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D34E" w14:textId="77777777" w:rsidR="00187B32" w:rsidRPr="00DC503B" w:rsidRDefault="000245FF" w:rsidP="00D01FC8">
      <w:pPr>
        <w:rPr>
          <w:b/>
          <w:sz w:val="32"/>
          <w:szCs w:val="28"/>
        </w:rPr>
      </w:pPr>
      <w:r w:rsidRPr="00DC503B">
        <w:rPr>
          <w:b/>
          <w:sz w:val="36"/>
          <w:szCs w:val="28"/>
        </w:rPr>
        <w:t>Fragments, Run-ons, Comma Splices &amp; Dependent Words</w:t>
      </w:r>
    </w:p>
    <w:p w14:paraId="00000003" w14:textId="3C567447" w:rsidR="000428DE" w:rsidRPr="00DC503B" w:rsidRDefault="000245FF" w:rsidP="00DC503B">
      <w:pPr>
        <w:pStyle w:val="Header"/>
        <w:spacing w:after="240"/>
        <w:jc w:val="center"/>
        <w:rPr>
          <w:sz w:val="18"/>
        </w:rPr>
      </w:pPr>
      <w:r w:rsidRPr="00DC503B">
        <w:rPr>
          <w:sz w:val="16"/>
          <w:szCs w:val="18"/>
        </w:rPr>
        <w:t xml:space="preserve">The Writing &amp; Learning Studio </w:t>
      </w:r>
      <w:r w:rsidR="00187B32" w:rsidRPr="00DC503B">
        <w:rPr>
          <w:sz w:val="16"/>
          <w:szCs w:val="18"/>
        </w:rPr>
        <w:t xml:space="preserve">  </w:t>
      </w:r>
      <w:r w:rsidRPr="00DC503B">
        <w:rPr>
          <w:sz w:val="16"/>
          <w:szCs w:val="18"/>
        </w:rPr>
        <w:t xml:space="preserve">Room 4301 </w:t>
      </w:r>
      <w:r w:rsidR="00187B32" w:rsidRPr="00DC503B">
        <w:rPr>
          <w:sz w:val="16"/>
          <w:szCs w:val="18"/>
        </w:rPr>
        <w:t xml:space="preserve">  </w:t>
      </w:r>
      <w:r w:rsidRPr="00DC503B">
        <w:rPr>
          <w:sz w:val="16"/>
          <w:szCs w:val="18"/>
        </w:rPr>
        <w:t xml:space="preserve">Shoreline Community College </w:t>
      </w:r>
      <w:r w:rsidR="00D01FC8" w:rsidRPr="00DC503B">
        <w:rPr>
          <w:sz w:val="18"/>
          <w:szCs w:val="18"/>
        </w:rPr>
        <w:t xml:space="preserve">  </w:t>
      </w:r>
      <w:r w:rsidR="00D01FC8" w:rsidRPr="00DC503B">
        <w:rPr>
          <w:sz w:val="16"/>
          <w:szCs w:val="18"/>
        </w:rPr>
        <w:t>rev: 2-7-20</w:t>
      </w:r>
    </w:p>
    <w:p w14:paraId="7890ADCE" w14:textId="77777777" w:rsidR="003F4C12" w:rsidRDefault="000245FF" w:rsidP="00EA3114">
      <w:pPr>
        <w:rPr>
          <w:sz w:val="18"/>
          <w:szCs w:val="20"/>
        </w:rPr>
      </w:pPr>
      <w:r w:rsidRPr="00187B32">
        <w:rPr>
          <w:sz w:val="18"/>
          <w:szCs w:val="20"/>
        </w:rPr>
        <w:t xml:space="preserve">(Some of the definitions and examples in this handout for fragments and comma splices are adapted from </w:t>
      </w:r>
      <w:r w:rsidRPr="00187B32">
        <w:rPr>
          <w:i/>
          <w:sz w:val="18"/>
          <w:szCs w:val="20"/>
        </w:rPr>
        <w:t xml:space="preserve">The DELUXE TRANSITIVE VAMPIRE, The Ultimate Handbook of Grammar for the Innocent, the </w:t>
      </w:r>
      <w:r w:rsidR="00EA3114">
        <w:rPr>
          <w:i/>
          <w:sz w:val="18"/>
          <w:szCs w:val="20"/>
        </w:rPr>
        <w:t>E</w:t>
      </w:r>
      <w:r w:rsidRPr="00187B32">
        <w:rPr>
          <w:i/>
          <w:sz w:val="18"/>
          <w:szCs w:val="20"/>
        </w:rPr>
        <w:t>ager and the Doomed,</w:t>
      </w:r>
      <w:r w:rsidRPr="00187B32">
        <w:rPr>
          <w:sz w:val="18"/>
          <w:szCs w:val="20"/>
        </w:rPr>
        <w:t xml:space="preserve"> by Karen Elizabeth Gordon.</w:t>
      </w:r>
      <w:r w:rsidR="00187B32">
        <w:rPr>
          <w:sz w:val="18"/>
          <w:szCs w:val="20"/>
        </w:rPr>
        <w:t>)</w:t>
      </w:r>
    </w:p>
    <w:p w14:paraId="00000007" w14:textId="6168AB26" w:rsidR="000428DE" w:rsidRPr="00810EA7" w:rsidRDefault="000245FF" w:rsidP="003F4C12">
      <w:pPr>
        <w:jc w:val="center"/>
        <w:rPr>
          <w:sz w:val="16"/>
          <w:szCs w:val="20"/>
        </w:rPr>
      </w:pPr>
      <w:r w:rsidRPr="00810EA7">
        <w:rPr>
          <w:b/>
          <w:sz w:val="24"/>
          <w:szCs w:val="24"/>
        </w:rPr>
        <w:t>FRAGMENTS</w:t>
      </w:r>
    </w:p>
    <w:p w14:paraId="76150B53" w14:textId="77777777" w:rsidR="00EA3114" w:rsidRPr="00EA3114" w:rsidRDefault="00EA3114" w:rsidP="00EA3114">
      <w:pPr>
        <w:rPr>
          <w:b/>
          <w:sz w:val="10"/>
          <w:szCs w:val="24"/>
        </w:rPr>
      </w:pPr>
    </w:p>
    <w:p w14:paraId="7A06E9A8" w14:textId="77777777" w:rsidR="00EA3114" w:rsidRDefault="000245FF" w:rsidP="00EA3114">
      <w:pPr>
        <w:rPr>
          <w:b/>
          <w:sz w:val="18"/>
          <w:szCs w:val="20"/>
        </w:rPr>
      </w:pPr>
      <w:r w:rsidRPr="00187B32">
        <w:rPr>
          <w:b/>
          <w:sz w:val="18"/>
          <w:szCs w:val="20"/>
        </w:rPr>
        <w:t>Fragments are subordinate (dependent) clauses or phrases that don’t express a complete</w:t>
      </w:r>
      <w:r w:rsidR="00187B32" w:rsidRPr="00187B32">
        <w:rPr>
          <w:b/>
          <w:sz w:val="18"/>
          <w:szCs w:val="20"/>
        </w:rPr>
        <w:t xml:space="preserve"> </w:t>
      </w:r>
      <w:r w:rsidRPr="00187B32">
        <w:rPr>
          <w:b/>
          <w:sz w:val="18"/>
          <w:szCs w:val="20"/>
        </w:rPr>
        <w:t xml:space="preserve">thought. </w:t>
      </w:r>
    </w:p>
    <w:p w14:paraId="00000009" w14:textId="75E19F0A" w:rsidR="000428DE" w:rsidRDefault="000245FF" w:rsidP="00EA3114">
      <w:pPr>
        <w:rPr>
          <w:b/>
          <w:sz w:val="18"/>
          <w:szCs w:val="20"/>
        </w:rPr>
      </w:pPr>
      <w:r w:rsidRPr="00187B32">
        <w:rPr>
          <w:b/>
          <w:sz w:val="18"/>
          <w:szCs w:val="20"/>
        </w:rPr>
        <w:t xml:space="preserve">To fix them, you might be able to add a verb or subject, or </w:t>
      </w:r>
      <w:r w:rsidR="00187B32" w:rsidRPr="00187B32">
        <w:rPr>
          <w:b/>
          <w:sz w:val="18"/>
          <w:szCs w:val="20"/>
        </w:rPr>
        <w:t xml:space="preserve">to </w:t>
      </w:r>
      <w:r w:rsidRPr="00187B32">
        <w:rPr>
          <w:b/>
          <w:sz w:val="18"/>
          <w:szCs w:val="20"/>
        </w:rPr>
        <w:t>delete a dependent word</w:t>
      </w:r>
      <w:r w:rsidR="008D7A4A">
        <w:rPr>
          <w:b/>
          <w:sz w:val="18"/>
          <w:szCs w:val="20"/>
        </w:rPr>
        <w:t xml:space="preserve"> </w:t>
      </w:r>
      <w:r w:rsidRPr="00187B32">
        <w:rPr>
          <w:b/>
          <w:sz w:val="18"/>
          <w:szCs w:val="20"/>
        </w:rPr>
        <w:t xml:space="preserve">such as </w:t>
      </w:r>
      <w:r w:rsidRPr="00EA3114">
        <w:rPr>
          <w:b/>
          <w:i/>
          <w:sz w:val="18"/>
          <w:szCs w:val="20"/>
        </w:rPr>
        <w:t>who, which, that, after, although, because, even though, if, since, until, when, where, while</w:t>
      </w:r>
      <w:r w:rsidRPr="00187B32">
        <w:rPr>
          <w:b/>
          <w:sz w:val="18"/>
          <w:szCs w:val="20"/>
        </w:rPr>
        <w:t>.</w:t>
      </w:r>
    </w:p>
    <w:p w14:paraId="72D34615" w14:textId="77777777" w:rsidR="00EA3114" w:rsidRPr="00EA3114" w:rsidRDefault="00EA3114" w:rsidP="00EA3114">
      <w:pPr>
        <w:rPr>
          <w:b/>
          <w:sz w:val="10"/>
          <w:szCs w:val="20"/>
        </w:rPr>
      </w:pPr>
    </w:p>
    <w:p w14:paraId="0000000B" w14:textId="00BAF078" w:rsidR="000428DE" w:rsidRDefault="000245FF" w:rsidP="00EA3114">
      <w:pPr>
        <w:rPr>
          <w:sz w:val="18"/>
        </w:rPr>
      </w:pPr>
      <w:r w:rsidRPr="00187B32">
        <w:rPr>
          <w:sz w:val="18"/>
        </w:rPr>
        <w:t>(</w:t>
      </w:r>
      <w:r w:rsidRPr="00187B32">
        <w:rPr>
          <w:b/>
          <w:sz w:val="18"/>
        </w:rPr>
        <w:t>NOTE:</w:t>
      </w:r>
      <w:r w:rsidRPr="00187B32">
        <w:rPr>
          <w:sz w:val="18"/>
        </w:rPr>
        <w:t xml:space="preserve"> </w:t>
      </w:r>
      <w:r w:rsidRPr="001B019B">
        <w:rPr>
          <w:sz w:val="18"/>
        </w:rPr>
        <w:t>To learn more about</w:t>
      </w:r>
      <w:r w:rsidRPr="00187B32">
        <w:rPr>
          <w:sz w:val="18"/>
        </w:rPr>
        <w:t xml:space="preserve"> </w:t>
      </w:r>
      <w:r w:rsidRPr="00D01FC8">
        <w:rPr>
          <w:b/>
          <w:sz w:val="18"/>
        </w:rPr>
        <w:t>dependent words</w:t>
      </w:r>
      <w:r w:rsidRPr="001B019B">
        <w:rPr>
          <w:sz w:val="18"/>
        </w:rPr>
        <w:t>,</w:t>
      </w:r>
      <w:r w:rsidRPr="00187B32">
        <w:rPr>
          <w:sz w:val="18"/>
        </w:rPr>
        <w:t xml:space="preserve"> </w:t>
      </w:r>
      <w:r w:rsidRPr="001B019B">
        <w:rPr>
          <w:sz w:val="18"/>
        </w:rPr>
        <w:t>see the back of this page</w:t>
      </w:r>
      <w:r w:rsidR="00D01FC8">
        <w:rPr>
          <w:sz w:val="18"/>
        </w:rPr>
        <w:t>.</w:t>
      </w:r>
      <w:r w:rsidRPr="00187B32">
        <w:rPr>
          <w:sz w:val="18"/>
        </w:rPr>
        <w:t>)</w:t>
      </w:r>
    </w:p>
    <w:p w14:paraId="1EE2A74F" w14:textId="77777777" w:rsidR="00EA3114" w:rsidRPr="00EA3114" w:rsidRDefault="00EA3114" w:rsidP="00EA3114">
      <w:pPr>
        <w:rPr>
          <w:sz w:val="10"/>
        </w:rPr>
      </w:pPr>
    </w:p>
    <w:p w14:paraId="0000000C" w14:textId="34A82910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b/>
          <w:sz w:val="18"/>
          <w:szCs w:val="18"/>
        </w:rPr>
        <w:t xml:space="preserve">Fragment: </w:t>
      </w:r>
      <w:r w:rsidR="00EA3114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An emerald shade of green which caught her eye</w:t>
      </w:r>
      <w:r w:rsidR="00415E11">
        <w:rPr>
          <w:sz w:val="18"/>
          <w:szCs w:val="18"/>
        </w:rPr>
        <w:t>.</w:t>
      </w:r>
    </w:p>
    <w:p w14:paraId="0000000D" w14:textId="323C1033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 </w:t>
      </w:r>
      <w:r w:rsidR="00EA3114">
        <w:rPr>
          <w:sz w:val="18"/>
          <w:szCs w:val="18"/>
        </w:rPr>
        <w:tab/>
      </w:r>
      <w:r w:rsidRPr="00187B32">
        <w:rPr>
          <w:sz w:val="18"/>
          <w:szCs w:val="18"/>
        </w:rPr>
        <w:t>An emerald shade of green caught her eye</w:t>
      </w:r>
      <w:r w:rsidR="00415E11">
        <w:rPr>
          <w:sz w:val="18"/>
          <w:szCs w:val="18"/>
        </w:rPr>
        <w:t>.</w:t>
      </w:r>
      <w:r w:rsidRPr="00187B32">
        <w:rPr>
          <w:sz w:val="18"/>
          <w:szCs w:val="18"/>
        </w:rPr>
        <w:t xml:space="preserve"> </w:t>
      </w:r>
    </w:p>
    <w:p w14:paraId="0000000E" w14:textId="77777777" w:rsidR="000428DE" w:rsidRPr="00EA3114" w:rsidRDefault="000428DE" w:rsidP="003F4C12">
      <w:pPr>
        <w:spacing w:line="360" w:lineRule="auto"/>
        <w:rPr>
          <w:sz w:val="10"/>
          <w:szCs w:val="18"/>
        </w:rPr>
      </w:pPr>
    </w:p>
    <w:p w14:paraId="0000000F" w14:textId="7D62240B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b/>
          <w:sz w:val="18"/>
          <w:szCs w:val="18"/>
        </w:rPr>
        <w:t xml:space="preserve">Fragment: </w:t>
      </w:r>
      <w:r w:rsidR="00EA3114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Tripping over the torn linoleum. She was floored.</w:t>
      </w:r>
    </w:p>
    <w:p w14:paraId="00000010" w14:textId="390DAECF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EA3114">
        <w:rPr>
          <w:sz w:val="18"/>
          <w:szCs w:val="18"/>
        </w:rPr>
        <w:tab/>
      </w:r>
      <w:r w:rsidRPr="00187B32">
        <w:rPr>
          <w:sz w:val="18"/>
          <w:szCs w:val="18"/>
        </w:rPr>
        <w:t>Tripping over the torn linoleum,</w:t>
      </w:r>
      <w:r w:rsidR="001B019B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she was floored.</w:t>
      </w:r>
    </w:p>
    <w:p w14:paraId="00000011" w14:textId="77777777" w:rsidR="000428DE" w:rsidRPr="00EA3114" w:rsidRDefault="000428DE" w:rsidP="003F4C12">
      <w:pPr>
        <w:spacing w:line="360" w:lineRule="auto"/>
        <w:rPr>
          <w:sz w:val="10"/>
          <w:szCs w:val="18"/>
        </w:rPr>
      </w:pPr>
    </w:p>
    <w:p w14:paraId="00000012" w14:textId="5CF81BEE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b/>
          <w:sz w:val="18"/>
          <w:szCs w:val="18"/>
        </w:rPr>
        <w:t xml:space="preserve">Fragment: </w:t>
      </w:r>
      <w:r w:rsidR="00EA3114">
        <w:rPr>
          <w:b/>
          <w:sz w:val="18"/>
          <w:szCs w:val="18"/>
        </w:rPr>
        <w:t xml:space="preserve"> </w:t>
      </w:r>
      <w:r w:rsidR="00EA3114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The band never arrived.</w:t>
      </w:r>
      <w:r w:rsidR="001B019B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The result being that they upset a concert hall of excitable</w:t>
      </w:r>
      <w:r w:rsidR="001B019B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fans</w:t>
      </w:r>
    </w:p>
    <w:p w14:paraId="00000013" w14:textId="35546668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>Sentences:</w:t>
      </w:r>
      <w:r w:rsidR="00EA3114">
        <w:rPr>
          <w:sz w:val="18"/>
          <w:szCs w:val="18"/>
        </w:rPr>
        <w:t xml:space="preserve">  </w:t>
      </w:r>
      <w:r w:rsidR="00EA3114">
        <w:rPr>
          <w:sz w:val="18"/>
          <w:szCs w:val="18"/>
        </w:rPr>
        <w:tab/>
      </w:r>
      <w:r w:rsidRPr="00187B32">
        <w:rPr>
          <w:sz w:val="18"/>
          <w:szCs w:val="18"/>
        </w:rPr>
        <w:t>The band never arrived, with the result being that they upset a concert hall of excitable fans.</w:t>
      </w:r>
    </w:p>
    <w:p w14:paraId="00000014" w14:textId="01E981AC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    </w:t>
      </w:r>
      <w:r w:rsidR="00EA3114">
        <w:rPr>
          <w:sz w:val="18"/>
          <w:szCs w:val="18"/>
        </w:rPr>
        <w:tab/>
      </w:r>
      <w:r w:rsidRPr="00187B32">
        <w:rPr>
          <w:sz w:val="18"/>
          <w:szCs w:val="18"/>
        </w:rPr>
        <w:t>The band never arrived, which upset a concert hall full of excitable fans.</w:t>
      </w:r>
    </w:p>
    <w:p w14:paraId="00000017" w14:textId="76B8DEE7" w:rsidR="000428DE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    </w:t>
      </w:r>
      <w:r w:rsidR="00EA3114">
        <w:rPr>
          <w:sz w:val="18"/>
          <w:szCs w:val="18"/>
        </w:rPr>
        <w:tab/>
      </w:r>
      <w:r w:rsidRPr="00187B32">
        <w:rPr>
          <w:sz w:val="18"/>
          <w:szCs w:val="18"/>
        </w:rPr>
        <w:t>By never arriving, the band upset a concert hall of excitable fans.</w:t>
      </w:r>
    </w:p>
    <w:p w14:paraId="2D4C42EC" w14:textId="77777777" w:rsidR="003F4C12" w:rsidRPr="003F4C12" w:rsidRDefault="003F4C12" w:rsidP="003F4C12">
      <w:pPr>
        <w:spacing w:line="360" w:lineRule="auto"/>
        <w:rPr>
          <w:sz w:val="10"/>
          <w:szCs w:val="18"/>
        </w:rPr>
      </w:pPr>
    </w:p>
    <w:p w14:paraId="00000018" w14:textId="0B162968" w:rsidR="000428DE" w:rsidRPr="00810EA7" w:rsidRDefault="003F4C12" w:rsidP="003F4C12">
      <w:pPr>
        <w:jc w:val="center"/>
        <w:rPr>
          <w:b/>
          <w:sz w:val="24"/>
          <w:szCs w:val="28"/>
        </w:rPr>
      </w:pPr>
      <w:r w:rsidRPr="00810EA7">
        <w:rPr>
          <w:b/>
          <w:sz w:val="24"/>
          <w:szCs w:val="28"/>
        </w:rPr>
        <w:t>RUN-ONS</w:t>
      </w:r>
    </w:p>
    <w:p w14:paraId="2970E510" w14:textId="77777777" w:rsidR="00EA3114" w:rsidRPr="00EA3114" w:rsidRDefault="00EA3114" w:rsidP="00EA3114">
      <w:pPr>
        <w:jc w:val="center"/>
        <w:rPr>
          <w:b/>
          <w:sz w:val="10"/>
          <w:szCs w:val="18"/>
        </w:rPr>
      </w:pPr>
    </w:p>
    <w:p w14:paraId="00000019" w14:textId="77777777" w:rsidR="000428DE" w:rsidRPr="00EA3114" w:rsidRDefault="000245FF" w:rsidP="00D01FC8">
      <w:pPr>
        <w:rPr>
          <w:b/>
          <w:sz w:val="18"/>
          <w:szCs w:val="18"/>
        </w:rPr>
      </w:pPr>
      <w:r w:rsidRPr="00EA3114">
        <w:rPr>
          <w:b/>
          <w:sz w:val="18"/>
          <w:szCs w:val="18"/>
        </w:rPr>
        <w:t>Run-on sentences are “sentences” that combine at least two independent clauses without using appropriate connecting words and/or punctuation between them.</w:t>
      </w:r>
    </w:p>
    <w:p w14:paraId="0000001A" w14:textId="77777777" w:rsidR="000428DE" w:rsidRPr="00EA3114" w:rsidRDefault="000428DE" w:rsidP="003F4C12">
      <w:pPr>
        <w:spacing w:line="360" w:lineRule="auto"/>
        <w:rPr>
          <w:sz w:val="10"/>
          <w:szCs w:val="18"/>
        </w:rPr>
      </w:pPr>
    </w:p>
    <w:p w14:paraId="0000001B" w14:textId="1D187DF2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D01FC8">
        <w:rPr>
          <w:b/>
          <w:i/>
          <w:sz w:val="18"/>
          <w:szCs w:val="18"/>
        </w:rPr>
        <w:t>Run-on:</w:t>
      </w:r>
      <w:r w:rsidRPr="00187B32">
        <w:rPr>
          <w:b/>
          <w:sz w:val="18"/>
          <w:szCs w:val="18"/>
        </w:rPr>
        <w:t xml:space="preserve"> </w:t>
      </w:r>
      <w:r w:rsidR="00D01FC8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 xml:space="preserve">Her poise and sophistication are intimidating they bring out the insecurity in me. </w:t>
      </w:r>
    </w:p>
    <w:p w14:paraId="0000001C" w14:textId="4FA47119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>Her poise and sophistication are intimidating; they bring out the insecurity in me.</w:t>
      </w:r>
    </w:p>
    <w:p w14:paraId="0000001D" w14:textId="77777777" w:rsidR="000428DE" w:rsidRPr="00EA3114" w:rsidRDefault="000428DE" w:rsidP="003F4C12">
      <w:pPr>
        <w:spacing w:line="360" w:lineRule="auto"/>
        <w:rPr>
          <w:sz w:val="10"/>
          <w:szCs w:val="18"/>
        </w:rPr>
      </w:pPr>
    </w:p>
    <w:p w14:paraId="0000001E" w14:textId="7293B128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D01FC8">
        <w:rPr>
          <w:b/>
          <w:i/>
          <w:sz w:val="18"/>
          <w:szCs w:val="18"/>
        </w:rPr>
        <w:t>Run-on:</w:t>
      </w:r>
      <w:r w:rsidRPr="00187B32">
        <w:rPr>
          <w:b/>
          <w:sz w:val="18"/>
          <w:szCs w:val="18"/>
        </w:rPr>
        <w:t xml:space="preserve"> </w:t>
      </w:r>
      <w:r w:rsidR="00D01FC8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He longs to visit distant countries,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for instance,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he’d like to go where his grandfather was born.</w:t>
      </w:r>
    </w:p>
    <w:p w14:paraId="0000001F" w14:textId="24515164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He longs to visit distant countries, such as </w:t>
      </w:r>
      <w:r w:rsidR="00DC503B">
        <w:rPr>
          <w:sz w:val="18"/>
          <w:szCs w:val="18"/>
        </w:rPr>
        <w:t xml:space="preserve">the one </w:t>
      </w:r>
      <w:r w:rsidRPr="00187B32">
        <w:rPr>
          <w:sz w:val="18"/>
          <w:szCs w:val="18"/>
        </w:rPr>
        <w:t>where his grandfather was born.</w:t>
      </w:r>
    </w:p>
    <w:p w14:paraId="00000022" w14:textId="51971AC5" w:rsidR="000428DE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>Among the distant countries he longs to visit is the one where his grandfather was born.</w:t>
      </w:r>
    </w:p>
    <w:p w14:paraId="62FC3DDF" w14:textId="77777777" w:rsidR="00D01FC8" w:rsidRPr="00D01FC8" w:rsidRDefault="00D01FC8" w:rsidP="003F4C12">
      <w:pPr>
        <w:spacing w:line="360" w:lineRule="auto"/>
        <w:rPr>
          <w:sz w:val="10"/>
          <w:szCs w:val="18"/>
        </w:rPr>
      </w:pPr>
    </w:p>
    <w:p w14:paraId="00000023" w14:textId="2CEAD7A0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D01FC8">
        <w:rPr>
          <w:b/>
          <w:i/>
          <w:sz w:val="18"/>
          <w:szCs w:val="18"/>
        </w:rPr>
        <w:t>Run-on:</w:t>
      </w:r>
      <w:r w:rsidRPr="00187B32">
        <w:rPr>
          <w:b/>
          <w:sz w:val="18"/>
          <w:szCs w:val="18"/>
        </w:rPr>
        <w:t xml:space="preserve"> </w:t>
      </w:r>
      <w:r w:rsidR="00D01FC8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The electrician snipped the wrong wire it zapped him.</w:t>
      </w:r>
    </w:p>
    <w:p w14:paraId="00000024" w14:textId="485EE9B8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>The electrician snipped the wrong wire, and it zapped him.</w:t>
      </w:r>
    </w:p>
    <w:p w14:paraId="00000025" w14:textId="1F35F50B" w:rsidR="000428DE" w:rsidRPr="00187B32" w:rsidRDefault="000245FF" w:rsidP="003F4C12">
      <w:pPr>
        <w:spacing w:line="360" w:lineRule="auto"/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 Snipping the wrong wire,</w:t>
      </w:r>
      <w:r w:rsidR="003F4C12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the </w:t>
      </w:r>
      <w:r w:rsidRPr="00DC503B">
        <w:rPr>
          <w:sz w:val="18"/>
          <w:szCs w:val="18"/>
        </w:rPr>
        <w:t>electrician</w:t>
      </w:r>
      <w:r w:rsidRPr="00DC503B">
        <w:rPr>
          <w:sz w:val="28"/>
          <w:szCs w:val="18"/>
        </w:rPr>
        <w:t xml:space="preserve"> </w:t>
      </w:r>
      <w:r w:rsidRPr="00187B32">
        <w:rPr>
          <w:sz w:val="18"/>
          <w:szCs w:val="18"/>
        </w:rPr>
        <w:t>was zapped.</w:t>
      </w:r>
    </w:p>
    <w:p w14:paraId="00000027" w14:textId="77777777" w:rsidR="000428DE" w:rsidRPr="00D01FC8" w:rsidRDefault="000428DE">
      <w:pPr>
        <w:rPr>
          <w:sz w:val="10"/>
          <w:szCs w:val="18"/>
        </w:rPr>
      </w:pPr>
    </w:p>
    <w:p w14:paraId="00000028" w14:textId="4E5A3199" w:rsidR="000428DE" w:rsidRPr="00810EA7" w:rsidRDefault="003F4C12" w:rsidP="00EA3114">
      <w:pPr>
        <w:jc w:val="center"/>
        <w:rPr>
          <w:b/>
          <w:sz w:val="24"/>
          <w:szCs w:val="18"/>
        </w:rPr>
      </w:pPr>
      <w:r w:rsidRPr="00810EA7">
        <w:rPr>
          <w:b/>
          <w:sz w:val="24"/>
          <w:szCs w:val="18"/>
        </w:rPr>
        <w:t>COMMA SPLICES</w:t>
      </w:r>
    </w:p>
    <w:p w14:paraId="7CE249B2" w14:textId="77777777" w:rsidR="00D01FC8" w:rsidRPr="00D01FC8" w:rsidRDefault="00D01FC8" w:rsidP="00EA3114">
      <w:pPr>
        <w:jc w:val="center"/>
        <w:rPr>
          <w:b/>
          <w:sz w:val="10"/>
          <w:szCs w:val="18"/>
        </w:rPr>
      </w:pPr>
    </w:p>
    <w:p w14:paraId="00000029" w14:textId="23DD074F" w:rsidR="000428DE" w:rsidRPr="00D01FC8" w:rsidRDefault="000245FF" w:rsidP="00D01FC8">
      <w:pPr>
        <w:rPr>
          <w:b/>
          <w:sz w:val="18"/>
          <w:szCs w:val="18"/>
        </w:rPr>
      </w:pPr>
      <w:r w:rsidRPr="00D01FC8">
        <w:rPr>
          <w:b/>
          <w:sz w:val="18"/>
          <w:szCs w:val="18"/>
        </w:rPr>
        <w:t>Comma splices are run-on sentences created by using a comma instead of a conjunction, s</w:t>
      </w:r>
      <w:r w:rsidR="00D01FC8" w:rsidRPr="00D01FC8">
        <w:rPr>
          <w:b/>
          <w:sz w:val="18"/>
          <w:szCs w:val="18"/>
        </w:rPr>
        <w:t>emi</w:t>
      </w:r>
      <w:r w:rsidRPr="00D01FC8">
        <w:rPr>
          <w:b/>
          <w:sz w:val="18"/>
          <w:szCs w:val="18"/>
        </w:rPr>
        <w:t>-colon</w:t>
      </w:r>
      <w:r w:rsidR="00D01FC8" w:rsidRPr="00D01FC8">
        <w:rPr>
          <w:b/>
          <w:sz w:val="18"/>
          <w:szCs w:val="18"/>
        </w:rPr>
        <w:t xml:space="preserve">, </w:t>
      </w:r>
      <w:r w:rsidRPr="00D01FC8">
        <w:rPr>
          <w:b/>
          <w:sz w:val="18"/>
          <w:szCs w:val="18"/>
        </w:rPr>
        <w:t>or period to separate two independent clauses.</w:t>
      </w:r>
    </w:p>
    <w:p w14:paraId="0000002A" w14:textId="77777777" w:rsidR="000428DE" w:rsidRPr="00D01FC8" w:rsidRDefault="000428DE" w:rsidP="003F4C12">
      <w:pPr>
        <w:rPr>
          <w:sz w:val="10"/>
          <w:szCs w:val="18"/>
        </w:rPr>
      </w:pPr>
    </w:p>
    <w:p w14:paraId="38E1EFE3" w14:textId="77777777" w:rsidR="00810EA7" w:rsidRDefault="000245FF" w:rsidP="00810EA7">
      <w:pPr>
        <w:ind w:left="1440" w:right="108" w:hanging="1440"/>
        <w:rPr>
          <w:sz w:val="18"/>
          <w:szCs w:val="18"/>
        </w:rPr>
      </w:pPr>
      <w:r w:rsidRPr="00DC503B">
        <w:rPr>
          <w:b/>
          <w:i/>
          <w:sz w:val="18"/>
          <w:szCs w:val="18"/>
        </w:rPr>
        <w:t>Splice</w:t>
      </w:r>
      <w:r w:rsidRPr="00187B32">
        <w:rPr>
          <w:b/>
          <w:sz w:val="18"/>
          <w:szCs w:val="18"/>
        </w:rPr>
        <w:t>:</w:t>
      </w:r>
      <w:r w:rsidR="00D01FC8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One type of student studies just enough to get by,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another type devotes nearly every </w:t>
      </w:r>
    </w:p>
    <w:p w14:paraId="0000002B" w14:textId="7FC72657" w:rsidR="000428DE" w:rsidRDefault="00415E11" w:rsidP="00810EA7">
      <w:pPr>
        <w:ind w:left="1440" w:right="108"/>
        <w:rPr>
          <w:sz w:val="18"/>
          <w:szCs w:val="18"/>
        </w:rPr>
      </w:pPr>
      <w:r>
        <w:rPr>
          <w:sz w:val="18"/>
          <w:szCs w:val="18"/>
        </w:rPr>
        <w:t>free m</w:t>
      </w:r>
      <w:r w:rsidR="000245FF" w:rsidRPr="00187B32">
        <w:rPr>
          <w:sz w:val="18"/>
          <w:szCs w:val="18"/>
        </w:rPr>
        <w:t>inute</w:t>
      </w:r>
      <w:r w:rsidR="00810EA7">
        <w:rPr>
          <w:sz w:val="18"/>
          <w:szCs w:val="18"/>
        </w:rPr>
        <w:t xml:space="preserve"> </w:t>
      </w:r>
      <w:r w:rsidR="000245FF" w:rsidRPr="00187B32">
        <w:rPr>
          <w:sz w:val="18"/>
          <w:szCs w:val="18"/>
        </w:rPr>
        <w:t>to studying.</w:t>
      </w:r>
    </w:p>
    <w:p w14:paraId="7652B5C8" w14:textId="77777777" w:rsidR="00DC503B" w:rsidRPr="00DC503B" w:rsidRDefault="00DC503B" w:rsidP="00810EA7">
      <w:pPr>
        <w:ind w:left="1440" w:right="108" w:hanging="1440"/>
        <w:rPr>
          <w:sz w:val="4"/>
          <w:szCs w:val="18"/>
        </w:rPr>
      </w:pPr>
    </w:p>
    <w:p w14:paraId="707004A7" w14:textId="77777777" w:rsidR="00810EA7" w:rsidRDefault="000245FF" w:rsidP="00810EA7">
      <w:pPr>
        <w:ind w:left="1440" w:right="108" w:hanging="1440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>One type of student studies just enough to get by;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another type devotes nearly every </w:t>
      </w:r>
    </w:p>
    <w:p w14:paraId="0000002D" w14:textId="74235E87" w:rsidR="000428DE" w:rsidRDefault="00415E11" w:rsidP="00810EA7">
      <w:pPr>
        <w:ind w:left="1440" w:right="108"/>
        <w:rPr>
          <w:sz w:val="18"/>
          <w:szCs w:val="18"/>
        </w:rPr>
      </w:pPr>
      <w:r w:rsidRPr="00187B32">
        <w:rPr>
          <w:sz w:val="18"/>
          <w:szCs w:val="18"/>
        </w:rPr>
        <w:t xml:space="preserve">free </w:t>
      </w:r>
      <w:r w:rsidR="000245FF" w:rsidRPr="00187B32">
        <w:rPr>
          <w:sz w:val="18"/>
          <w:szCs w:val="18"/>
        </w:rPr>
        <w:t>minute to studying</w:t>
      </w:r>
      <w:r w:rsidR="00DC503B">
        <w:rPr>
          <w:sz w:val="18"/>
          <w:szCs w:val="18"/>
        </w:rPr>
        <w:t>.</w:t>
      </w:r>
    </w:p>
    <w:p w14:paraId="2D1AF3AD" w14:textId="77777777" w:rsidR="00DC503B" w:rsidRPr="00DC503B" w:rsidRDefault="00DC503B" w:rsidP="00810EA7">
      <w:pPr>
        <w:spacing w:line="360" w:lineRule="auto"/>
        <w:ind w:left="1440" w:right="108" w:hanging="1440"/>
        <w:rPr>
          <w:sz w:val="10"/>
          <w:szCs w:val="18"/>
        </w:rPr>
      </w:pPr>
    </w:p>
    <w:p w14:paraId="418972E5" w14:textId="1A73AE4E" w:rsidR="00D01FC8" w:rsidRPr="00D01FC8" w:rsidRDefault="000245FF" w:rsidP="00810EA7">
      <w:pPr>
        <w:spacing w:line="360" w:lineRule="auto"/>
        <w:ind w:right="108"/>
        <w:rPr>
          <w:sz w:val="18"/>
          <w:szCs w:val="18"/>
        </w:rPr>
      </w:pPr>
      <w:r w:rsidRPr="00DC503B">
        <w:rPr>
          <w:b/>
          <w:i/>
          <w:sz w:val="18"/>
          <w:szCs w:val="18"/>
        </w:rPr>
        <w:t>Splice</w:t>
      </w:r>
      <w:r w:rsidRPr="00187B32">
        <w:rPr>
          <w:b/>
          <w:sz w:val="18"/>
          <w:szCs w:val="18"/>
        </w:rPr>
        <w:t xml:space="preserve">: </w:t>
      </w:r>
      <w:r w:rsidR="00D01FC8">
        <w:rPr>
          <w:b/>
          <w:sz w:val="18"/>
          <w:szCs w:val="18"/>
        </w:rPr>
        <w:tab/>
      </w:r>
      <w:r w:rsidR="00D01FC8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 xml:space="preserve">She wrapped herself </w:t>
      </w:r>
      <w:r w:rsidR="00415E11">
        <w:rPr>
          <w:sz w:val="18"/>
          <w:szCs w:val="18"/>
        </w:rPr>
        <w:t xml:space="preserve">up </w:t>
      </w:r>
      <w:r w:rsidRPr="00187B32">
        <w:rPr>
          <w:sz w:val="18"/>
          <w:szCs w:val="18"/>
        </w:rPr>
        <w:t>in a blanket, there was no other way to keep warm.</w:t>
      </w:r>
    </w:p>
    <w:p w14:paraId="00000030" w14:textId="7E5C98FA" w:rsidR="000428DE" w:rsidRDefault="000245FF" w:rsidP="00810EA7">
      <w:pPr>
        <w:spacing w:line="360" w:lineRule="auto"/>
        <w:ind w:right="108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>She wrapped herself up in a blanket because there was no other way to keep warm.</w:t>
      </w:r>
    </w:p>
    <w:p w14:paraId="4165B9AA" w14:textId="77777777" w:rsidR="00DC503B" w:rsidRPr="00DC503B" w:rsidRDefault="00DC503B" w:rsidP="00810EA7">
      <w:pPr>
        <w:ind w:right="108"/>
        <w:rPr>
          <w:sz w:val="10"/>
          <w:szCs w:val="18"/>
        </w:rPr>
      </w:pPr>
    </w:p>
    <w:p w14:paraId="1123BF99" w14:textId="77777777" w:rsidR="00DC503B" w:rsidRPr="00DC503B" w:rsidRDefault="00DC503B" w:rsidP="00810EA7">
      <w:pPr>
        <w:spacing w:line="360" w:lineRule="auto"/>
        <w:ind w:right="108"/>
        <w:rPr>
          <w:sz w:val="4"/>
          <w:szCs w:val="18"/>
        </w:rPr>
      </w:pPr>
    </w:p>
    <w:p w14:paraId="13C6AEF7" w14:textId="77777777" w:rsidR="00810EA7" w:rsidRDefault="000245FF" w:rsidP="00810EA7">
      <w:pPr>
        <w:ind w:left="1440" w:right="108" w:hanging="1440"/>
        <w:rPr>
          <w:sz w:val="18"/>
          <w:szCs w:val="18"/>
        </w:rPr>
      </w:pPr>
      <w:r w:rsidRPr="00DC503B">
        <w:rPr>
          <w:b/>
          <w:i/>
          <w:sz w:val="18"/>
          <w:szCs w:val="18"/>
        </w:rPr>
        <w:t>Splice</w:t>
      </w:r>
      <w:r w:rsidRPr="00187B32">
        <w:rPr>
          <w:b/>
          <w:sz w:val="18"/>
          <w:szCs w:val="18"/>
        </w:rPr>
        <w:t xml:space="preserve">: </w:t>
      </w:r>
      <w:r w:rsidR="00D01FC8">
        <w:rPr>
          <w:b/>
          <w:sz w:val="18"/>
          <w:szCs w:val="18"/>
        </w:rPr>
        <w:tab/>
      </w:r>
      <w:r w:rsidRPr="00187B32">
        <w:rPr>
          <w:sz w:val="18"/>
          <w:szCs w:val="18"/>
        </w:rPr>
        <w:t>Their relatives never failed to arrive without wine and chocolates,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therefore,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they were</w:t>
      </w:r>
    </w:p>
    <w:p w14:paraId="116460B4" w14:textId="4832FED0" w:rsidR="00D01FC8" w:rsidRDefault="000245FF" w:rsidP="00810EA7">
      <w:pPr>
        <w:ind w:left="1440" w:right="108"/>
        <w:rPr>
          <w:sz w:val="18"/>
          <w:szCs w:val="18"/>
        </w:rPr>
      </w:pPr>
      <w:r w:rsidRPr="00187B32">
        <w:rPr>
          <w:sz w:val="18"/>
          <w:szCs w:val="18"/>
        </w:rPr>
        <w:t>always welcome at family gatherings.</w:t>
      </w:r>
    </w:p>
    <w:p w14:paraId="5606B20B" w14:textId="77777777" w:rsidR="00DC503B" w:rsidRPr="00DC503B" w:rsidRDefault="00DC503B" w:rsidP="00810EA7">
      <w:pPr>
        <w:ind w:left="1440" w:right="108" w:hanging="1440"/>
        <w:rPr>
          <w:sz w:val="4"/>
          <w:szCs w:val="18"/>
        </w:rPr>
      </w:pPr>
    </w:p>
    <w:p w14:paraId="4D707634" w14:textId="77777777" w:rsidR="00DC503B" w:rsidRPr="00DC503B" w:rsidRDefault="00DC503B" w:rsidP="00810EA7">
      <w:pPr>
        <w:ind w:left="1440" w:right="108" w:hanging="1440"/>
        <w:rPr>
          <w:sz w:val="4"/>
          <w:szCs w:val="18"/>
        </w:rPr>
      </w:pPr>
    </w:p>
    <w:p w14:paraId="5D1F20CB" w14:textId="0DA3BA5E" w:rsidR="00810EA7" w:rsidRDefault="000245FF" w:rsidP="00810EA7">
      <w:pPr>
        <w:ind w:left="1440" w:right="108" w:hanging="1440"/>
        <w:rPr>
          <w:sz w:val="18"/>
          <w:szCs w:val="18"/>
        </w:rPr>
      </w:pPr>
      <w:r w:rsidRPr="00187B32">
        <w:rPr>
          <w:sz w:val="18"/>
          <w:szCs w:val="18"/>
        </w:rPr>
        <w:t xml:space="preserve">Sentence: </w:t>
      </w:r>
      <w:r w:rsidR="00D01FC8">
        <w:rPr>
          <w:sz w:val="18"/>
          <w:szCs w:val="18"/>
        </w:rPr>
        <w:tab/>
      </w:r>
      <w:r w:rsidRPr="00187B32">
        <w:rPr>
          <w:sz w:val="18"/>
          <w:szCs w:val="18"/>
        </w:rPr>
        <w:t>Their relatives never failed to arrive without wine and chocolate;</w:t>
      </w:r>
      <w:r w:rsidR="00D01FC8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therefore</w:t>
      </w:r>
      <w:r w:rsidR="003F4C12">
        <w:rPr>
          <w:sz w:val="18"/>
          <w:szCs w:val="18"/>
        </w:rPr>
        <w:t>,</w:t>
      </w:r>
      <w:r w:rsidRPr="00187B32">
        <w:rPr>
          <w:sz w:val="18"/>
          <w:szCs w:val="18"/>
        </w:rPr>
        <w:t xml:space="preserve"> they were </w:t>
      </w:r>
    </w:p>
    <w:p w14:paraId="3055A197" w14:textId="70E4B071" w:rsidR="00810EA7" w:rsidRDefault="00415E11" w:rsidP="00810EA7">
      <w:pPr>
        <w:ind w:left="1440" w:right="108"/>
        <w:rPr>
          <w:sz w:val="18"/>
          <w:szCs w:val="18"/>
        </w:rPr>
      </w:pPr>
      <w:r w:rsidRPr="00DC50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B59D" wp14:editId="1A4E5488">
                <wp:simplePos x="0" y="0"/>
                <wp:positionH relativeFrom="column">
                  <wp:posOffset>5714682</wp:posOffset>
                </wp:positionH>
                <wp:positionV relativeFrom="paragraph">
                  <wp:posOffset>63500</wp:posOffset>
                </wp:positionV>
                <wp:extent cx="457200" cy="104775"/>
                <wp:effectExtent l="57150" t="38100" r="0" b="10477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rightArrow">
                          <a:avLst>
                            <a:gd name="adj1" fmla="val 50000"/>
                            <a:gd name="adj2" fmla="val 1156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D8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449.95pt;margin-top:5pt;width:3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" adj="1587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187B32">
        <w:rPr>
          <w:sz w:val="18"/>
          <w:szCs w:val="18"/>
        </w:rPr>
        <w:t>always</w:t>
      </w:r>
      <w:r w:rsidRPr="00DC503B">
        <w:rPr>
          <w:noProof/>
          <w:sz w:val="18"/>
          <w:szCs w:val="18"/>
        </w:rPr>
        <w:t xml:space="preserve"> </w:t>
      </w:r>
      <w:r w:rsidR="000245FF" w:rsidRPr="00187B32">
        <w:rPr>
          <w:sz w:val="18"/>
          <w:szCs w:val="18"/>
        </w:rPr>
        <w:t>welcome at family gatherings.</w:t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  <w:r w:rsidR="003F4C12">
        <w:rPr>
          <w:sz w:val="18"/>
          <w:szCs w:val="18"/>
        </w:rPr>
        <w:tab/>
      </w:r>
    </w:p>
    <w:p w14:paraId="05957576" w14:textId="77777777" w:rsidR="00810EA7" w:rsidRDefault="00810EA7" w:rsidP="00810EA7">
      <w:pPr>
        <w:ind w:right="108"/>
        <w:jc w:val="center"/>
        <w:rPr>
          <w:b/>
          <w:sz w:val="28"/>
          <w:szCs w:val="18"/>
        </w:rPr>
      </w:pPr>
    </w:p>
    <w:p w14:paraId="7B108828" w14:textId="77777777" w:rsidR="00810EA7" w:rsidRDefault="00810EA7" w:rsidP="00810EA7">
      <w:pPr>
        <w:ind w:right="108"/>
        <w:jc w:val="center"/>
        <w:rPr>
          <w:b/>
          <w:sz w:val="28"/>
          <w:szCs w:val="18"/>
        </w:rPr>
      </w:pPr>
    </w:p>
    <w:p w14:paraId="0E73D411" w14:textId="77777777" w:rsidR="00810EA7" w:rsidRDefault="00810EA7" w:rsidP="00810EA7">
      <w:pPr>
        <w:ind w:right="108"/>
        <w:jc w:val="center"/>
        <w:rPr>
          <w:b/>
          <w:sz w:val="28"/>
          <w:szCs w:val="18"/>
        </w:rPr>
      </w:pPr>
    </w:p>
    <w:p w14:paraId="00000034" w14:textId="0C9B3D23" w:rsidR="000428DE" w:rsidRDefault="000245FF" w:rsidP="00810EA7">
      <w:pPr>
        <w:ind w:right="108"/>
        <w:jc w:val="center"/>
        <w:rPr>
          <w:b/>
          <w:sz w:val="28"/>
          <w:szCs w:val="18"/>
        </w:rPr>
      </w:pPr>
      <w:r w:rsidRPr="00810EA7">
        <w:rPr>
          <w:b/>
          <w:sz w:val="28"/>
          <w:szCs w:val="18"/>
        </w:rPr>
        <w:t>DEPENDENT WORDS (also called subordinating words)</w:t>
      </w:r>
    </w:p>
    <w:p w14:paraId="3A851A98" w14:textId="77777777" w:rsidR="00810EA7" w:rsidRPr="00810EA7" w:rsidRDefault="00810EA7" w:rsidP="00810EA7">
      <w:pPr>
        <w:ind w:right="108"/>
        <w:jc w:val="center"/>
        <w:rPr>
          <w:sz w:val="18"/>
          <w:szCs w:val="18"/>
        </w:rPr>
      </w:pPr>
    </w:p>
    <w:p w14:paraId="00000035" w14:textId="77777777" w:rsidR="000428DE" w:rsidRPr="00187B32" w:rsidRDefault="000245FF">
      <w:pPr>
        <w:rPr>
          <w:sz w:val="18"/>
          <w:szCs w:val="18"/>
        </w:rPr>
      </w:pPr>
      <w:r w:rsidRPr="00187B32">
        <w:rPr>
          <w:sz w:val="18"/>
          <w:szCs w:val="18"/>
        </w:rPr>
        <w:t xml:space="preserve"> </w:t>
      </w:r>
    </w:p>
    <w:p w14:paraId="00000036" w14:textId="48EE925D" w:rsidR="000428DE" w:rsidRPr="00187B32" w:rsidRDefault="000245FF">
      <w:pPr>
        <w:rPr>
          <w:sz w:val="18"/>
          <w:szCs w:val="18"/>
        </w:rPr>
      </w:pPr>
      <w:r w:rsidRPr="00810EA7">
        <w:rPr>
          <w:b/>
          <w:sz w:val="20"/>
          <w:szCs w:val="18"/>
        </w:rPr>
        <w:t>Rule 1:</w:t>
      </w:r>
      <w:r w:rsidRPr="00810EA7">
        <w:rPr>
          <w:sz w:val="20"/>
          <w:szCs w:val="18"/>
        </w:rPr>
        <w:t xml:space="preserve"> </w:t>
      </w:r>
      <w:r w:rsidRPr="00187B32">
        <w:rPr>
          <w:sz w:val="18"/>
          <w:szCs w:val="18"/>
        </w:rPr>
        <w:t xml:space="preserve">To be a </w:t>
      </w:r>
      <w:r w:rsidRPr="00810EA7">
        <w:rPr>
          <w:b/>
          <w:sz w:val="18"/>
          <w:szCs w:val="18"/>
        </w:rPr>
        <w:t>DEPENDENT WORD (DW),</w:t>
      </w:r>
      <w:r w:rsidR="00810EA7">
        <w:rPr>
          <w:b/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the word </w:t>
      </w:r>
      <w:r w:rsidRPr="00415E11">
        <w:rPr>
          <w:b/>
          <w:sz w:val="18"/>
          <w:szCs w:val="18"/>
        </w:rPr>
        <w:t>MUST</w:t>
      </w:r>
      <w:r w:rsidRPr="00187B32">
        <w:rPr>
          <w:sz w:val="18"/>
          <w:szCs w:val="18"/>
        </w:rPr>
        <w:t xml:space="preserve"> be followed by an </w:t>
      </w:r>
      <w:r w:rsidRPr="00415E11">
        <w:rPr>
          <w:b/>
          <w:sz w:val="18"/>
          <w:szCs w:val="18"/>
        </w:rPr>
        <w:t xml:space="preserve">S-V group </w:t>
      </w:r>
      <w:r w:rsidRPr="00187B32">
        <w:rPr>
          <w:sz w:val="18"/>
          <w:szCs w:val="18"/>
        </w:rPr>
        <w:t>(</w:t>
      </w:r>
      <w:r w:rsidRPr="00415E11">
        <w:rPr>
          <w:b/>
          <w:sz w:val="18"/>
          <w:szCs w:val="18"/>
        </w:rPr>
        <w:t>S</w:t>
      </w:r>
      <w:r w:rsidRPr="00187B32">
        <w:rPr>
          <w:sz w:val="18"/>
          <w:szCs w:val="18"/>
        </w:rPr>
        <w:t>ubject-</w:t>
      </w:r>
      <w:r w:rsidRPr="00415E11">
        <w:rPr>
          <w:b/>
          <w:sz w:val="18"/>
          <w:szCs w:val="18"/>
        </w:rPr>
        <w:t>V</w:t>
      </w:r>
      <w:r w:rsidRPr="00187B32">
        <w:rPr>
          <w:sz w:val="18"/>
          <w:szCs w:val="18"/>
        </w:rPr>
        <w:t>erb)</w:t>
      </w:r>
      <w:r w:rsidR="00810EA7">
        <w:rPr>
          <w:sz w:val="18"/>
          <w:szCs w:val="18"/>
        </w:rPr>
        <w:t>.</w:t>
      </w:r>
    </w:p>
    <w:p w14:paraId="00000037" w14:textId="77777777" w:rsidR="000428DE" w:rsidRPr="00187B32" w:rsidRDefault="000428DE">
      <w:pPr>
        <w:rPr>
          <w:sz w:val="18"/>
          <w:szCs w:val="18"/>
        </w:rPr>
      </w:pPr>
    </w:p>
    <w:p w14:paraId="00000038" w14:textId="0371E72F" w:rsidR="000428DE" w:rsidRPr="00187B32" w:rsidRDefault="000245FF">
      <w:pPr>
        <w:rPr>
          <w:sz w:val="18"/>
          <w:szCs w:val="18"/>
        </w:rPr>
      </w:pPr>
      <w:r w:rsidRPr="00810EA7">
        <w:rPr>
          <w:b/>
          <w:sz w:val="20"/>
          <w:szCs w:val="18"/>
        </w:rPr>
        <w:t>Rule 2:</w:t>
      </w:r>
      <w:r w:rsidRPr="00810EA7">
        <w:rPr>
          <w:sz w:val="20"/>
          <w:szCs w:val="18"/>
        </w:rPr>
        <w:t xml:space="preserve"> </w:t>
      </w:r>
      <w:r w:rsidRPr="00187B32">
        <w:rPr>
          <w:sz w:val="18"/>
          <w:szCs w:val="18"/>
        </w:rPr>
        <w:t xml:space="preserve">An S-V group starting with a DW is called a </w:t>
      </w:r>
      <w:r w:rsidRPr="00415E11">
        <w:rPr>
          <w:b/>
          <w:sz w:val="18"/>
          <w:szCs w:val="18"/>
        </w:rPr>
        <w:t>DEPENDENT CLAUSE (DC)</w:t>
      </w:r>
      <w:r w:rsidR="00810EA7" w:rsidRPr="00415E11">
        <w:rPr>
          <w:b/>
          <w:sz w:val="18"/>
          <w:szCs w:val="18"/>
        </w:rPr>
        <w:t>.</w:t>
      </w:r>
    </w:p>
    <w:p w14:paraId="00000039" w14:textId="77777777" w:rsidR="000428DE" w:rsidRPr="00187B32" w:rsidRDefault="000428DE">
      <w:pPr>
        <w:rPr>
          <w:sz w:val="18"/>
          <w:szCs w:val="18"/>
        </w:rPr>
      </w:pPr>
    </w:p>
    <w:p w14:paraId="0000003A" w14:textId="56897DC0" w:rsidR="000428DE" w:rsidRPr="00187B32" w:rsidRDefault="000245FF">
      <w:pPr>
        <w:rPr>
          <w:sz w:val="18"/>
          <w:szCs w:val="18"/>
        </w:rPr>
      </w:pPr>
      <w:r w:rsidRPr="00810EA7">
        <w:rPr>
          <w:b/>
          <w:sz w:val="20"/>
          <w:szCs w:val="18"/>
        </w:rPr>
        <w:t xml:space="preserve">Rule </w:t>
      </w:r>
      <w:r w:rsidRPr="008D7A4A">
        <w:rPr>
          <w:b/>
          <w:sz w:val="20"/>
          <w:szCs w:val="18"/>
        </w:rPr>
        <w:t>3:</w:t>
      </w:r>
      <w:r w:rsidRPr="00810EA7">
        <w:rPr>
          <w:sz w:val="20"/>
          <w:szCs w:val="18"/>
        </w:rPr>
        <w:t xml:space="preserve"> </w:t>
      </w:r>
      <w:r w:rsidRPr="00187B32">
        <w:rPr>
          <w:sz w:val="18"/>
          <w:szCs w:val="18"/>
        </w:rPr>
        <w:t xml:space="preserve">If a sentence </w:t>
      </w:r>
      <w:r w:rsidRPr="00415E11">
        <w:rPr>
          <w:b/>
          <w:sz w:val="18"/>
          <w:szCs w:val="18"/>
        </w:rPr>
        <w:t>starts with a DC</w:t>
      </w:r>
      <w:r w:rsidRPr="00187B32">
        <w:rPr>
          <w:sz w:val="18"/>
          <w:szCs w:val="18"/>
        </w:rPr>
        <w:t>,</w:t>
      </w:r>
      <w:r w:rsidR="00810EA7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a </w:t>
      </w:r>
      <w:r w:rsidRPr="00415E11">
        <w:rPr>
          <w:b/>
          <w:sz w:val="18"/>
          <w:szCs w:val="18"/>
        </w:rPr>
        <w:t>comma</w:t>
      </w:r>
      <w:r w:rsidRPr="00187B32">
        <w:rPr>
          <w:sz w:val="18"/>
          <w:szCs w:val="18"/>
        </w:rPr>
        <w:t xml:space="preserve"> should follow the DC.</w:t>
      </w:r>
    </w:p>
    <w:p w14:paraId="0000003B" w14:textId="77777777" w:rsidR="000428DE" w:rsidRPr="00187B32" w:rsidRDefault="000428DE">
      <w:pPr>
        <w:rPr>
          <w:sz w:val="18"/>
          <w:szCs w:val="18"/>
        </w:rPr>
      </w:pPr>
    </w:p>
    <w:p w14:paraId="11CFA144" w14:textId="77777777" w:rsidR="00810EA7" w:rsidRDefault="000245FF">
      <w:pPr>
        <w:rPr>
          <w:sz w:val="18"/>
          <w:szCs w:val="18"/>
        </w:rPr>
      </w:pPr>
      <w:r w:rsidRPr="00810EA7">
        <w:rPr>
          <w:b/>
          <w:sz w:val="20"/>
          <w:szCs w:val="18"/>
        </w:rPr>
        <w:t>Rule 4</w:t>
      </w:r>
      <w:r w:rsidRPr="008D7A4A">
        <w:rPr>
          <w:b/>
          <w:sz w:val="20"/>
          <w:szCs w:val="18"/>
        </w:rPr>
        <w:t>:</w:t>
      </w:r>
      <w:r w:rsidRPr="00810EA7">
        <w:rPr>
          <w:sz w:val="20"/>
          <w:szCs w:val="18"/>
        </w:rPr>
        <w:t xml:space="preserve"> </w:t>
      </w:r>
      <w:r w:rsidRPr="00187B32">
        <w:rPr>
          <w:sz w:val="18"/>
          <w:szCs w:val="18"/>
        </w:rPr>
        <w:t xml:space="preserve">A DC cannot stand alone. A DC by itself is called a sentence </w:t>
      </w:r>
      <w:r w:rsidRPr="00415E11">
        <w:rPr>
          <w:b/>
          <w:sz w:val="18"/>
          <w:szCs w:val="18"/>
        </w:rPr>
        <w:t>FRAGMENT</w:t>
      </w:r>
      <w:r w:rsidRPr="00187B32">
        <w:rPr>
          <w:sz w:val="18"/>
          <w:szCs w:val="18"/>
        </w:rPr>
        <w:t>.</w:t>
      </w:r>
      <w:r w:rsidR="00810EA7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For a sentence to be complete</w:t>
      </w:r>
      <w:r w:rsidR="00810EA7">
        <w:rPr>
          <w:sz w:val="18"/>
          <w:szCs w:val="18"/>
        </w:rPr>
        <w:t>,</w:t>
      </w:r>
    </w:p>
    <w:p w14:paraId="0000003C" w14:textId="2BD47D17" w:rsidR="000428DE" w:rsidRPr="00187B32" w:rsidRDefault="000245FF">
      <w:pPr>
        <w:rPr>
          <w:sz w:val="18"/>
          <w:szCs w:val="18"/>
        </w:rPr>
      </w:pPr>
      <w:r w:rsidRPr="00187B32">
        <w:rPr>
          <w:sz w:val="18"/>
          <w:szCs w:val="18"/>
        </w:rPr>
        <w:t xml:space="preserve">an </w:t>
      </w:r>
      <w:r w:rsidRPr="00415E11">
        <w:rPr>
          <w:b/>
          <w:i/>
          <w:sz w:val="18"/>
          <w:szCs w:val="18"/>
        </w:rPr>
        <w:t>independent</w:t>
      </w:r>
      <w:r w:rsidRPr="00187B32">
        <w:rPr>
          <w:sz w:val="18"/>
          <w:szCs w:val="18"/>
        </w:rPr>
        <w:t xml:space="preserve"> clause (IC) must come either </w:t>
      </w:r>
      <w:r w:rsidRPr="00415E11">
        <w:rPr>
          <w:b/>
          <w:sz w:val="18"/>
          <w:szCs w:val="18"/>
        </w:rPr>
        <w:t>before or after</w:t>
      </w:r>
      <w:r w:rsidRPr="00187B32">
        <w:rPr>
          <w:sz w:val="18"/>
          <w:szCs w:val="18"/>
        </w:rPr>
        <w:t xml:space="preserve"> a DC.</w:t>
      </w:r>
    </w:p>
    <w:p w14:paraId="0000003D" w14:textId="1AD0A356" w:rsidR="000428DE" w:rsidRPr="00187B32" w:rsidRDefault="000428DE">
      <w:pPr>
        <w:rPr>
          <w:sz w:val="18"/>
          <w:szCs w:val="18"/>
        </w:rPr>
      </w:pPr>
    </w:p>
    <w:p w14:paraId="0000003E" w14:textId="5116E1A6" w:rsidR="000428DE" w:rsidRPr="00187B32" w:rsidRDefault="008D7A4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32EAA" wp14:editId="54A6067F">
                <wp:simplePos x="0" y="0"/>
                <wp:positionH relativeFrom="column">
                  <wp:posOffset>135255</wp:posOffset>
                </wp:positionH>
                <wp:positionV relativeFrom="paragraph">
                  <wp:posOffset>41275</wp:posOffset>
                </wp:positionV>
                <wp:extent cx="5372100" cy="3095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E4D54" w14:textId="4A0DAD0A" w:rsidR="008D7A4A" w:rsidRDefault="00415E11" w:rsidP="00756B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32E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65pt;margin-top:3.25pt;width:423pt;height:24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" filled="f" strokeweight=".5pt">
                <v:textbox>
                  <w:txbxContent>
                    <w:p w14:paraId="63EE4D54" w14:textId="4A0DAD0A" w:rsidR="008D7A4A" w:rsidRDefault="00415E11" w:rsidP="00756BF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3F" w14:textId="2A450F20" w:rsidR="000428DE" w:rsidRPr="00187B32" w:rsidRDefault="003F7372" w:rsidP="003F7372">
      <w:pPr>
        <w:ind w:firstLine="720"/>
        <w:rPr>
          <w:sz w:val="18"/>
          <w:szCs w:val="18"/>
        </w:rPr>
      </w:pPr>
      <w:r>
        <w:rPr>
          <w:sz w:val="18"/>
          <w:szCs w:val="18"/>
        </w:rPr>
        <w:t>a</w:t>
      </w:r>
      <w:r w:rsidR="000245FF" w:rsidRPr="00187B32">
        <w:rPr>
          <w:sz w:val="18"/>
          <w:szCs w:val="18"/>
        </w:rPr>
        <w:t>fter</w:t>
      </w:r>
      <w:r w:rsidR="001D4483">
        <w:rPr>
          <w:sz w:val="18"/>
          <w:szCs w:val="18"/>
        </w:rPr>
        <w:tab/>
      </w:r>
      <w:r w:rsidR="001D4483">
        <w:rPr>
          <w:sz w:val="18"/>
          <w:szCs w:val="18"/>
        </w:rPr>
        <w:tab/>
      </w:r>
      <w:r w:rsidR="001D4483">
        <w:rPr>
          <w:sz w:val="18"/>
          <w:szCs w:val="18"/>
        </w:rPr>
        <w:tab/>
      </w:r>
      <w:r w:rsidR="001D4483">
        <w:rPr>
          <w:sz w:val="18"/>
          <w:szCs w:val="18"/>
        </w:rPr>
        <w:tab/>
      </w:r>
      <w:r w:rsidR="000245FF" w:rsidRPr="00187B32">
        <w:rPr>
          <w:sz w:val="18"/>
          <w:szCs w:val="18"/>
        </w:rPr>
        <w:t xml:space="preserve">in order that                                        </w:t>
      </w:r>
      <w:r w:rsidR="001D4483">
        <w:rPr>
          <w:sz w:val="18"/>
          <w:szCs w:val="18"/>
        </w:rPr>
        <w:tab/>
      </w:r>
      <w:r w:rsidR="000245FF" w:rsidRPr="00187B32">
        <w:rPr>
          <w:sz w:val="18"/>
          <w:szCs w:val="18"/>
        </w:rPr>
        <w:t xml:space="preserve">whenever </w:t>
      </w:r>
    </w:p>
    <w:p w14:paraId="00000040" w14:textId="3C2EF140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although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just as 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where**</w:t>
      </w:r>
    </w:p>
    <w:p w14:paraId="00000041" w14:textId="00540EA2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as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like (=</w:t>
      </w:r>
      <w:r w:rsidR="00415E11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same </w:t>
      </w:r>
      <w:proofErr w:type="gramStart"/>
      <w:r w:rsidRPr="00187B32">
        <w:rPr>
          <w:sz w:val="18"/>
          <w:szCs w:val="18"/>
        </w:rPr>
        <w:t xml:space="preserve">as)   </w:t>
      </w:r>
      <w:proofErr w:type="gramEnd"/>
      <w:r w:rsidRPr="00187B32">
        <w:rPr>
          <w:sz w:val="18"/>
          <w:szCs w:val="18"/>
        </w:rPr>
        <w:t xml:space="preserve">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whereas </w:t>
      </w:r>
    </w:p>
    <w:p w14:paraId="00000042" w14:textId="2D438110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>as if,</w:t>
      </w:r>
      <w:r w:rsidR="00810EA7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as though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once </w:t>
      </w:r>
      <w:r w:rsidR="00415E11">
        <w:rPr>
          <w:sz w:val="18"/>
          <w:szCs w:val="18"/>
        </w:rPr>
        <w:t xml:space="preserve">(= as soon </w:t>
      </w:r>
      <w:proofErr w:type="gramStart"/>
      <w:r w:rsidR="00415E11">
        <w:rPr>
          <w:sz w:val="18"/>
          <w:szCs w:val="18"/>
        </w:rPr>
        <w:t>as)</w:t>
      </w:r>
      <w:r w:rsidRPr="00187B32">
        <w:rPr>
          <w:sz w:val="18"/>
          <w:szCs w:val="18"/>
        </w:rPr>
        <w:t xml:space="preserve">   </w:t>
      </w:r>
      <w:proofErr w:type="gramEnd"/>
      <w:r w:rsidRPr="00187B32">
        <w:rPr>
          <w:sz w:val="18"/>
          <w:szCs w:val="18"/>
        </w:rPr>
        <w:t xml:space="preserve">                                     wherever</w:t>
      </w:r>
    </w:p>
    <w:p w14:paraId="00000043" w14:textId="2A50F1C0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because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since   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whether</w:t>
      </w:r>
    </w:p>
    <w:p w14:paraId="00000044" w14:textId="33C1FDD2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before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so that (=</w:t>
      </w:r>
      <w:r w:rsidR="00415E11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in order</w:t>
      </w:r>
      <w:r w:rsidR="001D4483">
        <w:rPr>
          <w:sz w:val="18"/>
          <w:szCs w:val="18"/>
        </w:rPr>
        <w:t xml:space="preserve"> </w:t>
      </w:r>
      <w:proofErr w:type="gramStart"/>
      <w:r w:rsidRPr="00187B32">
        <w:rPr>
          <w:sz w:val="18"/>
          <w:szCs w:val="18"/>
        </w:rPr>
        <w:t xml:space="preserve">that)   </w:t>
      </w:r>
      <w:proofErr w:type="gramEnd"/>
      <w:r w:rsidRPr="00187B32">
        <w:rPr>
          <w:sz w:val="18"/>
          <w:szCs w:val="18"/>
        </w:rPr>
        <w:t xml:space="preserve">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which*</w:t>
      </w:r>
    </w:p>
    <w:p w14:paraId="00000045" w14:textId="22226BFB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>even if,</w:t>
      </w:r>
      <w:r w:rsidR="00810EA7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even though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than (</w:t>
      </w:r>
      <w:r w:rsidRPr="001D4483">
        <w:rPr>
          <w:b/>
          <w:sz w:val="18"/>
          <w:szCs w:val="18"/>
        </w:rPr>
        <w:t>not</w:t>
      </w:r>
      <w:r w:rsidRPr="00187B32">
        <w:rPr>
          <w:sz w:val="18"/>
          <w:szCs w:val="18"/>
        </w:rPr>
        <w:t xml:space="preserve"> “then</w:t>
      </w:r>
      <w:proofErr w:type="gramStart"/>
      <w:r w:rsidR="001D4483">
        <w:rPr>
          <w:sz w:val="18"/>
          <w:szCs w:val="18"/>
        </w:rPr>
        <w:t>”</w:t>
      </w:r>
      <w:r w:rsidRPr="00187B32">
        <w:rPr>
          <w:sz w:val="18"/>
          <w:szCs w:val="18"/>
        </w:rPr>
        <w:t xml:space="preserve">)   </w:t>
      </w:r>
      <w:proofErr w:type="gramEnd"/>
      <w:r w:rsidRPr="00187B32">
        <w:rPr>
          <w:sz w:val="18"/>
          <w:szCs w:val="18"/>
        </w:rPr>
        <w:t xml:space="preserve">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whichever*</w:t>
      </w:r>
    </w:p>
    <w:p w14:paraId="00000046" w14:textId="69357CFD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ever since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that</w:t>
      </w:r>
      <w:r w:rsidR="001D4483">
        <w:rPr>
          <w:sz w:val="18"/>
          <w:szCs w:val="18"/>
        </w:rPr>
        <w:t>*</w:t>
      </w:r>
      <w:r w:rsidRPr="00187B32">
        <w:rPr>
          <w:sz w:val="18"/>
          <w:szCs w:val="18"/>
        </w:rPr>
        <w:t xml:space="preserve">   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while</w:t>
      </w:r>
    </w:p>
    <w:p w14:paraId="00000047" w14:textId="5BBC1AE5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every time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though (but </w:t>
      </w:r>
      <w:r w:rsidRPr="00415E11">
        <w:rPr>
          <w:b/>
          <w:sz w:val="18"/>
          <w:szCs w:val="18"/>
        </w:rPr>
        <w:t>not</w:t>
      </w:r>
      <w:r w:rsidRPr="00187B32">
        <w:rPr>
          <w:sz w:val="18"/>
          <w:szCs w:val="18"/>
        </w:rPr>
        <w:t xml:space="preserve"> if it means “however</w:t>
      </w:r>
      <w:proofErr w:type="gramStart"/>
      <w:r w:rsidRPr="00187B32">
        <w:rPr>
          <w:sz w:val="18"/>
          <w:szCs w:val="18"/>
        </w:rPr>
        <w:t xml:space="preserve">”)   </w:t>
      </w:r>
      <w:proofErr w:type="gramEnd"/>
      <w:r w:rsidRPr="00187B32">
        <w:rPr>
          <w:sz w:val="18"/>
          <w:szCs w:val="18"/>
        </w:rPr>
        <w:t xml:space="preserve">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who***</w:t>
      </w:r>
    </w:p>
    <w:p w14:paraId="00000048" w14:textId="2B51083F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everywhere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unless 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whoever***</w:t>
      </w:r>
    </w:p>
    <w:p w14:paraId="00000049" w14:textId="6844ACB4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how**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until     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whom*</w:t>
      </w:r>
    </w:p>
    <w:p w14:paraId="0000004A" w14:textId="0D4772F6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if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what***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whomever*</w:t>
      </w:r>
    </w:p>
    <w:p w14:paraId="0000004B" w14:textId="39E87E62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inasmuch as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whatever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whose***</w:t>
      </w:r>
    </w:p>
    <w:p w14:paraId="0000004C" w14:textId="366206C8" w:rsidR="000428DE" w:rsidRPr="00187B32" w:rsidRDefault="000245FF">
      <w:pPr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                                    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when                                                  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why**</w:t>
      </w:r>
    </w:p>
    <w:p w14:paraId="0000004D" w14:textId="77777777" w:rsidR="000428DE" w:rsidRPr="00187B32" w:rsidRDefault="000428DE">
      <w:pPr>
        <w:rPr>
          <w:sz w:val="18"/>
          <w:szCs w:val="18"/>
        </w:rPr>
      </w:pPr>
    </w:p>
    <w:p w14:paraId="0000004E" w14:textId="77777777" w:rsidR="000428DE" w:rsidRPr="00187B32" w:rsidRDefault="000428DE">
      <w:pPr>
        <w:rPr>
          <w:sz w:val="18"/>
          <w:szCs w:val="18"/>
        </w:rPr>
      </w:pPr>
    </w:p>
    <w:p w14:paraId="0000004F" w14:textId="05A95598" w:rsidR="000428DE" w:rsidRPr="00187B32" w:rsidRDefault="000245FF" w:rsidP="003F7372">
      <w:pPr>
        <w:ind w:firstLine="720"/>
        <w:rPr>
          <w:b/>
          <w:sz w:val="18"/>
          <w:szCs w:val="18"/>
        </w:rPr>
      </w:pPr>
      <w:r w:rsidRPr="00187B32">
        <w:rPr>
          <w:sz w:val="18"/>
          <w:szCs w:val="18"/>
        </w:rPr>
        <w:t xml:space="preserve">* </w:t>
      </w:r>
      <w:r w:rsidR="001D4483">
        <w:rPr>
          <w:sz w:val="18"/>
          <w:szCs w:val="18"/>
        </w:rPr>
        <w:t xml:space="preserve">  </w:t>
      </w:r>
      <w:r w:rsidRPr="00187B32">
        <w:rPr>
          <w:sz w:val="18"/>
          <w:szCs w:val="18"/>
        </w:rPr>
        <w:t xml:space="preserve">These are special dependent words called </w:t>
      </w:r>
      <w:r w:rsidRPr="00187B32">
        <w:rPr>
          <w:b/>
          <w:sz w:val="18"/>
          <w:szCs w:val="18"/>
        </w:rPr>
        <w:t>relative pronouns</w:t>
      </w:r>
      <w:r w:rsidR="001D4483">
        <w:rPr>
          <w:b/>
          <w:sz w:val="18"/>
          <w:szCs w:val="18"/>
        </w:rPr>
        <w:t>.</w:t>
      </w:r>
    </w:p>
    <w:p w14:paraId="00000050" w14:textId="196BB34E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>*</w:t>
      </w:r>
      <w:proofErr w:type="gramStart"/>
      <w:r w:rsidR="00810EA7">
        <w:rPr>
          <w:sz w:val="18"/>
          <w:szCs w:val="18"/>
        </w:rPr>
        <w:t>*</w:t>
      </w:r>
      <w:r w:rsidR="001D4483">
        <w:rPr>
          <w:sz w:val="18"/>
          <w:szCs w:val="18"/>
        </w:rPr>
        <w:t xml:space="preserve">  </w:t>
      </w:r>
      <w:r w:rsidRPr="00187B32">
        <w:rPr>
          <w:sz w:val="18"/>
          <w:szCs w:val="18"/>
        </w:rPr>
        <w:t>In</w:t>
      </w:r>
      <w:proofErr w:type="gramEnd"/>
      <w:r w:rsidRPr="00187B32">
        <w:rPr>
          <w:sz w:val="18"/>
          <w:szCs w:val="18"/>
        </w:rPr>
        <w:t xml:space="preserve"> questions these might NOT be DW’s:</w:t>
      </w:r>
      <w:r w:rsidR="00177295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 xml:space="preserve"> Who did it? Whose is it?</w:t>
      </w:r>
    </w:p>
    <w:p w14:paraId="00000051" w14:textId="3D607524" w:rsidR="000428DE" w:rsidRPr="00187B32" w:rsidRDefault="000245FF" w:rsidP="003F7372">
      <w:pP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>***</w:t>
      </w:r>
      <w:r w:rsidR="001D4483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Both of the above (* &amp; **)</w:t>
      </w:r>
    </w:p>
    <w:p w14:paraId="00000052" w14:textId="77777777" w:rsidR="000428DE" w:rsidRPr="00187B32" w:rsidRDefault="000428DE">
      <w:pPr>
        <w:rPr>
          <w:sz w:val="18"/>
          <w:szCs w:val="18"/>
        </w:rPr>
      </w:pPr>
    </w:p>
    <w:p w14:paraId="00000053" w14:textId="77777777" w:rsidR="000428DE" w:rsidRPr="00187B32" w:rsidRDefault="000428DE">
      <w:pPr>
        <w:rPr>
          <w:sz w:val="18"/>
          <w:szCs w:val="18"/>
        </w:rPr>
      </w:pPr>
    </w:p>
    <w:p w14:paraId="00000054" w14:textId="4D8CE494" w:rsidR="000428DE" w:rsidRPr="00187B32" w:rsidRDefault="000245FF">
      <w:pPr>
        <w:rPr>
          <w:sz w:val="18"/>
          <w:szCs w:val="18"/>
        </w:rPr>
      </w:pPr>
      <w:r w:rsidRPr="00810EA7">
        <w:rPr>
          <w:b/>
          <w:sz w:val="20"/>
          <w:szCs w:val="18"/>
        </w:rPr>
        <w:t xml:space="preserve">NOTE: </w:t>
      </w:r>
      <w:r w:rsidRPr="00810EA7">
        <w:rPr>
          <w:sz w:val="20"/>
          <w:szCs w:val="18"/>
        </w:rPr>
        <w:t xml:space="preserve">  </w:t>
      </w:r>
      <w:r w:rsidRPr="00187B32">
        <w:rPr>
          <w:sz w:val="18"/>
          <w:szCs w:val="18"/>
        </w:rPr>
        <w:t>It makes a BIG DIFFERENCE which DW you use</w:t>
      </w:r>
      <w:r w:rsidR="008D7A4A">
        <w:rPr>
          <w:sz w:val="18"/>
          <w:szCs w:val="18"/>
        </w:rPr>
        <w:t>.</w:t>
      </w:r>
    </w:p>
    <w:p w14:paraId="00000055" w14:textId="77777777" w:rsidR="000428DE" w:rsidRPr="00187B32" w:rsidRDefault="000245FF">
      <w:pPr>
        <w:rPr>
          <w:b/>
          <w:sz w:val="18"/>
          <w:szCs w:val="18"/>
        </w:rPr>
      </w:pPr>
      <w:r w:rsidRPr="00187B32">
        <w:rPr>
          <w:b/>
          <w:sz w:val="18"/>
          <w:szCs w:val="18"/>
        </w:rPr>
        <w:t xml:space="preserve">                      </w:t>
      </w:r>
    </w:p>
    <w:p w14:paraId="00000056" w14:textId="4B6152A5" w:rsidR="000428DE" w:rsidRPr="00187B32" w:rsidRDefault="000245FF" w:rsidP="001D4483">
      <w:pPr>
        <w:ind w:firstLine="720"/>
        <w:rPr>
          <w:sz w:val="18"/>
          <w:szCs w:val="18"/>
        </w:rPr>
      </w:pPr>
      <w:r w:rsidRPr="00187B32">
        <w:rPr>
          <w:b/>
          <w:sz w:val="18"/>
          <w:szCs w:val="18"/>
        </w:rPr>
        <w:t xml:space="preserve"> Examples: </w:t>
      </w:r>
      <w:r w:rsidRPr="00187B32">
        <w:rPr>
          <w:sz w:val="18"/>
          <w:szCs w:val="18"/>
        </w:rPr>
        <w:t xml:space="preserve">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She exercised </w:t>
      </w:r>
      <w:r w:rsidRPr="00187B32">
        <w:rPr>
          <w:b/>
          <w:sz w:val="18"/>
          <w:szCs w:val="18"/>
        </w:rPr>
        <w:t xml:space="preserve">although </w:t>
      </w:r>
      <w:r w:rsidRPr="00187B32">
        <w:rPr>
          <w:sz w:val="18"/>
          <w:szCs w:val="18"/>
        </w:rPr>
        <w:t>she was tired</w:t>
      </w:r>
      <w:r w:rsidR="001D4483">
        <w:rPr>
          <w:sz w:val="18"/>
          <w:szCs w:val="18"/>
        </w:rPr>
        <w:t>.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(She did it anyway,</w:t>
      </w:r>
      <w:r w:rsidR="001D4483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even though she was tired.)</w:t>
      </w:r>
    </w:p>
    <w:p w14:paraId="00000057" w14:textId="6C325AD5" w:rsidR="000428DE" w:rsidRPr="00187B32" w:rsidRDefault="000245FF">
      <w:pPr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    </w:t>
      </w:r>
      <w:r w:rsidR="001D4483">
        <w:rPr>
          <w:sz w:val="18"/>
          <w:szCs w:val="18"/>
        </w:rPr>
        <w:tab/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She exercised </w:t>
      </w:r>
      <w:r w:rsidRPr="00187B32">
        <w:rPr>
          <w:b/>
          <w:sz w:val="18"/>
          <w:szCs w:val="18"/>
        </w:rPr>
        <w:t>because</w:t>
      </w:r>
      <w:r w:rsidRPr="00187B32">
        <w:rPr>
          <w:sz w:val="18"/>
          <w:szCs w:val="18"/>
        </w:rPr>
        <w:t xml:space="preserve"> she was tire</w:t>
      </w:r>
      <w:r w:rsidR="001D4483">
        <w:rPr>
          <w:sz w:val="18"/>
          <w:szCs w:val="18"/>
        </w:rPr>
        <w:t>d.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(She did it because she thought it would help.)</w:t>
      </w:r>
    </w:p>
    <w:p w14:paraId="00000058" w14:textId="77777777" w:rsidR="000428DE" w:rsidRPr="00187B32" w:rsidRDefault="000428DE">
      <w:pPr>
        <w:rPr>
          <w:sz w:val="18"/>
          <w:szCs w:val="18"/>
        </w:rPr>
      </w:pPr>
    </w:p>
    <w:p w14:paraId="00000059" w14:textId="09BC5C96" w:rsidR="000428DE" w:rsidRPr="00187B32" w:rsidRDefault="000245FF" w:rsidP="001D4483">
      <w:pPr>
        <w:ind w:left="720" w:hanging="720"/>
        <w:rPr>
          <w:sz w:val="18"/>
          <w:szCs w:val="18"/>
        </w:rPr>
      </w:pPr>
      <w:r w:rsidRPr="00810EA7">
        <w:rPr>
          <w:b/>
          <w:sz w:val="20"/>
          <w:szCs w:val="18"/>
        </w:rPr>
        <w:t>NOTE:</w:t>
      </w:r>
      <w:r w:rsidRPr="00810EA7">
        <w:rPr>
          <w:sz w:val="20"/>
          <w:szCs w:val="18"/>
        </w:rPr>
        <w:t xml:space="preserve"> </w:t>
      </w:r>
      <w:r w:rsidR="001D4483">
        <w:rPr>
          <w:sz w:val="20"/>
          <w:szCs w:val="18"/>
        </w:rPr>
        <w:tab/>
      </w:r>
      <w:r w:rsidRPr="00187B32">
        <w:rPr>
          <w:sz w:val="18"/>
          <w:szCs w:val="18"/>
        </w:rPr>
        <w:t xml:space="preserve">It makes a SUBTLE DIFFERENCE where you choose to put your DC: </w:t>
      </w:r>
      <w:r w:rsidR="001D4483">
        <w:rPr>
          <w:sz w:val="18"/>
          <w:szCs w:val="18"/>
        </w:rPr>
        <w:t xml:space="preserve"> T</w:t>
      </w:r>
      <w:r w:rsidRPr="00187B32">
        <w:rPr>
          <w:sz w:val="18"/>
          <w:szCs w:val="18"/>
        </w:rPr>
        <w:t xml:space="preserve">he DC at the beginning can give the idea </w:t>
      </w:r>
      <w:r w:rsidR="001D4483">
        <w:rPr>
          <w:sz w:val="18"/>
          <w:szCs w:val="18"/>
        </w:rPr>
        <w:t xml:space="preserve">that it is the more important idea </w:t>
      </w:r>
      <w:r w:rsidRPr="00187B32">
        <w:rPr>
          <w:sz w:val="18"/>
          <w:szCs w:val="18"/>
        </w:rPr>
        <w:t>than the IC.</w:t>
      </w:r>
    </w:p>
    <w:p w14:paraId="0000005A" w14:textId="77777777" w:rsidR="000428DE" w:rsidRPr="00187B32" w:rsidRDefault="000428DE">
      <w:pPr>
        <w:rPr>
          <w:sz w:val="18"/>
          <w:szCs w:val="18"/>
        </w:rPr>
      </w:pPr>
    </w:p>
    <w:p w14:paraId="0000005B" w14:textId="68D33F3F" w:rsidR="000428DE" w:rsidRPr="00187B32" w:rsidRDefault="000245FF" w:rsidP="001D4483">
      <w:pPr>
        <w:ind w:firstLine="720"/>
        <w:rPr>
          <w:sz w:val="18"/>
          <w:szCs w:val="18"/>
        </w:rPr>
      </w:pPr>
      <w:r w:rsidRPr="00187B32">
        <w:rPr>
          <w:b/>
          <w:sz w:val="18"/>
          <w:szCs w:val="18"/>
        </w:rPr>
        <w:t>Examples:</w:t>
      </w:r>
      <w:r w:rsidRPr="00187B32">
        <w:rPr>
          <w:sz w:val="18"/>
          <w:szCs w:val="18"/>
        </w:rPr>
        <w:t xml:space="preserve">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Because she was tired, she exercised.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(emphasizes her tiredness)</w:t>
      </w:r>
    </w:p>
    <w:p w14:paraId="0000005C" w14:textId="11D3AA0D" w:rsidR="000428DE" w:rsidRPr="00187B32" w:rsidRDefault="000245FF">
      <w:pPr>
        <w:rPr>
          <w:sz w:val="18"/>
          <w:szCs w:val="18"/>
        </w:rPr>
      </w:pPr>
      <w:r w:rsidRPr="00187B32">
        <w:rPr>
          <w:sz w:val="18"/>
          <w:szCs w:val="18"/>
        </w:rPr>
        <w:t xml:space="preserve">                  </w:t>
      </w:r>
      <w:r w:rsidR="001D4483">
        <w:rPr>
          <w:sz w:val="18"/>
          <w:szCs w:val="18"/>
        </w:rPr>
        <w:tab/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She exercised because she was tired.      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>(emphasizes her exercising)</w:t>
      </w:r>
    </w:p>
    <w:p w14:paraId="0000005D" w14:textId="557F8720" w:rsidR="000428DE" w:rsidRPr="00187B32" w:rsidRDefault="008D7A4A">
      <w:pPr>
        <w:rPr>
          <w:sz w:val="18"/>
          <w:szCs w:val="18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A5F256" wp14:editId="1206BD94">
                <wp:simplePos x="0" y="0"/>
                <wp:positionH relativeFrom="column">
                  <wp:posOffset>68580</wp:posOffset>
                </wp:positionH>
                <wp:positionV relativeFrom="paragraph">
                  <wp:posOffset>133350</wp:posOffset>
                </wp:positionV>
                <wp:extent cx="6019800" cy="1470025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64B3A" w14:textId="77777777" w:rsidR="008D7A4A" w:rsidRDefault="008D7A4A" w:rsidP="00756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F256" id="Text Box 1" o:spid="_x0000_s1027" type="#_x0000_t202" style="position:absolute;margin-left:5.4pt;margin-top:10.5pt;width:474pt;height:1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" filled="f" strokeweight=".5pt">
                <v:textbox>
                  <w:txbxContent>
                    <w:p w14:paraId="17A64B3A" w14:textId="77777777" w:rsidR="008D7A4A" w:rsidRDefault="008D7A4A" w:rsidP="00756BFA"/>
                  </w:txbxContent>
                </v:textbox>
              </v:shape>
            </w:pict>
          </mc:Fallback>
        </mc:AlternateContent>
      </w:r>
    </w:p>
    <w:p w14:paraId="0000005E" w14:textId="418990A9" w:rsidR="000428DE" w:rsidRPr="00810EA7" w:rsidRDefault="000428DE">
      <w:pPr>
        <w:rPr>
          <w:sz w:val="16"/>
          <w:szCs w:val="18"/>
        </w:rPr>
      </w:pPr>
    </w:p>
    <w:p w14:paraId="0000005F" w14:textId="17565E53" w:rsidR="000428DE" w:rsidRDefault="000245FF" w:rsidP="003F7372">
      <w:pPr>
        <w:jc w:val="center"/>
        <w:rPr>
          <w:sz w:val="20"/>
          <w:szCs w:val="18"/>
          <w:u w:val="single"/>
        </w:rPr>
      </w:pPr>
      <w:r w:rsidRPr="00810EA7">
        <w:rPr>
          <w:b/>
          <w:sz w:val="20"/>
          <w:szCs w:val="18"/>
          <w:u w:val="single"/>
        </w:rPr>
        <w:t>NOT</w:t>
      </w:r>
      <w:r w:rsidRPr="00810EA7">
        <w:rPr>
          <w:sz w:val="20"/>
          <w:szCs w:val="18"/>
          <w:u w:val="single"/>
        </w:rPr>
        <w:t xml:space="preserve"> DEPENDENT WORDS (These words are </w:t>
      </w:r>
      <w:r w:rsidRPr="00810EA7">
        <w:rPr>
          <w:b/>
          <w:sz w:val="20"/>
          <w:szCs w:val="18"/>
          <w:u w:val="single"/>
        </w:rPr>
        <w:t>ADVERBS</w:t>
      </w:r>
      <w:r w:rsidRPr="00810EA7">
        <w:rPr>
          <w:sz w:val="20"/>
          <w:szCs w:val="18"/>
          <w:u w:val="single"/>
        </w:rPr>
        <w:t xml:space="preserve"> or </w:t>
      </w:r>
      <w:r w:rsidRPr="00810EA7">
        <w:rPr>
          <w:b/>
          <w:sz w:val="20"/>
          <w:szCs w:val="18"/>
          <w:u w:val="single"/>
        </w:rPr>
        <w:t>ADVERBIAL CONJUNCTIONS</w:t>
      </w:r>
      <w:r w:rsidRPr="00810EA7">
        <w:rPr>
          <w:sz w:val="20"/>
          <w:szCs w:val="18"/>
          <w:u w:val="single"/>
        </w:rPr>
        <w:t>)</w:t>
      </w:r>
    </w:p>
    <w:p w14:paraId="3C6A3B32" w14:textId="625D1916" w:rsidR="003F7372" w:rsidRPr="00810EA7" w:rsidRDefault="003F7372" w:rsidP="003F7372">
      <w:pPr>
        <w:jc w:val="center"/>
        <w:rPr>
          <w:sz w:val="20"/>
          <w:szCs w:val="18"/>
          <w:u w:val="single"/>
        </w:rPr>
      </w:pPr>
    </w:p>
    <w:p w14:paraId="00000061" w14:textId="4BE6710F" w:rsidR="000428DE" w:rsidRPr="00187B32" w:rsidRDefault="003F7372" w:rsidP="003F73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>
        <w:rPr>
          <w:szCs w:val="18"/>
        </w:rPr>
        <w:t>b</w:t>
      </w:r>
      <w:r w:rsidR="000245FF" w:rsidRPr="00187B32">
        <w:rPr>
          <w:sz w:val="18"/>
          <w:szCs w:val="18"/>
        </w:rPr>
        <w:t>esides</w:t>
      </w:r>
      <w:r w:rsidR="00810EA7">
        <w:rPr>
          <w:sz w:val="18"/>
          <w:szCs w:val="18"/>
        </w:rPr>
        <w:t xml:space="preserve"> </w:t>
      </w:r>
      <w:r w:rsidR="000245FF" w:rsidRPr="00187B32">
        <w:rPr>
          <w:sz w:val="18"/>
          <w:szCs w:val="18"/>
        </w:rPr>
        <w:t>(when it means “also</w:t>
      </w:r>
      <w:proofErr w:type="gramStart"/>
      <w:r w:rsidR="000245FF" w:rsidRPr="00187B32">
        <w:rPr>
          <w:sz w:val="18"/>
          <w:szCs w:val="18"/>
        </w:rPr>
        <w:t xml:space="preserve">”)   </w:t>
      </w:r>
      <w:proofErr w:type="gramEnd"/>
      <w:r w:rsidR="001D448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77295">
        <w:rPr>
          <w:sz w:val="18"/>
          <w:szCs w:val="18"/>
        </w:rPr>
        <w:t>i</w:t>
      </w:r>
      <w:r w:rsidR="000245FF" w:rsidRPr="00187B32">
        <w:rPr>
          <w:sz w:val="18"/>
          <w:szCs w:val="18"/>
        </w:rPr>
        <w:t xml:space="preserve">n fact               </w:t>
      </w:r>
      <w:r>
        <w:rPr>
          <w:sz w:val="18"/>
          <w:szCs w:val="18"/>
        </w:rPr>
        <w:tab/>
      </w:r>
      <w:r w:rsidR="001D4483">
        <w:rPr>
          <w:sz w:val="18"/>
          <w:szCs w:val="18"/>
        </w:rPr>
        <w:tab/>
      </w:r>
      <w:r w:rsidR="000245FF" w:rsidRPr="00187B32">
        <w:rPr>
          <w:sz w:val="18"/>
          <w:szCs w:val="18"/>
        </w:rPr>
        <w:t>then</w:t>
      </w:r>
    </w:p>
    <w:p w14:paraId="00000062" w14:textId="44BB28DE" w:rsidR="000428DE" w:rsidRPr="00187B32" w:rsidRDefault="000245FF" w:rsidP="003F73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proofErr w:type="gramStart"/>
      <w:r w:rsidRPr="00187B32">
        <w:rPr>
          <w:sz w:val="18"/>
          <w:szCs w:val="18"/>
        </w:rPr>
        <w:t>consequently</w:t>
      </w:r>
      <w:proofErr w:type="gramEnd"/>
      <w:r w:rsidRPr="00187B32">
        <w:rPr>
          <w:sz w:val="18"/>
          <w:szCs w:val="18"/>
        </w:rPr>
        <w:t xml:space="preserve">                              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indeed             </w:t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    </w:t>
      </w:r>
      <w:r w:rsidR="001D4483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therefore </w:t>
      </w:r>
    </w:p>
    <w:p w14:paraId="00000063" w14:textId="73955D1B" w:rsidR="000428DE" w:rsidRPr="00187B32" w:rsidRDefault="000245FF" w:rsidP="003F73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proofErr w:type="gramStart"/>
      <w:r w:rsidRPr="00187B32">
        <w:rPr>
          <w:sz w:val="18"/>
          <w:szCs w:val="18"/>
        </w:rPr>
        <w:t>furthermore</w:t>
      </w:r>
      <w:proofErr w:type="gramEnd"/>
      <w:r w:rsidRPr="00187B32">
        <w:rPr>
          <w:sz w:val="18"/>
          <w:szCs w:val="18"/>
        </w:rPr>
        <w:t xml:space="preserve">                                  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moreover        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though </w:t>
      </w:r>
    </w:p>
    <w:p w14:paraId="00000064" w14:textId="3A7FD1A3" w:rsidR="000428DE" w:rsidRPr="00187B32" w:rsidRDefault="000245FF" w:rsidP="003F73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 xml:space="preserve">hence                                          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nevertheless  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>though</w:t>
      </w:r>
      <w:r w:rsidR="003F7372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(when it means “however”)</w:t>
      </w:r>
    </w:p>
    <w:p w14:paraId="00000065" w14:textId="23E7DDA7" w:rsidR="000428DE" w:rsidRPr="00187B32" w:rsidRDefault="000245FF" w:rsidP="003F737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18"/>
          <w:szCs w:val="18"/>
        </w:rPr>
      </w:pPr>
      <w:r w:rsidRPr="00187B32">
        <w:rPr>
          <w:sz w:val="18"/>
          <w:szCs w:val="18"/>
        </w:rPr>
        <w:t>however</w:t>
      </w:r>
      <w:r w:rsidR="001D4483">
        <w:rPr>
          <w:sz w:val="18"/>
          <w:szCs w:val="18"/>
        </w:rPr>
        <w:t xml:space="preserve"> </w:t>
      </w:r>
      <w:r w:rsidRPr="00187B32">
        <w:rPr>
          <w:sz w:val="18"/>
          <w:szCs w:val="18"/>
        </w:rPr>
        <w:t>(when it means “but</w:t>
      </w:r>
      <w:proofErr w:type="gramStart"/>
      <w:r w:rsidRPr="00187B32">
        <w:rPr>
          <w:sz w:val="18"/>
          <w:szCs w:val="18"/>
        </w:rPr>
        <w:t xml:space="preserve">”)   </w:t>
      </w:r>
      <w:proofErr w:type="gramEnd"/>
      <w:r w:rsidRPr="00187B32">
        <w:rPr>
          <w:sz w:val="18"/>
          <w:szCs w:val="18"/>
        </w:rPr>
        <w:t xml:space="preserve">    </w:t>
      </w:r>
      <w:r w:rsidR="001D4483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subsequently      </w:t>
      </w:r>
      <w:r w:rsidR="003F7372">
        <w:rPr>
          <w:sz w:val="18"/>
          <w:szCs w:val="18"/>
        </w:rPr>
        <w:tab/>
      </w:r>
      <w:r w:rsidR="003F7372">
        <w:rPr>
          <w:sz w:val="18"/>
          <w:szCs w:val="18"/>
        </w:rPr>
        <w:tab/>
      </w:r>
      <w:r w:rsidRPr="00187B32">
        <w:rPr>
          <w:sz w:val="18"/>
          <w:szCs w:val="18"/>
        </w:rPr>
        <w:t xml:space="preserve">thus </w:t>
      </w:r>
    </w:p>
    <w:p w14:paraId="00000066" w14:textId="4ECFD5A2" w:rsidR="000428DE" w:rsidRPr="00187B32" w:rsidRDefault="000428D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0" w:name="_GoBack"/>
      <w:bookmarkEnd w:id="0"/>
    </w:p>
    <w:sectPr w:rsidR="000428DE" w:rsidRPr="00187B32" w:rsidSect="003F4C12">
      <w:headerReference w:type="default" r:id="rId6"/>
      <w:pgSz w:w="12240" w:h="15840"/>
      <w:pgMar w:top="245" w:right="1080" w:bottom="288" w:left="1152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0321" w14:textId="77777777" w:rsidR="004A5B07" w:rsidRDefault="004A5B07" w:rsidP="00187B32">
      <w:pPr>
        <w:spacing w:line="240" w:lineRule="auto"/>
      </w:pPr>
      <w:r>
        <w:separator/>
      </w:r>
    </w:p>
  </w:endnote>
  <w:endnote w:type="continuationSeparator" w:id="0">
    <w:p w14:paraId="54AB854F" w14:textId="77777777" w:rsidR="004A5B07" w:rsidRDefault="004A5B07" w:rsidP="00187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372C" w14:textId="77777777" w:rsidR="004A5B07" w:rsidRDefault="004A5B07" w:rsidP="00187B32">
      <w:pPr>
        <w:spacing w:line="240" w:lineRule="auto"/>
      </w:pPr>
      <w:r>
        <w:separator/>
      </w:r>
    </w:p>
  </w:footnote>
  <w:footnote w:type="continuationSeparator" w:id="0">
    <w:p w14:paraId="4F50227F" w14:textId="77777777" w:rsidR="004A5B07" w:rsidRDefault="004A5B07" w:rsidP="00187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4371" w14:textId="01E40B97" w:rsidR="00187B32" w:rsidRPr="00D01FC8" w:rsidRDefault="00187B32">
    <w:pPr>
      <w:pStyle w:val="Header"/>
      <w:rPr>
        <w:sz w:val="18"/>
      </w:rPr>
    </w:pPr>
    <w:r>
      <w:ptab w:relativeTo="margin" w:alignment="right" w:leader="none"/>
    </w:r>
    <w:r w:rsidRPr="003F4C12">
      <w:rPr>
        <w:sz w:val="16"/>
      </w:rPr>
      <w:t>W-38</w:t>
    </w:r>
  </w:p>
  <w:p w14:paraId="75201D95" w14:textId="77777777" w:rsidR="00187B32" w:rsidRDefault="00187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DE"/>
    <w:rsid w:val="000245FF"/>
    <w:rsid w:val="000428DE"/>
    <w:rsid w:val="0009037A"/>
    <w:rsid w:val="001533D6"/>
    <w:rsid w:val="00177295"/>
    <w:rsid w:val="00187B32"/>
    <w:rsid w:val="001B019B"/>
    <w:rsid w:val="001D4483"/>
    <w:rsid w:val="003F4C12"/>
    <w:rsid w:val="003F7372"/>
    <w:rsid w:val="00415E11"/>
    <w:rsid w:val="004A5B07"/>
    <w:rsid w:val="00756BFA"/>
    <w:rsid w:val="00810EA7"/>
    <w:rsid w:val="008D7A4A"/>
    <w:rsid w:val="009C4F09"/>
    <w:rsid w:val="00D01FC8"/>
    <w:rsid w:val="00D366BB"/>
    <w:rsid w:val="00DC503B"/>
    <w:rsid w:val="00E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1134"/>
  <w15:docId w15:val="{664A5102-84F0-44FD-8A56-E46D28B9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87B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32"/>
  </w:style>
  <w:style w:type="paragraph" w:styleId="Footer">
    <w:name w:val="footer"/>
    <w:basedOn w:val="Normal"/>
    <w:link w:val="FooterChar"/>
    <w:uiPriority w:val="99"/>
    <w:unhideWhenUsed/>
    <w:rsid w:val="00187B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Elizabeth A.</dc:creator>
  <cp:lastModifiedBy>Bryant, Elizabeth A.</cp:lastModifiedBy>
  <cp:revision>7</cp:revision>
  <cp:lastPrinted>2020-02-12T21:09:00Z</cp:lastPrinted>
  <dcterms:created xsi:type="dcterms:W3CDTF">2020-02-07T22:46:00Z</dcterms:created>
  <dcterms:modified xsi:type="dcterms:W3CDTF">2020-02-20T23:36:00Z</dcterms:modified>
</cp:coreProperties>
</file>