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77"/>
        <w:ind w:left="359" w:right="5000" w:firstLine="0"/>
        <w:jc w:val="left"/>
        <w:rPr>
          <w:sz w:val="22"/>
        </w:rPr>
      </w:pPr>
      <w:r>
        <w:rPr>
          <w:b/>
          <w:w w:val="105"/>
          <w:sz w:val="22"/>
        </w:rPr>
        <w:t>GMASEP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&amp;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MOPAR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CAP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Meeting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Minutes Date: </w:t>
      </w:r>
      <w:r>
        <w:rPr>
          <w:w w:val="105"/>
          <w:sz w:val="22"/>
        </w:rPr>
        <w:t>January 8, 2026</w:t>
      </w:r>
    </w:p>
    <w:p>
      <w:pPr>
        <w:spacing w:line="268" w:lineRule="exact" w:before="0"/>
        <w:ind w:left="359" w:right="0" w:firstLine="0"/>
        <w:jc w:val="left"/>
        <w:rPr>
          <w:sz w:val="22"/>
        </w:rPr>
      </w:pPr>
      <w:r>
        <w:rPr>
          <w:b/>
          <w:w w:val="105"/>
          <w:sz w:val="22"/>
        </w:rPr>
        <w:t>Time:</w:t>
      </w:r>
      <w:r>
        <w:rPr>
          <w:b/>
          <w:spacing w:val="-9"/>
          <w:w w:val="105"/>
          <w:sz w:val="22"/>
        </w:rPr>
        <w:t> </w:t>
      </w:r>
      <w:r>
        <w:rPr>
          <w:w w:val="105"/>
          <w:sz w:val="22"/>
        </w:rPr>
        <w:t>1:05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p.m.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2:30</w:t>
      </w:r>
      <w:r>
        <w:rPr>
          <w:spacing w:val="-7"/>
          <w:w w:val="105"/>
          <w:sz w:val="22"/>
        </w:rPr>
        <w:t> </w:t>
      </w:r>
      <w:r>
        <w:rPr>
          <w:spacing w:val="-4"/>
          <w:w w:val="105"/>
          <w:sz w:val="22"/>
        </w:rPr>
        <w:t>p.m.</w:t>
      </w:r>
    </w:p>
    <w:p>
      <w:pPr>
        <w:spacing w:before="21"/>
        <w:ind w:left="359" w:right="0" w:firstLine="0"/>
        <w:jc w:val="left"/>
        <w:rPr>
          <w:sz w:val="22"/>
        </w:rPr>
      </w:pPr>
      <w:r>
        <w:rPr>
          <w:b/>
          <w:spacing w:val="4"/>
          <w:sz w:val="22"/>
        </w:rPr>
        <w:t>Location:</w:t>
      </w:r>
      <w:r>
        <w:rPr>
          <w:b/>
          <w:spacing w:val="24"/>
          <w:sz w:val="22"/>
        </w:rPr>
        <w:t> </w:t>
      </w:r>
      <w:r>
        <w:rPr>
          <w:spacing w:val="4"/>
          <w:sz w:val="22"/>
        </w:rPr>
        <w:t>Shoreline</w:t>
      </w:r>
      <w:r>
        <w:rPr>
          <w:spacing w:val="25"/>
          <w:sz w:val="22"/>
        </w:rPr>
        <w:t> </w:t>
      </w:r>
      <w:r>
        <w:rPr>
          <w:spacing w:val="4"/>
          <w:sz w:val="22"/>
        </w:rPr>
        <w:t>Community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College</w:t>
      </w:r>
    </w:p>
    <w:p>
      <w:pPr>
        <w:spacing w:before="21"/>
        <w:ind w:left="359" w:right="0" w:firstLine="0"/>
        <w:jc w:val="left"/>
        <w:rPr>
          <w:sz w:val="22"/>
        </w:rPr>
      </w:pPr>
      <w:r>
        <w:rPr>
          <w:b/>
          <w:w w:val="105"/>
          <w:sz w:val="22"/>
        </w:rPr>
        <w:t>Meeting</w:t>
      </w:r>
      <w:r>
        <w:rPr>
          <w:b/>
          <w:spacing w:val="-11"/>
          <w:w w:val="105"/>
          <w:sz w:val="22"/>
        </w:rPr>
        <w:t> </w:t>
      </w:r>
      <w:r>
        <w:rPr>
          <w:b/>
          <w:w w:val="105"/>
          <w:sz w:val="22"/>
        </w:rPr>
        <w:t>Type:</w:t>
      </w:r>
      <w:r>
        <w:rPr>
          <w:b/>
          <w:spacing w:val="-12"/>
          <w:w w:val="105"/>
          <w:sz w:val="22"/>
        </w:rPr>
        <w:t> </w:t>
      </w:r>
      <w:r>
        <w:rPr>
          <w:w w:val="105"/>
          <w:sz w:val="22"/>
        </w:rPr>
        <w:t>Stakeholder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Community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Advisory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Meeting</w:t>
      </w:r>
    </w:p>
    <w:p>
      <w:pPr>
        <w:pStyle w:val="BodyText"/>
        <w:spacing w:before="42"/>
        <w:ind w:left="0" w:firstLine="0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-61431</wp:posOffset>
                </wp:positionV>
                <wp:extent cx="5943600" cy="190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3600" cy="19050"/>
                          <a:chExt cx="594360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4.837134pt;width:468pt;height:1.5pt;mso-position-horizontal-relative:page;mso-position-vertical-relative:paragraph;z-index:15728640" id="docshapegroup1" coordorigin="1440,-97" coordsize="9360,30">
                <v:shape style="position:absolute;left:1440;top:-97;width:9360;height:30" id="docshape2" coordorigin="1440,-97" coordsize="9360,30" path="m10800,-97l10795,-97,1445,-97,1440,-97,1440,-92,1440,-67,10800,-67,10800,-97xe" filled="true" fillcolor="#9f9f9f" stroked="false">
                  <v:path arrowok="t"/>
                  <v:fill type="solid"/>
                </v:shape>
                <v:rect style="position:absolute;left:10795;top:-97;width:5;height:5" id="docshape3" filled="true" fillcolor="#e2e2e2" stroked="false">
                  <v:fill type="solid"/>
                </v:rect>
                <v:shape style="position:absolute;left:1440;top:-97;width:9360;height:26" id="docshape4" coordorigin="1440,-97" coordsize="9360,26" path="m1445,-92l1440,-92,1440,-72,1445,-72,1445,-92xm10800,-97l10795,-97,10795,-92,10800,-92,10800,-97xe" filled="true" fillcolor="#9f9f9f" stroked="false">
                  <v:path arrowok="t"/>
                  <v:fill type="solid"/>
                </v:shape>
                <v:rect style="position:absolute;left:10795;top:-92;width:5;height:21" id="docshape5" filled="true" fillcolor="#e2e2e2" stroked="false">
                  <v:fill type="solid"/>
                </v:rect>
                <v:rect style="position:absolute;left:1440;top:-72;width:5;height:5" id="docshape6" filled="true" fillcolor="#9f9f9f" stroked="false">
                  <v:fill type="solid"/>
                </v:rect>
                <v:shape style="position:absolute;left:1440;top:-72;width:9360;height:5" id="docshape7" coordorigin="1440,-72" coordsize="9360,5" path="m10795,-72l1445,-72,1440,-72,1440,-67,1445,-67,10795,-67,10795,-72xm10800,-72l10795,-72,10795,-67,10800,-67,10800,-72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10"/>
        </w:rPr>
        <w:t>Attendees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w w:val="110"/>
          <w:sz w:val="22"/>
        </w:rPr>
        <w:t>Don</w:t>
      </w:r>
      <w:r>
        <w:rPr>
          <w:spacing w:val="6"/>
          <w:w w:val="110"/>
          <w:sz w:val="22"/>
        </w:rPr>
        <w:t> </w:t>
      </w:r>
      <w:r>
        <w:rPr>
          <w:w w:val="110"/>
          <w:sz w:val="22"/>
        </w:rPr>
        <w:t>Schultz,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SCC</w:t>
      </w:r>
      <w:r>
        <w:rPr>
          <w:spacing w:val="6"/>
          <w:w w:val="110"/>
          <w:sz w:val="22"/>
        </w:rPr>
        <w:t> </w:t>
      </w:r>
      <w:r>
        <w:rPr>
          <w:spacing w:val="-2"/>
          <w:w w:val="110"/>
          <w:sz w:val="22"/>
        </w:rPr>
        <w:t>(Retired)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0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Tyson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Thomas,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Lee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Johnson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Chevrolet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Travis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Reames,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Speedway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Chevrolet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Jim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Grant,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Corvette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Marque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Club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Seattle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Jim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Therianos,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Puyallup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Chevrolet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0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Rich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Filori,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General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Motors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Derek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Carroll,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Seattle</w:t>
      </w:r>
      <w:r>
        <w:rPr>
          <w:spacing w:val="2"/>
          <w:w w:val="105"/>
          <w:sz w:val="22"/>
        </w:rPr>
        <w:t> </w:t>
      </w:r>
      <w:r>
        <w:rPr>
          <w:spacing w:val="-4"/>
          <w:w w:val="105"/>
          <w:sz w:val="22"/>
        </w:rPr>
        <w:t>Jeep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spacing w:val="2"/>
          <w:sz w:val="22"/>
        </w:rPr>
        <w:t>Paula</w:t>
      </w:r>
      <w:r>
        <w:rPr>
          <w:spacing w:val="29"/>
          <w:sz w:val="22"/>
        </w:rPr>
        <w:t> </w:t>
      </w:r>
      <w:r>
        <w:rPr>
          <w:spacing w:val="2"/>
          <w:sz w:val="22"/>
        </w:rPr>
        <w:t>Sheldon,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Hazlewood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spacing w:val="-2"/>
          <w:w w:val="105"/>
          <w:sz w:val="22"/>
        </w:rPr>
        <w:t>Mark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Wheeler,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West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Hills</w:t>
      </w:r>
      <w:r>
        <w:rPr>
          <w:spacing w:val="-7"/>
          <w:w w:val="105"/>
          <w:sz w:val="22"/>
        </w:rPr>
        <w:t> </w:t>
      </w:r>
      <w:r>
        <w:rPr>
          <w:spacing w:val="-4"/>
          <w:w w:val="105"/>
          <w:sz w:val="22"/>
        </w:rPr>
        <w:t>CDJR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spacing w:val="-2"/>
          <w:w w:val="105"/>
          <w:sz w:val="22"/>
        </w:rPr>
        <w:t>Mike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Stalke,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Hazlewood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spacing w:val="-2"/>
          <w:w w:val="105"/>
          <w:sz w:val="22"/>
        </w:rPr>
        <w:t>Andy Wilkerson, Burien Chevrolet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spacing w:val="-2"/>
          <w:w w:val="105"/>
          <w:sz w:val="22"/>
        </w:rPr>
        <w:t>Theron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Whitby,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Sunset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Chevrolet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w w:val="105"/>
          <w:sz w:val="22"/>
        </w:rPr>
        <w:t>Kevin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Graham,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Rairdon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sz w:val="22"/>
        </w:rPr>
        <w:t>Kevin</w:t>
      </w:r>
      <w:r>
        <w:rPr>
          <w:spacing w:val="-9"/>
          <w:sz w:val="22"/>
        </w:rPr>
        <w:t> </w:t>
      </w:r>
      <w:r>
        <w:rPr>
          <w:sz w:val="22"/>
        </w:rPr>
        <w:t>Tranter,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Rairdon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sz w:val="22"/>
        </w:rPr>
        <w:t>Gary</w:t>
      </w:r>
      <w:r>
        <w:rPr>
          <w:spacing w:val="29"/>
          <w:sz w:val="22"/>
        </w:rPr>
        <w:t> </w:t>
      </w:r>
      <w:r>
        <w:rPr>
          <w:sz w:val="22"/>
        </w:rPr>
        <w:t>Fantozzi,</w:t>
      </w:r>
      <w:r>
        <w:rPr>
          <w:spacing w:val="30"/>
          <w:sz w:val="22"/>
        </w:rPr>
        <w:t> </w:t>
      </w:r>
      <w:r>
        <w:rPr>
          <w:spacing w:val="-5"/>
          <w:sz w:val="22"/>
        </w:rPr>
        <w:t>SCC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sz w:val="22"/>
        </w:rPr>
        <w:t>Rob</w:t>
      </w:r>
      <w:r>
        <w:rPr>
          <w:spacing w:val="20"/>
          <w:sz w:val="22"/>
        </w:rPr>
        <w:t> </w:t>
      </w:r>
      <w:r>
        <w:rPr>
          <w:sz w:val="22"/>
        </w:rPr>
        <w:t>Allred,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SCC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sz w:val="22"/>
        </w:rPr>
        <w:t>Scott</w:t>
      </w:r>
      <w:r>
        <w:rPr>
          <w:spacing w:val="19"/>
          <w:sz w:val="22"/>
        </w:rPr>
        <w:t> </w:t>
      </w:r>
      <w:r>
        <w:rPr>
          <w:sz w:val="22"/>
        </w:rPr>
        <w:t>Main,</w:t>
      </w:r>
      <w:r>
        <w:rPr>
          <w:spacing w:val="22"/>
          <w:sz w:val="22"/>
        </w:rPr>
        <w:t> </w:t>
      </w:r>
      <w:r>
        <w:rPr>
          <w:spacing w:val="-5"/>
          <w:sz w:val="22"/>
        </w:rPr>
        <w:t>SCC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sz w:val="22"/>
        </w:rPr>
        <w:t>Amber</w:t>
      </w:r>
      <w:r>
        <w:rPr>
          <w:spacing w:val="-3"/>
          <w:sz w:val="22"/>
        </w:rPr>
        <w:t> </w:t>
      </w:r>
      <w:r>
        <w:rPr>
          <w:sz w:val="22"/>
        </w:rPr>
        <w:t>Avery,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SCC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sz w:val="22"/>
        </w:rPr>
        <w:t>Brandie</w:t>
      </w:r>
      <w:r>
        <w:rPr>
          <w:spacing w:val="24"/>
          <w:sz w:val="22"/>
        </w:rPr>
        <w:t> </w:t>
      </w:r>
      <w:r>
        <w:rPr>
          <w:sz w:val="22"/>
        </w:rPr>
        <w:t>Biering,</w:t>
      </w:r>
      <w:r>
        <w:rPr>
          <w:spacing w:val="24"/>
          <w:sz w:val="22"/>
        </w:rPr>
        <w:t> </w:t>
      </w:r>
      <w:r>
        <w:rPr>
          <w:spacing w:val="-5"/>
          <w:sz w:val="22"/>
        </w:rPr>
        <w:t>SCC</w:t>
      </w:r>
    </w:p>
    <w:p>
      <w:pPr>
        <w:pStyle w:val="BodyText"/>
        <w:spacing w:before="42"/>
        <w:ind w:left="0" w:firstLine="0"/>
      </w:pPr>
    </w:p>
    <w:p>
      <w:pPr>
        <w:pStyle w:val="Heading1"/>
        <w:numPr>
          <w:ilvl w:val="0"/>
          <w:numId w:val="2"/>
        </w:numPr>
        <w:tabs>
          <w:tab w:pos="586" w:val="left" w:leader="none"/>
        </w:tabs>
        <w:spacing w:line="240" w:lineRule="auto" w:before="0" w:after="0"/>
        <w:ind w:left="586" w:right="0" w:hanging="22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-62478</wp:posOffset>
                </wp:positionV>
                <wp:extent cx="5943600" cy="1968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43600" cy="19685"/>
                          <a:chExt cx="5943600" cy="196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39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154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940539" y="3022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22"/>
                                </a:lnTo>
                                <a:lnTo>
                                  <a:pt x="5943600" y="302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4.919556pt;width:468pt;height:1.55pt;mso-position-horizontal-relative:page;mso-position-vertical-relative:paragraph;z-index:15729152" id="docshapegroup8" coordorigin="1440,-98" coordsize="9360,31">
                <v:shape style="position:absolute;left:1440;top:-99;width:9360;height:30" id="docshape9" coordorigin="1440,-98" coordsize="9360,30" path="m10800,-98l1440,-98,1440,-98,1440,-93,1440,-68,10800,-68,10800,-98xe" filled="true" fillcolor="#9f9f9f" stroked="false">
                  <v:path arrowok="t"/>
                  <v:fill type="solid"/>
                </v:shape>
                <v:rect style="position:absolute;left:10795;top:-99;width:5;height:5" id="docshape10" filled="true" fillcolor="#e2e2e2" stroked="false">
                  <v:fill type="solid"/>
                </v:rect>
                <v:shape style="position:absolute;left:1440;top:-99;width:9360;height:26" id="docshape11" coordorigin="1440,-98" coordsize="9360,26" path="m1445,-93l1440,-93,1440,-73,1445,-73,1445,-93xm10800,-98l10795,-98,10795,-93,10800,-93,10800,-98xe" filled="true" fillcolor="#9f9f9f" stroked="false">
                  <v:path arrowok="t"/>
                  <v:fill type="solid"/>
                </v:shape>
                <v:rect style="position:absolute;left:10795;top:-94;width:5;height:21" id="docshape12" filled="true" fillcolor="#e2e2e2" stroked="false">
                  <v:fill type="solid"/>
                </v:rect>
                <v:rect style="position:absolute;left:1440;top:-73;width:5;height:5" id="docshape13" filled="true" fillcolor="#9f9f9f" stroked="false">
                  <v:fill type="solid"/>
                </v:rect>
                <v:shape style="position:absolute;left:1440;top:-73;width:9360;height:5" id="docshape14" coordorigin="1440,-73" coordsize="9360,5" path="m10795,-73l1445,-73,1440,-73,1440,-68,1445,-68,10795,-68,10795,-73xm10800,-73l10795,-73,10795,-68,10800,-68,10800,-73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Opening</w:t>
      </w:r>
      <w:r>
        <w:rPr>
          <w:spacing w:val="21"/>
        </w:rPr>
        <w:t> </w:t>
      </w:r>
      <w:r>
        <w:rPr/>
        <w:t>&amp;</w:t>
      </w:r>
      <w:r>
        <w:rPr>
          <w:spacing w:val="18"/>
        </w:rPr>
        <w:t> </w:t>
      </w:r>
      <w:r>
        <w:rPr>
          <w:spacing w:val="-2"/>
        </w:rPr>
        <w:t>Introductions</w:t>
      </w:r>
    </w:p>
    <w:p>
      <w:pPr>
        <w:pStyle w:val="BodyText"/>
        <w:spacing w:line="259" w:lineRule="auto"/>
        <w:ind w:left="359" w:right="586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502954</wp:posOffset>
                </wp:positionV>
                <wp:extent cx="5943600" cy="1968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43600" cy="19685"/>
                          <a:chExt cx="5943600" cy="196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0552" y="26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79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09"/>
                                </a:moveTo>
                                <a:lnTo>
                                  <a:pt x="0" y="3009"/>
                                </a:lnTo>
                                <a:lnTo>
                                  <a:pt x="0" y="15976"/>
                                </a:lnTo>
                                <a:lnTo>
                                  <a:pt x="3048" y="15976"/>
                                </a:lnTo>
                                <a:lnTo>
                                  <a:pt x="3048" y="3009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22"/>
                                </a:lnTo>
                                <a:lnTo>
                                  <a:pt x="5943600" y="302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0552" y="3289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626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6268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9.602711pt;width:468pt;height:1.55pt;mso-position-horizontal-relative:page;mso-position-vertical-relative:paragraph;z-index:15729664" id="docshapegroup15" coordorigin="1440,792" coordsize="9360,31">
                <v:shape style="position:absolute;left:1440;top:792;width:9360;height:30" id="docshape16" coordorigin="1440,792" coordsize="9360,30" path="m10800,792l1440,792,1440,792,1440,797,1440,822,10800,822,10800,792xe" filled="true" fillcolor="#9f9f9f" stroked="false">
                  <v:path arrowok="t"/>
                  <v:fill type="solid"/>
                </v:shape>
                <v:rect style="position:absolute;left:10795;top:792;width:5;height:5" id="docshape17" filled="true" fillcolor="#e2e2e2" stroked="false">
                  <v:fill type="solid"/>
                </v:rect>
                <v:shape style="position:absolute;left:1440;top:792;width:9360;height:26" id="docshape18" coordorigin="1440,792" coordsize="9360,26" path="m1445,797l1440,797,1440,818,1445,818,1445,797xm10800,792l10795,792,10795,797,10800,797,10800,792xe" filled="true" fillcolor="#9f9f9f" stroked="false">
                  <v:path arrowok="t"/>
                  <v:fill type="solid"/>
                </v:shape>
                <v:rect style="position:absolute;left:10795;top:797;width:5;height:21" id="docshape19" filled="true" fillcolor="#e2e2e2" stroked="false">
                  <v:fill type="solid"/>
                </v:rect>
                <v:rect style="position:absolute;left:1440;top:817;width:5;height:5" id="docshape20" filled="true" fillcolor="#9f9f9f" stroked="false">
                  <v:fill type="solid"/>
                </v:rect>
                <v:shape style="position:absolute;left:1440;top:817;width:9360;height:5" id="docshape21" coordorigin="1440,818" coordsize="9360,5" path="m10795,818l1445,818,1440,818,1440,822,1445,822,10795,822,10795,818xm10800,818l10795,818,10795,822,10800,822,10800,81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meeting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w w:val="105"/>
        </w:rPr>
        <w:t>called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order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b/>
          <w:w w:val="105"/>
        </w:rPr>
        <w:t>1:05</w:t>
      </w:r>
      <w:r>
        <w:rPr>
          <w:b/>
          <w:spacing w:val="-7"/>
          <w:w w:val="105"/>
        </w:rPr>
        <w:t> </w:t>
      </w:r>
      <w:r>
        <w:rPr>
          <w:b/>
          <w:w w:val="105"/>
        </w:rPr>
        <w:t>p.m.</w:t>
      </w:r>
      <w:r>
        <w:rPr>
          <w:b/>
          <w:spacing w:val="-5"/>
          <w:w w:val="105"/>
        </w:rPr>
        <w:t> </w:t>
      </w:r>
      <w:r>
        <w:rPr>
          <w:w w:val="105"/>
        </w:rPr>
        <w:t>Attendees</w:t>
      </w:r>
      <w:r>
        <w:rPr>
          <w:spacing w:val="-7"/>
          <w:w w:val="105"/>
        </w:rPr>
        <w:t> </w:t>
      </w:r>
      <w:r>
        <w:rPr>
          <w:w w:val="105"/>
        </w:rPr>
        <w:t>introduced</w:t>
      </w:r>
      <w:r>
        <w:rPr>
          <w:spacing w:val="-5"/>
          <w:w w:val="105"/>
        </w:rPr>
        <w:t> </w:t>
      </w:r>
      <w:r>
        <w:rPr>
          <w:w w:val="105"/>
        </w:rPr>
        <w:t>themselves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their </w:t>
      </w:r>
      <w:r>
        <w:rPr>
          <w:spacing w:val="-2"/>
          <w:w w:val="105"/>
        </w:rPr>
        <w:t>affiliations.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586" w:val="left" w:leader="none"/>
        </w:tabs>
        <w:spacing w:line="259" w:lineRule="auto" w:before="0" w:after="0"/>
        <w:ind w:left="360" w:right="5238" w:firstLine="0"/>
        <w:jc w:val="left"/>
      </w:pPr>
      <w:r>
        <w:rPr/>
        <w:t>Automotive Center Operational Update</w:t>
      </w:r>
      <w:r>
        <w:rPr>
          <w:spacing w:val="80"/>
          <w:w w:val="110"/>
        </w:rPr>
        <w:t> </w:t>
      </w:r>
      <w:r>
        <w:rPr>
          <w:w w:val="110"/>
        </w:rPr>
        <w:t>Financial Status of the College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sz w:val="22"/>
        </w:rPr>
        <w:t>Shoreline</w:t>
      </w:r>
      <w:r>
        <w:rPr>
          <w:spacing w:val="32"/>
          <w:sz w:val="22"/>
        </w:rPr>
        <w:t> </w:t>
      </w:r>
      <w:r>
        <w:rPr>
          <w:sz w:val="22"/>
        </w:rPr>
        <w:t>Community</w:t>
      </w:r>
      <w:r>
        <w:rPr>
          <w:spacing w:val="32"/>
          <w:sz w:val="22"/>
        </w:rPr>
        <w:t> </w:t>
      </w:r>
      <w:r>
        <w:rPr>
          <w:sz w:val="22"/>
        </w:rPr>
        <w:t>College</w:t>
      </w:r>
      <w:r>
        <w:rPr>
          <w:spacing w:val="33"/>
          <w:sz w:val="22"/>
        </w:rPr>
        <w:t> </w:t>
      </w:r>
      <w:r>
        <w:rPr>
          <w:sz w:val="22"/>
        </w:rPr>
        <w:t>is</w:t>
      </w:r>
      <w:r>
        <w:rPr>
          <w:spacing w:val="32"/>
          <w:sz w:val="22"/>
        </w:rPr>
        <w:t> </w:t>
      </w:r>
      <w:r>
        <w:rPr>
          <w:sz w:val="22"/>
        </w:rPr>
        <w:t>currently</w:t>
      </w:r>
      <w:r>
        <w:rPr>
          <w:spacing w:val="34"/>
          <w:sz w:val="22"/>
        </w:rPr>
        <w:t> </w:t>
      </w:r>
      <w:r>
        <w:rPr>
          <w:sz w:val="22"/>
        </w:rPr>
        <w:t>facing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4"/>
          <w:sz w:val="22"/>
        </w:rPr>
        <w:t> </w:t>
      </w:r>
      <w:r>
        <w:rPr>
          <w:b/>
          <w:sz w:val="22"/>
        </w:rPr>
        <w:t>$16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million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budget</w:t>
      </w:r>
      <w:r>
        <w:rPr>
          <w:b/>
          <w:spacing w:val="32"/>
          <w:sz w:val="22"/>
        </w:rPr>
        <w:t> </w:t>
      </w:r>
      <w:r>
        <w:rPr>
          <w:b/>
          <w:spacing w:val="-2"/>
          <w:sz w:val="22"/>
        </w:rPr>
        <w:t>deﬁcit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59" w:lineRule="auto" w:before="21" w:after="0"/>
        <w:ind w:left="1079" w:right="278" w:hanging="360"/>
        <w:jc w:val="left"/>
        <w:rPr>
          <w:rFonts w:ascii="Symbol" w:hAnsi="Symbol"/>
          <w:sz w:val="20"/>
        </w:rPr>
      </w:pPr>
      <w:r>
        <w:rPr>
          <w:sz w:val="22"/>
        </w:rPr>
        <w:t>As</w:t>
      </w:r>
      <w:r>
        <w:rPr>
          <w:spacing w:val="34"/>
          <w:sz w:val="22"/>
        </w:rPr>
        <w:t> </w:t>
      </w:r>
      <w:r>
        <w:rPr>
          <w:sz w:val="22"/>
        </w:rPr>
        <w:t>part</w:t>
      </w:r>
      <w:r>
        <w:rPr>
          <w:spacing w:val="34"/>
          <w:sz w:val="22"/>
        </w:rPr>
        <w:t> </w:t>
      </w:r>
      <w:r>
        <w:rPr>
          <w:sz w:val="22"/>
        </w:rPr>
        <w:t>of</w:t>
      </w:r>
      <w:r>
        <w:rPr>
          <w:spacing w:val="36"/>
          <w:sz w:val="22"/>
        </w:rPr>
        <w:t> </w:t>
      </w:r>
      <w:r>
        <w:rPr>
          <w:sz w:val="22"/>
        </w:rPr>
        <w:t>cost-saving</w:t>
      </w:r>
      <w:r>
        <w:rPr>
          <w:spacing w:val="36"/>
          <w:sz w:val="22"/>
        </w:rPr>
        <w:t> </w:t>
      </w:r>
      <w:r>
        <w:rPr>
          <w:sz w:val="22"/>
        </w:rPr>
        <w:t>measures,</w:t>
      </w:r>
      <w:r>
        <w:rPr>
          <w:spacing w:val="36"/>
          <w:sz w:val="22"/>
        </w:rPr>
        <w:t> </w:t>
      </w:r>
      <w:r>
        <w:rPr>
          <w:sz w:val="22"/>
        </w:rPr>
        <w:t>the</w:t>
      </w:r>
      <w:r>
        <w:rPr>
          <w:spacing w:val="36"/>
          <w:sz w:val="22"/>
        </w:rPr>
        <w:t> </w:t>
      </w:r>
      <w:r>
        <w:rPr>
          <w:sz w:val="22"/>
        </w:rPr>
        <w:t>college</w:t>
      </w:r>
      <w:r>
        <w:rPr>
          <w:spacing w:val="34"/>
          <w:sz w:val="22"/>
        </w:rPr>
        <w:t> </w:t>
      </w:r>
      <w:r>
        <w:rPr>
          <w:sz w:val="22"/>
        </w:rPr>
        <w:t>has</w:t>
      </w:r>
      <w:r>
        <w:rPr>
          <w:spacing w:val="34"/>
          <w:sz w:val="22"/>
        </w:rPr>
        <w:t> </w:t>
      </w:r>
      <w:r>
        <w:rPr>
          <w:sz w:val="22"/>
        </w:rPr>
        <w:t>identiﬁed</w:t>
      </w:r>
      <w:r>
        <w:rPr>
          <w:spacing w:val="36"/>
          <w:sz w:val="22"/>
        </w:rPr>
        <w:t> </w:t>
      </w:r>
      <w:r>
        <w:rPr>
          <w:b/>
          <w:sz w:val="22"/>
        </w:rPr>
        <w:t>four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instructors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potential </w:t>
      </w:r>
      <w:r>
        <w:rPr>
          <w:b/>
          <w:w w:val="110"/>
          <w:sz w:val="22"/>
        </w:rPr>
        <w:t>reduction in force (RIF)</w:t>
      </w:r>
      <w:r>
        <w:rPr>
          <w:w w:val="110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0" w:after="0"/>
        <w:ind w:left="1080" w:right="628" w:hanging="360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The </w:t>
      </w:r>
      <w:r>
        <w:rPr>
          <w:b/>
          <w:w w:val="105"/>
          <w:sz w:val="22"/>
        </w:rPr>
        <w:t>GM and MOPAR programs are uniquely impacted</w:t>
      </w:r>
      <w:r>
        <w:rPr>
          <w:w w:val="105"/>
          <w:sz w:val="22"/>
        </w:rPr>
        <w:t>, as </w:t>
      </w:r>
      <w:r>
        <w:rPr>
          <w:b/>
          <w:w w:val="105"/>
          <w:sz w:val="22"/>
        </w:rPr>
        <w:t>Scott Main (GM) </w:t>
      </w:r>
      <w:r>
        <w:rPr>
          <w:w w:val="105"/>
          <w:sz w:val="22"/>
        </w:rPr>
        <w:t>and </w:t>
      </w:r>
      <w:r>
        <w:rPr>
          <w:b/>
          <w:w w:val="105"/>
          <w:sz w:val="22"/>
        </w:rPr>
        <w:t>Rob Allred (MOPAR) </w:t>
      </w:r>
      <w:r>
        <w:rPr>
          <w:w w:val="105"/>
          <w:sz w:val="22"/>
        </w:rPr>
        <w:t>are the </w:t>
      </w:r>
      <w:r>
        <w:rPr>
          <w:b/>
          <w:w w:val="105"/>
          <w:sz w:val="22"/>
        </w:rPr>
        <w:t>sole instructors </w:t>
      </w:r>
      <w:r>
        <w:rPr>
          <w:w w:val="105"/>
          <w:sz w:val="22"/>
        </w:rPr>
        <w:t>for their respective programs.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If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either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position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eliminated,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corresponding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program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would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discontinued.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rFonts w:ascii="Symbol" w:hAnsi="Symbol"/>
          <w:sz w:val="20"/>
        </w:rPr>
      </w:pPr>
      <w:r>
        <w:rPr>
          <w:sz w:val="22"/>
        </w:rPr>
        <w:t>While</w:t>
      </w:r>
      <w:r>
        <w:rPr>
          <w:spacing w:val="32"/>
          <w:sz w:val="22"/>
        </w:rPr>
        <w:t> </w:t>
      </w:r>
      <w:r>
        <w:rPr>
          <w:sz w:val="22"/>
        </w:rPr>
        <w:t>RIF</w:t>
      </w:r>
      <w:r>
        <w:rPr>
          <w:spacing w:val="32"/>
          <w:sz w:val="22"/>
        </w:rPr>
        <w:t> </w:t>
      </w:r>
      <w:r>
        <w:rPr>
          <w:sz w:val="22"/>
        </w:rPr>
        <w:t>notices</w:t>
      </w:r>
      <w:r>
        <w:rPr>
          <w:spacing w:val="32"/>
          <w:sz w:val="22"/>
        </w:rPr>
        <w:t> </w:t>
      </w:r>
      <w:r>
        <w:rPr>
          <w:sz w:val="22"/>
        </w:rPr>
        <w:t>have</w:t>
      </w:r>
      <w:r>
        <w:rPr>
          <w:spacing w:val="32"/>
          <w:sz w:val="22"/>
        </w:rPr>
        <w:t> </w:t>
      </w:r>
      <w:r>
        <w:rPr>
          <w:sz w:val="22"/>
        </w:rPr>
        <w:t>been</w:t>
      </w:r>
      <w:r>
        <w:rPr>
          <w:spacing w:val="33"/>
          <w:sz w:val="22"/>
        </w:rPr>
        <w:t> </w:t>
      </w:r>
      <w:r>
        <w:rPr>
          <w:sz w:val="22"/>
        </w:rPr>
        <w:t>issued,</w:t>
      </w:r>
      <w:r>
        <w:rPr>
          <w:spacing w:val="37"/>
          <w:sz w:val="22"/>
        </w:rPr>
        <w:t> </w:t>
      </w:r>
      <w:r>
        <w:rPr>
          <w:b/>
          <w:sz w:val="22"/>
        </w:rPr>
        <w:t>ﬁnal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decisions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have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yet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been</w:t>
      </w:r>
      <w:r>
        <w:rPr>
          <w:b/>
          <w:spacing w:val="32"/>
          <w:sz w:val="22"/>
        </w:rPr>
        <w:t> </w:t>
      </w:r>
      <w:r>
        <w:rPr>
          <w:b/>
          <w:spacing w:val="-2"/>
          <w:sz w:val="22"/>
        </w:rPr>
        <w:t>made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college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required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work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through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b/>
          <w:w w:val="105"/>
          <w:sz w:val="22"/>
        </w:rPr>
        <w:t>faculty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union</w:t>
      </w:r>
      <w:r>
        <w:rPr>
          <w:w w:val="105"/>
          <w:sz w:val="22"/>
        </w:rPr>
        <w:t>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meeting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scheduled</w:t>
      </w:r>
      <w:r>
        <w:rPr>
          <w:spacing w:val="-7"/>
          <w:w w:val="105"/>
          <w:sz w:val="22"/>
        </w:rPr>
        <w:t> </w:t>
      </w:r>
      <w:r>
        <w:rPr>
          <w:spacing w:val="-5"/>
          <w:w w:val="105"/>
          <w:sz w:val="22"/>
        </w:rPr>
        <w:t>for</w:t>
      </w:r>
    </w:p>
    <w:p>
      <w:pPr>
        <w:pStyle w:val="Heading1"/>
        <w:spacing w:before="22"/>
        <w:ind w:left="1080"/>
        <w:rPr>
          <w:b w:val="0"/>
        </w:rPr>
      </w:pPr>
      <w:r>
        <w:rPr>
          <w:w w:val="105"/>
        </w:rPr>
        <w:t>January</w:t>
      </w:r>
      <w:r>
        <w:rPr>
          <w:spacing w:val="4"/>
          <w:w w:val="105"/>
        </w:rPr>
        <w:t> </w:t>
      </w:r>
      <w:r>
        <w:rPr>
          <w:w w:val="105"/>
        </w:rPr>
        <w:t>26,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2026</w:t>
      </w:r>
      <w:r>
        <w:rPr>
          <w:b w:val="0"/>
          <w:spacing w:val="-2"/>
          <w:w w:val="105"/>
        </w:rPr>
        <w:t>.</w:t>
      </w:r>
    </w:p>
    <w:p>
      <w:pPr>
        <w:pStyle w:val="BodyText"/>
        <w:spacing w:before="42"/>
        <w:ind w:left="0" w:firstLine="0"/>
      </w:pPr>
    </w:p>
    <w:p>
      <w:pPr>
        <w:pStyle w:val="ListParagraph"/>
        <w:numPr>
          <w:ilvl w:val="0"/>
          <w:numId w:val="2"/>
        </w:numPr>
        <w:tabs>
          <w:tab w:pos="586" w:val="left" w:leader="none"/>
        </w:tabs>
        <w:spacing w:line="240" w:lineRule="auto" w:before="0" w:after="0"/>
        <w:ind w:left="586" w:right="0" w:hanging="226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-61712</wp:posOffset>
                </wp:positionV>
                <wp:extent cx="5943600" cy="1968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43600" cy="19685"/>
                          <a:chExt cx="5943600" cy="196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26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055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3048" y="1295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614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4.859235pt;width:468pt;height:1.55pt;mso-position-horizontal-relative:page;mso-position-vertical-relative:paragraph;z-index:15730176" id="docshapegroup22" coordorigin="1440,-97" coordsize="9360,31">
                <v:shape style="position:absolute;left:1440;top:-98;width:9360;height:30" id="docshape23" coordorigin="1440,-97" coordsize="9360,30" path="m10800,-97l1440,-97,1440,-97,1440,-92,1440,-67,10800,-67,10800,-97xe" filled="true" fillcolor="#9f9f9f" stroked="false">
                  <v:path arrowok="t"/>
                  <v:fill type="solid"/>
                </v:shape>
                <v:rect style="position:absolute;left:10795;top:-97;width:5;height:5" id="docshape24" filled="true" fillcolor="#e2e2e2" stroked="false">
                  <v:fill type="solid"/>
                </v:rect>
                <v:shape style="position:absolute;left:1440;top:-97;width:9360;height:26" id="docshape25" coordorigin="1440,-97" coordsize="9360,26" path="m1445,-92l1440,-92,1440,-72,1445,-72,1445,-92xm10800,-97l10795,-97,10795,-92,10800,-92,10800,-97xe" filled="true" fillcolor="#9f9f9f" stroked="false">
                  <v:path arrowok="t"/>
                  <v:fill type="solid"/>
                </v:shape>
                <v:rect style="position:absolute;left:10795;top:-93;width:5;height:21" id="docshape26" filled="true" fillcolor="#e2e2e2" stroked="false">
                  <v:fill type="solid"/>
                </v:rect>
                <v:rect style="position:absolute;left:1440;top:-72;width:5;height:5" id="docshape27" filled="true" fillcolor="#9f9f9f" stroked="false">
                  <v:fill type="solid"/>
                </v:rect>
                <v:shape style="position:absolute;left:1440;top:-72;width:9360;height:5" id="docshape28" coordorigin="1440,-72" coordsize="9360,5" path="m10795,-72l1445,-72,1440,-72,1440,-67,1445,-67,10795,-67,10795,-72xm10800,-72l10795,-72,10795,-67,10800,-67,10800,-72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pacing w:val="2"/>
          <w:sz w:val="22"/>
        </w:rPr>
        <w:t>Program</w:t>
      </w:r>
      <w:r>
        <w:rPr>
          <w:b/>
          <w:spacing w:val="31"/>
          <w:sz w:val="22"/>
        </w:rPr>
        <w:t> </w:t>
      </w:r>
      <w:r>
        <w:rPr>
          <w:b/>
          <w:spacing w:val="2"/>
          <w:sz w:val="22"/>
        </w:rPr>
        <w:t>Continuity</w:t>
      </w:r>
      <w:r>
        <w:rPr>
          <w:b/>
          <w:spacing w:val="30"/>
          <w:sz w:val="22"/>
        </w:rPr>
        <w:t> </w:t>
      </w:r>
      <w:r>
        <w:rPr>
          <w:b/>
          <w:spacing w:val="2"/>
          <w:sz w:val="22"/>
        </w:rPr>
        <w:t>&amp;</w:t>
      </w:r>
      <w:r>
        <w:rPr>
          <w:b/>
          <w:spacing w:val="28"/>
          <w:sz w:val="22"/>
        </w:rPr>
        <w:t> </w:t>
      </w:r>
      <w:r>
        <w:rPr>
          <w:b/>
          <w:spacing w:val="2"/>
          <w:sz w:val="22"/>
        </w:rPr>
        <w:t>Student</w:t>
      </w:r>
      <w:r>
        <w:rPr>
          <w:b/>
          <w:spacing w:val="30"/>
          <w:sz w:val="22"/>
        </w:rPr>
        <w:t> </w:t>
      </w:r>
      <w:r>
        <w:rPr>
          <w:b/>
          <w:spacing w:val="-2"/>
          <w:sz w:val="22"/>
        </w:rPr>
        <w:t>Impact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type w:val="continuous"/>
          <w:pgSz w:w="12240" w:h="15840"/>
          <w:pgMar w:top="1360" w:bottom="280" w:left="1080" w:right="1440"/>
        </w:sect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59" w:lineRule="auto" w:before="77" w:after="0"/>
        <w:ind w:left="1079" w:right="586" w:hanging="360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The college has committed to allowing </w:t>
      </w:r>
      <w:r>
        <w:rPr>
          <w:b/>
          <w:w w:val="105"/>
          <w:sz w:val="22"/>
        </w:rPr>
        <w:t>currently enrolled students </w:t>
      </w:r>
      <w:r>
        <w:rPr>
          <w:w w:val="105"/>
          <w:sz w:val="22"/>
        </w:rPr>
        <w:t>to complete their programs through the </w:t>
      </w:r>
      <w:r>
        <w:rPr>
          <w:b/>
          <w:w w:val="105"/>
          <w:sz w:val="22"/>
        </w:rPr>
        <w:t>end of Summer Quarter (August 2026)</w:t>
      </w:r>
      <w:r>
        <w:rPr>
          <w:w w:val="105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sz w:val="22"/>
        </w:rPr>
        <w:t>GM</w:t>
      </w:r>
      <w:r>
        <w:rPr>
          <w:spacing w:val="16"/>
          <w:sz w:val="22"/>
        </w:rPr>
        <w:t> </w:t>
      </w:r>
      <w:r>
        <w:rPr>
          <w:sz w:val="22"/>
        </w:rPr>
        <w:t>program</w:t>
      </w:r>
      <w:r>
        <w:rPr>
          <w:spacing w:val="16"/>
          <w:sz w:val="22"/>
        </w:rPr>
        <w:t> </w:t>
      </w:r>
      <w:r>
        <w:rPr>
          <w:sz w:val="22"/>
        </w:rPr>
        <w:t>inception:</w:t>
      </w:r>
      <w:r>
        <w:rPr>
          <w:spacing w:val="15"/>
          <w:sz w:val="22"/>
        </w:rPr>
        <w:t> </w:t>
      </w:r>
      <w:r>
        <w:rPr>
          <w:b/>
          <w:spacing w:val="-4"/>
          <w:sz w:val="22"/>
        </w:rPr>
        <w:t>1988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rFonts w:ascii="Symbol" w:hAnsi="Symbol"/>
          <w:sz w:val="20"/>
        </w:rPr>
      </w:pPr>
      <w:r>
        <w:rPr>
          <w:sz w:val="22"/>
        </w:rPr>
        <w:t>MOPAR</w:t>
      </w:r>
      <w:r>
        <w:rPr>
          <w:spacing w:val="21"/>
          <w:sz w:val="22"/>
        </w:rPr>
        <w:t> </w:t>
      </w:r>
      <w:r>
        <w:rPr>
          <w:sz w:val="22"/>
        </w:rPr>
        <w:t>program</w:t>
      </w:r>
      <w:r>
        <w:rPr>
          <w:spacing w:val="22"/>
          <w:sz w:val="22"/>
        </w:rPr>
        <w:t> </w:t>
      </w:r>
      <w:r>
        <w:rPr>
          <w:sz w:val="22"/>
        </w:rPr>
        <w:t>inception:</w:t>
      </w:r>
      <w:r>
        <w:rPr>
          <w:spacing w:val="21"/>
          <w:sz w:val="22"/>
        </w:rPr>
        <w:t> </w:t>
      </w:r>
      <w:r>
        <w:rPr>
          <w:b/>
          <w:spacing w:val="-4"/>
          <w:sz w:val="22"/>
        </w:rPr>
        <w:t>1992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21" w:after="0"/>
        <w:ind w:left="1080" w:right="145" w:hanging="360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Automotive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often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struggle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complete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general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education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requirements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due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b/>
          <w:w w:val="105"/>
          <w:sz w:val="22"/>
        </w:rPr>
        <w:t>28 automotive credits per quarter</w:t>
      </w:r>
      <w:r>
        <w:rPr>
          <w:w w:val="105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0" w:after="0"/>
        <w:ind w:left="1080" w:right="405" w:hanging="360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Students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who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complete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automotive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coursework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but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general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education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currently classiﬁed as </w:t>
      </w:r>
      <w:r>
        <w:rPr>
          <w:b/>
          <w:w w:val="105"/>
          <w:sz w:val="22"/>
        </w:rPr>
        <w:t>non-completers</w:t>
      </w:r>
      <w:r>
        <w:rPr>
          <w:w w:val="105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0" w:after="0"/>
        <w:ind w:left="1080" w:right="359" w:hanging="361"/>
        <w:jc w:val="left"/>
        <w:rPr>
          <w:rFonts w:ascii="Symbol" w:hAnsi="Symbol"/>
          <w:sz w:val="20"/>
        </w:rPr>
      </w:pPr>
      <w:r>
        <w:rPr>
          <w:rFonts w:ascii="Symbol" w:hAnsi="Symbo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914400</wp:posOffset>
                </wp:positionH>
                <wp:positionV relativeFrom="paragraph">
                  <wp:posOffset>489035</wp:posOffset>
                </wp:positionV>
                <wp:extent cx="5943600" cy="1968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43600" cy="19685"/>
                          <a:chExt cx="5943600" cy="196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0552" y="26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266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0552" y="3289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26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6268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8.506737pt;width:468pt;height:1.55pt;mso-position-horizontal-relative:page;mso-position-vertical-relative:paragraph;z-index:15730688" id="docshapegroup29" coordorigin="1440,770" coordsize="9360,31">
                <v:shape style="position:absolute;left:1440;top:770;width:9360;height:30" id="docshape30" coordorigin="1440,770" coordsize="9360,30" path="m10800,770l1440,770,1440,771,1440,775,1440,800,10800,800,10800,770xe" filled="true" fillcolor="#9f9f9f" stroked="false">
                  <v:path arrowok="t"/>
                  <v:fill type="solid"/>
                </v:shape>
                <v:rect style="position:absolute;left:10795;top:770;width:5;height:5" id="docshape31" filled="true" fillcolor="#e2e2e2" stroked="false">
                  <v:fill type="solid"/>
                </v:rect>
                <v:shape style="position:absolute;left:1440;top:770;width:9360;height:26" id="docshape32" coordorigin="1440,771" coordsize="9360,26" path="m1445,775l1440,775,1440,796,1445,796,1445,775xm10800,771l10795,771,10795,775,10800,775,10800,771xe" filled="true" fillcolor="#9f9f9f" stroked="false">
                  <v:path arrowok="t"/>
                  <v:fill type="solid"/>
                </v:shape>
                <v:rect style="position:absolute;left:10795;top:775;width:5;height:21" id="docshape33" filled="true" fillcolor="#e2e2e2" stroked="false">
                  <v:fill type="solid"/>
                </v:rect>
                <v:rect style="position:absolute;left:1440;top:795;width:5;height:5" id="docshape34" filled="true" fillcolor="#9f9f9f" stroked="false">
                  <v:fill type="solid"/>
                </v:rect>
                <v:shape style="position:absolute;left:1440;top:795;width:9360;height:5" id="docshape35" coordorigin="1440,796" coordsize="9360,5" path="m10795,796l1445,796,1440,796,1440,801,1445,801,10795,801,10795,796xm10800,796l10795,796,10795,801,10800,801,10800,79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22"/>
        </w:rPr>
        <w:t>The college is exploring the development of </w:t>
      </w:r>
      <w:r>
        <w:rPr>
          <w:b/>
          <w:w w:val="105"/>
          <w:sz w:val="22"/>
        </w:rPr>
        <w:t>automotive-only certiﬁcates</w:t>
      </w:r>
      <w:r>
        <w:rPr>
          <w:w w:val="105"/>
          <w:sz w:val="22"/>
        </w:rPr>
        <w:t>, potentially issued per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quarter, to more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accurately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reﬂect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student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completion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and program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success.</w:t>
      </w:r>
    </w:p>
    <w:p>
      <w:pPr>
        <w:pStyle w:val="BodyText"/>
        <w:spacing w:before="20"/>
        <w:ind w:left="0" w:firstLine="0"/>
      </w:pPr>
    </w:p>
    <w:p>
      <w:pPr>
        <w:pStyle w:val="Heading1"/>
        <w:numPr>
          <w:ilvl w:val="0"/>
          <w:numId w:val="2"/>
        </w:numPr>
        <w:tabs>
          <w:tab w:pos="586" w:val="left" w:leader="none"/>
        </w:tabs>
        <w:spacing w:line="240" w:lineRule="auto" w:before="1" w:after="0"/>
        <w:ind w:left="586" w:right="0" w:hanging="226"/>
        <w:jc w:val="left"/>
      </w:pPr>
      <w:r>
        <w:rPr/>
        <w:t>Importance</w:t>
      </w:r>
      <w:r>
        <w:rPr>
          <w:spacing w:val="18"/>
        </w:rPr>
        <w:t> </w:t>
      </w:r>
      <w:r>
        <w:rPr/>
        <w:t>of</w:t>
      </w:r>
      <w:r>
        <w:rPr>
          <w:spacing w:val="20"/>
        </w:rPr>
        <w:t> </w:t>
      </w:r>
      <w:r>
        <w:rPr/>
        <w:t>GM</w:t>
      </w:r>
      <w:r>
        <w:rPr>
          <w:spacing w:val="19"/>
        </w:rPr>
        <w:t> </w:t>
      </w:r>
      <w:r>
        <w:rPr/>
        <w:t>&amp;</w:t>
      </w:r>
      <w:r>
        <w:rPr>
          <w:spacing w:val="21"/>
        </w:rPr>
        <w:t> </w:t>
      </w:r>
      <w:r>
        <w:rPr/>
        <w:t>MOPAR</w:t>
      </w:r>
      <w:r>
        <w:rPr>
          <w:spacing w:val="20"/>
        </w:rPr>
        <w:t> </w:t>
      </w:r>
      <w:r>
        <w:rPr>
          <w:spacing w:val="-2"/>
        </w:rPr>
        <w:t>Programs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0" w:after="0"/>
        <w:ind w:left="1079" w:right="0" w:hanging="359"/>
        <w:jc w:val="left"/>
        <w:rPr>
          <w:rFonts w:ascii="Symbol" w:hAnsi="Symbol"/>
          <w:sz w:val="20"/>
        </w:rPr>
      </w:pPr>
      <w:r>
        <w:rPr>
          <w:spacing w:val="2"/>
          <w:sz w:val="22"/>
        </w:rPr>
        <w:t>Automotive</w:t>
      </w:r>
      <w:r>
        <w:rPr>
          <w:spacing w:val="28"/>
          <w:sz w:val="22"/>
        </w:rPr>
        <w:t> </w:t>
      </w:r>
      <w:r>
        <w:rPr>
          <w:spacing w:val="2"/>
          <w:sz w:val="22"/>
        </w:rPr>
        <w:t>technicians</w:t>
      </w:r>
      <w:r>
        <w:rPr>
          <w:spacing w:val="31"/>
          <w:sz w:val="22"/>
        </w:rPr>
        <w:t> </w:t>
      </w:r>
      <w:r>
        <w:rPr>
          <w:spacing w:val="2"/>
          <w:sz w:val="22"/>
        </w:rPr>
        <w:t>remain</w:t>
      </w:r>
      <w:r>
        <w:rPr>
          <w:spacing w:val="33"/>
          <w:sz w:val="22"/>
        </w:rPr>
        <w:t> </w:t>
      </w:r>
      <w:r>
        <w:rPr>
          <w:spacing w:val="2"/>
          <w:sz w:val="22"/>
        </w:rPr>
        <w:t>a</w:t>
      </w:r>
      <w:r>
        <w:rPr>
          <w:spacing w:val="29"/>
          <w:sz w:val="22"/>
        </w:rPr>
        <w:t> </w:t>
      </w:r>
      <w:r>
        <w:rPr>
          <w:b/>
          <w:spacing w:val="2"/>
          <w:sz w:val="22"/>
        </w:rPr>
        <w:t>high-demand</w:t>
      </w:r>
      <w:r>
        <w:rPr>
          <w:b/>
          <w:spacing w:val="28"/>
          <w:sz w:val="22"/>
        </w:rPr>
        <w:t> </w:t>
      </w:r>
      <w:r>
        <w:rPr>
          <w:b/>
          <w:spacing w:val="2"/>
          <w:sz w:val="22"/>
        </w:rPr>
        <w:t>workforce</w:t>
      </w:r>
      <w:r>
        <w:rPr>
          <w:b/>
          <w:spacing w:val="33"/>
          <w:sz w:val="22"/>
        </w:rPr>
        <w:t> </w:t>
      </w:r>
      <w:r>
        <w:rPr>
          <w:b/>
          <w:spacing w:val="-2"/>
          <w:sz w:val="22"/>
        </w:rPr>
        <w:t>need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rFonts w:ascii="Symbol" w:hAnsi="Symbol"/>
          <w:sz w:val="20"/>
        </w:rPr>
      </w:pPr>
      <w:r>
        <w:rPr>
          <w:sz w:val="22"/>
        </w:rPr>
        <w:t>These</w:t>
      </w:r>
      <w:r>
        <w:rPr>
          <w:spacing w:val="27"/>
          <w:sz w:val="22"/>
        </w:rPr>
        <w:t> </w:t>
      </w:r>
      <w:r>
        <w:rPr>
          <w:sz w:val="22"/>
        </w:rPr>
        <w:t>programs</w:t>
      </w:r>
      <w:r>
        <w:rPr>
          <w:spacing w:val="27"/>
          <w:sz w:val="22"/>
        </w:rPr>
        <w:t> </w:t>
      </w:r>
      <w:r>
        <w:rPr>
          <w:sz w:val="22"/>
        </w:rPr>
        <w:t>serve</w:t>
      </w:r>
      <w:r>
        <w:rPr>
          <w:spacing w:val="29"/>
          <w:sz w:val="22"/>
        </w:rPr>
        <w:t> </w:t>
      </w:r>
      <w:r>
        <w:rPr>
          <w:sz w:val="22"/>
        </w:rPr>
        <w:t>as</w:t>
      </w:r>
      <w:r>
        <w:rPr>
          <w:spacing w:val="28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b/>
          <w:sz w:val="22"/>
        </w:rPr>
        <w:t>primary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pipeline</w:t>
      </w:r>
      <w:r>
        <w:rPr>
          <w:b/>
          <w:spacing w:val="27"/>
          <w:sz w:val="22"/>
        </w:rPr>
        <w:t> </w:t>
      </w:r>
      <w:r>
        <w:rPr>
          <w:sz w:val="22"/>
        </w:rPr>
        <w:t>for</w:t>
      </w:r>
      <w:r>
        <w:rPr>
          <w:spacing w:val="27"/>
          <w:sz w:val="22"/>
        </w:rPr>
        <w:t> </w:t>
      </w:r>
      <w:r>
        <w:rPr>
          <w:sz w:val="22"/>
        </w:rPr>
        <w:t>skilled</w:t>
      </w:r>
      <w:r>
        <w:rPr>
          <w:spacing w:val="29"/>
          <w:sz w:val="22"/>
        </w:rPr>
        <w:t> </w:t>
      </w:r>
      <w:r>
        <w:rPr>
          <w:sz w:val="22"/>
        </w:rPr>
        <w:t>technicians</w:t>
      </w:r>
      <w:r>
        <w:rPr>
          <w:spacing w:val="27"/>
          <w:sz w:val="22"/>
        </w:rPr>
        <w:t> </w:t>
      </w:r>
      <w:r>
        <w:rPr>
          <w:sz w:val="22"/>
        </w:rPr>
        <w:t>in</w:t>
      </w:r>
      <w:r>
        <w:rPr>
          <w:spacing w:val="28"/>
          <w:sz w:val="22"/>
        </w:rPr>
        <w:t> </w:t>
      </w:r>
      <w:r>
        <w:rPr>
          <w:sz w:val="22"/>
        </w:rPr>
        <w:t>the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region.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4" w:after="0"/>
        <w:ind w:left="1080" w:right="145" w:hanging="360"/>
        <w:jc w:val="left"/>
        <w:rPr>
          <w:rFonts w:ascii="Symbol" w:hAnsi="Symbol"/>
          <w:sz w:val="20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GM-ASEP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MOPAR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CAP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only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ones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Washington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State,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dealers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would be required to send their technicians out-of-state to be trained.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5" w:lineRule="exact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spacing w:val="2"/>
          <w:sz w:val="22"/>
        </w:rPr>
        <w:t>Graduates</w:t>
      </w:r>
      <w:r>
        <w:rPr>
          <w:spacing w:val="36"/>
          <w:sz w:val="22"/>
        </w:rPr>
        <w:t> </w:t>
      </w:r>
      <w:r>
        <w:rPr>
          <w:spacing w:val="2"/>
          <w:sz w:val="22"/>
        </w:rPr>
        <w:t>consistently</w:t>
      </w:r>
      <w:r>
        <w:rPr>
          <w:spacing w:val="37"/>
          <w:sz w:val="22"/>
        </w:rPr>
        <w:t> </w:t>
      </w:r>
      <w:r>
        <w:rPr>
          <w:spacing w:val="2"/>
          <w:sz w:val="22"/>
        </w:rPr>
        <w:t>produce</w:t>
      </w:r>
      <w:r>
        <w:rPr>
          <w:spacing w:val="37"/>
          <w:sz w:val="22"/>
        </w:rPr>
        <w:t> </w:t>
      </w:r>
      <w:r>
        <w:rPr>
          <w:b/>
          <w:spacing w:val="2"/>
          <w:sz w:val="22"/>
        </w:rPr>
        <w:t>high-quality,</w:t>
      </w:r>
      <w:r>
        <w:rPr>
          <w:b/>
          <w:spacing w:val="41"/>
          <w:sz w:val="22"/>
        </w:rPr>
        <w:t> </w:t>
      </w:r>
      <w:r>
        <w:rPr>
          <w:b/>
          <w:spacing w:val="2"/>
          <w:sz w:val="22"/>
        </w:rPr>
        <w:t>job-ready</w:t>
      </w:r>
      <w:r>
        <w:rPr>
          <w:b/>
          <w:spacing w:val="37"/>
          <w:sz w:val="22"/>
        </w:rPr>
        <w:t> </w:t>
      </w:r>
      <w:r>
        <w:rPr>
          <w:b/>
          <w:spacing w:val="-2"/>
          <w:sz w:val="22"/>
        </w:rPr>
        <w:t>employees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22" w:after="0"/>
        <w:ind w:left="1080" w:right="64" w:hanging="361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Training provided through these programs delivers </w:t>
      </w:r>
      <w:r>
        <w:rPr>
          <w:b/>
          <w:w w:val="105"/>
          <w:sz w:val="22"/>
        </w:rPr>
        <w:t>signiﬁcant value </w:t>
      </w:r>
      <w:r>
        <w:rPr>
          <w:w w:val="105"/>
          <w:sz w:val="22"/>
        </w:rPr>
        <w:t>to the supporting dealerships, equivalent to approximately </w:t>
      </w:r>
      <w:r>
        <w:rPr>
          <w:b/>
          <w:w w:val="105"/>
          <w:sz w:val="22"/>
        </w:rPr>
        <w:t>$200,000 in manufacturer training</w:t>
      </w:r>
      <w:r>
        <w:rPr>
          <w:w w:val="105"/>
          <w:sz w:val="22"/>
        </w:rPr>
        <w:t>, while costing students and supporting dealer a fraction of that amount.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0" w:after="0"/>
        <w:ind w:left="1080" w:right="777" w:hanging="360"/>
        <w:jc w:val="left"/>
        <w:rPr>
          <w:rFonts w:ascii="Symbol" w:hAnsi="Symbol"/>
          <w:sz w:val="20"/>
        </w:rPr>
      </w:pPr>
      <w:r>
        <w:rPr>
          <w:rFonts w:ascii="Symbol" w:hAnsi="Symbo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ragraph">
                  <wp:posOffset>488680</wp:posOffset>
                </wp:positionV>
                <wp:extent cx="5943600" cy="19685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43600" cy="19685"/>
                          <a:chExt cx="5943600" cy="1968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53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0552" y="330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6255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8.478798pt;width:468pt;height:1.55pt;mso-position-horizontal-relative:page;mso-position-vertical-relative:paragraph;z-index:15731200" id="docshapegroup36" coordorigin="1440,770" coordsize="9360,31">
                <v:shape style="position:absolute;left:1440;top:769;width:9360;height:30" id="docshape37" coordorigin="1440,770" coordsize="9360,30" path="m10800,770l1440,770,1440,770,1440,775,1440,800,10800,800,10800,770xe" filled="true" fillcolor="#9f9f9f" stroked="false">
                  <v:path arrowok="t"/>
                  <v:fill type="solid"/>
                </v:shape>
                <v:rect style="position:absolute;left:10795;top:769;width:5;height:5" id="docshape38" filled="true" fillcolor="#e2e2e2" stroked="false">
                  <v:fill type="solid"/>
                </v:rect>
                <v:shape style="position:absolute;left:1440;top:769;width:9360;height:26" id="docshape39" coordorigin="1440,770" coordsize="9360,26" path="m1445,775l1440,775,1440,795,1445,795,1445,775xm10800,770l10795,770,10795,775,10800,775,10800,770xe" filled="true" fillcolor="#9f9f9f" stroked="false">
                  <v:path arrowok="t"/>
                  <v:fill type="solid"/>
                </v:shape>
                <v:rect style="position:absolute;left:10795;top:774;width:5;height:21" id="docshape40" filled="true" fillcolor="#e2e2e2" stroked="false">
                  <v:fill type="solid"/>
                </v:rect>
                <v:rect style="position:absolute;left:1440;top:795;width:5;height:5" id="docshape41" filled="true" fillcolor="#9f9f9f" stroked="false">
                  <v:fill type="solid"/>
                </v:rect>
                <v:shape style="position:absolute;left:1440;top:795;width:9360;height:5" id="docshape42" coordorigin="1440,795" coordsize="9360,5" path="m10795,795l1445,795,1440,795,1440,800,1445,800,10795,800,10795,795xm10800,795l10795,795,10795,800,10800,800,10800,795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22"/>
        </w:rPr>
        <w:t>The Automotive building itself was constructed using </w:t>
      </w:r>
      <w:r>
        <w:rPr>
          <w:b/>
          <w:w w:val="105"/>
          <w:sz w:val="22"/>
        </w:rPr>
        <w:t>private dealership funding</w:t>
      </w:r>
      <w:r>
        <w:rPr>
          <w:w w:val="105"/>
          <w:sz w:val="22"/>
        </w:rPr>
        <w:t>, reinforcing the </w:t>
      </w:r>
      <w:r>
        <w:rPr>
          <w:b/>
          <w:w w:val="105"/>
          <w:sz w:val="22"/>
        </w:rPr>
        <w:t>partnership between the college and the automotive community</w:t>
      </w:r>
      <w:r>
        <w:rPr>
          <w:w w:val="105"/>
          <w:sz w:val="22"/>
        </w:rPr>
        <w:t>.</w:t>
      </w:r>
    </w:p>
    <w:p>
      <w:pPr>
        <w:pStyle w:val="BodyText"/>
        <w:spacing w:before="20"/>
        <w:ind w:left="0" w:firstLine="0"/>
      </w:pPr>
    </w:p>
    <w:p>
      <w:pPr>
        <w:pStyle w:val="Heading1"/>
        <w:numPr>
          <w:ilvl w:val="0"/>
          <w:numId w:val="2"/>
        </w:numPr>
        <w:tabs>
          <w:tab w:pos="586" w:val="left" w:leader="none"/>
        </w:tabs>
        <w:spacing w:line="240" w:lineRule="auto" w:before="0" w:after="0"/>
        <w:ind w:left="586" w:right="0" w:hanging="226"/>
        <w:jc w:val="left"/>
      </w:pPr>
      <w:r>
        <w:rPr>
          <w:spacing w:val="-2"/>
          <w:w w:val="110"/>
        </w:rPr>
        <w:t>Financial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&amp;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Enrollment</w:t>
      </w:r>
      <w:r>
        <w:rPr>
          <w:spacing w:val="-4"/>
          <w:w w:val="110"/>
        </w:rPr>
        <w:t> Data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59" w:lineRule="auto" w:before="21" w:after="0"/>
        <w:ind w:left="1079" w:right="549" w:hanging="360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Program capacity: </w:t>
      </w:r>
      <w:r>
        <w:rPr>
          <w:b/>
          <w:w w:val="105"/>
          <w:sz w:val="22"/>
        </w:rPr>
        <w:t>15 students</w:t>
      </w:r>
      <w:r>
        <w:rPr>
          <w:w w:val="105"/>
          <w:sz w:val="22"/>
        </w:rPr>
        <w:t>, typically operating with </w:t>
      </w:r>
      <w:r>
        <w:rPr>
          <w:b/>
          <w:w w:val="105"/>
          <w:sz w:val="22"/>
        </w:rPr>
        <w:t>12 students </w:t>
      </w:r>
      <w:r>
        <w:rPr>
          <w:w w:val="105"/>
          <w:sz w:val="22"/>
        </w:rPr>
        <w:t>due to space and safety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restrictions.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Each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student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represents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increased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revenue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college.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rFonts w:ascii="Symbol" w:hAnsi="Symbol"/>
          <w:sz w:val="20"/>
        </w:rPr>
      </w:pPr>
      <w:r>
        <w:rPr>
          <w:b/>
          <w:w w:val="105"/>
          <w:sz w:val="22"/>
        </w:rPr>
        <w:t>1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FTE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(Full-Time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Equivalent)</w:t>
      </w:r>
      <w:r>
        <w:rPr>
          <w:b/>
          <w:spacing w:val="2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45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credits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2"/>
          <w:w w:val="105"/>
          <w:sz w:val="22"/>
        </w:rPr>
        <w:t> </w:t>
      </w:r>
      <w:r>
        <w:rPr>
          <w:spacing w:val="-4"/>
          <w:w w:val="105"/>
          <w:sz w:val="22"/>
        </w:rPr>
        <w:t>year.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59" w:lineRule="auto" w:before="21" w:after="0"/>
        <w:ind w:left="1079" w:right="854" w:hanging="360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Automotive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complete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approximately</w:t>
      </w:r>
      <w:r>
        <w:rPr>
          <w:spacing w:val="-2"/>
          <w:w w:val="105"/>
          <w:sz w:val="22"/>
        </w:rPr>
        <w:t> </w:t>
      </w:r>
      <w:r>
        <w:rPr>
          <w:b/>
          <w:w w:val="105"/>
          <w:sz w:val="22"/>
        </w:rPr>
        <w:t>108–126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credits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over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four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quarters</w:t>
      </w:r>
      <w:r>
        <w:rPr>
          <w:w w:val="105"/>
          <w:sz w:val="22"/>
        </w:rPr>
        <w:t>, equating to </w:t>
      </w:r>
      <w:r>
        <w:rPr>
          <w:b/>
          <w:w w:val="105"/>
          <w:sz w:val="22"/>
        </w:rPr>
        <w:t>over 2 FTEs per student per year</w:t>
      </w:r>
      <w:r>
        <w:rPr>
          <w:w w:val="105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State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funding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-13"/>
          <w:w w:val="105"/>
          <w:sz w:val="22"/>
        </w:rPr>
        <w:t> </w:t>
      </w:r>
      <w:r>
        <w:rPr>
          <w:spacing w:val="-4"/>
          <w:w w:val="105"/>
          <w:sz w:val="22"/>
        </w:rPr>
        <w:t>FTE: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b/>
          <w:sz w:val="22"/>
        </w:rPr>
      </w:pPr>
      <w:r>
        <w:rPr>
          <w:w w:val="105"/>
          <w:sz w:val="22"/>
        </w:rPr>
        <w:t>Standard: </w:t>
      </w:r>
      <w:r>
        <w:rPr>
          <w:b/>
          <w:spacing w:val="-2"/>
          <w:w w:val="105"/>
          <w:sz w:val="22"/>
        </w:rPr>
        <w:t>$12,600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0" w:after="0"/>
        <w:ind w:left="1799" w:right="0" w:hanging="359"/>
        <w:jc w:val="left"/>
        <w:rPr>
          <w:b/>
          <w:sz w:val="22"/>
        </w:rPr>
      </w:pPr>
      <w:r>
        <w:rPr>
          <w:w w:val="105"/>
          <w:sz w:val="22"/>
        </w:rPr>
        <w:t>High-demand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ﬁelds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(Automotive):</w:t>
      </w:r>
      <w:r>
        <w:rPr>
          <w:spacing w:val="-6"/>
          <w:w w:val="105"/>
          <w:sz w:val="22"/>
        </w:rPr>
        <w:t> </w:t>
      </w:r>
      <w:r>
        <w:rPr>
          <w:b/>
          <w:w w:val="105"/>
          <w:sz w:val="22"/>
        </w:rPr>
        <w:t>~$18,000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per</w:t>
      </w:r>
      <w:r>
        <w:rPr>
          <w:b/>
          <w:spacing w:val="-6"/>
          <w:w w:val="105"/>
          <w:sz w:val="22"/>
        </w:rPr>
        <w:t> </w:t>
      </w:r>
      <w:r>
        <w:rPr>
          <w:b/>
          <w:spacing w:val="-5"/>
          <w:w w:val="105"/>
          <w:sz w:val="22"/>
        </w:rPr>
        <w:t>FTE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59" w:lineRule="auto" w:before="20" w:after="0"/>
        <w:ind w:left="1079" w:right="354" w:hanging="360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Scott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Main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reported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b/>
          <w:w w:val="105"/>
          <w:sz w:val="22"/>
        </w:rPr>
        <w:t>GM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&amp;</w:t>
      </w:r>
      <w:r>
        <w:rPr>
          <w:b/>
          <w:spacing w:val="-9"/>
          <w:w w:val="105"/>
          <w:sz w:val="22"/>
        </w:rPr>
        <w:t> </w:t>
      </w:r>
      <w:r>
        <w:rPr>
          <w:b/>
          <w:w w:val="105"/>
          <w:sz w:val="22"/>
        </w:rPr>
        <w:t>MOPAR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program</w:t>
      </w:r>
      <w:r>
        <w:rPr>
          <w:b/>
          <w:spacing w:val="-9"/>
          <w:w w:val="105"/>
          <w:sz w:val="22"/>
        </w:rPr>
        <w:t> </w:t>
      </w:r>
      <w:r>
        <w:rPr>
          <w:b/>
          <w:w w:val="105"/>
          <w:sz w:val="22"/>
        </w:rPr>
        <w:t>are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not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operating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at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a</w:t>
      </w:r>
      <w:r>
        <w:rPr>
          <w:b/>
          <w:spacing w:val="-9"/>
          <w:w w:val="105"/>
          <w:sz w:val="22"/>
        </w:rPr>
        <w:t> </w:t>
      </w:r>
      <w:r>
        <w:rPr>
          <w:b/>
          <w:w w:val="105"/>
          <w:sz w:val="22"/>
        </w:rPr>
        <w:t>deﬁcit</w:t>
      </w:r>
      <w:r>
        <w:rPr>
          <w:w w:val="105"/>
          <w:sz w:val="22"/>
        </w:rPr>
        <w:t>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even with reduced enrollment.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Enrollment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challenges,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instructional costs, are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primary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ﬁnancial </w:t>
      </w:r>
      <w:r>
        <w:rPr>
          <w:spacing w:val="-2"/>
          <w:w w:val="105"/>
          <w:sz w:val="22"/>
        </w:rPr>
        <w:t>concern.</w:t>
      </w:r>
    </w:p>
    <w:p>
      <w:pPr>
        <w:pStyle w:val="BodyText"/>
        <w:spacing w:before="43"/>
        <w:ind w:left="0" w:firstLine="0"/>
      </w:pPr>
    </w:p>
    <w:p>
      <w:pPr>
        <w:pStyle w:val="Heading1"/>
        <w:numPr>
          <w:ilvl w:val="0"/>
          <w:numId w:val="2"/>
        </w:numPr>
        <w:tabs>
          <w:tab w:pos="586" w:val="left" w:leader="none"/>
        </w:tabs>
        <w:spacing w:line="259" w:lineRule="auto" w:before="0" w:after="0"/>
        <w:ind w:left="360" w:right="6088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914400</wp:posOffset>
                </wp:positionH>
                <wp:positionV relativeFrom="paragraph">
                  <wp:posOffset>-62641</wp:posOffset>
                </wp:positionV>
                <wp:extent cx="5943600" cy="1968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943600" cy="19685"/>
                          <a:chExt cx="5943600" cy="19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304"/>
                                </a:lnTo>
                                <a:lnTo>
                                  <a:pt x="5943600" y="19304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3048" y="1295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4.932363pt;width:468pt;height:1.55pt;mso-position-horizontal-relative:page;mso-position-vertical-relative:paragraph;z-index:15731712" id="docshapegroup43" coordorigin="1440,-99" coordsize="9360,31">
                <v:shape style="position:absolute;left:1440;top:-99;width:9360;height:31" id="docshape44" coordorigin="1440,-99" coordsize="9360,31" path="m10800,-98l10795,-98,10795,-99,1445,-99,1440,-99,1440,-98,1440,-94,1440,-68,10800,-68,10800,-98xe" filled="true" fillcolor="#9f9f9f" stroked="false">
                  <v:path arrowok="t"/>
                  <v:fill type="solid"/>
                </v:shape>
                <v:rect style="position:absolute;left:10795;top:-99;width:5;height:5" id="docshape45" filled="true" fillcolor="#e2e2e2" stroked="false">
                  <v:fill type="solid"/>
                </v:rect>
                <v:shape style="position:absolute;left:1440;top:-99;width:9360;height:26" id="docshape46" coordorigin="1440,-99" coordsize="9360,26" path="m1445,-94l1440,-94,1440,-73,1445,-73,1445,-94xm10800,-99l10795,-99,10795,-94,10800,-94,10800,-99xe" filled="true" fillcolor="#9f9f9f" stroked="false">
                  <v:path arrowok="t"/>
                  <v:fill type="solid"/>
                </v:shape>
                <v:rect style="position:absolute;left:10795;top:-94;width:5;height:21" id="docshape47" filled="true" fillcolor="#e2e2e2" stroked="false">
                  <v:fill type="solid"/>
                </v:rect>
                <v:rect style="position:absolute;left:1440;top:-74;width:5;height:5" id="docshape48" filled="true" fillcolor="#9f9f9f" stroked="false">
                  <v:fill type="solid"/>
                </v:rect>
                <v:shape style="position:absolute;left:1440;top:-74;width:9360;height:5" id="docshape49" coordorigin="1440,-73" coordsize="9360,5" path="m10795,-73l1445,-73,1440,-73,1440,-69,1445,-69,10795,-69,10795,-73xm10800,-73l10795,-73,10795,-69,10800,-69,10800,-73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Call</w:t>
      </w:r>
      <w:r>
        <w:rPr>
          <w:spacing w:val="-12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Action</w:t>
      </w:r>
      <w:r>
        <w:rPr>
          <w:spacing w:val="-13"/>
          <w:w w:val="110"/>
        </w:rPr>
        <w:t> </w:t>
      </w:r>
      <w:r>
        <w:rPr>
          <w:w w:val="110"/>
        </w:rPr>
        <w:t>for</w:t>
      </w:r>
      <w:r>
        <w:rPr>
          <w:spacing w:val="-12"/>
          <w:w w:val="110"/>
        </w:rPr>
        <w:t> </w:t>
      </w:r>
      <w:r>
        <w:rPr>
          <w:w w:val="110"/>
        </w:rPr>
        <w:t>Stakeholders Board &amp; Legislative Outreach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Stakeholders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strongly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encouraged</w:t>
      </w:r>
      <w:r>
        <w:rPr>
          <w:spacing w:val="-7"/>
          <w:w w:val="105"/>
          <w:sz w:val="22"/>
        </w:rPr>
        <w:t> </w:t>
      </w:r>
      <w:r>
        <w:rPr>
          <w:spacing w:val="-5"/>
          <w:w w:val="105"/>
          <w:sz w:val="22"/>
        </w:rPr>
        <w:t>to: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w w:val="105"/>
          <w:sz w:val="22"/>
        </w:rPr>
        <w:t>Submit</w:t>
      </w:r>
      <w:r>
        <w:rPr>
          <w:spacing w:val="4"/>
          <w:w w:val="105"/>
          <w:sz w:val="22"/>
        </w:rPr>
        <w:t> </w:t>
      </w:r>
      <w:r>
        <w:rPr>
          <w:b/>
          <w:w w:val="105"/>
          <w:sz w:val="22"/>
        </w:rPr>
        <w:t>emails</w:t>
      </w:r>
      <w:r>
        <w:rPr>
          <w:b/>
          <w:spacing w:val="5"/>
          <w:w w:val="105"/>
          <w:sz w:val="22"/>
        </w:rPr>
        <w:t> </w:t>
      </w:r>
      <w:r>
        <w:rPr>
          <w:b/>
          <w:w w:val="105"/>
          <w:sz w:val="22"/>
        </w:rPr>
        <w:t>and</w:t>
      </w:r>
      <w:r>
        <w:rPr>
          <w:b/>
          <w:spacing w:val="5"/>
          <w:w w:val="105"/>
          <w:sz w:val="22"/>
        </w:rPr>
        <w:t> </w:t>
      </w:r>
      <w:r>
        <w:rPr>
          <w:b/>
          <w:w w:val="105"/>
          <w:sz w:val="22"/>
        </w:rPr>
        <w:t>hard-copy</w:t>
      </w:r>
      <w:r>
        <w:rPr>
          <w:b/>
          <w:spacing w:val="5"/>
          <w:w w:val="105"/>
          <w:sz w:val="22"/>
        </w:rPr>
        <w:t> </w:t>
      </w:r>
      <w:r>
        <w:rPr>
          <w:b/>
          <w:w w:val="105"/>
          <w:sz w:val="22"/>
        </w:rPr>
        <w:t>letters</w:t>
      </w:r>
      <w:r>
        <w:rPr>
          <w:b/>
          <w:spacing w:val="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college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Board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5"/>
          <w:w w:val="105"/>
          <w:sz w:val="22"/>
        </w:rPr>
        <w:t> </w:t>
      </w:r>
      <w:r>
        <w:rPr>
          <w:spacing w:val="-2"/>
          <w:w w:val="105"/>
          <w:sz w:val="22"/>
        </w:rPr>
        <w:t>Trustees.</w:t>
      </w:r>
    </w:p>
    <w:p>
      <w:pPr>
        <w:pStyle w:val="ListParagraph"/>
        <w:numPr>
          <w:ilvl w:val="2"/>
          <w:numId w:val="2"/>
        </w:numPr>
        <w:tabs>
          <w:tab w:pos="1800" w:val="left" w:leader="none"/>
        </w:tabs>
        <w:spacing w:line="256" w:lineRule="auto" w:before="20" w:after="0"/>
        <w:ind w:left="1800" w:right="552" w:hanging="360"/>
        <w:jc w:val="left"/>
        <w:rPr>
          <w:sz w:val="22"/>
        </w:rPr>
      </w:pPr>
      <w:r>
        <w:rPr>
          <w:w w:val="105"/>
          <w:sz w:val="22"/>
        </w:rPr>
        <w:t>Attend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speak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b/>
          <w:w w:val="105"/>
          <w:sz w:val="22"/>
        </w:rPr>
        <w:t>January</w:t>
      </w:r>
      <w:r>
        <w:rPr>
          <w:b/>
          <w:spacing w:val="-9"/>
          <w:w w:val="105"/>
          <w:sz w:val="22"/>
        </w:rPr>
        <w:t> </w:t>
      </w:r>
      <w:r>
        <w:rPr>
          <w:b/>
          <w:w w:val="105"/>
          <w:sz w:val="22"/>
        </w:rPr>
        <w:t>28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Board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Meeting</w:t>
      </w:r>
      <w:r>
        <w:rPr>
          <w:b/>
          <w:spacing w:val="-8"/>
          <w:w w:val="105"/>
          <w:sz w:val="22"/>
        </w:rPr>
        <w:t> </w:t>
      </w:r>
      <w:r>
        <w:rPr>
          <w:w w:val="105"/>
          <w:sz w:val="22"/>
        </w:rPr>
        <w:t>(in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person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preferred;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Zoom </w:t>
      </w:r>
      <w:r>
        <w:rPr>
          <w:spacing w:val="-2"/>
          <w:w w:val="105"/>
          <w:sz w:val="22"/>
        </w:rPr>
        <w:t>available).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4" w:after="0"/>
        <w:ind w:left="1799" w:right="0" w:hanging="359"/>
        <w:jc w:val="left"/>
        <w:rPr>
          <w:sz w:val="22"/>
        </w:rPr>
      </w:pPr>
      <w:r>
        <w:rPr>
          <w:w w:val="105"/>
          <w:sz w:val="22"/>
        </w:rPr>
        <w:t>Register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advance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speak.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360" w:bottom="280" w:left="1080" w:right="1440"/>
        </w:sect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77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Mail correspondence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should </w:t>
      </w:r>
      <w:r>
        <w:rPr>
          <w:spacing w:val="-2"/>
          <w:w w:val="105"/>
          <w:sz w:val="22"/>
        </w:rPr>
        <w:t>include:</w:t>
      </w:r>
    </w:p>
    <w:p>
      <w:pPr>
        <w:spacing w:before="21"/>
        <w:ind w:left="1080" w:right="0" w:firstLine="0"/>
        <w:jc w:val="left"/>
        <w:rPr>
          <w:sz w:val="22"/>
        </w:rPr>
      </w:pPr>
      <w:r>
        <w:rPr>
          <w:b/>
          <w:w w:val="105"/>
          <w:sz w:val="22"/>
        </w:rPr>
        <w:t>Attn: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Building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1000</w:t>
      </w:r>
      <w:r>
        <w:rPr>
          <w:b/>
          <w:spacing w:val="-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instructor’s</w:t>
      </w:r>
      <w:r>
        <w:rPr>
          <w:spacing w:val="-5"/>
          <w:w w:val="105"/>
          <w:sz w:val="22"/>
        </w:rPr>
        <w:t> </w:t>
      </w:r>
      <w:r>
        <w:rPr>
          <w:spacing w:val="-4"/>
          <w:w w:val="105"/>
          <w:sz w:val="22"/>
        </w:rPr>
        <w:t>name.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Outreach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should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completed</w:t>
      </w:r>
      <w:r>
        <w:rPr>
          <w:spacing w:val="-3"/>
          <w:w w:val="105"/>
          <w:sz w:val="22"/>
        </w:rPr>
        <w:t> </w:t>
      </w:r>
      <w:r>
        <w:rPr>
          <w:b/>
          <w:w w:val="105"/>
          <w:sz w:val="22"/>
        </w:rPr>
        <w:t>prior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to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January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26</w:t>
      </w:r>
      <w:r>
        <w:rPr>
          <w:w w:val="105"/>
          <w:sz w:val="22"/>
        </w:rPr>
        <w:t>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before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union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meeting.</w:t>
      </w:r>
    </w:p>
    <w:p>
      <w:pPr>
        <w:pStyle w:val="Heading1"/>
        <w:spacing w:before="22"/>
        <w:ind w:left="359"/>
      </w:pPr>
      <w:r>
        <w:rPr/>
        <w:t>Key</w:t>
      </w:r>
      <w:r>
        <w:rPr>
          <w:spacing w:val="37"/>
        </w:rPr>
        <w:t> </w:t>
      </w:r>
      <w:r>
        <w:rPr/>
        <w:t>Messaging</w:t>
      </w:r>
      <w:r>
        <w:rPr>
          <w:spacing w:val="37"/>
        </w:rPr>
        <w:t> </w:t>
      </w:r>
      <w:r>
        <w:rPr/>
        <w:t>Points</w:t>
      </w:r>
      <w:r>
        <w:rPr>
          <w:spacing w:val="35"/>
        </w:rPr>
        <w:t> </w:t>
      </w:r>
      <w:r>
        <w:rPr/>
        <w:t>for</w:t>
      </w:r>
      <w:r>
        <w:rPr>
          <w:spacing w:val="38"/>
        </w:rPr>
        <w:t> </w:t>
      </w:r>
      <w:r>
        <w:rPr>
          <w:spacing w:val="-2"/>
        </w:rPr>
        <w:t>Letters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Impact</w:t>
      </w:r>
      <w:r>
        <w:rPr>
          <w:spacing w:val="4"/>
          <w:w w:val="105"/>
          <w:sz w:val="22"/>
        </w:rPr>
        <w:t> </w:t>
      </w:r>
      <w:r>
        <w:rPr>
          <w:spacing w:val="-5"/>
          <w:w w:val="105"/>
          <w:sz w:val="22"/>
        </w:rPr>
        <w:t>on: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spacing w:val="-2"/>
          <w:w w:val="105"/>
          <w:sz w:val="22"/>
        </w:rPr>
        <w:t>Taxpayers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0" w:after="0"/>
        <w:ind w:left="1799" w:right="0" w:hanging="359"/>
        <w:jc w:val="left"/>
        <w:rPr>
          <w:sz w:val="22"/>
        </w:rPr>
      </w:pPr>
      <w:r>
        <w:rPr>
          <w:w w:val="110"/>
          <w:sz w:val="22"/>
        </w:rPr>
        <w:t>Local</w:t>
      </w:r>
      <w:r>
        <w:rPr>
          <w:spacing w:val="2"/>
          <w:w w:val="110"/>
          <w:sz w:val="22"/>
        </w:rPr>
        <w:t> </w:t>
      </w:r>
      <w:r>
        <w:rPr>
          <w:spacing w:val="-2"/>
          <w:w w:val="110"/>
          <w:sz w:val="22"/>
        </w:rPr>
        <w:t>workforce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w w:val="105"/>
          <w:sz w:val="22"/>
        </w:rPr>
        <w:t>Community</w:t>
      </w:r>
      <w:r>
        <w:rPr>
          <w:spacing w:val="6"/>
          <w:w w:val="105"/>
          <w:sz w:val="22"/>
        </w:rPr>
        <w:t> </w:t>
      </w:r>
      <w:r>
        <w:rPr>
          <w:spacing w:val="-2"/>
          <w:w w:val="105"/>
          <w:sz w:val="22"/>
        </w:rPr>
        <w:t>partnerships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0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Difficulty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recruiting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skilled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technicians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Importance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training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technicians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locally—not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“off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street”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0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Commitment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dealerships</w:t>
      </w:r>
      <w:r>
        <w:rPr>
          <w:spacing w:val="1"/>
          <w:w w:val="105"/>
          <w:sz w:val="22"/>
        </w:rPr>
        <w:t> </w:t>
      </w:r>
      <w:r>
        <w:rPr>
          <w:spacing w:val="-5"/>
          <w:w w:val="105"/>
          <w:sz w:val="22"/>
        </w:rPr>
        <w:t>to: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b/>
          <w:sz w:val="22"/>
        </w:rPr>
      </w:pPr>
      <w:r>
        <w:rPr>
          <w:spacing w:val="-2"/>
          <w:w w:val="110"/>
          <w:sz w:val="22"/>
        </w:rPr>
        <w:t>Assist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in</w:t>
      </w:r>
      <w:r>
        <w:rPr>
          <w:spacing w:val="-5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student</w:t>
      </w:r>
      <w:r>
        <w:rPr>
          <w:b/>
          <w:spacing w:val="-3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recruitment</w:t>
      </w:r>
    </w:p>
    <w:p>
      <w:pPr>
        <w:pStyle w:val="Heading1"/>
        <w:numPr>
          <w:ilvl w:val="2"/>
          <w:numId w:val="2"/>
        </w:numPr>
        <w:tabs>
          <w:tab w:pos="1799" w:val="left" w:leader="none"/>
        </w:tabs>
        <w:spacing w:line="240" w:lineRule="auto" w:before="20" w:after="0"/>
        <w:ind w:left="1799" w:right="0" w:hanging="359"/>
        <w:jc w:val="left"/>
      </w:pPr>
      <w:r>
        <w:rPr>
          <w:spacing w:val="-2"/>
          <w:w w:val="110"/>
        </w:rPr>
        <w:t>Fill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program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seats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15"/>
          <w:sz w:val="22"/>
        </w:rPr>
        <w:t> </w:t>
      </w:r>
      <w:r>
        <w:rPr>
          <w:sz w:val="22"/>
        </w:rPr>
        <w:t>long-term</w:t>
      </w:r>
      <w:r>
        <w:rPr>
          <w:spacing w:val="16"/>
          <w:sz w:val="22"/>
        </w:rPr>
        <w:t> </w:t>
      </w:r>
      <w:r>
        <w:rPr>
          <w:sz w:val="22"/>
        </w:rPr>
        <w:t>partnership</w:t>
      </w:r>
      <w:r>
        <w:rPr>
          <w:spacing w:val="17"/>
          <w:sz w:val="22"/>
        </w:rPr>
        <w:t> </w:t>
      </w:r>
      <w:r>
        <w:rPr>
          <w:sz w:val="22"/>
        </w:rPr>
        <w:t>with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SCC</w:t>
      </w:r>
    </w:p>
    <w:p>
      <w:pPr>
        <w:pStyle w:val="BodyText"/>
        <w:spacing w:before="41"/>
        <w:ind w:left="0" w:firstLine="0"/>
      </w:pPr>
    </w:p>
    <w:p>
      <w:pPr>
        <w:pStyle w:val="Heading1"/>
        <w:numPr>
          <w:ilvl w:val="0"/>
          <w:numId w:val="2"/>
        </w:numPr>
        <w:tabs>
          <w:tab w:pos="586" w:val="left" w:leader="none"/>
        </w:tabs>
        <w:spacing w:line="240" w:lineRule="auto" w:before="0" w:after="0"/>
        <w:ind w:left="586" w:right="0" w:hanging="22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914400</wp:posOffset>
                </wp:positionH>
                <wp:positionV relativeFrom="paragraph">
                  <wp:posOffset>-62585</wp:posOffset>
                </wp:positionV>
                <wp:extent cx="5943600" cy="1968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5943600" cy="19685"/>
                          <a:chExt cx="5943600" cy="196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241"/>
                                </a:moveTo>
                                <a:lnTo>
                                  <a:pt x="5940539" y="241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0" y="3035"/>
                                </a:lnTo>
                                <a:lnTo>
                                  <a:pt x="0" y="19291"/>
                                </a:lnTo>
                                <a:lnTo>
                                  <a:pt x="5943600" y="19291"/>
                                </a:lnTo>
                                <a:lnTo>
                                  <a:pt x="5943600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40552" y="302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4.927984pt;width:468pt;height:1.55pt;mso-position-horizontal-relative:page;mso-position-vertical-relative:paragraph;z-index:15732224" id="docshapegroup50" coordorigin="1440,-99" coordsize="9360,31">
                <v:shape style="position:absolute;left:1440;top:-99;width:9360;height:31" id="docshape51" coordorigin="1440,-99" coordsize="9360,31" path="m10800,-98l10795,-98,10795,-99,1445,-99,1440,-99,1440,-98,1440,-94,1440,-68,10800,-68,10800,-98xe" filled="true" fillcolor="#9f9f9f" stroked="false">
                  <v:path arrowok="t"/>
                  <v:fill type="solid"/>
                </v:shape>
                <v:rect style="position:absolute;left:10795;top:-99;width:5;height:5" id="docshape52" filled="true" fillcolor="#e2e2e2" stroked="false">
                  <v:fill type="solid"/>
                </v:rect>
                <v:shape style="position:absolute;left:1440;top:-99;width:9360;height:26" id="docshape53" coordorigin="1440,-99" coordsize="9360,26" path="m1445,-94l1440,-94,1440,-73,1445,-73,1445,-94xm10800,-99l10795,-99,10795,-94,10800,-94,10800,-99xe" filled="true" fillcolor="#9f9f9f" stroked="false">
                  <v:path arrowok="t"/>
                  <v:fill type="solid"/>
                </v:shape>
                <v:rect style="position:absolute;left:10795;top:-94;width:5;height:21" id="docshape54" filled="true" fillcolor="#e2e2e2" stroked="false">
                  <v:fill type="solid"/>
                </v:rect>
                <v:rect style="position:absolute;left:1440;top:-74;width:5;height:5" id="docshape55" filled="true" fillcolor="#9f9f9f" stroked="false">
                  <v:fill type="solid"/>
                </v:rect>
                <v:shape style="position:absolute;left:1440;top:-74;width:9360;height:5" id="docshape56" coordorigin="1440,-73" coordsize="9360,5" path="m10795,-73l1445,-73,1440,-73,1440,-69,1445,-69,10795,-69,10795,-73xm10800,-73l10795,-73,10795,-69,10800,-69,10800,-73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2"/>
        </w:rPr>
        <w:t>Recruitment</w:t>
      </w:r>
      <w:r>
        <w:rPr>
          <w:spacing w:val="35"/>
        </w:rPr>
        <w:t> </w:t>
      </w:r>
      <w:r>
        <w:rPr>
          <w:spacing w:val="2"/>
        </w:rPr>
        <w:t>&amp;</w:t>
      </w:r>
      <w:r>
        <w:rPr>
          <w:spacing w:val="35"/>
        </w:rPr>
        <w:t> </w:t>
      </w:r>
      <w:r>
        <w:rPr>
          <w:spacing w:val="2"/>
        </w:rPr>
        <w:t>Industry</w:t>
      </w:r>
      <w:r>
        <w:rPr>
          <w:spacing w:val="35"/>
        </w:rPr>
        <w:t> </w:t>
      </w:r>
      <w:r>
        <w:rPr>
          <w:spacing w:val="-2"/>
        </w:rPr>
        <w:t>Support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Enrollment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challenges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stem</w:t>
      </w:r>
      <w:r>
        <w:rPr>
          <w:spacing w:val="4"/>
          <w:w w:val="105"/>
          <w:sz w:val="22"/>
        </w:rPr>
        <w:t> </w:t>
      </w:r>
      <w:r>
        <w:rPr>
          <w:spacing w:val="-2"/>
          <w:w w:val="105"/>
          <w:sz w:val="22"/>
        </w:rPr>
        <w:t>from: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sz w:val="22"/>
        </w:rPr>
      </w:pPr>
      <w:r>
        <w:rPr>
          <w:w w:val="105"/>
          <w:sz w:val="22"/>
        </w:rPr>
        <w:t>Cost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6"/>
          <w:w w:val="105"/>
          <w:sz w:val="22"/>
        </w:rPr>
        <w:t> </w:t>
      </w:r>
      <w:r>
        <w:rPr>
          <w:spacing w:val="-2"/>
          <w:w w:val="105"/>
          <w:sz w:val="22"/>
        </w:rPr>
        <w:t>education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19" w:after="0"/>
        <w:ind w:left="1799" w:right="0" w:hanging="359"/>
        <w:jc w:val="left"/>
        <w:rPr>
          <w:sz w:val="22"/>
        </w:rPr>
      </w:pPr>
      <w:r>
        <w:rPr>
          <w:spacing w:val="-2"/>
          <w:w w:val="105"/>
          <w:sz w:val="22"/>
        </w:rPr>
        <w:t>Transportation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commute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distance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w w:val="105"/>
          <w:sz w:val="22"/>
        </w:rPr>
        <w:t>Limited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awareness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programs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0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Light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rail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access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provides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option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southern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regions.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Dealerships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encouraged</w:t>
      </w:r>
      <w:r>
        <w:rPr>
          <w:spacing w:val="1"/>
          <w:w w:val="105"/>
          <w:sz w:val="22"/>
        </w:rPr>
        <w:t> </w:t>
      </w:r>
      <w:r>
        <w:rPr>
          <w:spacing w:val="-5"/>
          <w:w w:val="105"/>
          <w:sz w:val="22"/>
        </w:rPr>
        <w:t>to: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0" w:after="0"/>
        <w:ind w:left="1799" w:right="0" w:hanging="359"/>
        <w:jc w:val="left"/>
        <w:rPr>
          <w:sz w:val="22"/>
        </w:rPr>
      </w:pPr>
      <w:r>
        <w:rPr>
          <w:sz w:val="22"/>
        </w:rPr>
        <w:t>Engage</w:t>
      </w:r>
      <w:r>
        <w:rPr>
          <w:spacing w:val="25"/>
          <w:sz w:val="22"/>
        </w:rPr>
        <w:t> </w:t>
      </w:r>
      <w:r>
        <w:rPr>
          <w:sz w:val="22"/>
        </w:rPr>
        <w:t>local</w:t>
      </w:r>
      <w:r>
        <w:rPr>
          <w:spacing w:val="27"/>
          <w:sz w:val="22"/>
        </w:rPr>
        <w:t> </w:t>
      </w:r>
      <w:r>
        <w:rPr>
          <w:sz w:val="22"/>
        </w:rPr>
        <w:t>high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schools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spacing w:val="-2"/>
          <w:w w:val="105"/>
          <w:sz w:val="22"/>
        </w:rPr>
        <w:t>Promote programs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internally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and externally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0" w:after="0"/>
        <w:ind w:left="1799" w:right="0" w:hanging="359"/>
        <w:jc w:val="left"/>
        <w:rPr>
          <w:sz w:val="22"/>
        </w:rPr>
      </w:pPr>
      <w:r>
        <w:rPr>
          <w:w w:val="105"/>
          <w:sz w:val="22"/>
        </w:rPr>
        <w:t>Commit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hiring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supporting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graduates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General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Motors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distribute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outreach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communication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regional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dealerships.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4" w:after="0"/>
        <w:ind w:left="1080" w:right="23" w:hanging="360"/>
        <w:jc w:val="left"/>
        <w:rPr>
          <w:rFonts w:ascii="Symbol" w:hAnsi="Symbol"/>
          <w:color w:val="232323"/>
          <w:sz w:val="20"/>
        </w:rPr>
      </w:pPr>
      <w:r>
        <w:rPr>
          <w:rFonts w:ascii="Symbol" w:hAnsi="Symbo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914400</wp:posOffset>
                </wp:positionH>
                <wp:positionV relativeFrom="paragraph">
                  <wp:posOffset>435520</wp:posOffset>
                </wp:positionV>
                <wp:extent cx="5943600" cy="1968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943600" cy="19685"/>
                          <a:chExt cx="5943600" cy="1968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26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94055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6128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4.292969pt;width:468pt;height:1.55pt;mso-position-horizontal-relative:page;mso-position-vertical-relative:paragraph;z-index:15732736" id="docshapegroup57" coordorigin="1440,686" coordsize="9360,31">
                <v:shape style="position:absolute;left:1440;top:685;width:9360;height:30" id="docshape58" coordorigin="1440,686" coordsize="9360,30" path="m10800,686l1440,686,1440,686,1440,691,1440,716,10800,716,10800,686xe" filled="true" fillcolor="#9f9f9f" stroked="false">
                  <v:path arrowok="t"/>
                  <v:fill type="solid"/>
                </v:shape>
                <v:rect style="position:absolute;left:10795;top:686;width:5;height:5" id="docshape59" filled="true" fillcolor="#e2e2e2" stroked="false">
                  <v:fill type="solid"/>
                </v:rect>
                <v:shape style="position:absolute;left:1440;top:686;width:9360;height:26" id="docshape60" coordorigin="1440,686" coordsize="9360,26" path="m1445,691l1440,691,1440,711,1445,711,1445,691xm10800,686l10795,686,10795,691,10800,691,10800,686xe" filled="true" fillcolor="#9f9f9f" stroked="false">
                  <v:path arrowok="t"/>
                  <v:fill type="solid"/>
                </v:shape>
                <v:rect style="position:absolute;left:10795;top:690;width:5;height:21" id="docshape61" filled="true" fillcolor="#e2e2e2" stroked="false">
                  <v:fill type="solid"/>
                </v:rect>
                <v:rect style="position:absolute;left:1440;top:711;width:5;height:5" id="docshape62" filled="true" fillcolor="#9f9f9f" stroked="false">
                  <v:fill type="solid"/>
                </v:rect>
                <v:shape style="position:absolute;left:1440;top:711;width:9360;height:5" id="docshape63" coordorigin="1440,711" coordsize="9360,5" path="m10795,711l1445,711,1440,711,1440,716,1445,716,10795,716,10795,711xm10800,711l10795,711,10795,716,10800,716,10800,711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color w:val="232323"/>
          <w:sz w:val="20"/>
        </w:rPr>
        <w:t>The</w:t>
      </w:r>
      <w:r>
        <w:rPr>
          <w:rFonts w:ascii="Arial" w:hAnsi="Arial"/>
          <w:color w:val="232323"/>
          <w:spacing w:val="-3"/>
          <w:sz w:val="20"/>
        </w:rPr>
        <w:t> </w:t>
      </w:r>
      <w:r>
        <w:rPr>
          <w:rFonts w:ascii="Arial" w:hAnsi="Arial"/>
          <w:color w:val="232323"/>
          <w:sz w:val="20"/>
        </w:rPr>
        <w:t>General</w:t>
      </w:r>
      <w:r>
        <w:rPr>
          <w:rFonts w:ascii="Arial" w:hAnsi="Arial"/>
          <w:color w:val="232323"/>
          <w:spacing w:val="-3"/>
          <w:sz w:val="20"/>
        </w:rPr>
        <w:t> </w:t>
      </w:r>
      <w:r>
        <w:rPr>
          <w:rFonts w:ascii="Arial" w:hAnsi="Arial"/>
          <w:color w:val="232323"/>
          <w:sz w:val="20"/>
        </w:rPr>
        <w:t>Motors</w:t>
      </w:r>
      <w:r>
        <w:rPr>
          <w:rFonts w:ascii="Arial" w:hAnsi="Arial"/>
          <w:color w:val="232323"/>
          <w:spacing w:val="-2"/>
          <w:sz w:val="20"/>
        </w:rPr>
        <w:t> </w:t>
      </w:r>
      <w:r>
        <w:rPr>
          <w:rFonts w:ascii="Arial" w:hAnsi="Arial"/>
          <w:color w:val="232323"/>
          <w:sz w:val="20"/>
        </w:rPr>
        <w:t>and</w:t>
      </w:r>
      <w:r>
        <w:rPr>
          <w:rFonts w:ascii="Arial" w:hAnsi="Arial"/>
          <w:color w:val="232323"/>
          <w:spacing w:val="-4"/>
          <w:sz w:val="20"/>
        </w:rPr>
        <w:t> </w:t>
      </w:r>
      <w:r>
        <w:rPr>
          <w:rFonts w:ascii="Arial" w:hAnsi="Arial"/>
          <w:color w:val="232323"/>
          <w:sz w:val="20"/>
        </w:rPr>
        <w:t>Chrysler</w:t>
      </w:r>
      <w:r>
        <w:rPr>
          <w:rFonts w:ascii="Arial" w:hAnsi="Arial"/>
          <w:color w:val="232323"/>
          <w:spacing w:val="-2"/>
          <w:sz w:val="20"/>
        </w:rPr>
        <w:t> </w:t>
      </w:r>
      <w:r>
        <w:rPr>
          <w:rFonts w:ascii="Arial" w:hAnsi="Arial"/>
          <w:color w:val="232323"/>
          <w:sz w:val="20"/>
        </w:rPr>
        <w:t>dealers</w:t>
      </w:r>
      <w:r>
        <w:rPr>
          <w:rFonts w:ascii="Arial" w:hAnsi="Arial"/>
          <w:color w:val="232323"/>
          <w:spacing w:val="-2"/>
          <w:sz w:val="20"/>
        </w:rPr>
        <w:t> </w:t>
      </w:r>
      <w:r>
        <w:rPr>
          <w:rFonts w:ascii="Arial" w:hAnsi="Arial"/>
          <w:color w:val="232323"/>
          <w:sz w:val="20"/>
        </w:rPr>
        <w:t>are</w:t>
      </w:r>
      <w:r>
        <w:rPr>
          <w:rFonts w:ascii="Arial" w:hAnsi="Arial"/>
          <w:color w:val="232323"/>
          <w:spacing w:val="-4"/>
          <w:sz w:val="20"/>
        </w:rPr>
        <w:t> </w:t>
      </w:r>
      <w:r>
        <w:rPr>
          <w:rFonts w:ascii="Arial" w:hAnsi="Arial"/>
          <w:color w:val="232323"/>
          <w:sz w:val="20"/>
        </w:rPr>
        <w:t>committed</w:t>
      </w:r>
      <w:r>
        <w:rPr>
          <w:rFonts w:ascii="Arial" w:hAnsi="Arial"/>
          <w:color w:val="232323"/>
          <w:spacing w:val="-3"/>
          <w:sz w:val="20"/>
        </w:rPr>
        <w:t> </w:t>
      </w:r>
      <w:r>
        <w:rPr>
          <w:rFonts w:ascii="Arial" w:hAnsi="Arial"/>
          <w:color w:val="232323"/>
          <w:sz w:val="20"/>
        </w:rPr>
        <w:t>to</w:t>
      </w:r>
      <w:r>
        <w:rPr>
          <w:rFonts w:ascii="Arial" w:hAnsi="Arial"/>
          <w:color w:val="232323"/>
          <w:spacing w:val="-3"/>
          <w:sz w:val="20"/>
        </w:rPr>
        <w:t> </w:t>
      </w:r>
      <w:r>
        <w:rPr>
          <w:rFonts w:ascii="Arial" w:hAnsi="Arial"/>
          <w:color w:val="232323"/>
          <w:sz w:val="20"/>
        </w:rPr>
        <w:t>keeping</w:t>
      </w:r>
      <w:r>
        <w:rPr>
          <w:rFonts w:ascii="Arial" w:hAnsi="Arial"/>
          <w:color w:val="232323"/>
          <w:spacing w:val="-4"/>
          <w:sz w:val="20"/>
        </w:rPr>
        <w:t> </w:t>
      </w:r>
      <w:r>
        <w:rPr>
          <w:rFonts w:ascii="Arial" w:hAnsi="Arial"/>
          <w:color w:val="232323"/>
          <w:sz w:val="20"/>
        </w:rPr>
        <w:t>the</w:t>
      </w:r>
      <w:r>
        <w:rPr>
          <w:rFonts w:ascii="Arial" w:hAnsi="Arial"/>
          <w:color w:val="232323"/>
          <w:spacing w:val="-3"/>
          <w:sz w:val="20"/>
        </w:rPr>
        <w:t> </w:t>
      </w:r>
      <w:r>
        <w:rPr>
          <w:rFonts w:ascii="Arial" w:hAnsi="Arial"/>
          <w:color w:val="232323"/>
          <w:sz w:val="20"/>
        </w:rPr>
        <w:t>programs</w:t>
      </w:r>
      <w:r>
        <w:rPr>
          <w:rFonts w:ascii="Arial" w:hAnsi="Arial"/>
          <w:color w:val="232323"/>
          <w:spacing w:val="-2"/>
          <w:sz w:val="20"/>
        </w:rPr>
        <w:t> </w:t>
      </w:r>
      <w:r>
        <w:rPr>
          <w:rFonts w:ascii="Arial" w:hAnsi="Arial"/>
          <w:color w:val="232323"/>
          <w:sz w:val="20"/>
        </w:rPr>
        <w:t>full</w:t>
      </w:r>
      <w:r>
        <w:rPr>
          <w:rFonts w:ascii="Arial" w:hAnsi="Arial"/>
          <w:color w:val="232323"/>
          <w:spacing w:val="-3"/>
          <w:sz w:val="20"/>
        </w:rPr>
        <w:t> </w:t>
      </w:r>
      <w:r>
        <w:rPr>
          <w:rFonts w:ascii="Arial" w:hAnsi="Arial"/>
          <w:color w:val="232323"/>
          <w:sz w:val="20"/>
        </w:rPr>
        <w:t>and</w:t>
      </w:r>
      <w:r>
        <w:rPr>
          <w:rFonts w:ascii="Arial" w:hAnsi="Arial"/>
          <w:color w:val="232323"/>
          <w:spacing w:val="-4"/>
          <w:sz w:val="20"/>
        </w:rPr>
        <w:t> </w:t>
      </w:r>
      <w:r>
        <w:rPr>
          <w:rFonts w:ascii="Arial" w:hAnsi="Arial"/>
          <w:color w:val="232323"/>
          <w:sz w:val="20"/>
        </w:rPr>
        <w:t>want</w:t>
      </w:r>
      <w:r>
        <w:rPr>
          <w:rFonts w:ascii="Arial" w:hAnsi="Arial"/>
          <w:color w:val="232323"/>
          <w:spacing w:val="-3"/>
          <w:sz w:val="20"/>
        </w:rPr>
        <w:t> </w:t>
      </w:r>
      <w:r>
        <w:rPr>
          <w:rFonts w:ascii="Arial" w:hAnsi="Arial"/>
          <w:color w:val="232323"/>
          <w:sz w:val="20"/>
        </w:rPr>
        <w:t>to assure the College that both programs will have full enrollment in Fall 2026.</w:t>
      </w:r>
    </w:p>
    <w:p>
      <w:pPr>
        <w:pStyle w:val="BodyText"/>
        <w:spacing w:before="31"/>
        <w:ind w:left="0" w:firstLine="0"/>
        <w:rPr>
          <w:rFonts w:ascii="Arial"/>
        </w:rPr>
      </w:pPr>
    </w:p>
    <w:p>
      <w:pPr>
        <w:pStyle w:val="Heading1"/>
        <w:numPr>
          <w:ilvl w:val="0"/>
          <w:numId w:val="2"/>
        </w:numPr>
        <w:tabs>
          <w:tab w:pos="586" w:val="left" w:leader="none"/>
        </w:tabs>
        <w:spacing w:line="240" w:lineRule="auto" w:before="1" w:after="0"/>
        <w:ind w:left="586" w:right="0" w:hanging="226"/>
        <w:jc w:val="left"/>
      </w:pPr>
      <w:r>
        <w:rPr>
          <w:w w:val="105"/>
        </w:rPr>
        <w:t>Additional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Discussion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21" w:after="0"/>
        <w:ind w:left="1080" w:right="837" w:hanging="360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Lack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transparency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Shoreline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Administration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was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noted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regarding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college’s selection criteria for RIF decisions.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Suggestions</w:t>
      </w:r>
      <w:r>
        <w:rPr>
          <w:spacing w:val="17"/>
          <w:w w:val="110"/>
          <w:sz w:val="22"/>
        </w:rPr>
        <w:t> </w:t>
      </w:r>
      <w:r>
        <w:rPr>
          <w:spacing w:val="-2"/>
          <w:w w:val="110"/>
          <w:sz w:val="22"/>
        </w:rPr>
        <w:t>discussed: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sz w:val="22"/>
        </w:rPr>
        <w:t>Faculty</w:t>
      </w:r>
      <w:r>
        <w:rPr>
          <w:spacing w:val="33"/>
          <w:sz w:val="22"/>
        </w:rPr>
        <w:t> </w:t>
      </w:r>
      <w:r>
        <w:rPr>
          <w:sz w:val="22"/>
        </w:rPr>
        <w:t>furlough</w:t>
      </w:r>
      <w:r>
        <w:rPr>
          <w:spacing w:val="30"/>
          <w:sz w:val="22"/>
        </w:rPr>
        <w:t> </w:t>
      </w:r>
      <w:r>
        <w:rPr>
          <w:sz w:val="22"/>
        </w:rPr>
        <w:t>days</w:t>
      </w:r>
      <w:r>
        <w:rPr>
          <w:spacing w:val="30"/>
          <w:sz w:val="22"/>
        </w:rPr>
        <w:t> </w:t>
      </w:r>
      <w:r>
        <w:rPr>
          <w:sz w:val="22"/>
        </w:rPr>
        <w:t>as</w:t>
      </w:r>
      <w:r>
        <w:rPr>
          <w:spacing w:val="32"/>
          <w:sz w:val="22"/>
        </w:rPr>
        <w:t> </w:t>
      </w:r>
      <w:r>
        <w:rPr>
          <w:sz w:val="22"/>
        </w:rPr>
        <w:t>a</w:t>
      </w:r>
      <w:r>
        <w:rPr>
          <w:spacing w:val="30"/>
          <w:sz w:val="22"/>
        </w:rPr>
        <w:t> </w:t>
      </w:r>
      <w:r>
        <w:rPr>
          <w:sz w:val="22"/>
        </w:rPr>
        <w:t>cost-saving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measure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w w:val="105"/>
          <w:sz w:val="22"/>
        </w:rPr>
        <w:t>Industry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ﬁnancial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concepts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(not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formal</w:t>
      </w:r>
      <w:r>
        <w:rPr>
          <w:spacing w:val="-2"/>
          <w:w w:val="105"/>
          <w:sz w:val="22"/>
        </w:rPr>
        <w:t> proposals)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59" w:lineRule="auto" w:before="20" w:after="0"/>
        <w:ind w:left="1079" w:right="333" w:hanging="360"/>
        <w:jc w:val="left"/>
        <w:rPr>
          <w:rFonts w:ascii="Symbol" w:hAnsi="Symbol"/>
          <w:sz w:val="20"/>
        </w:rPr>
      </w:pPr>
      <w:r>
        <w:rPr>
          <w:rFonts w:ascii="Symbol" w:hAnsi="Symbo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914400</wp:posOffset>
                </wp:positionH>
                <wp:positionV relativeFrom="paragraph">
                  <wp:posOffset>502239</wp:posOffset>
                </wp:positionV>
                <wp:extent cx="5943600" cy="19685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943600" cy="19685"/>
                          <a:chExt cx="5943600" cy="1968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114"/>
                                </a:moveTo>
                                <a:lnTo>
                                  <a:pt x="5940539" y="11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164"/>
                                </a:lnTo>
                                <a:lnTo>
                                  <a:pt x="5943600" y="19164"/>
                                </a:lnTo>
                                <a:lnTo>
                                  <a:pt x="594360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940552" y="302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9.546440pt;width:468pt;height:1.55pt;mso-position-horizontal-relative:page;mso-position-vertical-relative:paragraph;z-index:15733248" id="docshapegroup64" coordorigin="1440,791" coordsize="9360,31">
                <v:shape style="position:absolute;left:1440;top:790;width:9360;height:31" id="docshape65" coordorigin="1440,791" coordsize="9360,31" path="m10800,791l10795,791,1445,791,1440,791,1440,796,1440,821,10800,821,10800,791xe" filled="true" fillcolor="#9f9f9f" stroked="false">
                  <v:path arrowok="t"/>
                  <v:fill type="solid"/>
                </v:shape>
                <v:rect style="position:absolute;left:10795;top:790;width:5;height:5" id="docshape66" filled="true" fillcolor="#e2e2e2" stroked="false">
                  <v:fill type="solid"/>
                </v:rect>
                <v:shape style="position:absolute;left:1440;top:790;width:9360;height:26" id="docshape67" coordorigin="1440,791" coordsize="9360,26" path="m1445,796l1440,796,1440,816,1445,816,1445,796xm10800,791l10795,791,10795,796,10800,796,10800,791xe" filled="true" fillcolor="#9f9f9f" stroked="false">
                  <v:path arrowok="t"/>
                  <v:fill type="solid"/>
                </v:shape>
                <v:rect style="position:absolute;left:10795;top:795;width:5;height:21" id="docshape68" filled="true" fillcolor="#e2e2e2" stroked="false">
                  <v:fill type="solid"/>
                </v:rect>
                <v:rect style="position:absolute;left:1440;top:816;width:5;height:5" id="docshape69" filled="true" fillcolor="#9f9f9f" stroked="false">
                  <v:fill type="solid"/>
                </v:rect>
                <v:shape style="position:absolute;left:1440;top:816;width:9360;height:5" id="docshape70" coordorigin="1440,816" coordsize="9360,5" path="m10795,816l1445,816,1440,816,1440,821,1445,821,10795,821,10795,816xm10800,816l10795,816,10795,821,10800,821,10800,81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10"/>
          <w:sz w:val="22"/>
        </w:rPr>
        <w:t>It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was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emphasized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that</w:t>
      </w:r>
      <w:r>
        <w:rPr>
          <w:spacing w:val="-7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eliminating</w:t>
      </w:r>
      <w:r>
        <w:rPr>
          <w:b/>
          <w:spacing w:val="-5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instructors</w:t>
      </w:r>
      <w:r>
        <w:rPr>
          <w:b/>
          <w:spacing w:val="-5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does</w:t>
      </w:r>
      <w:r>
        <w:rPr>
          <w:b/>
          <w:spacing w:val="-7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not</w:t>
      </w:r>
      <w:r>
        <w:rPr>
          <w:b/>
          <w:spacing w:val="-5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resolve</w:t>
      </w:r>
      <w:r>
        <w:rPr>
          <w:b/>
          <w:spacing w:val="-7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the</w:t>
      </w:r>
      <w:r>
        <w:rPr>
          <w:b/>
          <w:spacing w:val="-7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broader</w:t>
      </w:r>
      <w:r>
        <w:rPr>
          <w:b/>
          <w:spacing w:val="-5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ﬁnancial deﬁcit</w:t>
      </w:r>
      <w:r>
        <w:rPr>
          <w:spacing w:val="-2"/>
          <w:w w:val="110"/>
          <w:sz w:val="22"/>
        </w:rPr>
        <w:t>.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586" w:val="left" w:leader="none"/>
        </w:tabs>
        <w:spacing w:line="240" w:lineRule="auto" w:before="0" w:after="0"/>
        <w:ind w:left="586" w:right="0" w:hanging="226"/>
        <w:jc w:val="left"/>
      </w:pPr>
      <w:r>
        <w:rPr>
          <w:spacing w:val="-2"/>
          <w:w w:val="115"/>
        </w:rPr>
        <w:t>Closing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Remarks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Strong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appreciation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was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expressed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continued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dealership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partners.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21" w:after="0"/>
        <w:ind w:left="1080" w:right="714" w:hanging="360"/>
        <w:jc w:val="left"/>
        <w:rPr>
          <w:rFonts w:ascii="Symbol" w:hAnsi="Symbol"/>
          <w:sz w:val="20"/>
        </w:rPr>
      </w:pPr>
      <w:r>
        <w:rPr>
          <w:rFonts w:ascii="Symbol" w:hAnsi="Symbo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914400</wp:posOffset>
                </wp:positionH>
                <wp:positionV relativeFrom="paragraph">
                  <wp:posOffset>503152</wp:posOffset>
                </wp:positionV>
                <wp:extent cx="5943600" cy="19685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5943600" cy="19685"/>
                          <a:chExt cx="5943600" cy="1968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253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0552" y="330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6255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9.618328pt;width:468pt;height:1.55pt;mso-position-horizontal-relative:page;mso-position-vertical-relative:paragraph;z-index:15733760" id="docshapegroup71" coordorigin="1440,792" coordsize="9360,31">
                <v:shape style="position:absolute;left:1440;top:792;width:9360;height:30" id="docshape72" coordorigin="1440,792" coordsize="9360,30" path="m10800,792l1440,792,1440,793,1440,798,1440,822,10800,822,10800,792xe" filled="true" fillcolor="#9f9f9f" stroked="false">
                  <v:path arrowok="t"/>
                  <v:fill type="solid"/>
                </v:shape>
                <v:rect style="position:absolute;left:10795;top:792;width:5;height:5" id="docshape73" filled="true" fillcolor="#e2e2e2" stroked="false">
                  <v:fill type="solid"/>
                </v:rect>
                <v:shape style="position:absolute;left:1440;top:792;width:9360;height:26" id="docshape74" coordorigin="1440,793" coordsize="9360,26" path="m1445,798l1440,798,1440,818,1445,818,1445,798xm10800,793l10795,793,10795,798,10800,798,10800,793xe" filled="true" fillcolor="#9f9f9f" stroked="false">
                  <v:path arrowok="t"/>
                  <v:fill type="solid"/>
                </v:shape>
                <v:rect style="position:absolute;left:10795;top:797;width:5;height:21" id="docshape75" filled="true" fillcolor="#e2e2e2" stroked="false">
                  <v:fill type="solid"/>
                </v:rect>
                <v:rect style="position:absolute;left:1440;top:817;width:5;height:5" id="docshape76" filled="true" fillcolor="#9f9f9f" stroked="false">
                  <v:fill type="solid"/>
                </v:rect>
                <v:shape style="position:absolute;left:1440;top:817;width:9360;height:5" id="docshape77" coordorigin="1440,818" coordsize="9360,5" path="m10795,818l1445,818,1440,818,1440,823,1445,823,10795,823,10795,818xm10800,818l10795,818,10795,823,10800,823,10800,81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22"/>
        </w:rPr>
        <w:t>Emphasis was placed on the long-term value of manufacturer-speciﬁc training while recognizing the ﬂexibility of graduates to work across brands.</w:t>
      </w:r>
    </w:p>
    <w:p>
      <w:pPr>
        <w:pStyle w:val="BodyText"/>
        <w:spacing w:before="22"/>
        <w:ind w:left="0" w:firstLine="0"/>
      </w:pPr>
    </w:p>
    <w:p>
      <w:pPr>
        <w:spacing w:line="259" w:lineRule="auto" w:before="0"/>
        <w:ind w:left="359" w:right="7105" w:firstLine="0"/>
        <w:jc w:val="left"/>
        <w:rPr>
          <w:b/>
          <w:sz w:val="22"/>
        </w:rPr>
      </w:pPr>
      <w:r>
        <w:rPr>
          <w:b/>
          <w:w w:val="105"/>
          <w:sz w:val="22"/>
        </w:rPr>
        <w:t>Meeting</w:t>
      </w:r>
      <w:r>
        <w:rPr>
          <w:b/>
          <w:spacing w:val="-14"/>
          <w:w w:val="105"/>
          <w:sz w:val="22"/>
        </w:rPr>
        <w:t> </w:t>
      </w:r>
      <w:r>
        <w:rPr>
          <w:b/>
          <w:w w:val="105"/>
          <w:sz w:val="22"/>
        </w:rPr>
        <w:t>Adjourned 2:30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p.m.</w:t>
      </w:r>
    </w:p>
    <w:p>
      <w:pPr>
        <w:spacing w:after="0" w:line="259" w:lineRule="auto"/>
        <w:jc w:val="left"/>
        <w:rPr>
          <w:b/>
          <w:sz w:val="22"/>
        </w:rPr>
        <w:sectPr>
          <w:pgSz w:w="12240" w:h="15840"/>
          <w:pgMar w:top="1360" w:bottom="280" w:left="1080" w:right="1440"/>
        </w:sectPr>
      </w:pPr>
    </w:p>
    <w:p>
      <w:pPr>
        <w:spacing w:before="77"/>
        <w:ind w:left="359" w:right="0" w:firstLine="0"/>
        <w:jc w:val="center"/>
        <w:rPr>
          <w:b/>
          <w:sz w:val="22"/>
        </w:rPr>
      </w:pPr>
      <w:r>
        <w:rPr>
          <w:b/>
          <w:spacing w:val="-2"/>
          <w:w w:val="110"/>
          <w:sz w:val="22"/>
          <w:u w:val="single"/>
        </w:rPr>
        <w:t>Key</w:t>
      </w:r>
      <w:r>
        <w:rPr>
          <w:b/>
          <w:spacing w:val="-7"/>
          <w:w w:val="110"/>
          <w:sz w:val="22"/>
          <w:u w:val="single"/>
        </w:rPr>
        <w:t> </w:t>
      </w:r>
      <w:r>
        <w:rPr>
          <w:b/>
          <w:spacing w:val="-2"/>
          <w:w w:val="110"/>
          <w:sz w:val="22"/>
          <w:u w:val="single"/>
        </w:rPr>
        <w:t>College</w:t>
      </w:r>
      <w:r>
        <w:rPr>
          <w:b/>
          <w:spacing w:val="-6"/>
          <w:w w:val="110"/>
          <w:sz w:val="22"/>
          <w:u w:val="single"/>
        </w:rPr>
        <w:t> </w:t>
      </w:r>
      <w:r>
        <w:rPr>
          <w:b/>
          <w:spacing w:val="-2"/>
          <w:w w:val="110"/>
          <w:sz w:val="22"/>
          <w:u w:val="single"/>
        </w:rPr>
        <w:t>&amp;</w:t>
      </w:r>
      <w:r>
        <w:rPr>
          <w:b/>
          <w:spacing w:val="-8"/>
          <w:w w:val="110"/>
          <w:sz w:val="22"/>
          <w:u w:val="single"/>
        </w:rPr>
        <w:t> </w:t>
      </w:r>
      <w:r>
        <w:rPr>
          <w:b/>
          <w:spacing w:val="-2"/>
          <w:w w:val="110"/>
          <w:sz w:val="22"/>
          <w:u w:val="single"/>
        </w:rPr>
        <w:t>Oversight</w:t>
      </w:r>
      <w:r>
        <w:rPr>
          <w:b/>
          <w:spacing w:val="-7"/>
          <w:w w:val="110"/>
          <w:sz w:val="22"/>
          <w:u w:val="single"/>
        </w:rPr>
        <w:t> </w:t>
      </w:r>
      <w:r>
        <w:rPr>
          <w:b/>
          <w:spacing w:val="-2"/>
          <w:w w:val="110"/>
          <w:sz w:val="22"/>
          <w:u w:val="single"/>
        </w:rPr>
        <w:t>Contacts</w:t>
      </w:r>
    </w:p>
    <w:p>
      <w:pPr>
        <w:pStyle w:val="BodyText"/>
        <w:spacing w:before="42"/>
        <w:ind w:left="0" w:firstLine="0"/>
        <w:rPr>
          <w:b/>
        </w:rPr>
      </w:pPr>
    </w:p>
    <w:p>
      <w:pPr>
        <w:tabs>
          <w:tab w:pos="4717" w:val="left" w:leader="none"/>
        </w:tabs>
        <w:spacing w:line="259" w:lineRule="auto" w:before="0"/>
        <w:ind w:left="360" w:right="5000" w:firstLine="0"/>
        <w:jc w:val="left"/>
        <w:rPr>
          <w:b/>
          <w:sz w:val="22"/>
        </w:rPr>
      </w:pPr>
      <w:r>
        <w:rPr>
          <w:b/>
          <w:w w:val="110"/>
          <w:sz w:val="22"/>
        </w:rPr>
        <w:t>Shoreline Community College ATTN: </w:t>
      </w:r>
      <w:r>
        <w:rPr>
          <w:b/>
          <w:sz w:val="22"/>
          <w:u w:val="single"/>
        </w:rPr>
        <w:tab/>
      </w:r>
      <w:r>
        <w:rPr>
          <w:b/>
          <w:sz w:val="22"/>
          <w:u w:val="none"/>
        </w:rPr>
        <w:t> </w:t>
      </w:r>
      <w:r>
        <w:rPr>
          <w:b/>
          <w:w w:val="110"/>
          <w:sz w:val="22"/>
          <w:u w:val="none"/>
        </w:rPr>
        <w:t>16101 Greenwood AVE N</w:t>
      </w:r>
    </w:p>
    <w:p>
      <w:pPr>
        <w:spacing w:line="268" w:lineRule="exact" w:before="0"/>
        <w:ind w:left="360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Shoreline</w:t>
      </w:r>
      <w:r>
        <w:rPr>
          <w:b/>
          <w:spacing w:val="5"/>
          <w:w w:val="105"/>
          <w:sz w:val="22"/>
        </w:rPr>
        <w:t> </w:t>
      </w:r>
      <w:r>
        <w:rPr>
          <w:b/>
          <w:w w:val="105"/>
          <w:sz w:val="22"/>
        </w:rPr>
        <w:t>WA</w:t>
      </w:r>
      <w:r>
        <w:rPr>
          <w:b/>
          <w:spacing w:val="6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98133</w:t>
      </w:r>
    </w:p>
    <w:p>
      <w:pPr>
        <w:pStyle w:val="BodyText"/>
        <w:spacing w:before="22"/>
        <w:ind w:left="360" w:firstLine="0"/>
      </w:pPr>
      <w:r>
        <w:rPr>
          <w:spacing w:val="4"/>
        </w:rPr>
        <w:t>Board.of.Trustees¿.Executive</w:t>
      </w:r>
      <w:r>
        <w:rPr>
          <w:spacing w:val="17"/>
        </w:rPr>
        <w:t> </w:t>
      </w:r>
      <w:r>
        <w:rPr>
          <w:spacing w:val="4"/>
        </w:rPr>
        <w:t>Assistant:</w:t>
      </w:r>
      <w:r>
        <w:rPr>
          <w:spacing w:val="17"/>
        </w:rPr>
        <w:t> </w:t>
      </w:r>
      <w:r>
        <w:rPr>
          <w:b/>
          <w:spacing w:val="4"/>
        </w:rPr>
        <w:t>Lori</w:t>
      </w:r>
      <w:r>
        <w:rPr>
          <w:b/>
          <w:spacing w:val="18"/>
        </w:rPr>
        <w:t> </w:t>
      </w:r>
      <w:r>
        <w:rPr>
          <w:b/>
          <w:spacing w:val="4"/>
        </w:rPr>
        <w:t>Yonemitsu-</w:t>
      </w:r>
      <w:r>
        <w:rPr>
          <w:b/>
          <w:spacing w:val="18"/>
        </w:rPr>
        <w:t> </w:t>
      </w:r>
      <w:hyperlink r:id="rId5">
        <w:r>
          <w:rPr>
            <w:color w:val="467885"/>
            <w:spacing w:val="-2"/>
            <w:u w:val="single" w:color="467885"/>
          </w:rPr>
          <w:t>lyonemitsu@shoreline.edu</w:t>
        </w:r>
      </w:hyperlink>
    </w:p>
    <w:p>
      <w:pPr>
        <w:pStyle w:val="BodyText"/>
        <w:spacing w:line="259" w:lineRule="auto"/>
        <w:ind w:left="359" w:firstLine="0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Board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Trustees</w:t>
      </w:r>
      <w:r>
        <w:rPr>
          <w:spacing w:val="-7"/>
          <w:w w:val="105"/>
        </w:rPr>
        <w:t> </w:t>
      </w:r>
      <w:r>
        <w:rPr>
          <w:w w:val="105"/>
        </w:rPr>
        <w:t>makes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ﬁnal</w:t>
      </w:r>
      <w:r>
        <w:rPr>
          <w:spacing w:val="-4"/>
          <w:w w:val="105"/>
        </w:rPr>
        <w:t> </w:t>
      </w:r>
      <w:r>
        <w:rPr>
          <w:w w:val="105"/>
        </w:rPr>
        <w:t>decision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reductions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force</w:t>
      </w:r>
      <w:r>
        <w:rPr>
          <w:spacing w:val="-7"/>
          <w:w w:val="105"/>
        </w:rPr>
        <w:t> </w:t>
      </w:r>
      <w:r>
        <w:rPr>
          <w:w w:val="105"/>
        </w:rPr>
        <w:t>(RIFs).</w:t>
      </w:r>
      <w:r>
        <w:rPr>
          <w:spacing w:val="-5"/>
          <w:w w:val="105"/>
        </w:rPr>
        <w:t> </w:t>
      </w:r>
      <w:r>
        <w:rPr>
          <w:w w:val="105"/>
        </w:rPr>
        <w:t>They</w:t>
      </w:r>
      <w:r>
        <w:rPr>
          <w:spacing w:val="-7"/>
          <w:w w:val="105"/>
        </w:rPr>
        <w:t> </w:t>
      </w:r>
      <w:r>
        <w:rPr>
          <w:w w:val="105"/>
        </w:rPr>
        <w:t>approve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reject the administration’s recommendations and are accountable for the long-term direction of the college. All public correspondence to the Board is routed through the President’s Office.</w:t>
      </w:r>
    </w:p>
    <w:p>
      <w:pPr>
        <w:pStyle w:val="BodyText"/>
        <w:spacing w:line="268" w:lineRule="exact" w:before="0"/>
        <w:ind w:left="36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1567433</wp:posOffset>
                </wp:positionH>
                <wp:positionV relativeFrom="paragraph">
                  <wp:posOffset>139788</wp:posOffset>
                </wp:positionV>
                <wp:extent cx="28575" cy="317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85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3175">
                              <a:moveTo>
                                <a:pt x="28193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28193" y="3048"/>
                              </a:lnTo>
                              <a:lnTo>
                                <a:pt x="28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3.419998pt;margin-top:11.007007pt;width:2.220pt;height:.24pt;mso-position-horizontal-relative:page;mso-position-vertical-relative:paragraph;z-index:-15865856" id="docshape7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President¿.Dr.</w:t>
      </w:r>
      <w:r>
        <w:rPr>
          <w:spacing w:val="-4"/>
          <w:w w:val="105"/>
        </w:rPr>
        <w:t> </w:t>
      </w:r>
      <w:r>
        <w:rPr>
          <w:w w:val="105"/>
        </w:rPr>
        <w:t>Jack</w:t>
      </w:r>
      <w:r>
        <w:rPr>
          <w:spacing w:val="-3"/>
          <w:w w:val="105"/>
        </w:rPr>
        <w:t> </w:t>
      </w:r>
      <w:r>
        <w:rPr>
          <w:w w:val="105"/>
        </w:rPr>
        <w:t>Kahn</w:t>
      </w:r>
      <w:r>
        <w:rPr>
          <w:spacing w:val="-1"/>
          <w:w w:val="105"/>
        </w:rPr>
        <w:t> </w:t>
      </w:r>
      <w:hyperlink r:id="rId6">
        <w:r>
          <w:rPr>
            <w:color w:val="467885"/>
            <w:spacing w:val="-2"/>
            <w:w w:val="105"/>
            <w:u w:val="single" w:color="467885"/>
          </w:rPr>
          <w:t>jkahn@shoreline.edu</w:t>
        </w:r>
      </w:hyperlink>
    </w:p>
    <w:p>
      <w:pPr>
        <w:pStyle w:val="BodyText"/>
        <w:spacing w:line="259" w:lineRule="auto" w:before="20"/>
        <w:ind w:left="360" w:right="253" w:firstLine="0"/>
        <w:jc w:val="both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President</w:t>
      </w:r>
      <w:r>
        <w:rPr>
          <w:spacing w:val="-5"/>
          <w:w w:val="105"/>
        </w:rPr>
        <w:t> </w:t>
      </w:r>
      <w:r>
        <w:rPr>
          <w:w w:val="105"/>
        </w:rPr>
        <w:t>develops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advances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recommendation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goes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Board.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President also sets institutional priorities and balances budget, enrollment, and workforce considerations. Board decisions are heavily informed by the President’s position.</w:t>
      </w:r>
    </w:p>
    <w:p>
      <w:pPr>
        <w:pStyle w:val="BodyText"/>
        <w:spacing w:line="259" w:lineRule="auto" w:before="0"/>
        <w:ind w:left="360" w:right="586" w:firstLine="0"/>
      </w:pPr>
      <w:r>
        <w:rPr>
          <w:w w:val="105"/>
        </w:rPr>
        <w:t>Vice.President?.Student.Affairs.™ .Academic.Affairs Dr. Ryan Aiello </w:t>
      </w:r>
      <w:hyperlink r:id="rId7">
        <w:r>
          <w:rPr>
            <w:color w:val="467885"/>
            <w:w w:val="105"/>
            <w:u w:val="single" w:color="467885"/>
          </w:rPr>
          <w:t>raiello@shoreline.edu</w:t>
        </w:r>
      </w:hyperlink>
      <w:r>
        <w:rPr>
          <w:color w:val="467885"/>
          <w:spacing w:val="40"/>
          <w:w w:val="105"/>
          <w:u w:val="none"/>
        </w:rPr>
        <w:t> </w:t>
      </w:r>
      <w:r>
        <w:rPr>
          <w:w w:val="105"/>
          <w:u w:val="none"/>
        </w:rPr>
        <w:t>This role oversees instructional programs, academic planning, and student impact. Decisions</w:t>
      </w:r>
    </w:p>
    <w:p>
      <w:pPr>
        <w:pStyle w:val="BodyText"/>
        <w:spacing w:line="259" w:lineRule="auto" w:before="0"/>
        <w:ind w:left="360" w:right="384" w:firstLine="0"/>
      </w:pPr>
      <w:r>
        <w:rPr>
          <w:w w:val="105"/>
        </w:rPr>
        <w:t>about</w:t>
      </w:r>
      <w:r>
        <w:rPr>
          <w:spacing w:val="-12"/>
          <w:w w:val="105"/>
        </w:rPr>
        <w:t> </w:t>
      </w:r>
      <w:r>
        <w:rPr>
          <w:w w:val="105"/>
        </w:rPr>
        <w:t>which</w:t>
      </w:r>
      <w:r>
        <w:rPr>
          <w:spacing w:val="-10"/>
          <w:w w:val="105"/>
        </w:rPr>
        <w:t> </w:t>
      </w:r>
      <w:r>
        <w:rPr>
          <w:w w:val="105"/>
        </w:rPr>
        <w:t>programs</w:t>
      </w:r>
      <w:r>
        <w:rPr>
          <w:spacing w:val="-12"/>
          <w:w w:val="105"/>
        </w:rPr>
        <w:t> </w:t>
      </w:r>
      <w:r>
        <w:rPr>
          <w:w w:val="105"/>
        </w:rPr>
        <w:t>continue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reduced</w:t>
      </w:r>
      <w:r>
        <w:rPr>
          <w:spacing w:val="-11"/>
          <w:w w:val="105"/>
        </w:rPr>
        <w:t> </w:t>
      </w:r>
      <w:r>
        <w:rPr>
          <w:w w:val="105"/>
        </w:rPr>
        <w:t>originate</w:t>
      </w:r>
      <w:r>
        <w:rPr>
          <w:spacing w:val="-12"/>
          <w:w w:val="105"/>
        </w:rPr>
        <w:t> </w:t>
      </w:r>
      <w:r>
        <w:rPr>
          <w:w w:val="105"/>
        </w:rPr>
        <w:t>here</w:t>
      </w:r>
      <w:r>
        <w:rPr>
          <w:spacing w:val="-12"/>
          <w:w w:val="105"/>
        </w:rPr>
        <w:t> </w:t>
      </w:r>
      <w:r>
        <w:rPr>
          <w:w w:val="105"/>
        </w:rPr>
        <w:t>before</w:t>
      </w:r>
      <w:r>
        <w:rPr>
          <w:spacing w:val="-11"/>
          <w:w w:val="105"/>
        </w:rPr>
        <w:t> </w:t>
      </w:r>
      <w:r>
        <w:rPr>
          <w:w w:val="105"/>
        </w:rPr>
        <w:t>moving</w:t>
      </w:r>
      <w:r>
        <w:rPr>
          <w:spacing w:val="-10"/>
          <w:w w:val="105"/>
        </w:rPr>
        <w:t> </w:t>
      </w:r>
      <w:r>
        <w:rPr>
          <w:w w:val="105"/>
        </w:rPr>
        <w:t>up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President and</w:t>
      </w:r>
      <w:r>
        <w:rPr>
          <w:spacing w:val="-3"/>
          <w:w w:val="105"/>
        </w:rPr>
        <w:t> </w:t>
      </w:r>
      <w:r>
        <w:rPr>
          <w:w w:val="105"/>
        </w:rPr>
        <w:t>Board.</w:t>
      </w:r>
    </w:p>
    <w:p>
      <w:pPr>
        <w:pStyle w:val="BodyText"/>
        <w:spacing w:line="259" w:lineRule="auto" w:before="0"/>
        <w:ind w:left="360" w:right="365" w:firstLine="0"/>
      </w:pPr>
      <w:r>
        <w:rPr>
          <w:w w:val="105"/>
        </w:rPr>
        <w:t>Vice.President?.Business.™ .Administrative.Services</w:t>
      </w:r>
      <w:r>
        <w:rPr>
          <w:b/>
          <w:w w:val="105"/>
        </w:rPr>
        <w:t>: </w:t>
      </w:r>
      <w:r>
        <w:rPr>
          <w:w w:val="105"/>
        </w:rPr>
        <w:t>Joe Mazur III </w:t>
      </w:r>
      <w:hyperlink r:id="rId8">
        <w:r>
          <w:rPr>
            <w:color w:val="467885"/>
            <w:w w:val="105"/>
            <w:u w:val="single" w:color="467885"/>
          </w:rPr>
          <w:t>jmazur@shoreline.edu</w:t>
        </w:r>
      </w:hyperlink>
      <w:r>
        <w:rPr>
          <w:color w:val="467885"/>
          <w:w w:val="105"/>
          <w:u w:val="none"/>
        </w:rPr>
        <w:t> </w:t>
      </w:r>
      <w:r>
        <w:rPr>
          <w:w w:val="105"/>
          <w:u w:val="none"/>
        </w:rPr>
        <w:t>Budget framing.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Stakeholders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referencing costs,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sunk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investment, facilities,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and workforce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ROI belong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here.</w:t>
      </w:r>
    </w:p>
    <w:p>
      <w:pPr>
        <w:pStyle w:val="BodyText"/>
        <w:spacing w:line="267" w:lineRule="exact" w:before="0"/>
        <w:ind w:left="360" w:firstLine="0"/>
      </w:pPr>
      <w:r>
        <w:rPr>
          <w:spacing w:val="6"/>
        </w:rPr>
        <w:t>Vice.President.Office.of.Yahaw¿Brian</w:t>
      </w:r>
      <w:r>
        <w:rPr>
          <w:spacing w:val="29"/>
        </w:rPr>
        <w:t> </w:t>
      </w:r>
      <w:r>
        <w:rPr>
          <w:spacing w:val="6"/>
        </w:rPr>
        <w:t>Crisanto</w:t>
      </w:r>
      <w:r>
        <w:rPr>
          <w:spacing w:val="29"/>
        </w:rPr>
        <w:t> </w:t>
      </w:r>
      <w:r>
        <w:rPr>
          <w:spacing w:val="6"/>
        </w:rPr>
        <w:t>Ramos</w:t>
      </w:r>
      <w:r>
        <w:rPr>
          <w:spacing w:val="29"/>
        </w:rPr>
        <w:t> </w:t>
      </w:r>
      <w:hyperlink r:id="rId9">
        <w:r>
          <w:rPr>
            <w:color w:val="467885"/>
            <w:spacing w:val="-2"/>
            <w:u w:val="single" w:color="467885"/>
          </w:rPr>
          <w:t>bramos@shoreline.edu</w:t>
        </w:r>
      </w:hyperlink>
    </w:p>
    <w:p>
      <w:pPr>
        <w:pStyle w:val="BodyText"/>
        <w:spacing w:line="259" w:lineRule="auto"/>
        <w:ind w:left="360" w:right="488" w:firstLine="0"/>
      </w:pPr>
      <w:r>
        <w:rPr>
          <w:w w:val="105"/>
        </w:rPr>
        <w:t>This role is relevant when stakeholders are addressing how program decisions affect access to living-wage careers, workforce diversity, or equitable pathways for students</w:t>
      </w:r>
    </w:p>
    <w:p>
      <w:pPr>
        <w:spacing w:line="259" w:lineRule="auto" w:before="0"/>
        <w:ind w:left="360" w:right="4310" w:firstLine="0"/>
        <w:jc w:val="left"/>
        <w:rPr>
          <w:sz w:val="22"/>
        </w:rPr>
      </w:pPr>
      <w:r>
        <w:rPr>
          <w:b/>
          <w:w w:val="105"/>
          <w:sz w:val="22"/>
          <w:u w:val="single"/>
        </w:rPr>
        <w:t>Legislative &amp; Local Government Contacts</w:t>
      </w:r>
      <w:r>
        <w:rPr>
          <w:b/>
          <w:w w:val="105"/>
          <w:sz w:val="22"/>
          <w:u w:val="none"/>
        </w:rPr>
        <w:t> Washington State Legislature – District Finder </w:t>
      </w:r>
      <w:hyperlink r:id="rId10">
        <w:r>
          <w:rPr>
            <w:color w:val="467885"/>
            <w:spacing w:val="-2"/>
            <w:w w:val="105"/>
            <w:sz w:val="22"/>
            <w:u w:val="single" w:color="467885"/>
          </w:rPr>
          <w:t>https://app.leg.wa.gov/districtﬁnder/</w:t>
        </w:r>
      </w:hyperlink>
    </w:p>
    <w:p>
      <w:pPr>
        <w:spacing w:line="259" w:lineRule="auto" w:before="0"/>
        <w:ind w:left="359" w:right="4206" w:firstLine="0"/>
        <w:jc w:val="left"/>
        <w:rPr>
          <w:sz w:val="22"/>
        </w:rPr>
      </w:pPr>
      <w:r>
        <w:rPr>
          <w:b/>
          <w:w w:val="105"/>
          <w:sz w:val="22"/>
        </w:rPr>
        <w:t>City of Shoreline – City Council </w:t>
      </w:r>
      <w:hyperlink r:id="rId11">
        <w:r>
          <w:rPr>
            <w:color w:val="467885"/>
            <w:spacing w:val="-2"/>
            <w:sz w:val="22"/>
            <w:u w:val="single" w:color="467885"/>
          </w:rPr>
          <w:t>https://www.shorelinewa.gov/government/city-council</w:t>
        </w:r>
      </w:hyperlink>
      <w:r>
        <w:rPr>
          <w:color w:val="467885"/>
          <w:spacing w:val="80"/>
          <w:w w:val="105"/>
          <w:sz w:val="22"/>
          <w:u w:val="none"/>
        </w:rPr>
        <w:t> </w:t>
      </w:r>
      <w:r>
        <w:rPr>
          <w:b/>
          <w:w w:val="105"/>
          <w:sz w:val="22"/>
          <w:u w:val="none"/>
        </w:rPr>
        <w:t>King County – County Council </w:t>
      </w:r>
      <w:hyperlink r:id="rId12">
        <w:r>
          <w:rPr>
            <w:color w:val="467885"/>
            <w:spacing w:val="-2"/>
            <w:w w:val="105"/>
            <w:sz w:val="22"/>
            <w:u w:val="single" w:color="467885"/>
          </w:rPr>
          <w:t>https://kingcounty.gov/council</w:t>
        </w:r>
      </w:hyperlink>
    </w:p>
    <w:p>
      <w:pPr>
        <w:pStyle w:val="BodyText"/>
        <w:spacing w:before="0"/>
        <w:ind w:left="0" w:firstLine="0"/>
      </w:pPr>
    </w:p>
    <w:p>
      <w:pPr>
        <w:pStyle w:val="BodyText"/>
        <w:spacing w:before="40"/>
        <w:ind w:left="0" w:firstLine="0"/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pacing w:val="4"/>
          <w:sz w:val="22"/>
          <w:u w:val="single"/>
        </w:rPr>
        <w:t>Stakeholder</w:t>
      </w:r>
      <w:r>
        <w:rPr>
          <w:b/>
          <w:spacing w:val="36"/>
          <w:sz w:val="22"/>
          <w:u w:val="single"/>
        </w:rPr>
        <w:t> </w:t>
      </w:r>
      <w:r>
        <w:rPr>
          <w:b/>
          <w:spacing w:val="4"/>
          <w:sz w:val="22"/>
          <w:u w:val="single"/>
        </w:rPr>
        <w:t>Action</w:t>
      </w:r>
      <w:r>
        <w:rPr>
          <w:b/>
          <w:spacing w:val="3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Timeline</w:t>
      </w:r>
    </w:p>
    <w:p>
      <w:pPr>
        <w:pStyle w:val="Heading1"/>
        <w:spacing w:before="22"/>
      </w:pPr>
      <w:r>
        <w:rPr>
          <w:w w:val="105"/>
        </w:rPr>
        <w:t>ASAP</w:t>
      </w:r>
      <w:r>
        <w:rPr>
          <w:spacing w:val="-3"/>
          <w:w w:val="105"/>
        </w:rPr>
        <w:t> </w:t>
      </w:r>
      <w:r>
        <w:rPr>
          <w:w w:val="105"/>
        </w:rPr>
        <w:t>(Now</w:t>
      </w:r>
      <w:r>
        <w:rPr>
          <w:spacing w:val="-2"/>
          <w:w w:val="105"/>
        </w:rPr>
        <w:t> </w:t>
      </w:r>
      <w:r>
        <w:rPr>
          <w:w w:val="105"/>
        </w:rPr>
        <w:t>–</w:t>
      </w:r>
      <w:r>
        <w:rPr>
          <w:spacing w:val="-2"/>
          <w:w w:val="105"/>
        </w:rPr>
        <w:t> </w:t>
      </w:r>
      <w:r>
        <w:rPr>
          <w:w w:val="105"/>
        </w:rPr>
        <w:t>Thursday,</w:t>
      </w:r>
      <w:r>
        <w:rPr>
          <w:spacing w:val="-1"/>
          <w:w w:val="105"/>
        </w:rPr>
        <w:t> </w:t>
      </w:r>
      <w:r>
        <w:rPr>
          <w:w w:val="105"/>
        </w:rPr>
        <w:t>January</w:t>
      </w:r>
      <w:r>
        <w:rPr>
          <w:spacing w:val="-2"/>
          <w:w w:val="105"/>
        </w:rPr>
        <w:t> 15</w:t>
      </w:r>
      <w:r>
        <w:rPr>
          <w:spacing w:val="-2"/>
          <w:w w:val="105"/>
          <w:vertAlign w:val="superscript"/>
        </w:rPr>
        <w:t>th</w:t>
      </w:r>
      <w:r>
        <w:rPr>
          <w:spacing w:val="-2"/>
          <w:w w:val="105"/>
          <w:vertAlign w:val="baseline"/>
        </w:rPr>
        <w:t>)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0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Decide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how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participate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(email,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letter,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call,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public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comment,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attendance)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Send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letters/emails</w:t>
      </w:r>
      <w:r>
        <w:rPr>
          <w:spacing w:val="-4"/>
          <w:w w:val="105"/>
          <w:sz w:val="22"/>
        </w:rPr>
        <w:t> </w:t>
      </w:r>
      <w:r>
        <w:rPr>
          <w:spacing w:val="-5"/>
          <w:w w:val="105"/>
          <w:sz w:val="22"/>
        </w:rPr>
        <w:t>to: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spacing w:val="-2"/>
          <w:w w:val="105"/>
          <w:sz w:val="22"/>
        </w:rPr>
        <w:t>Board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Trustees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(via</w:t>
      </w:r>
      <w:r>
        <w:rPr>
          <w:spacing w:val="-6"/>
          <w:w w:val="105"/>
          <w:sz w:val="22"/>
        </w:rPr>
        <w:t> </w:t>
      </w:r>
      <w:hyperlink r:id="rId5">
        <w:r>
          <w:rPr>
            <w:color w:val="467885"/>
            <w:spacing w:val="-2"/>
            <w:w w:val="105"/>
            <w:sz w:val="22"/>
            <w:u w:val="single" w:color="467885"/>
          </w:rPr>
          <w:t>lyonemitsu@shoreline.edu</w:t>
        </w:r>
      </w:hyperlink>
      <w:r>
        <w:rPr>
          <w:spacing w:val="-2"/>
          <w:w w:val="105"/>
          <w:sz w:val="22"/>
          <w:u w:val="none"/>
        </w:rPr>
        <w:t>)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w w:val="105"/>
          <w:sz w:val="22"/>
        </w:rPr>
        <w:t>College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President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relevant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Vice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Presidents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19" w:after="0"/>
        <w:ind w:left="1799" w:right="0" w:hanging="359"/>
        <w:jc w:val="left"/>
        <w:rPr>
          <w:sz w:val="22"/>
        </w:rPr>
      </w:pPr>
      <w:r>
        <w:rPr>
          <w:sz w:val="22"/>
        </w:rPr>
        <w:t>State</w:t>
      </w:r>
      <w:r>
        <w:rPr>
          <w:spacing w:val="26"/>
          <w:sz w:val="22"/>
        </w:rPr>
        <w:t> </w:t>
      </w:r>
      <w:r>
        <w:rPr>
          <w:sz w:val="22"/>
        </w:rPr>
        <w:t>or</w:t>
      </w:r>
      <w:r>
        <w:rPr>
          <w:spacing w:val="27"/>
          <w:sz w:val="22"/>
        </w:rPr>
        <w:t> </w:t>
      </w:r>
      <w:r>
        <w:rPr>
          <w:sz w:val="22"/>
        </w:rPr>
        <w:t>local</w:t>
      </w:r>
      <w:r>
        <w:rPr>
          <w:spacing w:val="29"/>
          <w:sz w:val="22"/>
        </w:rPr>
        <w:t> </w:t>
      </w:r>
      <w:r>
        <w:rPr>
          <w:sz w:val="22"/>
        </w:rPr>
        <w:t>legislators</w:t>
      </w:r>
      <w:r>
        <w:rPr>
          <w:spacing w:val="27"/>
          <w:sz w:val="22"/>
        </w:rPr>
        <w:t> </w:t>
      </w:r>
      <w:r>
        <w:rPr>
          <w:sz w:val="22"/>
        </w:rPr>
        <w:t>(as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applicable)</w:t>
      </w:r>
    </w:p>
    <w:p>
      <w:pPr>
        <w:pStyle w:val="Heading1"/>
        <w:spacing w:before="21"/>
      </w:pPr>
      <w:r>
        <w:rPr/>
        <w:t>Tuesday,</w:t>
      </w:r>
      <w:r>
        <w:rPr>
          <w:spacing w:val="27"/>
        </w:rPr>
        <w:t> </w:t>
      </w:r>
      <w:r>
        <w:rPr/>
        <w:t>January</w:t>
      </w:r>
      <w:r>
        <w:rPr>
          <w:spacing w:val="25"/>
        </w:rPr>
        <w:t> </w:t>
      </w:r>
      <w:r>
        <w:rPr/>
        <w:t>26</w:t>
      </w:r>
      <w:r>
        <w:rPr>
          <w:spacing w:val="28"/>
        </w:rPr>
        <w:t> </w:t>
      </w:r>
      <w:r>
        <w:rPr/>
        <w:t>–</w:t>
      </w:r>
      <w:r>
        <w:rPr>
          <w:spacing w:val="24"/>
        </w:rPr>
        <w:t> </w:t>
      </w:r>
      <w:r>
        <w:rPr/>
        <w:t>Day</w:t>
      </w:r>
      <w:r>
        <w:rPr>
          <w:spacing w:val="26"/>
        </w:rPr>
        <w:t> </w:t>
      </w:r>
      <w:r>
        <w:rPr/>
        <w:t>Before</w:t>
      </w:r>
      <w:r>
        <w:rPr>
          <w:spacing w:val="25"/>
        </w:rPr>
        <w:t> </w:t>
      </w:r>
      <w:r>
        <w:rPr/>
        <w:t>Union</w:t>
      </w:r>
      <w:r>
        <w:rPr>
          <w:spacing w:val="24"/>
        </w:rPr>
        <w:t> </w:t>
      </w:r>
      <w:r>
        <w:rPr/>
        <w:t>Final</w:t>
      </w:r>
      <w:r>
        <w:rPr>
          <w:spacing w:val="24"/>
        </w:rPr>
        <w:t> </w:t>
      </w:r>
      <w:r>
        <w:rPr/>
        <w:t>Day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2"/>
        </w:rPr>
        <w:t>Negotiations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rFonts w:ascii="Symbol" w:hAnsi="Symbol"/>
          <w:sz w:val="20"/>
        </w:rPr>
      </w:pPr>
      <w:r>
        <w:rPr>
          <w:w w:val="105"/>
          <w:sz w:val="22"/>
        </w:rPr>
        <w:t>High-impact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stakeholders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(industry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leaders,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employers,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retired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program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leaders)</w:t>
      </w:r>
      <w:r>
        <w:rPr>
          <w:spacing w:val="-7"/>
          <w:w w:val="105"/>
          <w:sz w:val="22"/>
        </w:rPr>
        <w:t> </w:t>
      </w:r>
      <w:r>
        <w:rPr>
          <w:spacing w:val="-4"/>
          <w:w w:val="105"/>
          <w:sz w:val="22"/>
        </w:rPr>
        <w:t>may: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sz w:val="22"/>
        </w:rPr>
      </w:pPr>
      <w:r>
        <w:rPr>
          <w:w w:val="105"/>
          <w:sz w:val="22"/>
        </w:rPr>
        <w:t>Send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follow-up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emails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emphasizing</w:t>
      </w:r>
      <w:r>
        <w:rPr>
          <w:spacing w:val="7"/>
          <w:w w:val="105"/>
          <w:sz w:val="22"/>
        </w:rPr>
        <w:t> </w:t>
      </w:r>
      <w:r>
        <w:rPr>
          <w:spacing w:val="-2"/>
          <w:w w:val="105"/>
          <w:sz w:val="22"/>
        </w:rPr>
        <w:t>urgency</w:t>
      </w:r>
    </w:p>
    <w:p>
      <w:pPr>
        <w:pStyle w:val="ListParagraph"/>
        <w:numPr>
          <w:ilvl w:val="2"/>
          <w:numId w:val="2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2"/>
        </w:rPr>
      </w:pPr>
      <w:r>
        <w:rPr>
          <w:w w:val="105"/>
          <w:sz w:val="22"/>
        </w:rPr>
        <w:t>Place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brief,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professional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calls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executive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offices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appropriate</w:t>
      </w:r>
    </w:p>
    <w:p>
      <w:pPr>
        <w:pStyle w:val="Heading1"/>
        <w:spacing w:before="19"/>
        <w:ind w:left="359"/>
      </w:pPr>
      <w:r>
        <w:rPr>
          <w:spacing w:val="2"/>
        </w:rPr>
        <w:t>Tuesday,</w:t>
      </w:r>
      <w:r>
        <w:rPr>
          <w:spacing w:val="36"/>
        </w:rPr>
        <w:t> </w:t>
      </w:r>
      <w:r>
        <w:rPr>
          <w:spacing w:val="2"/>
        </w:rPr>
        <w:t>January</w:t>
      </w:r>
      <w:r>
        <w:rPr>
          <w:spacing w:val="33"/>
        </w:rPr>
        <w:t> </w:t>
      </w:r>
      <w:r>
        <w:rPr>
          <w:spacing w:val="-5"/>
        </w:rPr>
        <w:t>27</w:t>
      </w:r>
    </w:p>
    <w:p>
      <w:pPr>
        <w:pStyle w:val="Heading1"/>
        <w:spacing w:after="0"/>
        <w:sectPr>
          <w:pgSz w:w="12240" w:h="15840"/>
          <w:pgMar w:top="1360" w:bottom="280" w:left="1080" w:right="1440"/>
        </w:sectPr>
      </w:pPr>
    </w:p>
    <w:p>
      <w:pPr>
        <w:spacing w:before="77"/>
        <w:ind w:left="360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Public</w:t>
      </w:r>
      <w:r>
        <w:rPr>
          <w:b/>
          <w:spacing w:val="6"/>
          <w:w w:val="110"/>
          <w:sz w:val="22"/>
        </w:rPr>
        <w:t> </w:t>
      </w:r>
      <w:r>
        <w:rPr>
          <w:b/>
          <w:w w:val="110"/>
          <w:sz w:val="22"/>
        </w:rPr>
        <w:t>Comment</w:t>
      </w:r>
      <w:r>
        <w:rPr>
          <w:b/>
          <w:spacing w:val="4"/>
          <w:w w:val="110"/>
          <w:sz w:val="22"/>
        </w:rPr>
        <w:t> </w:t>
      </w:r>
      <w:r>
        <w:rPr>
          <w:b/>
          <w:w w:val="110"/>
          <w:sz w:val="22"/>
        </w:rPr>
        <w:t>Sign-</w:t>
      </w:r>
      <w:r>
        <w:rPr>
          <w:b/>
          <w:spacing w:val="-5"/>
          <w:w w:val="110"/>
          <w:sz w:val="22"/>
        </w:rPr>
        <w:t>Up</w:t>
      </w:r>
    </w:p>
    <w:p>
      <w:pPr>
        <w:pStyle w:val="BodyText"/>
        <w:spacing w:line="259" w:lineRule="auto"/>
        <w:ind w:left="360" w:firstLine="0"/>
      </w:pPr>
      <w:r>
        <w:rPr>
          <w:w w:val="105"/>
        </w:rPr>
        <w:t>Stakeholders</w:t>
      </w:r>
      <w:r>
        <w:rPr>
          <w:spacing w:val="-4"/>
          <w:w w:val="105"/>
        </w:rPr>
        <w:t> </w:t>
      </w:r>
      <w:r>
        <w:rPr>
          <w:w w:val="105"/>
        </w:rPr>
        <w:t>wishing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speak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Trustees</w:t>
      </w:r>
      <w:r>
        <w:rPr>
          <w:spacing w:val="-4"/>
          <w:w w:val="105"/>
        </w:rPr>
        <w:t> </w:t>
      </w:r>
      <w:r>
        <w:rPr>
          <w:w w:val="105"/>
        </w:rPr>
        <w:t>meeting</w:t>
      </w:r>
      <w:r>
        <w:rPr>
          <w:spacing w:val="-4"/>
          <w:w w:val="105"/>
        </w:rPr>
        <w:t> </w:t>
      </w:r>
      <w:r>
        <w:rPr>
          <w:w w:val="105"/>
        </w:rPr>
        <w:t>should</w:t>
      </w:r>
      <w:r>
        <w:rPr>
          <w:spacing w:val="-3"/>
          <w:w w:val="105"/>
        </w:rPr>
        <w:t> </w:t>
      </w:r>
      <w:r>
        <w:rPr>
          <w:w w:val="105"/>
        </w:rPr>
        <w:t>email: </w:t>
      </w:r>
      <w:hyperlink r:id="rId5">
        <w:r>
          <w:rPr>
            <w:color w:val="467885"/>
            <w:spacing w:val="-2"/>
            <w:w w:val="105"/>
            <w:u w:val="single" w:color="467885"/>
          </w:rPr>
          <w:t>lyonemitsu@shoreline.edu</w:t>
        </w:r>
      </w:hyperlink>
    </w:p>
    <w:p>
      <w:pPr>
        <w:spacing w:line="268" w:lineRule="exact" w:before="0"/>
        <w:ind w:left="360" w:right="0" w:firstLine="0"/>
        <w:jc w:val="left"/>
        <w:rPr>
          <w:sz w:val="22"/>
        </w:rPr>
      </w:pPr>
      <w:r>
        <w:rPr>
          <w:spacing w:val="2"/>
          <w:sz w:val="22"/>
        </w:rPr>
        <w:t>Request</w:t>
      </w:r>
      <w:r>
        <w:rPr>
          <w:spacing w:val="27"/>
          <w:sz w:val="22"/>
        </w:rPr>
        <w:t> </w:t>
      </w:r>
      <w:r>
        <w:rPr>
          <w:spacing w:val="2"/>
          <w:sz w:val="22"/>
        </w:rPr>
        <w:t>placement</w:t>
      </w:r>
      <w:r>
        <w:rPr>
          <w:spacing w:val="28"/>
          <w:sz w:val="22"/>
        </w:rPr>
        <w:t> </w:t>
      </w:r>
      <w:r>
        <w:rPr>
          <w:spacing w:val="2"/>
          <w:sz w:val="22"/>
        </w:rPr>
        <w:t>on</w:t>
      </w:r>
      <w:r>
        <w:rPr>
          <w:spacing w:val="27"/>
          <w:sz w:val="22"/>
        </w:rPr>
        <w:t> </w:t>
      </w:r>
      <w:r>
        <w:rPr>
          <w:spacing w:val="2"/>
          <w:sz w:val="22"/>
        </w:rPr>
        <w:t>the</w:t>
      </w:r>
      <w:r>
        <w:rPr>
          <w:spacing w:val="28"/>
          <w:sz w:val="22"/>
        </w:rPr>
        <w:t> </w:t>
      </w:r>
      <w:r>
        <w:rPr>
          <w:b/>
          <w:spacing w:val="2"/>
          <w:sz w:val="22"/>
        </w:rPr>
        <w:t>public</w:t>
      </w:r>
      <w:r>
        <w:rPr>
          <w:b/>
          <w:spacing w:val="29"/>
          <w:sz w:val="22"/>
        </w:rPr>
        <w:t> </w:t>
      </w:r>
      <w:r>
        <w:rPr>
          <w:b/>
          <w:spacing w:val="2"/>
          <w:sz w:val="22"/>
        </w:rPr>
        <w:t>comment</w:t>
      </w:r>
      <w:r>
        <w:rPr>
          <w:b/>
          <w:spacing w:val="28"/>
          <w:sz w:val="22"/>
        </w:rPr>
        <w:t> </w:t>
      </w:r>
      <w:r>
        <w:rPr>
          <w:b/>
          <w:spacing w:val="2"/>
          <w:sz w:val="22"/>
        </w:rPr>
        <w:t>agenda</w:t>
      </w:r>
      <w:r>
        <w:rPr>
          <w:b/>
          <w:spacing w:val="27"/>
          <w:sz w:val="22"/>
        </w:rPr>
        <w:t> </w:t>
      </w:r>
      <w:r>
        <w:rPr>
          <w:spacing w:val="2"/>
          <w:sz w:val="22"/>
        </w:rPr>
        <w:t>(5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Minutes).</w:t>
      </w:r>
    </w:p>
    <w:p>
      <w:pPr>
        <w:pStyle w:val="Heading1"/>
        <w:spacing w:before="21"/>
        <w:ind w:left="359"/>
      </w:pPr>
      <w:r>
        <w:rPr/>
        <w:t>Wednesday,</w:t>
      </w:r>
      <w:r>
        <w:rPr>
          <w:spacing w:val="28"/>
        </w:rPr>
        <w:t> </w:t>
      </w:r>
      <w:r>
        <w:rPr/>
        <w:t>January</w:t>
      </w:r>
      <w:r>
        <w:rPr>
          <w:spacing w:val="28"/>
        </w:rPr>
        <w:t> </w:t>
      </w:r>
      <w:r>
        <w:rPr/>
        <w:t>28</w:t>
      </w:r>
      <w:r>
        <w:rPr>
          <w:spacing w:val="30"/>
        </w:rPr>
        <w:t> </w:t>
      </w:r>
      <w:r>
        <w:rPr/>
        <w:t>–</w:t>
      </w:r>
      <w:r>
        <w:rPr>
          <w:spacing w:val="27"/>
        </w:rPr>
        <w:t> </w:t>
      </w:r>
      <w:r>
        <w:rPr/>
        <w:t>Board</w:t>
      </w:r>
      <w:r>
        <w:rPr>
          <w:spacing w:val="27"/>
        </w:rPr>
        <w:t> </w:t>
      </w:r>
      <w:r>
        <w:rPr/>
        <w:t>of</w:t>
      </w:r>
      <w:r>
        <w:rPr>
          <w:spacing w:val="29"/>
        </w:rPr>
        <w:t> </w:t>
      </w:r>
      <w:r>
        <w:rPr/>
        <w:t>Trustees</w:t>
      </w:r>
      <w:r>
        <w:rPr>
          <w:spacing w:val="29"/>
        </w:rPr>
        <w:t> </w:t>
      </w:r>
      <w:r>
        <w:rPr/>
        <w:t>Meeting</w:t>
      </w:r>
      <w:r>
        <w:rPr>
          <w:spacing w:val="29"/>
        </w:rPr>
        <w:t> </w:t>
      </w:r>
      <w:r>
        <w:rPr/>
        <w:t>(3:30</w:t>
      </w:r>
      <w:r>
        <w:rPr>
          <w:spacing w:val="27"/>
        </w:rPr>
        <w:t> </w:t>
      </w:r>
      <w:r>
        <w:rPr>
          <w:spacing w:val="-5"/>
        </w:rPr>
        <w:t>PM)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rFonts w:ascii="Symbol" w:hAnsi="Symbol"/>
          <w:sz w:val="20"/>
        </w:rPr>
      </w:pPr>
      <w:r>
        <w:rPr>
          <w:sz w:val="22"/>
        </w:rPr>
        <w:t>Attend</w:t>
      </w:r>
      <w:r>
        <w:rPr>
          <w:spacing w:val="9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Board</w:t>
      </w:r>
      <w:r>
        <w:rPr>
          <w:spacing w:val="9"/>
          <w:sz w:val="22"/>
        </w:rPr>
        <w:t> </w:t>
      </w:r>
      <w:r>
        <w:rPr>
          <w:sz w:val="22"/>
        </w:rPr>
        <w:t>meeting</w:t>
      </w:r>
      <w:r>
        <w:rPr>
          <w:spacing w:val="10"/>
          <w:sz w:val="22"/>
        </w:rPr>
        <w:t> </w:t>
      </w:r>
      <w:r>
        <w:rPr>
          <w:sz w:val="22"/>
        </w:rPr>
        <w:t>(in</w:t>
      </w:r>
      <w:r>
        <w:rPr>
          <w:spacing w:val="9"/>
          <w:sz w:val="22"/>
        </w:rPr>
        <w:t> </w:t>
      </w:r>
      <w:r>
        <w:rPr>
          <w:sz w:val="22"/>
        </w:rPr>
        <w:t>person</w:t>
      </w:r>
      <w:r>
        <w:rPr>
          <w:spacing w:val="11"/>
          <w:sz w:val="22"/>
        </w:rPr>
        <w:t> </w:t>
      </w:r>
      <w:r>
        <w:rPr>
          <w:sz w:val="22"/>
        </w:rPr>
        <w:t>or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virtual)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rFonts w:ascii="Symbol" w:hAnsi="Symbol"/>
          <w:sz w:val="20"/>
        </w:rPr>
      </w:pPr>
      <w:r>
        <w:rPr>
          <w:sz w:val="22"/>
        </w:rPr>
        <w:t>Visible</w:t>
      </w:r>
      <w:r>
        <w:rPr>
          <w:spacing w:val="34"/>
          <w:sz w:val="22"/>
        </w:rPr>
        <w:t> </w:t>
      </w:r>
      <w:r>
        <w:rPr>
          <w:sz w:val="22"/>
        </w:rPr>
        <w:t>stakeholder</w:t>
      </w:r>
      <w:r>
        <w:rPr>
          <w:spacing w:val="34"/>
          <w:sz w:val="22"/>
        </w:rPr>
        <w:t> </w:t>
      </w:r>
      <w:r>
        <w:rPr>
          <w:sz w:val="22"/>
        </w:rPr>
        <w:t>presence</w:t>
      </w:r>
      <w:r>
        <w:rPr>
          <w:spacing w:val="34"/>
          <w:sz w:val="22"/>
        </w:rPr>
        <w:t> </w:t>
      </w:r>
      <w:r>
        <w:rPr>
          <w:sz w:val="22"/>
        </w:rPr>
        <w:t>is</w:t>
      </w:r>
      <w:r>
        <w:rPr>
          <w:spacing w:val="37"/>
          <w:sz w:val="22"/>
        </w:rPr>
        <w:t> </w:t>
      </w:r>
      <w:r>
        <w:rPr>
          <w:sz w:val="22"/>
        </w:rPr>
        <w:t>most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impactful</w:t>
      </w:r>
    </w:p>
    <w:p>
      <w:pPr>
        <w:pStyle w:val="Heading1"/>
        <w:spacing w:before="21"/>
        <w:ind w:left="359"/>
      </w:pPr>
      <w:r>
        <w:rPr>
          <w:spacing w:val="-2"/>
          <w:w w:val="110"/>
        </w:rPr>
        <w:t>Key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Advocacy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Points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Stakeholders</w:t>
      </w:r>
    </w:p>
    <w:p>
      <w:pPr>
        <w:pStyle w:val="BodyText"/>
        <w:ind w:left="359" w:firstLine="0"/>
      </w:pPr>
      <w:r>
        <w:rPr>
          <w:w w:val="105"/>
        </w:rPr>
        <w:t>Stakeholders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wish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reference: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59" w:lineRule="auto" w:before="22" w:after="0"/>
        <w:ind w:left="1079" w:right="305" w:hanging="360"/>
        <w:jc w:val="left"/>
        <w:rPr>
          <w:rFonts w:ascii="Symbol" w:hAnsi="Symbol"/>
          <w:sz w:val="20"/>
        </w:rPr>
      </w:pPr>
      <w:r>
        <w:rPr>
          <w:b/>
          <w:w w:val="105"/>
          <w:sz w:val="22"/>
        </w:rPr>
        <w:t>Workforce Impact: </w:t>
      </w:r>
      <w:r>
        <w:rPr>
          <w:w w:val="105"/>
          <w:sz w:val="22"/>
        </w:rPr>
        <w:t>The program supplies trained technicians to regional employers who already face workforce shortages.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59" w:lineRule="auto" w:before="0" w:after="0"/>
        <w:ind w:left="1079" w:right="593" w:hanging="360"/>
        <w:jc w:val="left"/>
        <w:rPr>
          <w:rFonts w:ascii="Symbol" w:hAnsi="Symbol"/>
          <w:sz w:val="20"/>
        </w:rPr>
      </w:pPr>
      <w:r>
        <w:rPr>
          <w:b/>
          <w:sz w:val="22"/>
        </w:rPr>
        <w:t>Industry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Partnerships:</w:t>
      </w:r>
      <w:r>
        <w:rPr>
          <w:b/>
          <w:spacing w:val="36"/>
          <w:sz w:val="22"/>
        </w:rPr>
        <w:t> </w:t>
      </w:r>
      <w:r>
        <w:rPr>
          <w:sz w:val="22"/>
        </w:rPr>
        <w:t>Local</w:t>
      </w:r>
      <w:r>
        <w:rPr>
          <w:spacing w:val="36"/>
          <w:sz w:val="22"/>
        </w:rPr>
        <w:t> </w:t>
      </w:r>
      <w:r>
        <w:rPr>
          <w:sz w:val="22"/>
        </w:rPr>
        <w:t>dealerships</w:t>
      </w:r>
      <w:r>
        <w:rPr>
          <w:spacing w:val="34"/>
          <w:sz w:val="22"/>
        </w:rPr>
        <w:t> </w:t>
      </w:r>
      <w:r>
        <w:rPr>
          <w:sz w:val="22"/>
        </w:rPr>
        <w:t>and</w:t>
      </w:r>
      <w:r>
        <w:rPr>
          <w:spacing w:val="36"/>
          <w:sz w:val="22"/>
        </w:rPr>
        <w:t> </w:t>
      </w:r>
      <w:r>
        <w:rPr>
          <w:sz w:val="22"/>
        </w:rPr>
        <w:t>service</w:t>
      </w:r>
      <w:r>
        <w:rPr>
          <w:spacing w:val="34"/>
          <w:sz w:val="22"/>
        </w:rPr>
        <w:t> </w:t>
      </w:r>
      <w:r>
        <w:rPr>
          <w:sz w:val="22"/>
        </w:rPr>
        <w:t>centers</w:t>
      </w:r>
      <w:r>
        <w:rPr>
          <w:spacing w:val="36"/>
          <w:sz w:val="22"/>
        </w:rPr>
        <w:t> </w:t>
      </w:r>
      <w:r>
        <w:rPr>
          <w:sz w:val="22"/>
        </w:rPr>
        <w:t>rely</w:t>
      </w:r>
      <w:r>
        <w:rPr>
          <w:spacing w:val="34"/>
          <w:sz w:val="22"/>
        </w:rPr>
        <w:t> </w:t>
      </w:r>
      <w:r>
        <w:rPr>
          <w:sz w:val="22"/>
        </w:rPr>
        <w:t>on</w:t>
      </w:r>
      <w:r>
        <w:rPr>
          <w:spacing w:val="34"/>
          <w:sz w:val="22"/>
        </w:rPr>
        <w:t> </w:t>
      </w:r>
      <w:r>
        <w:rPr>
          <w:sz w:val="22"/>
        </w:rPr>
        <w:t>this</w:t>
      </w:r>
      <w:r>
        <w:rPr>
          <w:spacing w:val="34"/>
          <w:sz w:val="22"/>
        </w:rPr>
        <w:t> </w:t>
      </w:r>
      <w:r>
        <w:rPr>
          <w:sz w:val="22"/>
        </w:rPr>
        <w:t>program</w:t>
      </w:r>
      <w:r>
        <w:rPr>
          <w:spacing w:val="34"/>
          <w:sz w:val="22"/>
        </w:rPr>
        <w:t> </w:t>
      </w:r>
      <w:r>
        <w:rPr>
          <w:sz w:val="22"/>
        </w:rPr>
        <w:t>for </w:t>
      </w:r>
      <w:r>
        <w:rPr>
          <w:w w:val="110"/>
          <w:sz w:val="22"/>
        </w:rPr>
        <w:t>skilled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labor.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0" w:after="0"/>
        <w:ind w:left="1080" w:right="323" w:hanging="360"/>
        <w:jc w:val="left"/>
        <w:rPr>
          <w:rFonts w:ascii="Symbol" w:hAnsi="Symbol"/>
          <w:sz w:val="20"/>
        </w:rPr>
      </w:pPr>
      <w:r>
        <w:rPr>
          <w:b/>
          <w:w w:val="105"/>
          <w:sz w:val="22"/>
        </w:rPr>
        <w:t>Public Investment: </w:t>
      </w:r>
      <w:r>
        <w:rPr>
          <w:w w:val="105"/>
          <w:sz w:val="22"/>
        </w:rPr>
        <w:t>Signiﬁcant resources have been invested in facilities and equipment that cannot be easily repurposed.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rFonts w:ascii="Symbol" w:hAnsi="Symbol"/>
          <w:sz w:val="20"/>
        </w:rPr>
      </w:pPr>
      <w:r>
        <w:rPr>
          <w:b/>
          <w:w w:val="105"/>
          <w:sz w:val="22"/>
        </w:rPr>
        <w:t>Program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Legacy:</w:t>
      </w:r>
      <w:r>
        <w:rPr>
          <w:b/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program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has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long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history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community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industry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impact.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20" w:after="0"/>
        <w:ind w:left="1080" w:right="503" w:hanging="360"/>
        <w:jc w:val="left"/>
        <w:rPr>
          <w:rFonts w:ascii="Symbol" w:hAnsi="Symbol"/>
          <w:sz w:val="20"/>
        </w:rPr>
      </w:pPr>
      <w:r>
        <w:rPr>
          <w:b/>
          <w:w w:val="105"/>
          <w:sz w:val="22"/>
        </w:rPr>
        <w:t>Student Outcomes: </w:t>
      </w:r>
      <w:r>
        <w:rPr>
          <w:w w:val="105"/>
          <w:sz w:val="22"/>
        </w:rPr>
        <w:t>Graduates move directly into living-wage careers that support the regional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economy.</w:t>
      </w:r>
    </w:p>
    <w:sectPr>
      <w:pgSz w:w="12240" w:h="15840"/>
      <w:pgMar w:top="13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87" w:hanging="2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5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"/>
      <w:ind w:left="1079" w:hanging="35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107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yonemitsu@shoreline.edu" TargetMode="External"/><Relationship Id="rId6" Type="http://schemas.openxmlformats.org/officeDocument/2006/relationships/hyperlink" Target="mailto:jkahn@shoreline.edu" TargetMode="External"/><Relationship Id="rId7" Type="http://schemas.openxmlformats.org/officeDocument/2006/relationships/hyperlink" Target="mailto:raiello@shoreline.edu" TargetMode="External"/><Relationship Id="rId8" Type="http://schemas.openxmlformats.org/officeDocument/2006/relationships/hyperlink" Target="mailto:jmazur@shoreline.edu" TargetMode="External"/><Relationship Id="rId9" Type="http://schemas.openxmlformats.org/officeDocument/2006/relationships/hyperlink" Target="mailto:bramos@shoreline.edu" TargetMode="External"/><Relationship Id="rId10" Type="http://schemas.openxmlformats.org/officeDocument/2006/relationships/hyperlink" Target="https://app.leg.wa.gov/districtfinder/" TargetMode="External"/><Relationship Id="rId11" Type="http://schemas.openxmlformats.org/officeDocument/2006/relationships/hyperlink" Target="https://www.shorelinewa.gov/government/city-council" TargetMode="External"/><Relationship Id="rId12" Type="http://schemas.openxmlformats.org/officeDocument/2006/relationships/hyperlink" Target="https://kingcounty.gov/council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Main</dc:creator>
  <dc:description/>
  <dcterms:created xsi:type="dcterms:W3CDTF">2026-06-16T16:25:53Z</dcterms:created>
  <dcterms:modified xsi:type="dcterms:W3CDTF">2026-06-16T16:25:53Z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2026-06-16T00:00:00Z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</Properties>
</file>