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7F36" w14:textId="77777777" w:rsidR="00671B64" w:rsidRDefault="00FE2971">
      <w:pPr>
        <w:ind w:left="3960"/>
        <w:rPr>
          <w:rFonts w:ascii="Times New Roman"/>
          <w:sz w:val="20"/>
        </w:rPr>
      </w:pPr>
      <w:r>
        <w:rPr>
          <w:rFonts w:ascii="Times New Roman"/>
          <w:noProof/>
          <w:sz w:val="20"/>
        </w:rPr>
        <mc:AlternateContent>
          <mc:Choice Requires="wps">
            <w:drawing>
              <wp:anchor distT="0" distB="0" distL="0" distR="0" simplePos="0" relativeHeight="487508480" behindDoc="1" locked="0" layoutInCell="1" allowOverlap="1" wp14:anchorId="13967F84" wp14:editId="13967F85">
                <wp:simplePos x="0" y="0"/>
                <wp:positionH relativeFrom="page">
                  <wp:posOffset>304800</wp:posOffset>
                </wp:positionH>
                <wp:positionV relativeFrom="page">
                  <wp:posOffset>304799</wp:posOffset>
                </wp:positionV>
                <wp:extent cx="7162800" cy="94488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097255" y="9430512"/>
                              </a:moveTo>
                              <a:lnTo>
                                <a:pt x="65532" y="9430512"/>
                              </a:lnTo>
                              <a:lnTo>
                                <a:pt x="18288" y="9430512"/>
                              </a:lnTo>
                              <a:lnTo>
                                <a:pt x="18288" y="9383268"/>
                              </a:lnTo>
                              <a:lnTo>
                                <a:pt x="18288" y="65544"/>
                              </a:lnTo>
                              <a:lnTo>
                                <a:pt x="0" y="65544"/>
                              </a:lnTo>
                              <a:lnTo>
                                <a:pt x="0" y="9383268"/>
                              </a:lnTo>
                              <a:lnTo>
                                <a:pt x="0" y="9430512"/>
                              </a:lnTo>
                              <a:lnTo>
                                <a:pt x="0" y="9448800"/>
                              </a:lnTo>
                              <a:lnTo>
                                <a:pt x="18288" y="9448800"/>
                              </a:lnTo>
                              <a:lnTo>
                                <a:pt x="65532" y="9448800"/>
                              </a:lnTo>
                              <a:lnTo>
                                <a:pt x="7097255" y="9448800"/>
                              </a:lnTo>
                              <a:lnTo>
                                <a:pt x="7097255" y="9430512"/>
                              </a:lnTo>
                              <a:close/>
                            </a:path>
                            <a:path w="7162800" h="9448800">
                              <a:moveTo>
                                <a:pt x="7097255" y="0"/>
                              </a:moveTo>
                              <a:lnTo>
                                <a:pt x="65532" y="0"/>
                              </a:lnTo>
                              <a:lnTo>
                                <a:pt x="18288" y="0"/>
                              </a:lnTo>
                              <a:lnTo>
                                <a:pt x="0" y="0"/>
                              </a:lnTo>
                              <a:lnTo>
                                <a:pt x="0" y="18288"/>
                              </a:lnTo>
                              <a:lnTo>
                                <a:pt x="0" y="65532"/>
                              </a:lnTo>
                              <a:lnTo>
                                <a:pt x="18288" y="65532"/>
                              </a:lnTo>
                              <a:lnTo>
                                <a:pt x="18288" y="18288"/>
                              </a:lnTo>
                              <a:lnTo>
                                <a:pt x="65532" y="18288"/>
                              </a:lnTo>
                              <a:lnTo>
                                <a:pt x="7097255" y="18288"/>
                              </a:lnTo>
                              <a:lnTo>
                                <a:pt x="7097255" y="0"/>
                              </a:lnTo>
                              <a:close/>
                            </a:path>
                            <a:path w="7162800" h="9448800">
                              <a:moveTo>
                                <a:pt x="7162800" y="65544"/>
                              </a:moveTo>
                              <a:lnTo>
                                <a:pt x="7144512" y="65544"/>
                              </a:lnTo>
                              <a:lnTo>
                                <a:pt x="7144512" y="9383268"/>
                              </a:lnTo>
                              <a:lnTo>
                                <a:pt x="7144512" y="9430512"/>
                              </a:lnTo>
                              <a:lnTo>
                                <a:pt x="7097268" y="9430512"/>
                              </a:lnTo>
                              <a:lnTo>
                                <a:pt x="7097268" y="9448800"/>
                              </a:lnTo>
                              <a:lnTo>
                                <a:pt x="7144512" y="9448800"/>
                              </a:lnTo>
                              <a:lnTo>
                                <a:pt x="7162800" y="9448800"/>
                              </a:lnTo>
                              <a:lnTo>
                                <a:pt x="7162800" y="9430512"/>
                              </a:lnTo>
                              <a:lnTo>
                                <a:pt x="7162800" y="9383268"/>
                              </a:lnTo>
                              <a:lnTo>
                                <a:pt x="7162800" y="65544"/>
                              </a:lnTo>
                              <a:close/>
                            </a:path>
                            <a:path w="7162800" h="9448800">
                              <a:moveTo>
                                <a:pt x="7162800" y="0"/>
                              </a:moveTo>
                              <a:lnTo>
                                <a:pt x="7144512" y="0"/>
                              </a:lnTo>
                              <a:lnTo>
                                <a:pt x="7097268" y="0"/>
                              </a:lnTo>
                              <a:lnTo>
                                <a:pt x="7097268" y="18288"/>
                              </a:lnTo>
                              <a:lnTo>
                                <a:pt x="7144512" y="18288"/>
                              </a:lnTo>
                              <a:lnTo>
                                <a:pt x="7144512" y="65532"/>
                              </a:lnTo>
                              <a:lnTo>
                                <a:pt x="7162800" y="65532"/>
                              </a:lnTo>
                              <a:lnTo>
                                <a:pt x="7162800" y="18288"/>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4D105C" id="Graphic 1" o:spid="_x0000_s1026" style="position:absolute;margin-left:24pt;margin-top:24pt;width:564pt;height:744pt;z-index:-15808000;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" path="m7097255,9430512r-7031723,l18288,9430512r,-47244l18288,65544,,65544,,9383268r,47244l,9448800r18288,l65532,9448800r7031723,l7097255,9430512xem7097255,l65532,,18288,,,,,18288,,65532r18288,l18288,18288r47244,l7097255,18288r,-18288xem7162800,65544r-18288,l7144512,9383268r,47244l7097268,9430512r,18288l7144512,9448800r18288,l7162800,9430512r,-47244l7162800,65544xem7162800,r-18288,l7097268,r,18288l7144512,18288r,47244l7162800,65532r,-47244l7162800,xe" fillcolor="black" stroked="f">
                <v:path arrowok="t"/>
                <w10:wrap anchorx="page" anchory="page"/>
              </v:shape>
            </w:pict>
          </mc:Fallback>
        </mc:AlternateContent>
      </w:r>
      <w:r>
        <w:rPr>
          <w:rFonts w:ascii="Times New Roman"/>
          <w:noProof/>
          <w:sz w:val="20"/>
        </w:rPr>
        <w:drawing>
          <wp:inline distT="0" distB="0" distL="0" distR="0" wp14:anchorId="13967F86" wp14:editId="13967F87">
            <wp:extent cx="1364987" cy="81267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364987" cy="812673"/>
                    </a:xfrm>
                    <a:prstGeom prst="rect">
                      <a:avLst/>
                    </a:prstGeom>
                  </pic:spPr>
                </pic:pic>
              </a:graphicData>
            </a:graphic>
          </wp:inline>
        </w:drawing>
      </w:r>
    </w:p>
    <w:p w14:paraId="13967F37" w14:textId="77777777" w:rsidR="00671B64" w:rsidRDefault="00FE2971">
      <w:pPr>
        <w:pStyle w:val="Title"/>
      </w:pPr>
      <w:r>
        <w:t>Accounting</w:t>
      </w:r>
      <w:r>
        <w:rPr>
          <w:spacing w:val="-9"/>
        </w:rPr>
        <w:t xml:space="preserve"> </w:t>
      </w:r>
      <w:r>
        <w:t>Advisory</w:t>
      </w:r>
      <w:r>
        <w:rPr>
          <w:spacing w:val="-7"/>
        </w:rPr>
        <w:t xml:space="preserve"> </w:t>
      </w:r>
      <w:r>
        <w:rPr>
          <w:spacing w:val="-2"/>
        </w:rPr>
        <w:t>Committee</w:t>
      </w:r>
    </w:p>
    <w:p w14:paraId="13967F38" w14:textId="77777777" w:rsidR="00671B64" w:rsidRDefault="00FE2971">
      <w:pPr>
        <w:ind w:left="49" w:right="50"/>
        <w:jc w:val="center"/>
        <w:rPr>
          <w:sz w:val="28"/>
        </w:rPr>
      </w:pPr>
      <w:r>
        <w:rPr>
          <w:sz w:val="28"/>
        </w:rPr>
        <w:t>Tuesday,</w:t>
      </w:r>
      <w:r>
        <w:rPr>
          <w:spacing w:val="-6"/>
          <w:sz w:val="28"/>
        </w:rPr>
        <w:t xml:space="preserve"> </w:t>
      </w:r>
      <w:r>
        <w:rPr>
          <w:sz w:val="28"/>
        </w:rPr>
        <w:t>February</w:t>
      </w:r>
      <w:r>
        <w:rPr>
          <w:spacing w:val="-4"/>
          <w:sz w:val="28"/>
        </w:rPr>
        <w:t xml:space="preserve"> </w:t>
      </w:r>
      <w:r>
        <w:rPr>
          <w:sz w:val="28"/>
        </w:rPr>
        <w:t>18,</w:t>
      </w:r>
      <w:r>
        <w:rPr>
          <w:spacing w:val="-5"/>
          <w:sz w:val="28"/>
        </w:rPr>
        <w:t xml:space="preserve"> </w:t>
      </w:r>
      <w:r>
        <w:rPr>
          <w:spacing w:val="-4"/>
          <w:sz w:val="28"/>
        </w:rPr>
        <w:t>2025</w:t>
      </w:r>
    </w:p>
    <w:p w14:paraId="13967F39" w14:textId="77777777" w:rsidR="00671B64" w:rsidRDefault="00FE2971">
      <w:pPr>
        <w:spacing w:before="2" w:line="341" w:lineRule="exact"/>
        <w:ind w:right="4"/>
        <w:jc w:val="center"/>
        <w:rPr>
          <w:sz w:val="28"/>
        </w:rPr>
      </w:pPr>
      <w:r>
        <w:rPr>
          <w:sz w:val="28"/>
        </w:rPr>
        <w:t>4:00</w:t>
      </w:r>
      <w:r>
        <w:rPr>
          <w:spacing w:val="-4"/>
          <w:sz w:val="28"/>
        </w:rPr>
        <w:t xml:space="preserve"> </w:t>
      </w:r>
      <w:r>
        <w:rPr>
          <w:sz w:val="28"/>
        </w:rPr>
        <w:t>–</w:t>
      </w:r>
      <w:r>
        <w:rPr>
          <w:spacing w:val="-2"/>
          <w:sz w:val="28"/>
        </w:rPr>
        <w:t xml:space="preserve"> </w:t>
      </w:r>
      <w:r>
        <w:rPr>
          <w:sz w:val="28"/>
        </w:rPr>
        <w:t>5:00</w:t>
      </w:r>
      <w:r>
        <w:rPr>
          <w:spacing w:val="-2"/>
          <w:sz w:val="28"/>
        </w:rPr>
        <w:t xml:space="preserve"> </w:t>
      </w:r>
      <w:r>
        <w:rPr>
          <w:spacing w:val="-5"/>
          <w:sz w:val="28"/>
        </w:rPr>
        <w:t>PM</w:t>
      </w:r>
    </w:p>
    <w:p w14:paraId="13967F3A" w14:textId="77777777" w:rsidR="00671B64" w:rsidRDefault="00FE2971">
      <w:pPr>
        <w:spacing w:line="341" w:lineRule="exact"/>
        <w:ind w:left="49" w:right="50"/>
        <w:jc w:val="center"/>
        <w:rPr>
          <w:sz w:val="28"/>
        </w:rPr>
      </w:pPr>
      <w:r>
        <w:rPr>
          <w:sz w:val="28"/>
        </w:rPr>
        <w:t>Via</w:t>
      </w:r>
      <w:r>
        <w:rPr>
          <w:spacing w:val="-5"/>
          <w:sz w:val="28"/>
        </w:rPr>
        <w:t xml:space="preserve"> </w:t>
      </w:r>
      <w:r>
        <w:rPr>
          <w:spacing w:val="-4"/>
          <w:sz w:val="28"/>
        </w:rPr>
        <w:t>Zoom</w:t>
      </w:r>
    </w:p>
    <w:p w14:paraId="13967F3B" w14:textId="77777777" w:rsidR="00671B64" w:rsidRDefault="00FE2971">
      <w:pPr>
        <w:pStyle w:val="Heading1"/>
      </w:pPr>
      <w:r>
        <w:rPr>
          <w:spacing w:val="-2"/>
        </w:rPr>
        <w:t>MINUTES</w:t>
      </w:r>
    </w:p>
    <w:p w14:paraId="13967F3C" w14:textId="77777777" w:rsidR="00671B64" w:rsidRDefault="00FE2971">
      <w:pPr>
        <w:tabs>
          <w:tab w:val="left" w:pos="2519"/>
        </w:tabs>
        <w:spacing w:before="268"/>
        <w:ind w:left="410"/>
      </w:pPr>
      <w:r>
        <w:rPr>
          <w:b/>
        </w:rPr>
        <w:t>Advisor</w:t>
      </w:r>
      <w:r>
        <w:rPr>
          <w:b/>
          <w:spacing w:val="-7"/>
        </w:rPr>
        <w:t xml:space="preserve"> </w:t>
      </w:r>
      <w:r>
        <w:rPr>
          <w:b/>
          <w:spacing w:val="-2"/>
        </w:rPr>
        <w:t>Attendees:</w:t>
      </w:r>
      <w:r>
        <w:rPr>
          <w:b/>
        </w:rPr>
        <w:tab/>
      </w:r>
      <w:r>
        <w:t>Nick</w:t>
      </w:r>
      <w:r>
        <w:rPr>
          <w:spacing w:val="-4"/>
        </w:rPr>
        <w:t xml:space="preserve"> </w:t>
      </w:r>
      <w:r>
        <w:t>Bilotta,</w:t>
      </w:r>
      <w:r>
        <w:rPr>
          <w:spacing w:val="-5"/>
        </w:rPr>
        <w:t xml:space="preserve"> CPA</w:t>
      </w:r>
    </w:p>
    <w:p w14:paraId="13967F3D" w14:textId="77777777" w:rsidR="00671B64" w:rsidRDefault="00671B64">
      <w:pPr>
        <w:pStyle w:val="BodyText"/>
        <w:spacing w:before="44"/>
      </w:pPr>
    </w:p>
    <w:p w14:paraId="13967F3E" w14:textId="77777777" w:rsidR="00671B64" w:rsidRDefault="00FE2971">
      <w:pPr>
        <w:tabs>
          <w:tab w:val="left" w:pos="2519"/>
        </w:tabs>
        <w:ind w:left="359"/>
      </w:pPr>
      <w:r>
        <w:rPr>
          <w:b/>
        </w:rPr>
        <w:t>Advisors</w:t>
      </w:r>
      <w:r>
        <w:rPr>
          <w:b/>
          <w:spacing w:val="-6"/>
        </w:rPr>
        <w:t xml:space="preserve"> </w:t>
      </w:r>
      <w:r>
        <w:rPr>
          <w:b/>
          <w:spacing w:val="-2"/>
        </w:rPr>
        <w:t>Absent:</w:t>
      </w:r>
      <w:r>
        <w:rPr>
          <w:b/>
        </w:rPr>
        <w:tab/>
      </w:r>
      <w:r>
        <w:t>Kendyl</w:t>
      </w:r>
      <w:r>
        <w:rPr>
          <w:spacing w:val="-5"/>
        </w:rPr>
        <w:t xml:space="preserve"> </w:t>
      </w:r>
      <w:r>
        <w:rPr>
          <w:spacing w:val="-2"/>
        </w:rPr>
        <w:t>Prosser</w:t>
      </w:r>
    </w:p>
    <w:p w14:paraId="13967F3F" w14:textId="77777777" w:rsidR="00671B64" w:rsidRDefault="00FE2971">
      <w:pPr>
        <w:pStyle w:val="BodyText"/>
        <w:spacing w:before="19" w:line="259" w:lineRule="auto"/>
        <w:ind w:left="2519" w:right="5342"/>
      </w:pPr>
      <w:r>
        <w:t>Janelle</w:t>
      </w:r>
      <w:r>
        <w:rPr>
          <w:spacing w:val="-13"/>
        </w:rPr>
        <w:t xml:space="preserve"> </w:t>
      </w:r>
      <w:r>
        <w:t>vonBirgelen Suzan Shayler</w:t>
      </w:r>
    </w:p>
    <w:p w14:paraId="13967F40" w14:textId="77777777" w:rsidR="00671B64" w:rsidRDefault="00671B64">
      <w:pPr>
        <w:pStyle w:val="BodyText"/>
        <w:spacing w:before="23"/>
      </w:pPr>
    </w:p>
    <w:p w14:paraId="13967F41" w14:textId="77777777" w:rsidR="00671B64" w:rsidRDefault="00FE2971">
      <w:pPr>
        <w:pStyle w:val="BodyText"/>
        <w:tabs>
          <w:tab w:val="left" w:pos="1799"/>
        </w:tabs>
        <w:ind w:left="359"/>
      </w:pPr>
      <w:r>
        <w:rPr>
          <w:b/>
          <w:spacing w:val="-2"/>
        </w:rPr>
        <w:t>Staff:</w:t>
      </w:r>
      <w:r>
        <w:rPr>
          <w:b/>
        </w:rPr>
        <w:tab/>
      </w:r>
      <w:r>
        <w:t>Lucas</w:t>
      </w:r>
      <w:r>
        <w:rPr>
          <w:spacing w:val="-3"/>
        </w:rPr>
        <w:t xml:space="preserve"> </w:t>
      </w:r>
      <w:r>
        <w:t>Rucks,</w:t>
      </w:r>
      <w:r>
        <w:rPr>
          <w:spacing w:val="-3"/>
        </w:rPr>
        <w:t xml:space="preserve"> </w:t>
      </w:r>
      <w:r>
        <w:t>Associate</w:t>
      </w:r>
      <w:r>
        <w:rPr>
          <w:spacing w:val="-3"/>
        </w:rPr>
        <w:t xml:space="preserve"> </w:t>
      </w:r>
      <w:r>
        <w:t>VP</w:t>
      </w:r>
      <w:r>
        <w:rPr>
          <w:spacing w:val="-3"/>
        </w:rPr>
        <w:t xml:space="preserve"> </w:t>
      </w:r>
      <w:r>
        <w:t>of</w:t>
      </w:r>
      <w:r>
        <w:rPr>
          <w:spacing w:val="-3"/>
        </w:rPr>
        <w:t xml:space="preserve"> </w:t>
      </w:r>
      <w:r>
        <w:rPr>
          <w:spacing w:val="-2"/>
        </w:rPr>
        <w:t>Instruction</w:t>
      </w:r>
    </w:p>
    <w:p w14:paraId="13967F42" w14:textId="77777777" w:rsidR="00671B64" w:rsidRDefault="00FE2971">
      <w:pPr>
        <w:pStyle w:val="BodyText"/>
        <w:spacing w:before="19"/>
        <w:ind w:left="1799"/>
      </w:pPr>
      <w:r>
        <w:t>Carl</w:t>
      </w:r>
      <w:r>
        <w:rPr>
          <w:spacing w:val="-6"/>
        </w:rPr>
        <w:t xml:space="preserve"> </w:t>
      </w:r>
      <w:r>
        <w:t>Roer,</w:t>
      </w:r>
      <w:r>
        <w:rPr>
          <w:spacing w:val="-6"/>
        </w:rPr>
        <w:t xml:space="preserve"> </w:t>
      </w:r>
      <w:r>
        <w:t>Accounting</w:t>
      </w:r>
      <w:r>
        <w:rPr>
          <w:spacing w:val="-6"/>
        </w:rPr>
        <w:t xml:space="preserve"> </w:t>
      </w:r>
      <w:r>
        <w:t>Faulty,</w:t>
      </w:r>
      <w:r>
        <w:rPr>
          <w:spacing w:val="-6"/>
        </w:rPr>
        <w:t xml:space="preserve"> </w:t>
      </w:r>
      <w:r>
        <w:t>Shoreline</w:t>
      </w:r>
      <w:r>
        <w:rPr>
          <w:spacing w:val="-5"/>
        </w:rPr>
        <w:t xml:space="preserve"> </w:t>
      </w:r>
      <w:r>
        <w:t>Community</w:t>
      </w:r>
      <w:r>
        <w:rPr>
          <w:spacing w:val="-4"/>
        </w:rPr>
        <w:t xml:space="preserve"> </w:t>
      </w:r>
      <w:r>
        <w:rPr>
          <w:spacing w:val="-2"/>
        </w:rPr>
        <w:t>College</w:t>
      </w:r>
    </w:p>
    <w:p w14:paraId="13967F43" w14:textId="77777777" w:rsidR="00671B64" w:rsidRDefault="00FE2971">
      <w:pPr>
        <w:pStyle w:val="BodyText"/>
        <w:spacing w:before="22"/>
        <w:ind w:left="1799"/>
      </w:pPr>
      <w:r>
        <w:t>Jennifer</w:t>
      </w:r>
      <w:r>
        <w:rPr>
          <w:spacing w:val="-7"/>
        </w:rPr>
        <w:t xml:space="preserve"> </w:t>
      </w:r>
      <w:r>
        <w:t>Nelson,</w:t>
      </w:r>
      <w:r>
        <w:rPr>
          <w:spacing w:val="-6"/>
        </w:rPr>
        <w:t xml:space="preserve"> </w:t>
      </w:r>
      <w:r>
        <w:t>Secretary</w:t>
      </w:r>
      <w:r>
        <w:rPr>
          <w:spacing w:val="-5"/>
        </w:rPr>
        <w:t xml:space="preserve"> </w:t>
      </w:r>
      <w:r>
        <w:t>Senior,</w:t>
      </w:r>
      <w:r>
        <w:rPr>
          <w:spacing w:val="-4"/>
        </w:rPr>
        <w:t xml:space="preserve"> </w:t>
      </w:r>
      <w:r>
        <w:t>Business,</w:t>
      </w:r>
      <w:r>
        <w:rPr>
          <w:spacing w:val="-4"/>
        </w:rPr>
        <w:t xml:space="preserve"> </w:t>
      </w:r>
      <w:r>
        <w:t>Comm.</w:t>
      </w:r>
      <w:r>
        <w:rPr>
          <w:spacing w:val="-7"/>
        </w:rPr>
        <w:t xml:space="preserve"> </w:t>
      </w:r>
      <w:r>
        <w:t>Studies,</w:t>
      </w:r>
      <w:r>
        <w:rPr>
          <w:spacing w:val="-4"/>
        </w:rPr>
        <w:t xml:space="preserve"> </w:t>
      </w:r>
      <w:r>
        <w:t>and</w:t>
      </w:r>
      <w:r>
        <w:rPr>
          <w:spacing w:val="-6"/>
        </w:rPr>
        <w:t xml:space="preserve"> </w:t>
      </w:r>
      <w:r>
        <w:t>Social</w:t>
      </w:r>
      <w:r>
        <w:rPr>
          <w:spacing w:val="-6"/>
        </w:rPr>
        <w:t xml:space="preserve"> </w:t>
      </w:r>
      <w:r>
        <w:rPr>
          <w:spacing w:val="-2"/>
        </w:rPr>
        <w:t>Sciences</w:t>
      </w:r>
    </w:p>
    <w:p w14:paraId="13967F44" w14:textId="77777777" w:rsidR="00671B64" w:rsidRDefault="00671B64">
      <w:pPr>
        <w:pStyle w:val="BodyText"/>
      </w:pPr>
    </w:p>
    <w:p w14:paraId="13967F45" w14:textId="77777777" w:rsidR="00671B64" w:rsidRDefault="00671B64">
      <w:pPr>
        <w:pStyle w:val="BodyText"/>
        <w:spacing w:before="22"/>
      </w:pPr>
    </w:p>
    <w:p w14:paraId="13967F46" w14:textId="77777777" w:rsidR="00671B64" w:rsidRDefault="00FE2971">
      <w:pPr>
        <w:pStyle w:val="BodyText"/>
        <w:ind w:left="359"/>
      </w:pPr>
      <w:r>
        <w:t>4:00</w:t>
      </w:r>
      <w:r>
        <w:rPr>
          <w:spacing w:val="-4"/>
        </w:rPr>
        <w:t xml:space="preserve"> </w:t>
      </w:r>
      <w:r>
        <w:t>Meeting</w:t>
      </w:r>
      <w:r>
        <w:rPr>
          <w:spacing w:val="-4"/>
        </w:rPr>
        <w:t xml:space="preserve"> </w:t>
      </w:r>
      <w:r>
        <w:t>Began</w:t>
      </w:r>
      <w:r>
        <w:rPr>
          <w:spacing w:val="-5"/>
        </w:rPr>
        <w:t xml:space="preserve"> </w:t>
      </w:r>
      <w:r>
        <w:t>/</w:t>
      </w:r>
      <w:r>
        <w:rPr>
          <w:spacing w:val="-4"/>
        </w:rPr>
        <w:t xml:space="preserve"> </w:t>
      </w:r>
      <w:r>
        <w:t>Welcome</w:t>
      </w:r>
      <w:r>
        <w:rPr>
          <w:spacing w:val="-2"/>
        </w:rPr>
        <w:t xml:space="preserve"> </w:t>
      </w:r>
      <w:r>
        <w:t>and</w:t>
      </w:r>
      <w:r>
        <w:rPr>
          <w:spacing w:val="-3"/>
        </w:rPr>
        <w:t xml:space="preserve"> </w:t>
      </w:r>
      <w:r>
        <w:rPr>
          <w:spacing w:val="-2"/>
        </w:rPr>
        <w:t>Introductions</w:t>
      </w:r>
    </w:p>
    <w:p w14:paraId="13967F47" w14:textId="77777777" w:rsidR="00671B64" w:rsidRDefault="00FE2971">
      <w:pPr>
        <w:spacing w:before="267"/>
        <w:ind w:left="359"/>
        <w:rPr>
          <w:b/>
        </w:rPr>
      </w:pPr>
      <w:r>
        <w:rPr>
          <w:b/>
          <w:color w:val="5A5A5A"/>
        </w:rPr>
        <w:t>Meeting</w:t>
      </w:r>
      <w:r>
        <w:rPr>
          <w:b/>
          <w:color w:val="5A5A5A"/>
          <w:spacing w:val="-5"/>
        </w:rPr>
        <w:t xml:space="preserve"> </w:t>
      </w:r>
      <w:r>
        <w:rPr>
          <w:b/>
          <w:color w:val="5A5A5A"/>
          <w:spacing w:val="-2"/>
        </w:rPr>
        <w:t>Recap:</w:t>
      </w:r>
    </w:p>
    <w:p w14:paraId="13967F48" w14:textId="77777777" w:rsidR="00671B64" w:rsidRDefault="00FE2971">
      <w:pPr>
        <w:pStyle w:val="BodyText"/>
        <w:ind w:left="359" w:right="364"/>
      </w:pPr>
      <w:r>
        <w:rPr>
          <w:color w:val="39394D"/>
        </w:rPr>
        <w:t>Discussion</w:t>
      </w:r>
      <w:r>
        <w:rPr>
          <w:color w:val="39394D"/>
          <w:spacing w:val="-4"/>
        </w:rPr>
        <w:t xml:space="preserve"> </w:t>
      </w:r>
      <w:r>
        <w:rPr>
          <w:color w:val="39394D"/>
        </w:rPr>
        <w:t>of</w:t>
      </w:r>
      <w:r>
        <w:rPr>
          <w:color w:val="39394D"/>
          <w:spacing w:val="-5"/>
        </w:rPr>
        <w:t xml:space="preserve"> </w:t>
      </w:r>
      <w:r>
        <w:rPr>
          <w:color w:val="39394D"/>
        </w:rPr>
        <w:t>the</w:t>
      </w:r>
      <w:r>
        <w:rPr>
          <w:color w:val="39394D"/>
          <w:spacing w:val="-5"/>
        </w:rPr>
        <w:t xml:space="preserve"> </w:t>
      </w:r>
      <w:r>
        <w:rPr>
          <w:color w:val="39394D"/>
        </w:rPr>
        <w:t>agenda</w:t>
      </w:r>
      <w:r>
        <w:rPr>
          <w:color w:val="39394D"/>
          <w:spacing w:val="-3"/>
        </w:rPr>
        <w:t xml:space="preserve"> </w:t>
      </w:r>
      <w:r>
        <w:rPr>
          <w:color w:val="39394D"/>
        </w:rPr>
        <w:t>for</w:t>
      </w:r>
      <w:r>
        <w:rPr>
          <w:color w:val="39394D"/>
          <w:spacing w:val="-3"/>
        </w:rPr>
        <w:t xml:space="preserve"> </w:t>
      </w:r>
      <w:r>
        <w:rPr>
          <w:color w:val="39394D"/>
        </w:rPr>
        <w:t>the</w:t>
      </w:r>
      <w:r>
        <w:rPr>
          <w:color w:val="39394D"/>
          <w:spacing w:val="-2"/>
        </w:rPr>
        <w:t xml:space="preserve"> </w:t>
      </w:r>
      <w:r>
        <w:rPr>
          <w:color w:val="39394D"/>
        </w:rPr>
        <w:t>next</w:t>
      </w:r>
      <w:r>
        <w:rPr>
          <w:color w:val="39394D"/>
          <w:spacing w:val="-2"/>
        </w:rPr>
        <w:t xml:space="preserve"> </w:t>
      </w:r>
      <w:r>
        <w:rPr>
          <w:color w:val="39394D"/>
        </w:rPr>
        <w:t>Accounting</w:t>
      </w:r>
      <w:r>
        <w:rPr>
          <w:color w:val="39394D"/>
          <w:spacing w:val="-4"/>
        </w:rPr>
        <w:t xml:space="preserve"> </w:t>
      </w:r>
      <w:r>
        <w:rPr>
          <w:color w:val="39394D"/>
        </w:rPr>
        <w:t>Advisory</w:t>
      </w:r>
      <w:r>
        <w:rPr>
          <w:color w:val="39394D"/>
          <w:spacing w:val="-4"/>
        </w:rPr>
        <w:t xml:space="preserve"> </w:t>
      </w:r>
      <w:r>
        <w:rPr>
          <w:color w:val="39394D"/>
        </w:rPr>
        <w:t>Committee</w:t>
      </w:r>
      <w:r>
        <w:rPr>
          <w:color w:val="39394D"/>
          <w:spacing w:val="-5"/>
        </w:rPr>
        <w:t xml:space="preserve"> </w:t>
      </w:r>
      <w:r>
        <w:rPr>
          <w:color w:val="39394D"/>
        </w:rPr>
        <w:t>meeting,</w:t>
      </w:r>
      <w:r>
        <w:rPr>
          <w:color w:val="39394D"/>
          <w:spacing w:val="-3"/>
        </w:rPr>
        <w:t xml:space="preserve"> </w:t>
      </w:r>
      <w:r>
        <w:rPr>
          <w:color w:val="39394D"/>
        </w:rPr>
        <w:t>introductions,</w:t>
      </w:r>
      <w:r>
        <w:rPr>
          <w:color w:val="39394D"/>
          <w:spacing w:val="-3"/>
        </w:rPr>
        <w:t xml:space="preserve"> </w:t>
      </w:r>
      <w:r>
        <w:rPr>
          <w:color w:val="39394D"/>
        </w:rPr>
        <w:t>goals,</w:t>
      </w:r>
      <w:r>
        <w:rPr>
          <w:color w:val="39394D"/>
          <w:spacing w:val="-3"/>
        </w:rPr>
        <w:t xml:space="preserve"> </w:t>
      </w:r>
      <w:r>
        <w:rPr>
          <w:color w:val="39394D"/>
        </w:rPr>
        <w:t xml:space="preserve">and curriculum updates, with a focus on the importance of industry feedback in shaping the program. The importance of networking, the need for a more structured approach to internships, and the impact of the pandemic on the college's operations was also discussed. Lastly, they reviewed the learning outcomes of their accounting series, provided an overview of the college's student population and enrollment trends, and discussed upcoming recruiting events and </w:t>
      </w:r>
      <w:r>
        <w:rPr>
          <w:color w:val="39394D"/>
        </w:rPr>
        <w:t>the potential for incorporating AI into the curriculum.</w:t>
      </w:r>
    </w:p>
    <w:p w14:paraId="13967F49" w14:textId="77777777" w:rsidR="00671B64" w:rsidRDefault="00FE2971">
      <w:pPr>
        <w:spacing w:before="267" w:after="21"/>
        <w:ind w:left="359"/>
        <w:rPr>
          <w:b/>
        </w:rPr>
      </w:pPr>
      <w:r>
        <w:rPr>
          <w:b/>
          <w:color w:val="5A5A5A"/>
        </w:rPr>
        <w:t>Next</w:t>
      </w:r>
      <w:r>
        <w:rPr>
          <w:b/>
          <w:color w:val="5A5A5A"/>
          <w:spacing w:val="-6"/>
        </w:rPr>
        <w:t xml:space="preserve"> </w:t>
      </w:r>
      <w:r>
        <w:rPr>
          <w:b/>
          <w:color w:val="5A5A5A"/>
          <w:spacing w:val="-2"/>
        </w:rPr>
        <w:t>Steps:</w:t>
      </w:r>
    </w:p>
    <w:tbl>
      <w:tblPr>
        <w:tblW w:w="0" w:type="auto"/>
        <w:tblInd w:w="677" w:type="dxa"/>
        <w:tblLayout w:type="fixed"/>
        <w:tblCellMar>
          <w:left w:w="0" w:type="dxa"/>
          <w:right w:w="0" w:type="dxa"/>
        </w:tblCellMar>
        <w:tblLook w:val="01E0" w:firstRow="1" w:lastRow="1" w:firstColumn="1" w:lastColumn="1" w:noHBand="0" w:noVBand="0"/>
      </w:tblPr>
      <w:tblGrid>
        <w:gridCol w:w="8705"/>
      </w:tblGrid>
      <w:tr w:rsidR="00671B64" w14:paraId="13967F4C" w14:textId="77777777">
        <w:trPr>
          <w:trHeight w:val="588"/>
        </w:trPr>
        <w:tc>
          <w:tcPr>
            <w:tcW w:w="8705" w:type="dxa"/>
          </w:tcPr>
          <w:p w14:paraId="13967F4A" w14:textId="77777777" w:rsidR="00671B64" w:rsidRDefault="00FE2971">
            <w:pPr>
              <w:pStyle w:val="TableParagraph"/>
              <w:numPr>
                <w:ilvl w:val="0"/>
                <w:numId w:val="10"/>
              </w:numPr>
              <w:tabs>
                <w:tab w:val="left" w:pos="410"/>
              </w:tabs>
              <w:spacing w:before="1"/>
              <w:ind w:hanging="360"/>
            </w:pPr>
            <w:r>
              <w:rPr>
                <w:color w:val="39394D"/>
              </w:rPr>
              <w:t>Carl</w:t>
            </w:r>
            <w:r>
              <w:rPr>
                <w:color w:val="39394D"/>
                <w:spacing w:val="-3"/>
              </w:rPr>
              <w:t xml:space="preserve"> </w:t>
            </w:r>
            <w:r>
              <w:rPr>
                <w:color w:val="39394D"/>
              </w:rPr>
              <w:t>to</w:t>
            </w:r>
            <w:r>
              <w:rPr>
                <w:color w:val="39394D"/>
                <w:spacing w:val="-4"/>
              </w:rPr>
              <w:t xml:space="preserve"> </w:t>
            </w:r>
            <w:r>
              <w:rPr>
                <w:color w:val="39394D"/>
              </w:rPr>
              <w:t>set</w:t>
            </w:r>
            <w:r>
              <w:rPr>
                <w:color w:val="39394D"/>
                <w:spacing w:val="-3"/>
              </w:rPr>
              <w:t xml:space="preserve"> </w:t>
            </w:r>
            <w:r>
              <w:rPr>
                <w:color w:val="39394D"/>
              </w:rPr>
              <w:t>a</w:t>
            </w:r>
            <w:r>
              <w:rPr>
                <w:color w:val="39394D"/>
                <w:spacing w:val="-3"/>
              </w:rPr>
              <w:t xml:space="preserve"> </w:t>
            </w:r>
            <w:r>
              <w:rPr>
                <w:color w:val="39394D"/>
              </w:rPr>
              <w:t>date</w:t>
            </w:r>
            <w:r>
              <w:rPr>
                <w:color w:val="39394D"/>
                <w:spacing w:val="-2"/>
              </w:rPr>
              <w:t xml:space="preserve"> </w:t>
            </w:r>
            <w:r>
              <w:rPr>
                <w:color w:val="39394D"/>
              </w:rPr>
              <w:t>for</w:t>
            </w:r>
            <w:r>
              <w:rPr>
                <w:color w:val="39394D"/>
                <w:spacing w:val="-3"/>
              </w:rPr>
              <w:t xml:space="preserve"> </w:t>
            </w:r>
            <w:r>
              <w:rPr>
                <w:color w:val="39394D"/>
              </w:rPr>
              <w:t>the</w:t>
            </w:r>
            <w:r>
              <w:rPr>
                <w:color w:val="39394D"/>
                <w:spacing w:val="-3"/>
              </w:rPr>
              <w:t xml:space="preserve"> </w:t>
            </w:r>
            <w:r>
              <w:rPr>
                <w:color w:val="39394D"/>
              </w:rPr>
              <w:t>spring</w:t>
            </w:r>
            <w:r>
              <w:rPr>
                <w:color w:val="39394D"/>
                <w:spacing w:val="-4"/>
              </w:rPr>
              <w:t xml:space="preserve"> </w:t>
            </w:r>
            <w:r>
              <w:rPr>
                <w:color w:val="39394D"/>
              </w:rPr>
              <w:t>advisory</w:t>
            </w:r>
            <w:r>
              <w:rPr>
                <w:color w:val="39394D"/>
                <w:spacing w:val="-4"/>
              </w:rPr>
              <w:t xml:space="preserve"> </w:t>
            </w:r>
            <w:r>
              <w:rPr>
                <w:color w:val="39394D"/>
              </w:rPr>
              <w:t>meeting</w:t>
            </w:r>
            <w:r>
              <w:rPr>
                <w:color w:val="39394D"/>
                <w:spacing w:val="-2"/>
              </w:rPr>
              <w:t xml:space="preserve"> </w:t>
            </w:r>
            <w:r>
              <w:rPr>
                <w:color w:val="39394D"/>
              </w:rPr>
              <w:t>in</w:t>
            </w:r>
            <w:r>
              <w:rPr>
                <w:color w:val="39394D"/>
                <w:spacing w:val="-6"/>
              </w:rPr>
              <w:t xml:space="preserve"> </w:t>
            </w:r>
            <w:r>
              <w:rPr>
                <w:color w:val="39394D"/>
              </w:rPr>
              <w:t>May,</w:t>
            </w:r>
            <w:r>
              <w:rPr>
                <w:color w:val="39394D"/>
                <w:spacing w:val="-3"/>
              </w:rPr>
              <w:t xml:space="preserve"> </w:t>
            </w:r>
            <w:r>
              <w:rPr>
                <w:color w:val="39394D"/>
              </w:rPr>
              <w:t>preferably</w:t>
            </w:r>
            <w:r>
              <w:rPr>
                <w:color w:val="39394D"/>
                <w:spacing w:val="-4"/>
              </w:rPr>
              <w:t xml:space="preserve"> </w:t>
            </w:r>
            <w:r>
              <w:rPr>
                <w:color w:val="39394D"/>
              </w:rPr>
              <w:t>on</w:t>
            </w:r>
            <w:r>
              <w:rPr>
                <w:color w:val="39394D"/>
                <w:spacing w:val="-4"/>
              </w:rPr>
              <w:t xml:space="preserve"> </w:t>
            </w:r>
            <w:r>
              <w:rPr>
                <w:color w:val="39394D"/>
              </w:rPr>
              <w:t>a</w:t>
            </w:r>
            <w:r>
              <w:rPr>
                <w:color w:val="39394D"/>
                <w:spacing w:val="-6"/>
              </w:rPr>
              <w:t xml:space="preserve"> </w:t>
            </w:r>
            <w:r>
              <w:rPr>
                <w:color w:val="39394D"/>
              </w:rPr>
              <w:t>Monday</w:t>
            </w:r>
            <w:r>
              <w:rPr>
                <w:color w:val="39394D"/>
                <w:spacing w:val="-1"/>
              </w:rPr>
              <w:t xml:space="preserve"> </w:t>
            </w:r>
            <w:r>
              <w:rPr>
                <w:color w:val="39394D"/>
                <w:spacing w:val="-5"/>
              </w:rPr>
              <w:t>or</w:t>
            </w:r>
          </w:p>
          <w:p w14:paraId="13967F4B" w14:textId="77777777" w:rsidR="00671B64" w:rsidRDefault="00FE2971">
            <w:pPr>
              <w:pStyle w:val="TableParagraph"/>
              <w:spacing w:before="31" w:line="256" w:lineRule="exact"/>
              <w:ind w:left="410"/>
            </w:pPr>
            <w:r>
              <w:rPr>
                <w:color w:val="39394D"/>
                <w:spacing w:val="-2"/>
              </w:rPr>
              <w:t>Wednesday.</w:t>
            </w:r>
          </w:p>
        </w:tc>
      </w:tr>
      <w:tr w:rsidR="00671B64" w14:paraId="13967F4E" w14:textId="77777777">
        <w:trPr>
          <w:trHeight w:val="300"/>
        </w:trPr>
        <w:tc>
          <w:tcPr>
            <w:tcW w:w="8705" w:type="dxa"/>
          </w:tcPr>
          <w:p w14:paraId="13967F4D" w14:textId="77777777" w:rsidR="00671B64" w:rsidRDefault="00FE2971">
            <w:pPr>
              <w:pStyle w:val="TableParagraph"/>
              <w:numPr>
                <w:ilvl w:val="0"/>
                <w:numId w:val="9"/>
              </w:numPr>
              <w:tabs>
                <w:tab w:val="left" w:pos="409"/>
              </w:tabs>
              <w:spacing w:before="12" w:line="268" w:lineRule="exact"/>
              <w:ind w:left="409" w:hanging="359"/>
            </w:pPr>
            <w:r>
              <w:rPr>
                <w:color w:val="39394D"/>
              </w:rPr>
              <w:t>Lucas</w:t>
            </w:r>
            <w:r>
              <w:rPr>
                <w:color w:val="39394D"/>
                <w:spacing w:val="-5"/>
              </w:rPr>
              <w:t xml:space="preserve"> </w:t>
            </w:r>
            <w:r>
              <w:rPr>
                <w:color w:val="39394D"/>
              </w:rPr>
              <w:t>to</w:t>
            </w:r>
            <w:r>
              <w:rPr>
                <w:color w:val="39394D"/>
                <w:spacing w:val="-4"/>
              </w:rPr>
              <w:t xml:space="preserve"> </w:t>
            </w:r>
            <w:r>
              <w:rPr>
                <w:color w:val="39394D"/>
              </w:rPr>
              <w:t>send</w:t>
            </w:r>
            <w:r>
              <w:rPr>
                <w:color w:val="39394D"/>
                <w:spacing w:val="-5"/>
              </w:rPr>
              <w:t xml:space="preserve"> </w:t>
            </w:r>
            <w:r>
              <w:rPr>
                <w:color w:val="39394D"/>
              </w:rPr>
              <w:t>Nick</w:t>
            </w:r>
            <w:r>
              <w:rPr>
                <w:color w:val="39394D"/>
                <w:spacing w:val="-4"/>
              </w:rPr>
              <w:t xml:space="preserve"> </w:t>
            </w:r>
            <w:r>
              <w:rPr>
                <w:color w:val="39394D"/>
              </w:rPr>
              <w:t>invitations</w:t>
            </w:r>
            <w:r>
              <w:rPr>
                <w:color w:val="39394D"/>
                <w:spacing w:val="-5"/>
              </w:rPr>
              <w:t xml:space="preserve"> </w:t>
            </w:r>
            <w:r>
              <w:rPr>
                <w:color w:val="39394D"/>
              </w:rPr>
              <w:t>for</w:t>
            </w:r>
            <w:r>
              <w:rPr>
                <w:color w:val="39394D"/>
                <w:spacing w:val="-5"/>
              </w:rPr>
              <w:t xml:space="preserve"> </w:t>
            </w:r>
            <w:r>
              <w:rPr>
                <w:color w:val="39394D"/>
              </w:rPr>
              <w:t>upcoming</w:t>
            </w:r>
            <w:r>
              <w:rPr>
                <w:color w:val="39394D"/>
                <w:spacing w:val="-5"/>
              </w:rPr>
              <w:t xml:space="preserve"> </w:t>
            </w:r>
            <w:r>
              <w:rPr>
                <w:color w:val="39394D"/>
              </w:rPr>
              <w:t>recruiting</w:t>
            </w:r>
            <w:r>
              <w:rPr>
                <w:color w:val="39394D"/>
                <w:spacing w:val="-7"/>
              </w:rPr>
              <w:t xml:space="preserve"> </w:t>
            </w:r>
            <w:r>
              <w:rPr>
                <w:color w:val="39394D"/>
                <w:spacing w:val="-2"/>
              </w:rPr>
              <w:t>events.</w:t>
            </w:r>
          </w:p>
        </w:tc>
      </w:tr>
      <w:tr w:rsidR="00671B64" w14:paraId="13967F50" w14:textId="77777777">
        <w:trPr>
          <w:trHeight w:val="300"/>
        </w:trPr>
        <w:tc>
          <w:tcPr>
            <w:tcW w:w="8705" w:type="dxa"/>
          </w:tcPr>
          <w:p w14:paraId="13967F4F" w14:textId="77777777" w:rsidR="00671B64" w:rsidRDefault="00FE2971">
            <w:pPr>
              <w:pStyle w:val="TableParagraph"/>
              <w:numPr>
                <w:ilvl w:val="0"/>
                <w:numId w:val="8"/>
              </w:numPr>
              <w:tabs>
                <w:tab w:val="left" w:pos="409"/>
              </w:tabs>
              <w:spacing w:before="12" w:line="268" w:lineRule="exact"/>
              <w:ind w:left="409" w:hanging="359"/>
            </w:pPr>
            <w:r>
              <w:rPr>
                <w:color w:val="39394D"/>
              </w:rPr>
              <w:t>Nick</w:t>
            </w:r>
            <w:r>
              <w:rPr>
                <w:color w:val="39394D"/>
                <w:spacing w:val="-5"/>
              </w:rPr>
              <w:t xml:space="preserve"> </w:t>
            </w:r>
            <w:r>
              <w:rPr>
                <w:color w:val="39394D"/>
              </w:rPr>
              <w:t>to</w:t>
            </w:r>
            <w:r>
              <w:rPr>
                <w:color w:val="39394D"/>
                <w:spacing w:val="-4"/>
              </w:rPr>
              <w:t xml:space="preserve"> </w:t>
            </w:r>
            <w:r>
              <w:rPr>
                <w:color w:val="39394D"/>
              </w:rPr>
              <w:t>send</w:t>
            </w:r>
            <w:r>
              <w:rPr>
                <w:color w:val="39394D"/>
                <w:spacing w:val="-4"/>
              </w:rPr>
              <w:t xml:space="preserve"> </w:t>
            </w:r>
            <w:r>
              <w:rPr>
                <w:color w:val="39394D"/>
              </w:rPr>
              <w:t>job</w:t>
            </w:r>
            <w:r>
              <w:rPr>
                <w:color w:val="39394D"/>
                <w:spacing w:val="-5"/>
              </w:rPr>
              <w:t xml:space="preserve"> </w:t>
            </w:r>
            <w:r>
              <w:rPr>
                <w:color w:val="39394D"/>
              </w:rPr>
              <w:t>postings</w:t>
            </w:r>
            <w:r>
              <w:rPr>
                <w:color w:val="39394D"/>
                <w:spacing w:val="-4"/>
              </w:rPr>
              <w:t xml:space="preserve"> </w:t>
            </w:r>
            <w:r>
              <w:rPr>
                <w:color w:val="39394D"/>
              </w:rPr>
              <w:t>for</w:t>
            </w:r>
            <w:r>
              <w:rPr>
                <w:color w:val="39394D"/>
                <w:spacing w:val="-4"/>
              </w:rPr>
              <w:t xml:space="preserve"> </w:t>
            </w:r>
            <w:r>
              <w:rPr>
                <w:color w:val="39394D"/>
              </w:rPr>
              <w:t>part-time</w:t>
            </w:r>
            <w:r>
              <w:rPr>
                <w:color w:val="39394D"/>
                <w:spacing w:val="-3"/>
              </w:rPr>
              <w:t xml:space="preserve"> </w:t>
            </w:r>
            <w:r>
              <w:rPr>
                <w:color w:val="39394D"/>
              </w:rPr>
              <w:t>entry-level</w:t>
            </w:r>
            <w:r>
              <w:rPr>
                <w:color w:val="39394D"/>
                <w:spacing w:val="-4"/>
              </w:rPr>
              <w:t xml:space="preserve"> </w:t>
            </w:r>
            <w:r>
              <w:rPr>
                <w:color w:val="39394D"/>
              </w:rPr>
              <w:t>roles</w:t>
            </w:r>
            <w:r>
              <w:rPr>
                <w:color w:val="39394D"/>
                <w:spacing w:val="-4"/>
              </w:rPr>
              <w:t xml:space="preserve"> </w:t>
            </w:r>
            <w:r>
              <w:rPr>
                <w:color w:val="39394D"/>
              </w:rPr>
              <w:t>to</w:t>
            </w:r>
            <w:r>
              <w:rPr>
                <w:color w:val="39394D"/>
                <w:spacing w:val="-3"/>
              </w:rPr>
              <w:t xml:space="preserve"> </w:t>
            </w:r>
            <w:r>
              <w:rPr>
                <w:color w:val="39394D"/>
              </w:rPr>
              <w:t>Lucas</w:t>
            </w:r>
            <w:r>
              <w:rPr>
                <w:color w:val="39394D"/>
                <w:spacing w:val="-4"/>
              </w:rPr>
              <w:t xml:space="preserve"> </w:t>
            </w:r>
            <w:r>
              <w:rPr>
                <w:color w:val="39394D"/>
              </w:rPr>
              <w:t>for</w:t>
            </w:r>
            <w:r>
              <w:rPr>
                <w:color w:val="39394D"/>
                <w:spacing w:val="-4"/>
              </w:rPr>
              <w:t xml:space="preserve"> </w:t>
            </w:r>
            <w:r>
              <w:rPr>
                <w:color w:val="39394D"/>
              </w:rPr>
              <w:t>distribution</w:t>
            </w:r>
            <w:r>
              <w:rPr>
                <w:color w:val="39394D"/>
                <w:spacing w:val="-6"/>
              </w:rPr>
              <w:t xml:space="preserve"> </w:t>
            </w:r>
            <w:r>
              <w:rPr>
                <w:color w:val="39394D"/>
              </w:rPr>
              <w:t>to</w:t>
            </w:r>
            <w:r>
              <w:rPr>
                <w:color w:val="39394D"/>
                <w:spacing w:val="-3"/>
              </w:rPr>
              <w:t xml:space="preserve"> </w:t>
            </w:r>
            <w:r>
              <w:rPr>
                <w:color w:val="39394D"/>
                <w:spacing w:val="-2"/>
              </w:rPr>
              <w:t>students.</w:t>
            </w:r>
          </w:p>
        </w:tc>
      </w:tr>
      <w:tr w:rsidR="00671B64" w14:paraId="13967F52" w14:textId="77777777">
        <w:trPr>
          <w:trHeight w:val="290"/>
        </w:trPr>
        <w:tc>
          <w:tcPr>
            <w:tcW w:w="8705" w:type="dxa"/>
          </w:tcPr>
          <w:p w14:paraId="13967F51" w14:textId="77777777" w:rsidR="00671B64" w:rsidRDefault="00FE2971">
            <w:pPr>
              <w:pStyle w:val="TableParagraph"/>
              <w:numPr>
                <w:ilvl w:val="0"/>
                <w:numId w:val="7"/>
              </w:numPr>
              <w:tabs>
                <w:tab w:val="left" w:pos="409"/>
              </w:tabs>
              <w:spacing w:before="12" w:line="258" w:lineRule="exact"/>
              <w:ind w:left="409" w:hanging="359"/>
            </w:pPr>
            <w:r>
              <w:rPr>
                <w:color w:val="39394D"/>
              </w:rPr>
              <w:t>Carl</w:t>
            </w:r>
            <w:r>
              <w:rPr>
                <w:color w:val="39394D"/>
                <w:spacing w:val="-5"/>
              </w:rPr>
              <w:t xml:space="preserve"> </w:t>
            </w:r>
            <w:r>
              <w:rPr>
                <w:color w:val="39394D"/>
              </w:rPr>
              <w:t>to</w:t>
            </w:r>
            <w:r>
              <w:rPr>
                <w:color w:val="39394D"/>
                <w:spacing w:val="-3"/>
              </w:rPr>
              <w:t xml:space="preserve"> </w:t>
            </w:r>
            <w:r>
              <w:rPr>
                <w:color w:val="39394D"/>
              </w:rPr>
              <w:t>recruit</w:t>
            </w:r>
            <w:r>
              <w:rPr>
                <w:color w:val="39394D"/>
                <w:spacing w:val="-3"/>
              </w:rPr>
              <w:t xml:space="preserve"> </w:t>
            </w:r>
            <w:r>
              <w:rPr>
                <w:color w:val="39394D"/>
              </w:rPr>
              <w:t>one</w:t>
            </w:r>
            <w:r>
              <w:rPr>
                <w:color w:val="39394D"/>
                <w:spacing w:val="-4"/>
              </w:rPr>
              <w:t xml:space="preserve"> </w:t>
            </w:r>
            <w:r>
              <w:rPr>
                <w:color w:val="39394D"/>
              </w:rPr>
              <w:t>or</w:t>
            </w:r>
            <w:r>
              <w:rPr>
                <w:color w:val="39394D"/>
                <w:spacing w:val="-2"/>
              </w:rPr>
              <w:t xml:space="preserve"> </w:t>
            </w:r>
            <w:r>
              <w:rPr>
                <w:color w:val="39394D"/>
              </w:rPr>
              <w:t>two</w:t>
            </w:r>
            <w:r>
              <w:rPr>
                <w:color w:val="39394D"/>
                <w:spacing w:val="-5"/>
              </w:rPr>
              <w:t xml:space="preserve"> </w:t>
            </w:r>
            <w:r>
              <w:rPr>
                <w:color w:val="39394D"/>
              </w:rPr>
              <w:t>more</w:t>
            </w:r>
            <w:r>
              <w:rPr>
                <w:color w:val="39394D"/>
                <w:spacing w:val="-1"/>
              </w:rPr>
              <w:t xml:space="preserve"> </w:t>
            </w:r>
            <w:r>
              <w:rPr>
                <w:color w:val="39394D"/>
              </w:rPr>
              <w:t>people</w:t>
            </w:r>
            <w:r>
              <w:rPr>
                <w:color w:val="39394D"/>
                <w:spacing w:val="-4"/>
              </w:rPr>
              <w:t xml:space="preserve"> </w:t>
            </w:r>
            <w:r>
              <w:rPr>
                <w:color w:val="39394D"/>
              </w:rPr>
              <w:t>to</w:t>
            </w:r>
            <w:r>
              <w:rPr>
                <w:color w:val="39394D"/>
                <w:spacing w:val="-3"/>
              </w:rPr>
              <w:t xml:space="preserve"> </w:t>
            </w:r>
            <w:r>
              <w:rPr>
                <w:color w:val="39394D"/>
              </w:rPr>
              <w:t>join</w:t>
            </w:r>
            <w:r>
              <w:rPr>
                <w:color w:val="39394D"/>
                <w:spacing w:val="-5"/>
              </w:rPr>
              <w:t xml:space="preserve"> </w:t>
            </w:r>
            <w:r>
              <w:rPr>
                <w:color w:val="39394D"/>
              </w:rPr>
              <w:t>the</w:t>
            </w:r>
            <w:r>
              <w:rPr>
                <w:color w:val="39394D"/>
                <w:spacing w:val="-1"/>
              </w:rPr>
              <w:t xml:space="preserve"> </w:t>
            </w:r>
            <w:r>
              <w:rPr>
                <w:color w:val="39394D"/>
              </w:rPr>
              <w:t>advisory</w:t>
            </w:r>
            <w:r>
              <w:rPr>
                <w:color w:val="39394D"/>
                <w:spacing w:val="-1"/>
              </w:rPr>
              <w:t xml:space="preserve"> </w:t>
            </w:r>
            <w:r>
              <w:rPr>
                <w:color w:val="39394D"/>
                <w:spacing w:val="-2"/>
              </w:rPr>
              <w:t>committee.</w:t>
            </w:r>
          </w:p>
        </w:tc>
      </w:tr>
      <w:tr w:rsidR="00671B64" w14:paraId="13967F54" w14:textId="77777777">
        <w:trPr>
          <w:trHeight w:val="612"/>
        </w:trPr>
        <w:tc>
          <w:tcPr>
            <w:tcW w:w="8705" w:type="dxa"/>
          </w:tcPr>
          <w:p w14:paraId="13967F53" w14:textId="77777777" w:rsidR="00671B64" w:rsidRDefault="00FE2971">
            <w:pPr>
              <w:pStyle w:val="TableParagraph"/>
              <w:numPr>
                <w:ilvl w:val="0"/>
                <w:numId w:val="6"/>
              </w:numPr>
              <w:tabs>
                <w:tab w:val="left" w:pos="410"/>
              </w:tabs>
              <w:spacing w:line="302" w:lineRule="exact"/>
              <w:ind w:right="173"/>
            </w:pPr>
            <w:r>
              <w:rPr>
                <w:color w:val="39394D"/>
              </w:rPr>
              <w:t>Nick</w:t>
            </w:r>
            <w:r>
              <w:rPr>
                <w:color w:val="39394D"/>
                <w:spacing w:val="-2"/>
              </w:rPr>
              <w:t xml:space="preserve"> </w:t>
            </w:r>
            <w:r>
              <w:rPr>
                <w:color w:val="39394D"/>
              </w:rPr>
              <w:t>to</w:t>
            </w:r>
            <w:r>
              <w:rPr>
                <w:color w:val="39394D"/>
                <w:spacing w:val="-2"/>
              </w:rPr>
              <w:t xml:space="preserve"> </w:t>
            </w:r>
            <w:r>
              <w:rPr>
                <w:color w:val="39394D"/>
              </w:rPr>
              <w:t>reach</w:t>
            </w:r>
            <w:r>
              <w:rPr>
                <w:color w:val="39394D"/>
                <w:spacing w:val="-3"/>
              </w:rPr>
              <w:t xml:space="preserve"> </w:t>
            </w:r>
            <w:r>
              <w:rPr>
                <w:color w:val="39394D"/>
              </w:rPr>
              <w:t>out</w:t>
            </w:r>
            <w:r>
              <w:rPr>
                <w:color w:val="39394D"/>
                <w:spacing w:val="-4"/>
              </w:rPr>
              <w:t xml:space="preserve"> </w:t>
            </w:r>
            <w:r>
              <w:rPr>
                <w:color w:val="39394D"/>
              </w:rPr>
              <w:t>to</w:t>
            </w:r>
            <w:r>
              <w:rPr>
                <w:color w:val="39394D"/>
                <w:spacing w:val="-2"/>
              </w:rPr>
              <w:t xml:space="preserve"> </w:t>
            </w:r>
            <w:r>
              <w:rPr>
                <w:color w:val="39394D"/>
              </w:rPr>
              <w:t>small</w:t>
            </w:r>
            <w:r>
              <w:rPr>
                <w:color w:val="39394D"/>
                <w:spacing w:val="-2"/>
              </w:rPr>
              <w:t xml:space="preserve"> </w:t>
            </w:r>
            <w:r>
              <w:rPr>
                <w:color w:val="39394D"/>
              </w:rPr>
              <w:t>firm</w:t>
            </w:r>
            <w:r>
              <w:rPr>
                <w:color w:val="39394D"/>
                <w:spacing w:val="-3"/>
              </w:rPr>
              <w:t xml:space="preserve"> </w:t>
            </w:r>
            <w:r>
              <w:rPr>
                <w:color w:val="39394D"/>
              </w:rPr>
              <w:t>owners</w:t>
            </w:r>
            <w:r>
              <w:rPr>
                <w:color w:val="39394D"/>
                <w:spacing w:val="-2"/>
              </w:rPr>
              <w:t xml:space="preserve"> </w:t>
            </w:r>
            <w:r>
              <w:rPr>
                <w:color w:val="39394D"/>
              </w:rPr>
              <w:t>in</w:t>
            </w:r>
            <w:r>
              <w:rPr>
                <w:color w:val="39394D"/>
                <w:spacing w:val="-3"/>
              </w:rPr>
              <w:t xml:space="preserve"> </w:t>
            </w:r>
            <w:r>
              <w:rPr>
                <w:color w:val="39394D"/>
              </w:rPr>
              <w:t>Bellingham</w:t>
            </w:r>
            <w:r>
              <w:rPr>
                <w:color w:val="39394D"/>
                <w:spacing w:val="-2"/>
              </w:rPr>
              <w:t xml:space="preserve"> </w:t>
            </w:r>
            <w:r>
              <w:rPr>
                <w:color w:val="39394D"/>
              </w:rPr>
              <w:t>and</w:t>
            </w:r>
            <w:r>
              <w:rPr>
                <w:color w:val="39394D"/>
                <w:spacing w:val="-2"/>
              </w:rPr>
              <w:t xml:space="preserve"> </w:t>
            </w:r>
            <w:r>
              <w:rPr>
                <w:color w:val="39394D"/>
              </w:rPr>
              <w:t>Seattle</w:t>
            </w:r>
            <w:r>
              <w:rPr>
                <w:color w:val="39394D"/>
                <w:spacing w:val="-3"/>
              </w:rPr>
              <w:t xml:space="preserve"> </w:t>
            </w:r>
            <w:r>
              <w:rPr>
                <w:color w:val="39394D"/>
              </w:rPr>
              <w:t>about</w:t>
            </w:r>
            <w:r>
              <w:rPr>
                <w:color w:val="39394D"/>
                <w:spacing w:val="-4"/>
              </w:rPr>
              <w:t xml:space="preserve"> </w:t>
            </w:r>
            <w:r>
              <w:rPr>
                <w:color w:val="39394D"/>
              </w:rPr>
              <w:t>joining</w:t>
            </w:r>
            <w:r>
              <w:rPr>
                <w:color w:val="39394D"/>
                <w:spacing w:val="-3"/>
              </w:rPr>
              <w:t xml:space="preserve"> </w:t>
            </w:r>
            <w:r>
              <w:rPr>
                <w:color w:val="39394D"/>
              </w:rPr>
              <w:t>the</w:t>
            </w:r>
            <w:r>
              <w:rPr>
                <w:color w:val="39394D"/>
                <w:spacing w:val="-2"/>
              </w:rPr>
              <w:t xml:space="preserve"> </w:t>
            </w:r>
            <w:r>
              <w:rPr>
                <w:color w:val="39394D"/>
              </w:rPr>
              <w:t xml:space="preserve">advisory </w:t>
            </w:r>
            <w:r>
              <w:rPr>
                <w:color w:val="39394D"/>
                <w:spacing w:val="-2"/>
              </w:rPr>
              <w:t>committee.</w:t>
            </w:r>
          </w:p>
        </w:tc>
      </w:tr>
      <w:tr w:rsidR="00671B64" w14:paraId="13967F56" w14:textId="77777777">
        <w:trPr>
          <w:trHeight w:val="300"/>
        </w:trPr>
        <w:tc>
          <w:tcPr>
            <w:tcW w:w="8705" w:type="dxa"/>
          </w:tcPr>
          <w:p w14:paraId="13967F55" w14:textId="77777777" w:rsidR="00671B64" w:rsidRDefault="00FE2971">
            <w:pPr>
              <w:pStyle w:val="TableParagraph"/>
              <w:numPr>
                <w:ilvl w:val="0"/>
                <w:numId w:val="5"/>
              </w:numPr>
              <w:tabs>
                <w:tab w:val="left" w:pos="409"/>
              </w:tabs>
              <w:spacing w:before="12" w:line="268" w:lineRule="exact"/>
              <w:ind w:left="409" w:hanging="359"/>
            </w:pPr>
            <w:r>
              <w:rPr>
                <w:color w:val="39394D"/>
              </w:rPr>
              <w:t>Carl</w:t>
            </w:r>
            <w:r>
              <w:rPr>
                <w:color w:val="39394D"/>
                <w:spacing w:val="-5"/>
              </w:rPr>
              <w:t xml:space="preserve"> </w:t>
            </w:r>
            <w:r>
              <w:rPr>
                <w:color w:val="39394D"/>
              </w:rPr>
              <w:t>and</w:t>
            </w:r>
            <w:r>
              <w:rPr>
                <w:color w:val="39394D"/>
                <w:spacing w:val="-5"/>
              </w:rPr>
              <w:t xml:space="preserve"> </w:t>
            </w:r>
            <w:r>
              <w:rPr>
                <w:color w:val="39394D"/>
              </w:rPr>
              <w:t>Lucas</w:t>
            </w:r>
            <w:r>
              <w:rPr>
                <w:color w:val="39394D"/>
                <w:spacing w:val="-7"/>
              </w:rPr>
              <w:t xml:space="preserve"> </w:t>
            </w:r>
            <w:r>
              <w:rPr>
                <w:color w:val="39394D"/>
              </w:rPr>
              <w:t>to</w:t>
            </w:r>
            <w:r>
              <w:rPr>
                <w:color w:val="39394D"/>
                <w:spacing w:val="-3"/>
              </w:rPr>
              <w:t xml:space="preserve"> </w:t>
            </w:r>
            <w:r>
              <w:rPr>
                <w:color w:val="39394D"/>
              </w:rPr>
              <w:t>incorporate</w:t>
            </w:r>
            <w:r>
              <w:rPr>
                <w:color w:val="39394D"/>
                <w:spacing w:val="-4"/>
              </w:rPr>
              <w:t xml:space="preserve"> </w:t>
            </w:r>
            <w:r>
              <w:rPr>
                <w:color w:val="39394D"/>
              </w:rPr>
              <w:t>AI</w:t>
            </w:r>
            <w:r>
              <w:rPr>
                <w:color w:val="39394D"/>
                <w:spacing w:val="-5"/>
              </w:rPr>
              <w:t xml:space="preserve"> </w:t>
            </w:r>
            <w:r>
              <w:rPr>
                <w:color w:val="39394D"/>
              </w:rPr>
              <w:t>and</w:t>
            </w:r>
            <w:r>
              <w:rPr>
                <w:color w:val="39394D"/>
                <w:spacing w:val="-5"/>
              </w:rPr>
              <w:t xml:space="preserve"> </w:t>
            </w:r>
            <w:r>
              <w:rPr>
                <w:color w:val="39394D"/>
              </w:rPr>
              <w:t>technology</w:t>
            </w:r>
            <w:r>
              <w:rPr>
                <w:color w:val="39394D"/>
                <w:spacing w:val="-5"/>
              </w:rPr>
              <w:t xml:space="preserve"> </w:t>
            </w:r>
            <w:r>
              <w:rPr>
                <w:color w:val="39394D"/>
              </w:rPr>
              <w:t>discussions</w:t>
            </w:r>
            <w:r>
              <w:rPr>
                <w:color w:val="39394D"/>
                <w:spacing w:val="-5"/>
              </w:rPr>
              <w:t xml:space="preserve"> </w:t>
            </w:r>
            <w:r>
              <w:rPr>
                <w:color w:val="39394D"/>
              </w:rPr>
              <w:t>into</w:t>
            </w:r>
            <w:r>
              <w:rPr>
                <w:color w:val="39394D"/>
                <w:spacing w:val="-4"/>
              </w:rPr>
              <w:t xml:space="preserve"> </w:t>
            </w:r>
            <w:r>
              <w:rPr>
                <w:color w:val="39394D"/>
              </w:rPr>
              <w:t>future</w:t>
            </w:r>
            <w:r>
              <w:rPr>
                <w:color w:val="39394D"/>
                <w:spacing w:val="-6"/>
              </w:rPr>
              <w:t xml:space="preserve"> </w:t>
            </w:r>
            <w:r>
              <w:rPr>
                <w:color w:val="39394D"/>
              </w:rPr>
              <w:t>curriculum</w:t>
            </w:r>
            <w:r>
              <w:rPr>
                <w:color w:val="39394D"/>
                <w:spacing w:val="-3"/>
              </w:rPr>
              <w:t xml:space="preserve"> </w:t>
            </w:r>
            <w:r>
              <w:rPr>
                <w:color w:val="39394D"/>
                <w:spacing w:val="-2"/>
              </w:rPr>
              <w:t>planning.</w:t>
            </w:r>
          </w:p>
        </w:tc>
      </w:tr>
      <w:tr w:rsidR="00671B64" w14:paraId="13967F58" w14:textId="77777777">
        <w:trPr>
          <w:trHeight w:val="300"/>
        </w:trPr>
        <w:tc>
          <w:tcPr>
            <w:tcW w:w="8705" w:type="dxa"/>
          </w:tcPr>
          <w:p w14:paraId="13967F57" w14:textId="77777777" w:rsidR="00671B64" w:rsidRDefault="00FE2971">
            <w:pPr>
              <w:pStyle w:val="TableParagraph"/>
              <w:numPr>
                <w:ilvl w:val="0"/>
                <w:numId w:val="4"/>
              </w:numPr>
              <w:tabs>
                <w:tab w:val="left" w:pos="409"/>
              </w:tabs>
              <w:spacing w:before="12" w:line="268" w:lineRule="exact"/>
              <w:ind w:left="409" w:hanging="359"/>
            </w:pPr>
            <w:r>
              <w:rPr>
                <w:color w:val="39394D"/>
              </w:rPr>
              <w:t>Carl</w:t>
            </w:r>
            <w:r>
              <w:rPr>
                <w:color w:val="39394D"/>
                <w:spacing w:val="-5"/>
              </w:rPr>
              <w:t xml:space="preserve"> </w:t>
            </w:r>
            <w:r>
              <w:rPr>
                <w:color w:val="39394D"/>
              </w:rPr>
              <w:t>to</w:t>
            </w:r>
            <w:r>
              <w:rPr>
                <w:color w:val="39394D"/>
                <w:spacing w:val="-6"/>
              </w:rPr>
              <w:t xml:space="preserve"> </w:t>
            </w:r>
            <w:r>
              <w:rPr>
                <w:color w:val="39394D"/>
              </w:rPr>
              <w:t>continue</w:t>
            </w:r>
            <w:r>
              <w:rPr>
                <w:color w:val="39394D"/>
                <w:spacing w:val="-4"/>
              </w:rPr>
              <w:t xml:space="preserve"> </w:t>
            </w:r>
            <w:r>
              <w:rPr>
                <w:color w:val="39394D"/>
              </w:rPr>
              <w:t>updating</w:t>
            </w:r>
            <w:r>
              <w:rPr>
                <w:color w:val="39394D"/>
                <w:spacing w:val="-5"/>
              </w:rPr>
              <w:t xml:space="preserve"> </w:t>
            </w:r>
            <w:r>
              <w:rPr>
                <w:color w:val="39394D"/>
              </w:rPr>
              <w:t>learning</w:t>
            </w:r>
            <w:r>
              <w:rPr>
                <w:color w:val="39394D"/>
                <w:spacing w:val="-5"/>
              </w:rPr>
              <w:t xml:space="preserve"> </w:t>
            </w:r>
            <w:r>
              <w:rPr>
                <w:color w:val="39394D"/>
              </w:rPr>
              <w:t>outcomes</w:t>
            </w:r>
            <w:r>
              <w:rPr>
                <w:color w:val="39394D"/>
                <w:spacing w:val="-6"/>
              </w:rPr>
              <w:t xml:space="preserve"> </w:t>
            </w:r>
            <w:r>
              <w:rPr>
                <w:color w:val="39394D"/>
              </w:rPr>
              <w:t>for</w:t>
            </w:r>
            <w:r>
              <w:rPr>
                <w:color w:val="39394D"/>
                <w:spacing w:val="-7"/>
              </w:rPr>
              <w:t xml:space="preserve"> </w:t>
            </w:r>
            <w:r>
              <w:rPr>
                <w:color w:val="39394D"/>
              </w:rPr>
              <w:t>accounting</w:t>
            </w:r>
            <w:r>
              <w:rPr>
                <w:color w:val="39394D"/>
                <w:spacing w:val="-5"/>
              </w:rPr>
              <w:t xml:space="preserve"> </w:t>
            </w:r>
            <w:r>
              <w:rPr>
                <w:color w:val="39394D"/>
                <w:spacing w:val="-2"/>
              </w:rPr>
              <w:t>courses.</w:t>
            </w:r>
          </w:p>
        </w:tc>
      </w:tr>
      <w:tr w:rsidR="00671B64" w14:paraId="13967F5A" w14:textId="77777777">
        <w:trPr>
          <w:trHeight w:val="288"/>
        </w:trPr>
        <w:tc>
          <w:tcPr>
            <w:tcW w:w="8705" w:type="dxa"/>
          </w:tcPr>
          <w:p w14:paraId="13967F59" w14:textId="77777777" w:rsidR="00671B64" w:rsidRDefault="00FE2971">
            <w:pPr>
              <w:pStyle w:val="TableParagraph"/>
              <w:numPr>
                <w:ilvl w:val="0"/>
                <w:numId w:val="3"/>
              </w:numPr>
              <w:tabs>
                <w:tab w:val="left" w:pos="409"/>
              </w:tabs>
              <w:spacing w:before="12" w:line="256" w:lineRule="exact"/>
              <w:ind w:left="409" w:hanging="359"/>
            </w:pPr>
            <w:r>
              <w:rPr>
                <w:color w:val="39394D"/>
              </w:rPr>
              <w:t>Lucas</w:t>
            </w:r>
            <w:r>
              <w:rPr>
                <w:color w:val="39394D"/>
                <w:spacing w:val="-8"/>
              </w:rPr>
              <w:t xml:space="preserve"> </w:t>
            </w:r>
            <w:r>
              <w:rPr>
                <w:color w:val="39394D"/>
              </w:rPr>
              <w:t>to</w:t>
            </w:r>
            <w:r>
              <w:rPr>
                <w:color w:val="39394D"/>
                <w:spacing w:val="-4"/>
              </w:rPr>
              <w:t xml:space="preserve"> </w:t>
            </w:r>
            <w:r>
              <w:rPr>
                <w:color w:val="39394D"/>
              </w:rPr>
              <w:t>facilitate</w:t>
            </w:r>
            <w:r>
              <w:rPr>
                <w:color w:val="39394D"/>
                <w:spacing w:val="-4"/>
              </w:rPr>
              <w:t xml:space="preserve"> </w:t>
            </w:r>
            <w:r>
              <w:rPr>
                <w:color w:val="39394D"/>
              </w:rPr>
              <w:t>discussions</w:t>
            </w:r>
            <w:r>
              <w:rPr>
                <w:color w:val="39394D"/>
                <w:spacing w:val="-5"/>
              </w:rPr>
              <w:t xml:space="preserve"> </w:t>
            </w:r>
            <w:r>
              <w:rPr>
                <w:color w:val="39394D"/>
              </w:rPr>
              <w:t>on</w:t>
            </w:r>
            <w:r>
              <w:rPr>
                <w:color w:val="39394D"/>
                <w:spacing w:val="-7"/>
              </w:rPr>
              <w:t xml:space="preserve"> </w:t>
            </w:r>
            <w:r>
              <w:rPr>
                <w:color w:val="39394D"/>
              </w:rPr>
              <w:t>field-based</w:t>
            </w:r>
            <w:r>
              <w:rPr>
                <w:color w:val="39394D"/>
                <w:spacing w:val="-6"/>
              </w:rPr>
              <w:t xml:space="preserve"> </w:t>
            </w:r>
            <w:r>
              <w:rPr>
                <w:color w:val="39394D"/>
              </w:rPr>
              <w:t>learning</w:t>
            </w:r>
            <w:r>
              <w:rPr>
                <w:color w:val="39394D"/>
                <w:spacing w:val="-7"/>
              </w:rPr>
              <w:t xml:space="preserve"> </w:t>
            </w:r>
            <w:r>
              <w:rPr>
                <w:color w:val="39394D"/>
              </w:rPr>
              <w:t>opportunities</w:t>
            </w:r>
            <w:r>
              <w:rPr>
                <w:color w:val="39394D"/>
                <w:spacing w:val="-6"/>
              </w:rPr>
              <w:t xml:space="preserve"> </w:t>
            </w:r>
            <w:r>
              <w:rPr>
                <w:color w:val="39394D"/>
              </w:rPr>
              <w:t>in</w:t>
            </w:r>
            <w:r>
              <w:rPr>
                <w:color w:val="39394D"/>
                <w:spacing w:val="-6"/>
              </w:rPr>
              <w:t xml:space="preserve"> </w:t>
            </w:r>
            <w:r>
              <w:rPr>
                <w:color w:val="39394D"/>
              </w:rPr>
              <w:t>future</w:t>
            </w:r>
            <w:r>
              <w:rPr>
                <w:color w:val="39394D"/>
                <w:spacing w:val="-8"/>
              </w:rPr>
              <w:t xml:space="preserve"> </w:t>
            </w:r>
            <w:r>
              <w:rPr>
                <w:color w:val="39394D"/>
                <w:spacing w:val="-2"/>
              </w:rPr>
              <w:t>meetings.</w:t>
            </w:r>
          </w:p>
        </w:tc>
      </w:tr>
    </w:tbl>
    <w:p w14:paraId="13967F5B" w14:textId="77777777" w:rsidR="00671B64" w:rsidRDefault="00671B64">
      <w:pPr>
        <w:pStyle w:val="TableParagraph"/>
        <w:spacing w:line="256" w:lineRule="exact"/>
        <w:sectPr w:rsidR="00671B64">
          <w:type w:val="continuous"/>
          <w:pgSz w:w="12240" w:h="15840"/>
          <w:pgMar w:top="900" w:right="1080" w:bottom="280" w:left="1080" w:header="720" w:footer="720" w:gutter="0"/>
          <w:pgBorders w:offsetFrom="page">
            <w:top w:val="single" w:sz="4" w:space="28" w:color="000000"/>
            <w:left w:val="single" w:sz="4" w:space="28" w:color="000000"/>
            <w:bottom w:val="single" w:sz="4" w:space="28" w:color="000000"/>
            <w:right w:val="single" w:sz="4" w:space="28" w:color="000000"/>
          </w:pgBorders>
          <w:cols w:space="720"/>
        </w:sectPr>
      </w:pPr>
    </w:p>
    <w:p w14:paraId="13967F5C" w14:textId="77777777" w:rsidR="00671B64" w:rsidRDefault="00FE2971">
      <w:pPr>
        <w:pStyle w:val="ListParagraph"/>
        <w:numPr>
          <w:ilvl w:val="0"/>
          <w:numId w:val="2"/>
        </w:numPr>
        <w:tabs>
          <w:tab w:val="left" w:pos="1080"/>
        </w:tabs>
        <w:spacing w:before="79" w:line="266" w:lineRule="auto"/>
        <w:ind w:right="1265"/>
      </w:pPr>
      <w:r>
        <w:rPr>
          <w:noProof/>
        </w:rPr>
        <w:lastRenderedPageBreak/>
        <mc:AlternateContent>
          <mc:Choice Requires="wps">
            <w:drawing>
              <wp:anchor distT="0" distB="0" distL="0" distR="0" simplePos="0" relativeHeight="487508992" behindDoc="1" locked="0" layoutInCell="1" allowOverlap="1" wp14:anchorId="13967F88" wp14:editId="13967F89">
                <wp:simplePos x="0" y="0"/>
                <wp:positionH relativeFrom="page">
                  <wp:posOffset>304800</wp:posOffset>
                </wp:positionH>
                <wp:positionV relativeFrom="page">
                  <wp:posOffset>304799</wp:posOffset>
                </wp:positionV>
                <wp:extent cx="7162800" cy="94488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097255" y="9430512"/>
                              </a:moveTo>
                              <a:lnTo>
                                <a:pt x="65532" y="9430512"/>
                              </a:lnTo>
                              <a:lnTo>
                                <a:pt x="18288" y="9430512"/>
                              </a:lnTo>
                              <a:lnTo>
                                <a:pt x="18288" y="9383268"/>
                              </a:lnTo>
                              <a:lnTo>
                                <a:pt x="18288" y="65544"/>
                              </a:lnTo>
                              <a:lnTo>
                                <a:pt x="0" y="65544"/>
                              </a:lnTo>
                              <a:lnTo>
                                <a:pt x="0" y="9383268"/>
                              </a:lnTo>
                              <a:lnTo>
                                <a:pt x="0" y="9430512"/>
                              </a:lnTo>
                              <a:lnTo>
                                <a:pt x="0" y="9448800"/>
                              </a:lnTo>
                              <a:lnTo>
                                <a:pt x="18288" y="9448800"/>
                              </a:lnTo>
                              <a:lnTo>
                                <a:pt x="65532" y="9448800"/>
                              </a:lnTo>
                              <a:lnTo>
                                <a:pt x="7097255" y="9448800"/>
                              </a:lnTo>
                              <a:lnTo>
                                <a:pt x="7097255" y="9430512"/>
                              </a:lnTo>
                              <a:close/>
                            </a:path>
                            <a:path w="7162800" h="9448800">
                              <a:moveTo>
                                <a:pt x="7097255" y="0"/>
                              </a:moveTo>
                              <a:lnTo>
                                <a:pt x="65532" y="0"/>
                              </a:lnTo>
                              <a:lnTo>
                                <a:pt x="18288" y="0"/>
                              </a:lnTo>
                              <a:lnTo>
                                <a:pt x="0" y="0"/>
                              </a:lnTo>
                              <a:lnTo>
                                <a:pt x="0" y="18288"/>
                              </a:lnTo>
                              <a:lnTo>
                                <a:pt x="0" y="65532"/>
                              </a:lnTo>
                              <a:lnTo>
                                <a:pt x="18288" y="65532"/>
                              </a:lnTo>
                              <a:lnTo>
                                <a:pt x="18288" y="18288"/>
                              </a:lnTo>
                              <a:lnTo>
                                <a:pt x="65532" y="18288"/>
                              </a:lnTo>
                              <a:lnTo>
                                <a:pt x="7097255" y="18288"/>
                              </a:lnTo>
                              <a:lnTo>
                                <a:pt x="7097255" y="0"/>
                              </a:lnTo>
                              <a:close/>
                            </a:path>
                            <a:path w="7162800" h="9448800">
                              <a:moveTo>
                                <a:pt x="7162800" y="65544"/>
                              </a:moveTo>
                              <a:lnTo>
                                <a:pt x="7144512" y="65544"/>
                              </a:lnTo>
                              <a:lnTo>
                                <a:pt x="7144512" y="9383268"/>
                              </a:lnTo>
                              <a:lnTo>
                                <a:pt x="7144512" y="9430512"/>
                              </a:lnTo>
                              <a:lnTo>
                                <a:pt x="7097268" y="9430512"/>
                              </a:lnTo>
                              <a:lnTo>
                                <a:pt x="7097268" y="9448800"/>
                              </a:lnTo>
                              <a:lnTo>
                                <a:pt x="7144512" y="9448800"/>
                              </a:lnTo>
                              <a:lnTo>
                                <a:pt x="7162800" y="9448800"/>
                              </a:lnTo>
                              <a:lnTo>
                                <a:pt x="7162800" y="9430512"/>
                              </a:lnTo>
                              <a:lnTo>
                                <a:pt x="7162800" y="9383268"/>
                              </a:lnTo>
                              <a:lnTo>
                                <a:pt x="7162800" y="65544"/>
                              </a:lnTo>
                              <a:close/>
                            </a:path>
                            <a:path w="7162800" h="9448800">
                              <a:moveTo>
                                <a:pt x="7162800" y="0"/>
                              </a:moveTo>
                              <a:lnTo>
                                <a:pt x="7144512" y="0"/>
                              </a:lnTo>
                              <a:lnTo>
                                <a:pt x="7097268" y="0"/>
                              </a:lnTo>
                              <a:lnTo>
                                <a:pt x="7097268" y="18288"/>
                              </a:lnTo>
                              <a:lnTo>
                                <a:pt x="7144512" y="18288"/>
                              </a:lnTo>
                              <a:lnTo>
                                <a:pt x="7144512" y="65532"/>
                              </a:lnTo>
                              <a:lnTo>
                                <a:pt x="7162800" y="65532"/>
                              </a:lnTo>
                              <a:lnTo>
                                <a:pt x="7162800" y="18288"/>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12B503" id="Graphic 3" o:spid="_x0000_s1026" style="position:absolute;margin-left:24pt;margin-top:24pt;width:564pt;height:744pt;z-index:-15807488;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" path="m7097255,9430512r-7031723,l18288,9430512r,-47244l18288,65544,,65544,,9383268r,47244l,9448800r18288,l65532,9448800r7031723,l7097255,9430512xem7097255,l65532,,18288,,,,,18288,,65532r18288,l18288,18288r47244,l7097255,18288r,-18288xem7162800,65544r-18288,l7144512,9383268r,47244l7097268,9430512r,18288l7144512,9448800r18288,l7162800,9430512r,-47244l7162800,65544xem7162800,r-18288,l7097268,r,18288l7144512,18288r,47244l7162800,65532r,-47244l7162800,xe" fillcolor="black" stroked="f">
                <v:path arrowok="t"/>
                <w10:wrap anchorx="page" anchory="page"/>
              </v:shape>
            </w:pict>
          </mc:Fallback>
        </mc:AlternateContent>
      </w:r>
      <w:r>
        <w:rPr>
          <w:color w:val="39394D"/>
        </w:rPr>
        <w:t>Advisory</w:t>
      </w:r>
      <w:r>
        <w:rPr>
          <w:color w:val="39394D"/>
          <w:spacing w:val="-2"/>
        </w:rPr>
        <w:t xml:space="preserve"> </w:t>
      </w:r>
      <w:r>
        <w:rPr>
          <w:color w:val="39394D"/>
        </w:rPr>
        <w:t>committee</w:t>
      </w:r>
      <w:r>
        <w:rPr>
          <w:color w:val="39394D"/>
          <w:spacing w:val="-2"/>
        </w:rPr>
        <w:t xml:space="preserve"> </w:t>
      </w:r>
      <w:r>
        <w:rPr>
          <w:color w:val="39394D"/>
        </w:rPr>
        <w:t>to</w:t>
      </w:r>
      <w:r>
        <w:rPr>
          <w:color w:val="39394D"/>
          <w:spacing w:val="-2"/>
        </w:rPr>
        <w:t xml:space="preserve"> </w:t>
      </w:r>
      <w:r>
        <w:rPr>
          <w:color w:val="39394D"/>
        </w:rPr>
        <w:t>provide</w:t>
      </w:r>
      <w:r>
        <w:rPr>
          <w:color w:val="39394D"/>
          <w:spacing w:val="-2"/>
        </w:rPr>
        <w:t xml:space="preserve"> </w:t>
      </w:r>
      <w:r>
        <w:rPr>
          <w:color w:val="39394D"/>
        </w:rPr>
        <w:t>feedback</w:t>
      </w:r>
      <w:r>
        <w:rPr>
          <w:color w:val="39394D"/>
          <w:spacing w:val="-5"/>
        </w:rPr>
        <w:t xml:space="preserve"> </w:t>
      </w:r>
      <w:r>
        <w:rPr>
          <w:color w:val="39394D"/>
        </w:rPr>
        <w:t>on</w:t>
      </w:r>
      <w:r>
        <w:rPr>
          <w:color w:val="39394D"/>
          <w:spacing w:val="-6"/>
        </w:rPr>
        <w:t xml:space="preserve"> </w:t>
      </w:r>
      <w:r>
        <w:rPr>
          <w:color w:val="39394D"/>
        </w:rPr>
        <w:t>technology</w:t>
      </w:r>
      <w:r>
        <w:rPr>
          <w:color w:val="39394D"/>
          <w:spacing w:val="-2"/>
        </w:rPr>
        <w:t xml:space="preserve"> </w:t>
      </w:r>
      <w:r>
        <w:rPr>
          <w:color w:val="39394D"/>
        </w:rPr>
        <w:t>and</w:t>
      </w:r>
      <w:r>
        <w:rPr>
          <w:color w:val="39394D"/>
          <w:spacing w:val="-4"/>
        </w:rPr>
        <w:t xml:space="preserve"> </w:t>
      </w:r>
      <w:r>
        <w:rPr>
          <w:color w:val="39394D"/>
        </w:rPr>
        <w:t>industry</w:t>
      </w:r>
      <w:r>
        <w:rPr>
          <w:color w:val="39394D"/>
          <w:spacing w:val="-4"/>
        </w:rPr>
        <w:t xml:space="preserve"> </w:t>
      </w:r>
      <w:r>
        <w:rPr>
          <w:color w:val="39394D"/>
        </w:rPr>
        <w:t>changes</w:t>
      </w:r>
      <w:r>
        <w:rPr>
          <w:color w:val="39394D"/>
          <w:spacing w:val="-3"/>
        </w:rPr>
        <w:t xml:space="preserve"> </w:t>
      </w:r>
      <w:r>
        <w:rPr>
          <w:color w:val="39394D"/>
        </w:rPr>
        <w:t>in</w:t>
      </w:r>
      <w:r>
        <w:rPr>
          <w:color w:val="39394D"/>
          <w:spacing w:val="-6"/>
        </w:rPr>
        <w:t xml:space="preserve"> </w:t>
      </w:r>
      <w:r>
        <w:rPr>
          <w:color w:val="39394D"/>
        </w:rPr>
        <w:t xml:space="preserve">future </w:t>
      </w:r>
      <w:r>
        <w:rPr>
          <w:color w:val="39394D"/>
          <w:spacing w:val="-2"/>
        </w:rPr>
        <w:t>meetings.</w:t>
      </w:r>
    </w:p>
    <w:p w14:paraId="13967F5D" w14:textId="77777777" w:rsidR="00671B64" w:rsidRDefault="00FE2971">
      <w:pPr>
        <w:pStyle w:val="ListParagraph"/>
        <w:numPr>
          <w:ilvl w:val="0"/>
          <w:numId w:val="2"/>
        </w:numPr>
        <w:tabs>
          <w:tab w:val="left" w:pos="1080"/>
        </w:tabs>
        <w:spacing w:line="266" w:lineRule="auto"/>
      </w:pPr>
      <w:r>
        <w:rPr>
          <w:color w:val="232323"/>
        </w:rPr>
        <w:t>Next</w:t>
      </w:r>
      <w:r>
        <w:rPr>
          <w:color w:val="232323"/>
          <w:spacing w:val="-2"/>
        </w:rPr>
        <w:t xml:space="preserve"> </w:t>
      </w:r>
      <w:r>
        <w:rPr>
          <w:color w:val="232323"/>
        </w:rPr>
        <w:t>Advisory</w:t>
      </w:r>
      <w:r>
        <w:rPr>
          <w:color w:val="232323"/>
          <w:spacing w:val="-2"/>
        </w:rPr>
        <w:t xml:space="preserve"> </w:t>
      </w:r>
      <w:r>
        <w:rPr>
          <w:color w:val="232323"/>
        </w:rPr>
        <w:t>Committee</w:t>
      </w:r>
      <w:r>
        <w:rPr>
          <w:color w:val="232323"/>
          <w:spacing w:val="-5"/>
        </w:rPr>
        <w:t xml:space="preserve"> </w:t>
      </w:r>
      <w:r>
        <w:rPr>
          <w:color w:val="232323"/>
        </w:rPr>
        <w:t>meeting</w:t>
      </w:r>
      <w:r>
        <w:rPr>
          <w:color w:val="232323"/>
          <w:spacing w:val="-4"/>
        </w:rPr>
        <w:t xml:space="preserve"> </w:t>
      </w:r>
      <w:r>
        <w:rPr>
          <w:color w:val="232323"/>
        </w:rPr>
        <w:t>to</w:t>
      </w:r>
      <w:r>
        <w:rPr>
          <w:color w:val="232323"/>
          <w:spacing w:val="-2"/>
        </w:rPr>
        <w:t xml:space="preserve"> </w:t>
      </w:r>
      <w:r>
        <w:rPr>
          <w:color w:val="232323"/>
        </w:rPr>
        <w:t>include</w:t>
      </w:r>
      <w:r>
        <w:rPr>
          <w:color w:val="232323"/>
          <w:spacing w:val="-2"/>
        </w:rPr>
        <w:t xml:space="preserve"> </w:t>
      </w:r>
      <w:r>
        <w:rPr>
          <w:color w:val="232323"/>
        </w:rPr>
        <w:t>discussion</w:t>
      </w:r>
      <w:r>
        <w:rPr>
          <w:color w:val="232323"/>
          <w:spacing w:val="-4"/>
        </w:rPr>
        <w:t xml:space="preserve"> </w:t>
      </w:r>
      <w:r>
        <w:rPr>
          <w:color w:val="232323"/>
        </w:rPr>
        <w:t>topic-</w:t>
      </w:r>
      <w:r>
        <w:rPr>
          <w:color w:val="232323"/>
          <w:spacing w:val="-3"/>
        </w:rPr>
        <w:t xml:space="preserve"> </w:t>
      </w:r>
      <w:r>
        <w:rPr>
          <w:color w:val="232323"/>
        </w:rPr>
        <w:t>How</w:t>
      </w:r>
      <w:r>
        <w:rPr>
          <w:color w:val="232323"/>
          <w:spacing w:val="-5"/>
        </w:rPr>
        <w:t xml:space="preserve"> </w:t>
      </w:r>
      <w:r>
        <w:rPr>
          <w:color w:val="232323"/>
        </w:rPr>
        <w:t>to</w:t>
      </w:r>
      <w:r>
        <w:rPr>
          <w:color w:val="232323"/>
          <w:spacing w:val="-2"/>
        </w:rPr>
        <w:t xml:space="preserve"> </w:t>
      </w:r>
      <w:r>
        <w:rPr>
          <w:color w:val="232323"/>
        </w:rPr>
        <w:t>use</w:t>
      </w:r>
      <w:r>
        <w:rPr>
          <w:color w:val="232323"/>
          <w:spacing w:val="-2"/>
        </w:rPr>
        <w:t xml:space="preserve"> </w:t>
      </w:r>
      <w:r>
        <w:rPr>
          <w:color w:val="232323"/>
        </w:rPr>
        <w:t>AI</w:t>
      </w:r>
      <w:r>
        <w:rPr>
          <w:color w:val="232323"/>
          <w:spacing w:val="-3"/>
        </w:rPr>
        <w:t xml:space="preserve"> </w:t>
      </w:r>
      <w:r>
        <w:rPr>
          <w:color w:val="232323"/>
        </w:rPr>
        <w:t>and</w:t>
      </w:r>
      <w:r>
        <w:rPr>
          <w:color w:val="232323"/>
          <w:spacing w:val="-4"/>
        </w:rPr>
        <w:t xml:space="preserve"> </w:t>
      </w:r>
      <w:r>
        <w:rPr>
          <w:color w:val="232323"/>
        </w:rPr>
        <w:t>how</w:t>
      </w:r>
      <w:r>
        <w:rPr>
          <w:color w:val="232323"/>
          <w:spacing w:val="-5"/>
        </w:rPr>
        <w:t xml:space="preserve"> </w:t>
      </w:r>
      <w:r>
        <w:rPr>
          <w:color w:val="232323"/>
        </w:rPr>
        <w:t>to</w:t>
      </w:r>
      <w:r>
        <w:rPr>
          <w:color w:val="232323"/>
          <w:spacing w:val="-4"/>
        </w:rPr>
        <w:t xml:space="preserve"> </w:t>
      </w:r>
      <w:r>
        <w:rPr>
          <w:color w:val="232323"/>
        </w:rPr>
        <w:t>do</w:t>
      </w:r>
      <w:r>
        <w:rPr>
          <w:color w:val="232323"/>
          <w:spacing w:val="-2"/>
        </w:rPr>
        <w:t xml:space="preserve"> </w:t>
      </w:r>
      <w:r>
        <w:rPr>
          <w:color w:val="232323"/>
        </w:rPr>
        <w:t xml:space="preserve">so </w:t>
      </w:r>
      <w:r>
        <w:rPr>
          <w:color w:val="232323"/>
          <w:spacing w:val="-2"/>
        </w:rPr>
        <w:t>responsibly.</w:t>
      </w:r>
    </w:p>
    <w:p w14:paraId="13967F5E" w14:textId="77777777" w:rsidR="00671B64" w:rsidRDefault="00FE2971">
      <w:pPr>
        <w:spacing w:before="233" w:after="19"/>
        <w:ind w:left="360"/>
        <w:rPr>
          <w:b/>
        </w:rPr>
      </w:pPr>
      <w:r>
        <w:rPr>
          <w:b/>
          <w:color w:val="5A5A5A"/>
        </w:rPr>
        <w:t>Meeting</w:t>
      </w:r>
      <w:r>
        <w:rPr>
          <w:b/>
          <w:color w:val="5A5A5A"/>
          <w:spacing w:val="-5"/>
        </w:rPr>
        <w:t xml:space="preserve"> </w:t>
      </w:r>
      <w:r>
        <w:rPr>
          <w:b/>
          <w:color w:val="5A5A5A"/>
          <w:spacing w:val="-2"/>
        </w:rPr>
        <w:t>Summary</w:t>
      </w:r>
    </w:p>
    <w:tbl>
      <w:tblPr>
        <w:tblW w:w="0" w:type="auto"/>
        <w:tblInd w:w="317" w:type="dxa"/>
        <w:tblLayout w:type="fixed"/>
        <w:tblCellMar>
          <w:left w:w="0" w:type="dxa"/>
          <w:right w:w="0" w:type="dxa"/>
        </w:tblCellMar>
        <w:tblLook w:val="01E0" w:firstRow="1" w:lastRow="1" w:firstColumn="1" w:lastColumn="1" w:noHBand="0" w:noVBand="0"/>
      </w:tblPr>
      <w:tblGrid>
        <w:gridCol w:w="9456"/>
      </w:tblGrid>
      <w:tr w:rsidR="00671B64" w14:paraId="13967F64" w14:textId="77777777">
        <w:trPr>
          <w:trHeight w:val="2266"/>
        </w:trPr>
        <w:tc>
          <w:tcPr>
            <w:tcW w:w="9456" w:type="dxa"/>
          </w:tcPr>
          <w:p w14:paraId="13967F5F" w14:textId="77777777" w:rsidR="00671B64" w:rsidRDefault="00FE2971">
            <w:pPr>
              <w:pStyle w:val="TableParagraph"/>
              <w:numPr>
                <w:ilvl w:val="0"/>
                <w:numId w:val="1"/>
              </w:numPr>
              <w:tabs>
                <w:tab w:val="left" w:pos="770"/>
              </w:tabs>
              <w:spacing w:before="1" w:line="266" w:lineRule="auto"/>
              <w:ind w:right="184" w:hanging="360"/>
              <w:rPr>
                <w:rFonts w:ascii="Symbol" w:hAnsi="Symbol"/>
                <w:color w:val="232323"/>
              </w:rPr>
            </w:pPr>
            <w:r>
              <w:rPr>
                <w:color w:val="39394D"/>
              </w:rPr>
              <w:t>Discussion</w:t>
            </w:r>
            <w:r>
              <w:rPr>
                <w:color w:val="39394D"/>
                <w:spacing w:val="-2"/>
              </w:rPr>
              <w:t xml:space="preserve"> </w:t>
            </w:r>
            <w:r>
              <w:rPr>
                <w:color w:val="39394D"/>
              </w:rPr>
              <w:t>of</w:t>
            </w:r>
            <w:r>
              <w:rPr>
                <w:color w:val="39394D"/>
                <w:spacing w:val="-4"/>
              </w:rPr>
              <w:t xml:space="preserve"> </w:t>
            </w:r>
            <w:r>
              <w:rPr>
                <w:color w:val="39394D"/>
              </w:rPr>
              <w:t>the</w:t>
            </w:r>
            <w:r>
              <w:rPr>
                <w:color w:val="39394D"/>
                <w:spacing w:val="-4"/>
              </w:rPr>
              <w:t xml:space="preserve"> </w:t>
            </w:r>
            <w:r>
              <w:rPr>
                <w:color w:val="39394D"/>
              </w:rPr>
              <w:t>agenda</w:t>
            </w:r>
            <w:r>
              <w:rPr>
                <w:color w:val="39394D"/>
                <w:spacing w:val="-2"/>
              </w:rPr>
              <w:t xml:space="preserve"> </w:t>
            </w:r>
            <w:r>
              <w:rPr>
                <w:color w:val="39394D"/>
              </w:rPr>
              <w:t>for</w:t>
            </w:r>
            <w:r>
              <w:rPr>
                <w:color w:val="39394D"/>
                <w:spacing w:val="-2"/>
              </w:rPr>
              <w:t xml:space="preserve"> </w:t>
            </w:r>
            <w:r>
              <w:rPr>
                <w:color w:val="39394D"/>
              </w:rPr>
              <w:t>the</w:t>
            </w:r>
            <w:r>
              <w:rPr>
                <w:color w:val="39394D"/>
                <w:spacing w:val="-4"/>
              </w:rPr>
              <w:t xml:space="preserve"> </w:t>
            </w:r>
            <w:r>
              <w:rPr>
                <w:color w:val="39394D"/>
              </w:rPr>
              <w:t>May</w:t>
            </w:r>
            <w:r>
              <w:rPr>
                <w:color w:val="39394D"/>
                <w:spacing w:val="-3"/>
              </w:rPr>
              <w:t xml:space="preserve"> </w:t>
            </w:r>
            <w:r>
              <w:rPr>
                <w:color w:val="39394D"/>
              </w:rPr>
              <w:t>Accounting</w:t>
            </w:r>
            <w:r>
              <w:rPr>
                <w:color w:val="39394D"/>
                <w:spacing w:val="-3"/>
              </w:rPr>
              <w:t xml:space="preserve"> </w:t>
            </w:r>
            <w:r>
              <w:rPr>
                <w:color w:val="39394D"/>
              </w:rPr>
              <w:t>Advisory</w:t>
            </w:r>
            <w:r>
              <w:rPr>
                <w:color w:val="39394D"/>
                <w:spacing w:val="-4"/>
              </w:rPr>
              <w:t xml:space="preserve"> </w:t>
            </w:r>
            <w:r>
              <w:rPr>
                <w:color w:val="39394D"/>
              </w:rPr>
              <w:t>Committee</w:t>
            </w:r>
            <w:r>
              <w:rPr>
                <w:color w:val="39394D"/>
                <w:spacing w:val="-4"/>
              </w:rPr>
              <w:t xml:space="preserve"> </w:t>
            </w:r>
            <w:r>
              <w:rPr>
                <w:color w:val="39394D"/>
              </w:rPr>
              <w:t>Meeting</w:t>
            </w:r>
            <w:r>
              <w:rPr>
                <w:color w:val="39394D"/>
                <w:spacing w:val="-2"/>
              </w:rPr>
              <w:t xml:space="preserve"> </w:t>
            </w:r>
            <w:r>
              <w:rPr>
                <w:color w:val="39394D"/>
              </w:rPr>
              <w:t>to</w:t>
            </w:r>
            <w:r>
              <w:rPr>
                <w:color w:val="39394D"/>
                <w:spacing w:val="-3"/>
              </w:rPr>
              <w:t xml:space="preserve"> </w:t>
            </w:r>
            <w:r>
              <w:rPr>
                <w:color w:val="39394D"/>
              </w:rPr>
              <w:t>include</w:t>
            </w:r>
            <w:r>
              <w:rPr>
                <w:color w:val="39394D"/>
                <w:spacing w:val="-1"/>
              </w:rPr>
              <w:t xml:space="preserve"> </w:t>
            </w:r>
            <w:r>
              <w:rPr>
                <w:color w:val="39394D"/>
              </w:rPr>
              <w:t>goals and curriculum updates.</w:t>
            </w:r>
          </w:p>
          <w:p w14:paraId="13967F60" w14:textId="77777777" w:rsidR="00671B64" w:rsidRDefault="00FE2971">
            <w:pPr>
              <w:pStyle w:val="TableParagraph"/>
              <w:numPr>
                <w:ilvl w:val="0"/>
                <w:numId w:val="1"/>
              </w:numPr>
              <w:tabs>
                <w:tab w:val="left" w:pos="770"/>
              </w:tabs>
              <w:spacing w:line="272" w:lineRule="exact"/>
              <w:ind w:hanging="360"/>
              <w:rPr>
                <w:rFonts w:ascii="Symbol" w:hAnsi="Symbol"/>
                <w:color w:val="232323"/>
              </w:rPr>
            </w:pPr>
            <w:r>
              <w:rPr>
                <w:color w:val="39394D"/>
              </w:rPr>
              <w:t>Carl</w:t>
            </w:r>
            <w:r>
              <w:rPr>
                <w:color w:val="39394D"/>
                <w:spacing w:val="-6"/>
              </w:rPr>
              <w:t xml:space="preserve"> </w:t>
            </w:r>
            <w:r>
              <w:rPr>
                <w:color w:val="39394D"/>
              </w:rPr>
              <w:t>shared</w:t>
            </w:r>
            <w:r>
              <w:rPr>
                <w:color w:val="39394D"/>
                <w:spacing w:val="-4"/>
              </w:rPr>
              <w:t xml:space="preserve"> </w:t>
            </w:r>
            <w:r>
              <w:rPr>
                <w:color w:val="39394D"/>
              </w:rPr>
              <w:t>his</w:t>
            </w:r>
            <w:r>
              <w:rPr>
                <w:color w:val="39394D"/>
                <w:spacing w:val="-4"/>
              </w:rPr>
              <w:t xml:space="preserve"> </w:t>
            </w:r>
            <w:r>
              <w:rPr>
                <w:color w:val="39394D"/>
              </w:rPr>
              <w:t>background</w:t>
            </w:r>
            <w:r>
              <w:rPr>
                <w:color w:val="39394D"/>
                <w:spacing w:val="-6"/>
              </w:rPr>
              <w:t xml:space="preserve"> </w:t>
            </w:r>
            <w:r>
              <w:rPr>
                <w:color w:val="39394D"/>
              </w:rPr>
              <w:t>in</w:t>
            </w:r>
            <w:r>
              <w:rPr>
                <w:color w:val="39394D"/>
                <w:spacing w:val="-4"/>
              </w:rPr>
              <w:t xml:space="preserve"> </w:t>
            </w:r>
            <w:r>
              <w:rPr>
                <w:color w:val="39394D"/>
              </w:rPr>
              <w:t>banking</w:t>
            </w:r>
            <w:r>
              <w:rPr>
                <w:color w:val="39394D"/>
                <w:spacing w:val="-4"/>
              </w:rPr>
              <w:t xml:space="preserve"> </w:t>
            </w:r>
            <w:r>
              <w:rPr>
                <w:color w:val="39394D"/>
              </w:rPr>
              <w:t>and</w:t>
            </w:r>
            <w:r>
              <w:rPr>
                <w:color w:val="39394D"/>
                <w:spacing w:val="-5"/>
              </w:rPr>
              <w:t xml:space="preserve"> </w:t>
            </w:r>
            <w:r>
              <w:rPr>
                <w:color w:val="39394D"/>
              </w:rPr>
              <w:t>his</w:t>
            </w:r>
            <w:r>
              <w:rPr>
                <w:color w:val="39394D"/>
                <w:spacing w:val="-3"/>
              </w:rPr>
              <w:t xml:space="preserve"> </w:t>
            </w:r>
            <w:r>
              <w:rPr>
                <w:color w:val="39394D"/>
              </w:rPr>
              <w:t>enjoyment</w:t>
            </w:r>
            <w:r>
              <w:rPr>
                <w:color w:val="39394D"/>
                <w:spacing w:val="-3"/>
              </w:rPr>
              <w:t xml:space="preserve"> </w:t>
            </w:r>
            <w:r>
              <w:rPr>
                <w:color w:val="39394D"/>
              </w:rPr>
              <w:t>of</w:t>
            </w:r>
            <w:r>
              <w:rPr>
                <w:color w:val="39394D"/>
                <w:spacing w:val="-5"/>
              </w:rPr>
              <w:t xml:space="preserve"> </w:t>
            </w:r>
            <w:r>
              <w:rPr>
                <w:color w:val="39394D"/>
                <w:spacing w:val="-2"/>
              </w:rPr>
              <w:t>teaching.</w:t>
            </w:r>
          </w:p>
          <w:p w14:paraId="13967F61" w14:textId="77777777" w:rsidR="00671B64" w:rsidRDefault="00FE2971">
            <w:pPr>
              <w:pStyle w:val="TableParagraph"/>
              <w:numPr>
                <w:ilvl w:val="0"/>
                <w:numId w:val="1"/>
              </w:numPr>
              <w:tabs>
                <w:tab w:val="left" w:pos="770"/>
              </w:tabs>
              <w:spacing w:before="19" w:line="266" w:lineRule="auto"/>
              <w:ind w:right="555" w:hanging="360"/>
              <w:rPr>
                <w:rFonts w:ascii="Symbol" w:hAnsi="Symbol"/>
                <w:color w:val="232323"/>
              </w:rPr>
            </w:pPr>
            <w:r>
              <w:rPr>
                <w:color w:val="39394D"/>
              </w:rPr>
              <w:t>New</w:t>
            </w:r>
            <w:r>
              <w:rPr>
                <w:color w:val="39394D"/>
                <w:spacing w:val="-2"/>
              </w:rPr>
              <w:t xml:space="preserve"> </w:t>
            </w:r>
            <w:r>
              <w:rPr>
                <w:color w:val="39394D"/>
              </w:rPr>
              <w:t>Board</w:t>
            </w:r>
            <w:r>
              <w:rPr>
                <w:color w:val="39394D"/>
                <w:spacing w:val="-5"/>
              </w:rPr>
              <w:t xml:space="preserve"> </w:t>
            </w:r>
            <w:r>
              <w:rPr>
                <w:color w:val="39394D"/>
              </w:rPr>
              <w:t>member,</w:t>
            </w:r>
            <w:r>
              <w:rPr>
                <w:color w:val="39394D"/>
                <w:spacing w:val="-5"/>
              </w:rPr>
              <w:t xml:space="preserve"> </w:t>
            </w:r>
            <w:r>
              <w:rPr>
                <w:color w:val="39394D"/>
              </w:rPr>
              <w:t>Nick</w:t>
            </w:r>
            <w:r>
              <w:rPr>
                <w:color w:val="39394D"/>
                <w:spacing w:val="-5"/>
              </w:rPr>
              <w:t xml:space="preserve"> </w:t>
            </w:r>
            <w:r>
              <w:rPr>
                <w:color w:val="39394D"/>
              </w:rPr>
              <w:t>Bilotta,</w:t>
            </w:r>
            <w:r>
              <w:rPr>
                <w:color w:val="39394D"/>
                <w:spacing w:val="-3"/>
              </w:rPr>
              <w:t xml:space="preserve"> </w:t>
            </w:r>
            <w:r>
              <w:rPr>
                <w:color w:val="39394D"/>
              </w:rPr>
              <w:t>expressed</w:t>
            </w:r>
            <w:r>
              <w:rPr>
                <w:color w:val="39394D"/>
                <w:spacing w:val="-5"/>
              </w:rPr>
              <w:t xml:space="preserve"> </w:t>
            </w:r>
            <w:r>
              <w:rPr>
                <w:color w:val="39394D"/>
              </w:rPr>
              <w:t>his</w:t>
            </w:r>
            <w:r>
              <w:rPr>
                <w:color w:val="39394D"/>
                <w:spacing w:val="-3"/>
              </w:rPr>
              <w:t xml:space="preserve"> </w:t>
            </w:r>
            <w:r>
              <w:rPr>
                <w:color w:val="39394D"/>
              </w:rPr>
              <w:t>willingness</w:t>
            </w:r>
            <w:r>
              <w:rPr>
                <w:color w:val="39394D"/>
                <w:spacing w:val="-3"/>
              </w:rPr>
              <w:t xml:space="preserve"> </w:t>
            </w:r>
            <w:r>
              <w:rPr>
                <w:color w:val="39394D"/>
              </w:rPr>
              <w:t>to</w:t>
            </w:r>
            <w:r>
              <w:rPr>
                <w:color w:val="39394D"/>
                <w:spacing w:val="-2"/>
              </w:rPr>
              <w:t xml:space="preserve"> </w:t>
            </w:r>
            <w:r>
              <w:rPr>
                <w:color w:val="39394D"/>
              </w:rPr>
              <w:t>assist</w:t>
            </w:r>
            <w:r>
              <w:rPr>
                <w:color w:val="39394D"/>
                <w:spacing w:val="-2"/>
              </w:rPr>
              <w:t xml:space="preserve"> </w:t>
            </w:r>
            <w:r>
              <w:rPr>
                <w:color w:val="39394D"/>
              </w:rPr>
              <w:t>in</w:t>
            </w:r>
            <w:r>
              <w:rPr>
                <w:color w:val="39394D"/>
                <w:spacing w:val="-4"/>
              </w:rPr>
              <w:t xml:space="preserve"> </w:t>
            </w:r>
            <w:r>
              <w:rPr>
                <w:color w:val="39394D"/>
              </w:rPr>
              <w:t>recruiting</w:t>
            </w:r>
            <w:r>
              <w:rPr>
                <w:color w:val="39394D"/>
                <w:spacing w:val="-4"/>
              </w:rPr>
              <w:t xml:space="preserve"> </w:t>
            </w:r>
            <w:r>
              <w:rPr>
                <w:color w:val="39394D"/>
              </w:rPr>
              <w:t>additional members for the committee.</w:t>
            </w:r>
          </w:p>
          <w:p w14:paraId="13967F62" w14:textId="77777777" w:rsidR="00671B64" w:rsidRDefault="00FE2971">
            <w:pPr>
              <w:pStyle w:val="TableParagraph"/>
              <w:numPr>
                <w:ilvl w:val="0"/>
                <w:numId w:val="1"/>
              </w:numPr>
              <w:tabs>
                <w:tab w:val="left" w:pos="769"/>
              </w:tabs>
              <w:spacing w:line="272" w:lineRule="exact"/>
              <w:ind w:left="769" w:hanging="359"/>
              <w:rPr>
                <w:rFonts w:ascii="Symbol" w:hAnsi="Symbol"/>
                <w:color w:val="232323"/>
                <w:sz w:val="24"/>
              </w:rPr>
            </w:pPr>
            <w:r>
              <w:rPr>
                <w:color w:val="39394D"/>
              </w:rPr>
              <w:t>The</w:t>
            </w:r>
            <w:r>
              <w:rPr>
                <w:color w:val="39394D"/>
                <w:spacing w:val="-5"/>
              </w:rPr>
              <w:t xml:space="preserve"> </w:t>
            </w:r>
            <w:r>
              <w:rPr>
                <w:color w:val="39394D"/>
              </w:rPr>
              <w:t>conversation</w:t>
            </w:r>
            <w:r>
              <w:rPr>
                <w:color w:val="39394D"/>
                <w:spacing w:val="-5"/>
              </w:rPr>
              <w:t xml:space="preserve"> </w:t>
            </w:r>
            <w:r>
              <w:rPr>
                <w:color w:val="39394D"/>
              </w:rPr>
              <w:t>ended</w:t>
            </w:r>
            <w:r>
              <w:rPr>
                <w:color w:val="39394D"/>
                <w:spacing w:val="-7"/>
              </w:rPr>
              <w:t xml:space="preserve"> </w:t>
            </w:r>
            <w:r>
              <w:rPr>
                <w:color w:val="39394D"/>
              </w:rPr>
              <w:t>with</w:t>
            </w:r>
            <w:r>
              <w:rPr>
                <w:color w:val="39394D"/>
                <w:spacing w:val="-5"/>
              </w:rPr>
              <w:t xml:space="preserve"> </w:t>
            </w:r>
            <w:r>
              <w:rPr>
                <w:color w:val="39394D"/>
              </w:rPr>
              <w:t>the</w:t>
            </w:r>
            <w:r>
              <w:rPr>
                <w:color w:val="39394D"/>
                <w:spacing w:val="-3"/>
              </w:rPr>
              <w:t xml:space="preserve"> </w:t>
            </w:r>
            <w:r>
              <w:rPr>
                <w:color w:val="39394D"/>
              </w:rPr>
              <w:t>understanding</w:t>
            </w:r>
            <w:r>
              <w:rPr>
                <w:color w:val="39394D"/>
                <w:spacing w:val="-4"/>
              </w:rPr>
              <w:t xml:space="preserve"> </w:t>
            </w:r>
            <w:r>
              <w:rPr>
                <w:color w:val="39394D"/>
              </w:rPr>
              <w:t>that</w:t>
            </w:r>
            <w:r>
              <w:rPr>
                <w:color w:val="39394D"/>
                <w:spacing w:val="-3"/>
              </w:rPr>
              <w:t xml:space="preserve"> </w:t>
            </w:r>
            <w:r>
              <w:rPr>
                <w:color w:val="39394D"/>
              </w:rPr>
              <w:t>the</w:t>
            </w:r>
            <w:r>
              <w:rPr>
                <w:color w:val="39394D"/>
                <w:spacing w:val="-3"/>
              </w:rPr>
              <w:t xml:space="preserve"> </w:t>
            </w:r>
            <w:r>
              <w:rPr>
                <w:color w:val="39394D"/>
              </w:rPr>
              <w:t>next</w:t>
            </w:r>
            <w:r>
              <w:rPr>
                <w:color w:val="39394D"/>
                <w:spacing w:val="-6"/>
              </w:rPr>
              <w:t xml:space="preserve"> </w:t>
            </w:r>
            <w:r>
              <w:rPr>
                <w:color w:val="39394D"/>
              </w:rPr>
              <w:t>meeting</w:t>
            </w:r>
            <w:r>
              <w:rPr>
                <w:color w:val="39394D"/>
                <w:spacing w:val="-6"/>
              </w:rPr>
              <w:t xml:space="preserve"> </w:t>
            </w:r>
            <w:r>
              <w:rPr>
                <w:color w:val="39394D"/>
              </w:rPr>
              <w:t>would</w:t>
            </w:r>
            <w:r>
              <w:rPr>
                <w:color w:val="39394D"/>
                <w:spacing w:val="-5"/>
              </w:rPr>
              <w:t xml:space="preserve"> </w:t>
            </w:r>
            <w:r>
              <w:rPr>
                <w:color w:val="39394D"/>
              </w:rPr>
              <w:t>focus</w:t>
            </w:r>
            <w:r>
              <w:rPr>
                <w:color w:val="39394D"/>
                <w:spacing w:val="-3"/>
              </w:rPr>
              <w:t xml:space="preserve"> </w:t>
            </w:r>
            <w:r>
              <w:rPr>
                <w:color w:val="39394D"/>
                <w:spacing w:val="-5"/>
              </w:rPr>
              <w:t>on</w:t>
            </w:r>
          </w:p>
          <w:p w14:paraId="13967F63" w14:textId="77777777" w:rsidR="00671B64" w:rsidRDefault="00FE2971">
            <w:pPr>
              <w:pStyle w:val="TableParagraph"/>
              <w:spacing w:before="16"/>
              <w:ind w:left="770"/>
              <w:rPr>
                <w:rFonts w:ascii="Arial"/>
                <w:sz w:val="24"/>
              </w:rPr>
            </w:pPr>
            <w:r>
              <w:rPr>
                <w:color w:val="39394D"/>
              </w:rPr>
              <w:t>Accounting</w:t>
            </w:r>
            <w:r>
              <w:rPr>
                <w:color w:val="39394D"/>
                <w:spacing w:val="-6"/>
              </w:rPr>
              <w:t xml:space="preserve"> </w:t>
            </w:r>
            <w:r>
              <w:rPr>
                <w:color w:val="39394D"/>
              </w:rPr>
              <w:t>Program</w:t>
            </w:r>
            <w:r>
              <w:rPr>
                <w:color w:val="39394D"/>
                <w:spacing w:val="-1"/>
              </w:rPr>
              <w:t xml:space="preserve"> </w:t>
            </w:r>
            <w:r>
              <w:rPr>
                <w:color w:val="39394D"/>
              </w:rPr>
              <w:t>goals</w:t>
            </w:r>
            <w:r>
              <w:rPr>
                <w:color w:val="39394D"/>
                <w:spacing w:val="-5"/>
              </w:rPr>
              <w:t xml:space="preserve"> </w:t>
            </w:r>
            <w:r>
              <w:rPr>
                <w:color w:val="39394D"/>
              </w:rPr>
              <w:t>and</w:t>
            </w:r>
            <w:r>
              <w:rPr>
                <w:color w:val="39394D"/>
                <w:spacing w:val="-3"/>
              </w:rPr>
              <w:t xml:space="preserve"> </w:t>
            </w:r>
            <w:r>
              <w:rPr>
                <w:color w:val="39394D"/>
              </w:rPr>
              <w:t>directions</w:t>
            </w:r>
            <w:r>
              <w:rPr>
                <w:color w:val="39394D"/>
                <w:spacing w:val="-5"/>
              </w:rPr>
              <w:t xml:space="preserve"> </w:t>
            </w:r>
            <w:r>
              <w:rPr>
                <w:color w:val="39394D"/>
              </w:rPr>
              <w:t>of</w:t>
            </w:r>
            <w:r>
              <w:rPr>
                <w:color w:val="39394D"/>
                <w:spacing w:val="-5"/>
              </w:rPr>
              <w:t xml:space="preserve"> </w:t>
            </w:r>
            <w:r>
              <w:rPr>
                <w:color w:val="39394D"/>
              </w:rPr>
              <w:t>the</w:t>
            </w:r>
            <w:r>
              <w:rPr>
                <w:color w:val="39394D"/>
                <w:spacing w:val="-1"/>
              </w:rPr>
              <w:t xml:space="preserve"> </w:t>
            </w:r>
            <w:r>
              <w:rPr>
                <w:color w:val="39394D"/>
                <w:spacing w:val="-2"/>
              </w:rPr>
              <w:t>program</w:t>
            </w:r>
            <w:r>
              <w:rPr>
                <w:rFonts w:ascii="Arial"/>
                <w:color w:val="39394D"/>
                <w:spacing w:val="-2"/>
                <w:sz w:val="24"/>
              </w:rPr>
              <w:t>.</w:t>
            </w:r>
          </w:p>
        </w:tc>
      </w:tr>
      <w:tr w:rsidR="00671B64" w14:paraId="13967F66" w14:textId="77777777">
        <w:trPr>
          <w:trHeight w:val="450"/>
        </w:trPr>
        <w:tc>
          <w:tcPr>
            <w:tcW w:w="9456" w:type="dxa"/>
          </w:tcPr>
          <w:p w14:paraId="13967F65" w14:textId="77777777" w:rsidR="00671B64" w:rsidRDefault="00FE2971">
            <w:pPr>
              <w:pStyle w:val="TableParagraph"/>
              <w:spacing w:before="145"/>
              <w:rPr>
                <w:b/>
              </w:rPr>
            </w:pPr>
            <w:r>
              <w:rPr>
                <w:b/>
                <w:color w:val="39394D"/>
              </w:rPr>
              <w:t>Nick's</w:t>
            </w:r>
            <w:r>
              <w:rPr>
                <w:b/>
                <w:color w:val="39394D"/>
                <w:spacing w:val="-5"/>
              </w:rPr>
              <w:t xml:space="preserve"> </w:t>
            </w:r>
            <w:r>
              <w:rPr>
                <w:b/>
                <w:color w:val="39394D"/>
              </w:rPr>
              <w:t>Accounting</w:t>
            </w:r>
            <w:r>
              <w:rPr>
                <w:b/>
                <w:color w:val="39394D"/>
                <w:spacing w:val="-4"/>
              </w:rPr>
              <w:t xml:space="preserve"> </w:t>
            </w:r>
            <w:r>
              <w:rPr>
                <w:b/>
                <w:color w:val="39394D"/>
              </w:rPr>
              <w:t>Journey</w:t>
            </w:r>
            <w:r>
              <w:rPr>
                <w:b/>
                <w:color w:val="39394D"/>
                <w:spacing w:val="-9"/>
              </w:rPr>
              <w:t xml:space="preserve"> </w:t>
            </w:r>
            <w:r>
              <w:rPr>
                <w:b/>
                <w:color w:val="39394D"/>
              </w:rPr>
              <w:t>and</w:t>
            </w:r>
            <w:r>
              <w:rPr>
                <w:b/>
                <w:color w:val="39394D"/>
                <w:spacing w:val="-6"/>
              </w:rPr>
              <w:t xml:space="preserve"> </w:t>
            </w:r>
            <w:r>
              <w:rPr>
                <w:b/>
                <w:color w:val="39394D"/>
                <w:spacing w:val="-2"/>
              </w:rPr>
              <w:t>Insights</w:t>
            </w:r>
          </w:p>
        </w:tc>
      </w:tr>
      <w:tr w:rsidR="00671B64" w14:paraId="13967F68" w14:textId="77777777">
        <w:trPr>
          <w:trHeight w:val="2550"/>
        </w:trPr>
        <w:tc>
          <w:tcPr>
            <w:tcW w:w="9456" w:type="dxa"/>
          </w:tcPr>
          <w:p w14:paraId="13967F67" w14:textId="77777777" w:rsidR="00671B64" w:rsidRDefault="00FE2971">
            <w:pPr>
              <w:pStyle w:val="TableParagraph"/>
              <w:spacing w:line="268" w:lineRule="auto"/>
              <w:ind w:right="107"/>
            </w:pPr>
            <w:r>
              <w:rPr>
                <w:color w:val="39394D"/>
              </w:rPr>
              <w:t>Nick shared his journey from being a non-traditional student to becoming an accountant. He initially studied at Daytona Beach Community College and later transferred to Stetson University, where he earned a bachelor's and master's degree in accounting. Nick then worked for James Moore and Company, a regional firm in Florida, before moving to Seattle. He worked for Peterson Sullivan, a firm that offered him a job after a casual meeting. Nick then moved to Zulily, where he was part of a transaction that led t</w:t>
            </w:r>
            <w:r>
              <w:rPr>
                <w:color w:val="39394D"/>
              </w:rPr>
              <w:t>o his role wrapping up. He then started his own assurance and consulting firm, focusing</w:t>
            </w:r>
            <w:r>
              <w:rPr>
                <w:color w:val="39394D"/>
                <w:spacing w:val="-3"/>
              </w:rPr>
              <w:t xml:space="preserve"> </w:t>
            </w:r>
            <w:r>
              <w:rPr>
                <w:color w:val="39394D"/>
              </w:rPr>
              <w:t>on</w:t>
            </w:r>
            <w:r>
              <w:rPr>
                <w:color w:val="39394D"/>
                <w:spacing w:val="-5"/>
              </w:rPr>
              <w:t xml:space="preserve"> </w:t>
            </w:r>
            <w:r>
              <w:rPr>
                <w:color w:val="39394D"/>
              </w:rPr>
              <w:t>nonprofits</w:t>
            </w:r>
            <w:r>
              <w:rPr>
                <w:color w:val="39394D"/>
                <w:spacing w:val="-2"/>
              </w:rPr>
              <w:t xml:space="preserve"> </w:t>
            </w:r>
            <w:r>
              <w:rPr>
                <w:color w:val="39394D"/>
              </w:rPr>
              <w:t>and</w:t>
            </w:r>
            <w:r>
              <w:rPr>
                <w:color w:val="39394D"/>
                <w:spacing w:val="-5"/>
              </w:rPr>
              <w:t xml:space="preserve"> </w:t>
            </w:r>
            <w:r>
              <w:rPr>
                <w:color w:val="39394D"/>
              </w:rPr>
              <w:t>contractors.</w:t>
            </w:r>
            <w:r>
              <w:rPr>
                <w:color w:val="39394D"/>
                <w:spacing w:val="-2"/>
              </w:rPr>
              <w:t xml:space="preserve"> </w:t>
            </w:r>
            <w:r>
              <w:rPr>
                <w:color w:val="39394D"/>
              </w:rPr>
              <w:t>He</w:t>
            </w:r>
            <w:r>
              <w:rPr>
                <w:color w:val="39394D"/>
                <w:spacing w:val="-1"/>
              </w:rPr>
              <w:t xml:space="preserve"> </w:t>
            </w:r>
            <w:r>
              <w:rPr>
                <w:color w:val="39394D"/>
              </w:rPr>
              <w:t>also</w:t>
            </w:r>
            <w:r>
              <w:rPr>
                <w:color w:val="39394D"/>
                <w:spacing w:val="-3"/>
              </w:rPr>
              <w:t xml:space="preserve"> </w:t>
            </w:r>
            <w:r>
              <w:rPr>
                <w:color w:val="39394D"/>
              </w:rPr>
              <w:t>mentioned</w:t>
            </w:r>
            <w:r>
              <w:rPr>
                <w:color w:val="39394D"/>
                <w:spacing w:val="-2"/>
              </w:rPr>
              <w:t xml:space="preserve"> </w:t>
            </w:r>
            <w:r>
              <w:rPr>
                <w:color w:val="39394D"/>
              </w:rPr>
              <w:t>his</w:t>
            </w:r>
            <w:r>
              <w:rPr>
                <w:color w:val="39394D"/>
                <w:spacing w:val="-2"/>
              </w:rPr>
              <w:t xml:space="preserve"> </w:t>
            </w:r>
            <w:r>
              <w:rPr>
                <w:color w:val="39394D"/>
              </w:rPr>
              <w:t>interest</w:t>
            </w:r>
            <w:r>
              <w:rPr>
                <w:color w:val="39394D"/>
                <w:spacing w:val="-2"/>
              </w:rPr>
              <w:t xml:space="preserve"> </w:t>
            </w:r>
            <w:r>
              <w:rPr>
                <w:color w:val="39394D"/>
              </w:rPr>
              <w:t>in</w:t>
            </w:r>
            <w:r>
              <w:rPr>
                <w:color w:val="39394D"/>
                <w:spacing w:val="-3"/>
              </w:rPr>
              <w:t xml:space="preserve"> </w:t>
            </w:r>
            <w:r>
              <w:rPr>
                <w:color w:val="39394D"/>
              </w:rPr>
              <w:t>building</w:t>
            </w:r>
            <w:r>
              <w:rPr>
                <w:color w:val="39394D"/>
                <w:spacing w:val="-3"/>
              </w:rPr>
              <w:t xml:space="preserve"> </w:t>
            </w:r>
            <w:r>
              <w:rPr>
                <w:color w:val="39394D"/>
              </w:rPr>
              <w:t>a</w:t>
            </w:r>
            <w:r>
              <w:rPr>
                <w:color w:val="39394D"/>
                <w:spacing w:val="-2"/>
              </w:rPr>
              <w:t xml:space="preserve"> </w:t>
            </w:r>
            <w:r>
              <w:rPr>
                <w:color w:val="39394D"/>
              </w:rPr>
              <w:t>tax</w:t>
            </w:r>
            <w:r>
              <w:rPr>
                <w:color w:val="39394D"/>
                <w:spacing w:val="-1"/>
              </w:rPr>
              <w:t xml:space="preserve"> </w:t>
            </w:r>
            <w:r>
              <w:rPr>
                <w:color w:val="39394D"/>
              </w:rPr>
              <w:t>practice.</w:t>
            </w:r>
            <w:r>
              <w:rPr>
                <w:color w:val="39394D"/>
                <w:spacing w:val="-3"/>
              </w:rPr>
              <w:t xml:space="preserve"> </w:t>
            </w:r>
            <w:r>
              <w:rPr>
                <w:color w:val="39394D"/>
              </w:rPr>
              <w:t>Lucas appreciated Nick's insights and saw potential benefits for their students.</w:t>
            </w:r>
          </w:p>
        </w:tc>
      </w:tr>
      <w:tr w:rsidR="00671B64" w14:paraId="13967F6A" w14:textId="77777777">
        <w:trPr>
          <w:trHeight w:val="450"/>
        </w:trPr>
        <w:tc>
          <w:tcPr>
            <w:tcW w:w="9456" w:type="dxa"/>
          </w:tcPr>
          <w:p w14:paraId="13967F69" w14:textId="77777777" w:rsidR="00671B64" w:rsidRDefault="00FE2971">
            <w:pPr>
              <w:pStyle w:val="TableParagraph"/>
              <w:spacing w:before="145"/>
              <w:rPr>
                <w:b/>
              </w:rPr>
            </w:pPr>
            <w:r>
              <w:rPr>
                <w:b/>
                <w:color w:val="39394D"/>
              </w:rPr>
              <w:t>Industry</w:t>
            </w:r>
            <w:r>
              <w:rPr>
                <w:b/>
                <w:color w:val="39394D"/>
                <w:spacing w:val="-4"/>
              </w:rPr>
              <w:t xml:space="preserve"> </w:t>
            </w:r>
            <w:r>
              <w:rPr>
                <w:b/>
                <w:color w:val="39394D"/>
              </w:rPr>
              <w:t>Feedback</w:t>
            </w:r>
            <w:r>
              <w:rPr>
                <w:b/>
                <w:color w:val="39394D"/>
                <w:spacing w:val="-4"/>
              </w:rPr>
              <w:t xml:space="preserve"> </w:t>
            </w:r>
            <w:r>
              <w:rPr>
                <w:b/>
                <w:color w:val="39394D"/>
              </w:rPr>
              <w:t>and</w:t>
            </w:r>
            <w:r>
              <w:rPr>
                <w:b/>
                <w:color w:val="39394D"/>
                <w:spacing w:val="-5"/>
              </w:rPr>
              <w:t xml:space="preserve"> </w:t>
            </w:r>
            <w:r>
              <w:rPr>
                <w:b/>
                <w:color w:val="39394D"/>
              </w:rPr>
              <w:t>Curriculum</w:t>
            </w:r>
            <w:r>
              <w:rPr>
                <w:b/>
                <w:color w:val="39394D"/>
                <w:spacing w:val="-6"/>
              </w:rPr>
              <w:t xml:space="preserve"> </w:t>
            </w:r>
            <w:r>
              <w:rPr>
                <w:b/>
                <w:color w:val="39394D"/>
                <w:spacing w:val="-2"/>
              </w:rPr>
              <w:t>Relevance</w:t>
            </w:r>
          </w:p>
        </w:tc>
      </w:tr>
      <w:tr w:rsidR="00671B64" w14:paraId="13967F6C" w14:textId="77777777">
        <w:trPr>
          <w:trHeight w:val="2550"/>
        </w:trPr>
        <w:tc>
          <w:tcPr>
            <w:tcW w:w="9456" w:type="dxa"/>
          </w:tcPr>
          <w:p w14:paraId="13967F6B" w14:textId="77777777" w:rsidR="00671B64" w:rsidRDefault="00FE2971">
            <w:pPr>
              <w:pStyle w:val="TableParagraph"/>
              <w:spacing w:line="268" w:lineRule="auto"/>
              <w:ind w:right="59"/>
            </w:pPr>
            <w:r>
              <w:rPr>
                <w:color w:val="39394D"/>
              </w:rPr>
              <w:t>Lucas</w:t>
            </w:r>
            <w:r>
              <w:rPr>
                <w:color w:val="39394D"/>
                <w:spacing w:val="-3"/>
              </w:rPr>
              <w:t xml:space="preserve"> </w:t>
            </w:r>
            <w:r>
              <w:rPr>
                <w:color w:val="39394D"/>
              </w:rPr>
              <w:t>led</w:t>
            </w:r>
            <w:r>
              <w:rPr>
                <w:color w:val="39394D"/>
                <w:spacing w:val="-5"/>
              </w:rPr>
              <w:t xml:space="preserve"> </w:t>
            </w:r>
            <w:r>
              <w:rPr>
                <w:color w:val="39394D"/>
              </w:rPr>
              <w:t>a</w:t>
            </w:r>
            <w:r>
              <w:rPr>
                <w:color w:val="39394D"/>
                <w:spacing w:val="-3"/>
              </w:rPr>
              <w:t xml:space="preserve"> </w:t>
            </w:r>
            <w:r>
              <w:rPr>
                <w:color w:val="39394D"/>
              </w:rPr>
              <w:t>discussion</w:t>
            </w:r>
            <w:r>
              <w:rPr>
                <w:color w:val="39394D"/>
                <w:spacing w:val="-3"/>
              </w:rPr>
              <w:t xml:space="preserve"> </w:t>
            </w:r>
            <w:r>
              <w:rPr>
                <w:color w:val="39394D"/>
              </w:rPr>
              <w:t>about</w:t>
            </w:r>
            <w:r>
              <w:rPr>
                <w:color w:val="39394D"/>
                <w:spacing w:val="-3"/>
              </w:rPr>
              <w:t xml:space="preserve"> </w:t>
            </w:r>
            <w:r>
              <w:rPr>
                <w:color w:val="39394D"/>
              </w:rPr>
              <w:t>the</w:t>
            </w:r>
            <w:r>
              <w:rPr>
                <w:color w:val="39394D"/>
                <w:spacing w:val="-2"/>
              </w:rPr>
              <w:t xml:space="preserve"> </w:t>
            </w:r>
            <w:r>
              <w:rPr>
                <w:color w:val="39394D"/>
              </w:rPr>
              <w:t>importance</w:t>
            </w:r>
            <w:r>
              <w:rPr>
                <w:color w:val="39394D"/>
                <w:spacing w:val="-4"/>
              </w:rPr>
              <w:t xml:space="preserve"> </w:t>
            </w:r>
            <w:r>
              <w:rPr>
                <w:color w:val="39394D"/>
              </w:rPr>
              <w:t>of</w:t>
            </w:r>
            <w:r>
              <w:rPr>
                <w:color w:val="39394D"/>
                <w:spacing w:val="-4"/>
              </w:rPr>
              <w:t xml:space="preserve"> </w:t>
            </w:r>
            <w:r>
              <w:rPr>
                <w:color w:val="39394D"/>
              </w:rPr>
              <w:t>industry</w:t>
            </w:r>
            <w:r>
              <w:rPr>
                <w:color w:val="39394D"/>
                <w:spacing w:val="-2"/>
              </w:rPr>
              <w:t xml:space="preserve"> </w:t>
            </w:r>
            <w:r>
              <w:rPr>
                <w:color w:val="39394D"/>
              </w:rPr>
              <w:t>feedback</w:t>
            </w:r>
            <w:r>
              <w:rPr>
                <w:color w:val="39394D"/>
                <w:spacing w:val="-2"/>
              </w:rPr>
              <w:t xml:space="preserve"> </w:t>
            </w:r>
            <w:r>
              <w:rPr>
                <w:color w:val="39394D"/>
              </w:rPr>
              <w:t>in</w:t>
            </w:r>
            <w:r>
              <w:rPr>
                <w:color w:val="39394D"/>
                <w:spacing w:val="-4"/>
              </w:rPr>
              <w:t xml:space="preserve"> </w:t>
            </w:r>
            <w:r>
              <w:rPr>
                <w:color w:val="39394D"/>
              </w:rPr>
              <w:t>shaping</w:t>
            </w:r>
            <w:r>
              <w:rPr>
                <w:color w:val="39394D"/>
                <w:spacing w:val="-3"/>
              </w:rPr>
              <w:t xml:space="preserve"> </w:t>
            </w:r>
            <w:r>
              <w:rPr>
                <w:color w:val="39394D"/>
              </w:rPr>
              <w:t>the</w:t>
            </w:r>
            <w:r>
              <w:rPr>
                <w:color w:val="39394D"/>
                <w:spacing w:val="-3"/>
              </w:rPr>
              <w:t xml:space="preserve"> </w:t>
            </w:r>
            <w:r>
              <w:rPr>
                <w:color w:val="39394D"/>
              </w:rPr>
              <w:t>curriculum</w:t>
            </w:r>
            <w:r>
              <w:rPr>
                <w:color w:val="39394D"/>
                <w:spacing w:val="-2"/>
              </w:rPr>
              <w:t xml:space="preserve"> </w:t>
            </w:r>
            <w:r>
              <w:rPr>
                <w:color w:val="39394D"/>
              </w:rPr>
              <w:t>and</w:t>
            </w:r>
            <w:r>
              <w:rPr>
                <w:color w:val="39394D"/>
                <w:spacing w:val="-3"/>
              </w:rPr>
              <w:t xml:space="preserve"> </w:t>
            </w:r>
            <w:r>
              <w:rPr>
                <w:color w:val="39394D"/>
              </w:rPr>
              <w:t>ensuring the program remains relevant. He emphasized the need for minimal time commitment from the</w:t>
            </w:r>
            <w:r>
              <w:rPr>
                <w:color w:val="39394D"/>
                <w:spacing w:val="40"/>
              </w:rPr>
              <w:t xml:space="preserve"> </w:t>
            </w:r>
            <w:r>
              <w:rPr>
                <w:color w:val="39394D"/>
              </w:rPr>
              <w:t>advisory committee, though the importance of the advisory committee’s voice, guidance, and direction at these</w:t>
            </w:r>
            <w:r>
              <w:rPr>
                <w:color w:val="39394D"/>
                <w:spacing w:val="-1"/>
              </w:rPr>
              <w:t xml:space="preserve"> </w:t>
            </w:r>
            <w:r>
              <w:rPr>
                <w:color w:val="39394D"/>
              </w:rPr>
              <w:t>meetings.</w:t>
            </w:r>
            <w:r>
              <w:rPr>
                <w:color w:val="39394D"/>
                <w:spacing w:val="40"/>
              </w:rPr>
              <w:t xml:space="preserve"> </w:t>
            </w:r>
            <w:r>
              <w:rPr>
                <w:color w:val="39394D"/>
              </w:rPr>
              <w:t>The conversation</w:t>
            </w:r>
            <w:r>
              <w:rPr>
                <w:color w:val="39394D"/>
                <w:spacing w:val="-1"/>
              </w:rPr>
              <w:t xml:space="preserve"> </w:t>
            </w:r>
            <w:r>
              <w:rPr>
                <w:color w:val="39394D"/>
              </w:rPr>
              <w:t>also</w:t>
            </w:r>
            <w:r>
              <w:rPr>
                <w:color w:val="39394D"/>
                <w:spacing w:val="-1"/>
              </w:rPr>
              <w:t xml:space="preserve"> </w:t>
            </w:r>
            <w:r>
              <w:rPr>
                <w:color w:val="39394D"/>
              </w:rPr>
              <w:t>touched</w:t>
            </w:r>
            <w:r>
              <w:rPr>
                <w:color w:val="39394D"/>
                <w:spacing w:val="-3"/>
              </w:rPr>
              <w:t xml:space="preserve"> </w:t>
            </w:r>
            <w:r>
              <w:rPr>
                <w:color w:val="39394D"/>
              </w:rPr>
              <w:t>on</w:t>
            </w:r>
            <w:r>
              <w:rPr>
                <w:color w:val="39394D"/>
                <w:spacing w:val="-3"/>
              </w:rPr>
              <w:t xml:space="preserve"> </w:t>
            </w:r>
            <w:r>
              <w:rPr>
                <w:color w:val="39394D"/>
              </w:rPr>
              <w:t>the need</w:t>
            </w:r>
            <w:r>
              <w:rPr>
                <w:color w:val="39394D"/>
                <w:spacing w:val="-1"/>
              </w:rPr>
              <w:t xml:space="preserve"> </w:t>
            </w:r>
            <w:r>
              <w:rPr>
                <w:color w:val="39394D"/>
              </w:rPr>
              <w:t>for updated</w:t>
            </w:r>
            <w:r>
              <w:rPr>
                <w:color w:val="39394D"/>
                <w:spacing w:val="-1"/>
              </w:rPr>
              <w:t xml:space="preserve"> </w:t>
            </w:r>
            <w:r>
              <w:rPr>
                <w:color w:val="39394D"/>
              </w:rPr>
              <w:t>technology</w:t>
            </w:r>
            <w:r>
              <w:rPr>
                <w:color w:val="39394D"/>
                <w:spacing w:val="-1"/>
              </w:rPr>
              <w:t xml:space="preserve"> </w:t>
            </w:r>
            <w:r>
              <w:rPr>
                <w:color w:val="39394D"/>
              </w:rPr>
              <w:t>in</w:t>
            </w:r>
            <w:r>
              <w:rPr>
                <w:color w:val="39394D"/>
                <w:spacing w:val="-1"/>
              </w:rPr>
              <w:t xml:space="preserve"> </w:t>
            </w:r>
            <w:r>
              <w:rPr>
                <w:color w:val="39394D"/>
              </w:rPr>
              <w:t>computer labs and the potential for guest presentations and internships. Carl presented an overview of the program's certificate</w:t>
            </w:r>
            <w:r>
              <w:rPr>
                <w:color w:val="39394D"/>
                <w:spacing w:val="-2"/>
              </w:rPr>
              <w:t xml:space="preserve"> </w:t>
            </w:r>
            <w:r>
              <w:rPr>
                <w:color w:val="39394D"/>
              </w:rPr>
              <w:t>offerings,</w:t>
            </w:r>
            <w:r>
              <w:rPr>
                <w:color w:val="39394D"/>
                <w:spacing w:val="-2"/>
              </w:rPr>
              <w:t xml:space="preserve"> </w:t>
            </w:r>
            <w:r>
              <w:rPr>
                <w:color w:val="39394D"/>
              </w:rPr>
              <w:t>and</w:t>
            </w:r>
            <w:r>
              <w:rPr>
                <w:color w:val="39394D"/>
                <w:spacing w:val="-1"/>
              </w:rPr>
              <w:t xml:space="preserve"> </w:t>
            </w:r>
            <w:r>
              <w:rPr>
                <w:color w:val="39394D"/>
              </w:rPr>
              <w:t>Nick suggested</w:t>
            </w:r>
            <w:r>
              <w:rPr>
                <w:color w:val="39394D"/>
                <w:spacing w:val="-1"/>
              </w:rPr>
              <w:t xml:space="preserve"> </w:t>
            </w:r>
            <w:r>
              <w:rPr>
                <w:color w:val="39394D"/>
              </w:rPr>
              <w:t>incorporating</w:t>
            </w:r>
            <w:r>
              <w:rPr>
                <w:color w:val="39394D"/>
                <w:spacing w:val="-3"/>
              </w:rPr>
              <w:t xml:space="preserve"> </w:t>
            </w:r>
            <w:r>
              <w:rPr>
                <w:color w:val="39394D"/>
              </w:rPr>
              <w:t>AI into the curriculum to prepare students for the c</w:t>
            </w:r>
            <w:r>
              <w:rPr>
                <w:color w:val="39394D"/>
              </w:rPr>
              <w:t>hanging job market. The team agreed on the need for further exploration of AI's role in accounting and its potential benefits for students.</w:t>
            </w:r>
          </w:p>
        </w:tc>
      </w:tr>
      <w:tr w:rsidR="00671B64" w14:paraId="13967F6E" w14:textId="77777777">
        <w:trPr>
          <w:trHeight w:val="450"/>
        </w:trPr>
        <w:tc>
          <w:tcPr>
            <w:tcW w:w="9456" w:type="dxa"/>
          </w:tcPr>
          <w:p w14:paraId="13967F6D" w14:textId="77777777" w:rsidR="00671B64" w:rsidRDefault="00FE2971">
            <w:pPr>
              <w:pStyle w:val="TableParagraph"/>
              <w:spacing w:before="145"/>
              <w:rPr>
                <w:b/>
              </w:rPr>
            </w:pPr>
            <w:r>
              <w:rPr>
                <w:b/>
                <w:color w:val="39394D"/>
              </w:rPr>
              <w:t>Accounting</w:t>
            </w:r>
            <w:r>
              <w:rPr>
                <w:b/>
                <w:color w:val="39394D"/>
                <w:spacing w:val="-6"/>
              </w:rPr>
              <w:t xml:space="preserve"> </w:t>
            </w:r>
            <w:r>
              <w:rPr>
                <w:b/>
                <w:color w:val="39394D"/>
              </w:rPr>
              <w:t>Program</w:t>
            </w:r>
            <w:r>
              <w:rPr>
                <w:b/>
                <w:color w:val="39394D"/>
                <w:spacing w:val="-5"/>
              </w:rPr>
              <w:t xml:space="preserve"> </w:t>
            </w:r>
            <w:r>
              <w:rPr>
                <w:b/>
                <w:color w:val="39394D"/>
              </w:rPr>
              <w:t>Goals</w:t>
            </w:r>
            <w:r>
              <w:rPr>
                <w:b/>
                <w:color w:val="39394D"/>
                <w:spacing w:val="-5"/>
              </w:rPr>
              <w:t xml:space="preserve"> </w:t>
            </w:r>
            <w:r>
              <w:rPr>
                <w:b/>
                <w:color w:val="39394D"/>
              </w:rPr>
              <w:t>and</w:t>
            </w:r>
            <w:r>
              <w:rPr>
                <w:b/>
                <w:color w:val="39394D"/>
                <w:spacing w:val="-5"/>
              </w:rPr>
              <w:t xml:space="preserve"> </w:t>
            </w:r>
            <w:r>
              <w:rPr>
                <w:b/>
                <w:color w:val="39394D"/>
                <w:spacing w:val="-2"/>
              </w:rPr>
              <w:t>Partnerships</w:t>
            </w:r>
          </w:p>
        </w:tc>
      </w:tr>
      <w:tr w:rsidR="00671B64" w14:paraId="13967F71" w14:textId="77777777">
        <w:trPr>
          <w:trHeight w:val="1760"/>
        </w:trPr>
        <w:tc>
          <w:tcPr>
            <w:tcW w:w="9456" w:type="dxa"/>
          </w:tcPr>
          <w:p w14:paraId="13967F6F" w14:textId="77777777" w:rsidR="00671B64" w:rsidRDefault="00FE2971">
            <w:pPr>
              <w:pStyle w:val="TableParagraph"/>
              <w:spacing w:line="268" w:lineRule="auto"/>
              <w:ind w:right="107"/>
            </w:pPr>
            <w:r>
              <w:rPr>
                <w:color w:val="39394D"/>
              </w:rPr>
              <w:t>Discussion of goals for the accounting program at Shoreline Community College. The main goals included increasing enrollment in accounting programs, establishing partnerships with industry, and enhancing the accounting program over time. The importance of networking and the need for a more structured</w:t>
            </w:r>
            <w:r>
              <w:rPr>
                <w:color w:val="39394D"/>
                <w:spacing w:val="-2"/>
              </w:rPr>
              <w:t xml:space="preserve"> </w:t>
            </w:r>
            <w:r>
              <w:rPr>
                <w:color w:val="39394D"/>
              </w:rPr>
              <w:t>approach</w:t>
            </w:r>
            <w:r>
              <w:rPr>
                <w:color w:val="39394D"/>
                <w:spacing w:val="-3"/>
              </w:rPr>
              <w:t xml:space="preserve"> </w:t>
            </w:r>
            <w:r>
              <w:rPr>
                <w:color w:val="39394D"/>
              </w:rPr>
              <w:t>to</w:t>
            </w:r>
            <w:r>
              <w:rPr>
                <w:color w:val="39394D"/>
                <w:spacing w:val="-1"/>
              </w:rPr>
              <w:t xml:space="preserve"> </w:t>
            </w:r>
            <w:r>
              <w:rPr>
                <w:color w:val="39394D"/>
              </w:rPr>
              <w:t>internships</w:t>
            </w:r>
            <w:r>
              <w:rPr>
                <w:color w:val="39394D"/>
                <w:spacing w:val="-2"/>
              </w:rPr>
              <w:t xml:space="preserve"> </w:t>
            </w:r>
            <w:r>
              <w:rPr>
                <w:color w:val="39394D"/>
              </w:rPr>
              <w:t>was</w:t>
            </w:r>
            <w:r>
              <w:rPr>
                <w:color w:val="39394D"/>
                <w:spacing w:val="-4"/>
              </w:rPr>
              <w:t xml:space="preserve"> </w:t>
            </w:r>
            <w:r>
              <w:rPr>
                <w:color w:val="39394D"/>
              </w:rPr>
              <w:t>also</w:t>
            </w:r>
            <w:r>
              <w:rPr>
                <w:color w:val="39394D"/>
                <w:spacing w:val="-3"/>
              </w:rPr>
              <w:t xml:space="preserve"> </w:t>
            </w:r>
            <w:r>
              <w:rPr>
                <w:color w:val="39394D"/>
              </w:rPr>
              <w:t>discussed.</w:t>
            </w:r>
            <w:r>
              <w:rPr>
                <w:color w:val="39394D"/>
                <w:spacing w:val="-3"/>
              </w:rPr>
              <w:t xml:space="preserve"> </w:t>
            </w:r>
            <w:r>
              <w:rPr>
                <w:color w:val="39394D"/>
              </w:rPr>
              <w:t>The</w:t>
            </w:r>
            <w:r>
              <w:rPr>
                <w:color w:val="39394D"/>
                <w:spacing w:val="-1"/>
              </w:rPr>
              <w:t xml:space="preserve"> </w:t>
            </w:r>
            <w:r>
              <w:rPr>
                <w:color w:val="39394D"/>
              </w:rPr>
              <w:t>conversation</w:t>
            </w:r>
            <w:r>
              <w:rPr>
                <w:color w:val="39394D"/>
                <w:spacing w:val="-3"/>
              </w:rPr>
              <w:t xml:space="preserve"> </w:t>
            </w:r>
            <w:r>
              <w:rPr>
                <w:color w:val="39394D"/>
              </w:rPr>
              <w:t>also</w:t>
            </w:r>
            <w:r>
              <w:rPr>
                <w:color w:val="39394D"/>
                <w:spacing w:val="-1"/>
              </w:rPr>
              <w:t xml:space="preserve"> </w:t>
            </w:r>
            <w:r>
              <w:rPr>
                <w:color w:val="39394D"/>
              </w:rPr>
              <w:t>touched</w:t>
            </w:r>
            <w:r>
              <w:rPr>
                <w:color w:val="39394D"/>
                <w:spacing w:val="-3"/>
              </w:rPr>
              <w:t xml:space="preserve"> </w:t>
            </w:r>
            <w:r>
              <w:rPr>
                <w:color w:val="39394D"/>
              </w:rPr>
              <w:t>on</w:t>
            </w:r>
            <w:r>
              <w:rPr>
                <w:color w:val="39394D"/>
                <w:spacing w:val="-3"/>
              </w:rPr>
              <w:t xml:space="preserve"> </w:t>
            </w:r>
            <w:r>
              <w:rPr>
                <w:color w:val="39394D"/>
              </w:rPr>
              <w:t>the</w:t>
            </w:r>
            <w:r>
              <w:rPr>
                <w:color w:val="39394D"/>
                <w:spacing w:val="-2"/>
              </w:rPr>
              <w:t xml:space="preserve"> </w:t>
            </w:r>
            <w:r>
              <w:rPr>
                <w:color w:val="39394D"/>
              </w:rPr>
              <w:t>impact</w:t>
            </w:r>
            <w:r>
              <w:rPr>
                <w:color w:val="39394D"/>
                <w:spacing w:val="-4"/>
              </w:rPr>
              <w:t xml:space="preserve"> </w:t>
            </w:r>
            <w:r>
              <w:rPr>
                <w:color w:val="39394D"/>
              </w:rPr>
              <w:t>of the pandemic on the college's operations, with a shift from in-person to online learning. The team</w:t>
            </w:r>
          </w:p>
          <w:p w14:paraId="13967F70" w14:textId="77777777" w:rsidR="00671B64" w:rsidRDefault="00FE2971">
            <w:pPr>
              <w:pStyle w:val="TableParagraph"/>
              <w:spacing w:line="241" w:lineRule="exact"/>
            </w:pPr>
            <w:r>
              <w:rPr>
                <w:color w:val="39394D"/>
              </w:rPr>
              <w:t>agreed</w:t>
            </w:r>
            <w:r>
              <w:rPr>
                <w:color w:val="39394D"/>
                <w:spacing w:val="-7"/>
              </w:rPr>
              <w:t xml:space="preserve"> </w:t>
            </w:r>
            <w:r>
              <w:rPr>
                <w:color w:val="39394D"/>
              </w:rPr>
              <w:t>to</w:t>
            </w:r>
            <w:r>
              <w:rPr>
                <w:color w:val="39394D"/>
                <w:spacing w:val="-4"/>
              </w:rPr>
              <w:t xml:space="preserve"> </w:t>
            </w:r>
            <w:r>
              <w:rPr>
                <w:color w:val="39394D"/>
              </w:rPr>
              <w:t>make</w:t>
            </w:r>
            <w:r>
              <w:rPr>
                <w:color w:val="39394D"/>
                <w:spacing w:val="-2"/>
              </w:rPr>
              <w:t xml:space="preserve"> </w:t>
            </w:r>
            <w:r>
              <w:rPr>
                <w:color w:val="39394D"/>
              </w:rPr>
              <w:t>the</w:t>
            </w:r>
            <w:r>
              <w:rPr>
                <w:color w:val="39394D"/>
                <w:spacing w:val="-6"/>
              </w:rPr>
              <w:t xml:space="preserve"> </w:t>
            </w:r>
            <w:r>
              <w:rPr>
                <w:color w:val="39394D"/>
              </w:rPr>
              <w:t>discussion</w:t>
            </w:r>
            <w:r>
              <w:rPr>
                <w:color w:val="39394D"/>
                <w:spacing w:val="-4"/>
              </w:rPr>
              <w:t xml:space="preserve"> </w:t>
            </w:r>
            <w:r>
              <w:rPr>
                <w:color w:val="39394D"/>
              </w:rPr>
              <w:t>about</w:t>
            </w:r>
            <w:r>
              <w:rPr>
                <w:color w:val="39394D"/>
                <w:spacing w:val="-5"/>
              </w:rPr>
              <w:t xml:space="preserve"> </w:t>
            </w:r>
            <w:r>
              <w:rPr>
                <w:color w:val="39394D"/>
              </w:rPr>
              <w:t>technology</w:t>
            </w:r>
            <w:r>
              <w:rPr>
                <w:color w:val="39394D"/>
                <w:spacing w:val="-3"/>
              </w:rPr>
              <w:t xml:space="preserve"> </w:t>
            </w:r>
            <w:r>
              <w:rPr>
                <w:color w:val="39394D"/>
              </w:rPr>
              <w:t>and</w:t>
            </w:r>
            <w:r>
              <w:rPr>
                <w:color w:val="39394D"/>
                <w:spacing w:val="-4"/>
              </w:rPr>
              <w:t xml:space="preserve"> </w:t>
            </w:r>
            <w:r>
              <w:rPr>
                <w:color w:val="39394D"/>
              </w:rPr>
              <w:t>its</w:t>
            </w:r>
            <w:r>
              <w:rPr>
                <w:color w:val="39394D"/>
                <w:spacing w:val="-3"/>
              </w:rPr>
              <w:t xml:space="preserve"> </w:t>
            </w:r>
            <w:r>
              <w:rPr>
                <w:color w:val="39394D"/>
              </w:rPr>
              <w:t>responsible</w:t>
            </w:r>
            <w:r>
              <w:rPr>
                <w:color w:val="39394D"/>
                <w:spacing w:val="-3"/>
              </w:rPr>
              <w:t xml:space="preserve"> </w:t>
            </w:r>
            <w:r>
              <w:rPr>
                <w:color w:val="39394D"/>
              </w:rPr>
              <w:t>use</w:t>
            </w:r>
            <w:r>
              <w:rPr>
                <w:color w:val="39394D"/>
                <w:spacing w:val="-2"/>
              </w:rPr>
              <w:t xml:space="preserve"> </w:t>
            </w:r>
            <w:r>
              <w:rPr>
                <w:color w:val="39394D"/>
              </w:rPr>
              <w:t>a</w:t>
            </w:r>
            <w:r>
              <w:rPr>
                <w:color w:val="39394D"/>
                <w:spacing w:val="-3"/>
              </w:rPr>
              <w:t xml:space="preserve"> </w:t>
            </w:r>
            <w:r>
              <w:rPr>
                <w:color w:val="39394D"/>
              </w:rPr>
              <w:t>topic</w:t>
            </w:r>
            <w:r>
              <w:rPr>
                <w:color w:val="39394D"/>
                <w:spacing w:val="-3"/>
              </w:rPr>
              <w:t xml:space="preserve"> </w:t>
            </w:r>
            <w:r>
              <w:rPr>
                <w:color w:val="39394D"/>
              </w:rPr>
              <w:t>for</w:t>
            </w:r>
            <w:r>
              <w:rPr>
                <w:color w:val="39394D"/>
                <w:spacing w:val="-3"/>
              </w:rPr>
              <w:t xml:space="preserve"> </w:t>
            </w:r>
            <w:r>
              <w:rPr>
                <w:color w:val="39394D"/>
              </w:rPr>
              <w:t>future</w:t>
            </w:r>
            <w:r>
              <w:rPr>
                <w:color w:val="39394D"/>
                <w:spacing w:val="-5"/>
              </w:rPr>
              <w:t xml:space="preserve"> </w:t>
            </w:r>
            <w:r>
              <w:rPr>
                <w:color w:val="39394D"/>
                <w:spacing w:val="-2"/>
              </w:rPr>
              <w:t>meetings.</w:t>
            </w:r>
          </w:p>
        </w:tc>
      </w:tr>
    </w:tbl>
    <w:p w14:paraId="13967F72" w14:textId="77777777" w:rsidR="00671B64" w:rsidRDefault="00671B64">
      <w:pPr>
        <w:pStyle w:val="TableParagraph"/>
        <w:spacing w:line="241" w:lineRule="exact"/>
        <w:sectPr w:rsidR="00671B64">
          <w:pgSz w:w="12240" w:h="15840"/>
          <w:pgMar w:top="1380" w:right="1080" w:bottom="280" w:left="1080" w:header="720" w:footer="720" w:gutter="0"/>
          <w:pgBorders w:offsetFrom="page">
            <w:top w:val="single" w:sz="4" w:space="28" w:color="000000"/>
            <w:left w:val="single" w:sz="4" w:space="28" w:color="000000"/>
            <w:bottom w:val="single" w:sz="4" w:space="28" w:color="000000"/>
            <w:right w:val="single" w:sz="4" w:space="28" w:color="000000"/>
          </w:pgBorders>
          <w:cols w:space="720"/>
        </w:sectPr>
      </w:pPr>
    </w:p>
    <w:p w14:paraId="13967F73" w14:textId="77777777" w:rsidR="00671B64" w:rsidRDefault="00FE2971">
      <w:pPr>
        <w:spacing w:before="30"/>
        <w:ind w:left="360"/>
        <w:rPr>
          <w:b/>
        </w:rPr>
      </w:pPr>
      <w:r>
        <w:rPr>
          <w:b/>
          <w:noProof/>
        </w:rPr>
        <w:lastRenderedPageBreak/>
        <mc:AlternateContent>
          <mc:Choice Requires="wps">
            <w:drawing>
              <wp:anchor distT="0" distB="0" distL="0" distR="0" simplePos="0" relativeHeight="487509504" behindDoc="1" locked="0" layoutInCell="1" allowOverlap="1" wp14:anchorId="13967F8A" wp14:editId="13967F8B">
                <wp:simplePos x="0" y="0"/>
                <wp:positionH relativeFrom="page">
                  <wp:posOffset>304800</wp:posOffset>
                </wp:positionH>
                <wp:positionV relativeFrom="page">
                  <wp:posOffset>304799</wp:posOffset>
                </wp:positionV>
                <wp:extent cx="7162800" cy="94488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097255" y="9430512"/>
                              </a:moveTo>
                              <a:lnTo>
                                <a:pt x="65532" y="9430512"/>
                              </a:lnTo>
                              <a:lnTo>
                                <a:pt x="18288" y="9430512"/>
                              </a:lnTo>
                              <a:lnTo>
                                <a:pt x="18288" y="9383268"/>
                              </a:lnTo>
                              <a:lnTo>
                                <a:pt x="18288" y="65544"/>
                              </a:lnTo>
                              <a:lnTo>
                                <a:pt x="0" y="65544"/>
                              </a:lnTo>
                              <a:lnTo>
                                <a:pt x="0" y="9383268"/>
                              </a:lnTo>
                              <a:lnTo>
                                <a:pt x="0" y="9430512"/>
                              </a:lnTo>
                              <a:lnTo>
                                <a:pt x="0" y="9448800"/>
                              </a:lnTo>
                              <a:lnTo>
                                <a:pt x="18288" y="9448800"/>
                              </a:lnTo>
                              <a:lnTo>
                                <a:pt x="65532" y="9448800"/>
                              </a:lnTo>
                              <a:lnTo>
                                <a:pt x="7097255" y="9448800"/>
                              </a:lnTo>
                              <a:lnTo>
                                <a:pt x="7097255" y="9430512"/>
                              </a:lnTo>
                              <a:close/>
                            </a:path>
                            <a:path w="7162800" h="9448800">
                              <a:moveTo>
                                <a:pt x="7097255" y="0"/>
                              </a:moveTo>
                              <a:lnTo>
                                <a:pt x="65532" y="0"/>
                              </a:lnTo>
                              <a:lnTo>
                                <a:pt x="18288" y="0"/>
                              </a:lnTo>
                              <a:lnTo>
                                <a:pt x="0" y="0"/>
                              </a:lnTo>
                              <a:lnTo>
                                <a:pt x="0" y="18288"/>
                              </a:lnTo>
                              <a:lnTo>
                                <a:pt x="0" y="65532"/>
                              </a:lnTo>
                              <a:lnTo>
                                <a:pt x="18288" y="65532"/>
                              </a:lnTo>
                              <a:lnTo>
                                <a:pt x="18288" y="18288"/>
                              </a:lnTo>
                              <a:lnTo>
                                <a:pt x="65532" y="18288"/>
                              </a:lnTo>
                              <a:lnTo>
                                <a:pt x="7097255" y="18288"/>
                              </a:lnTo>
                              <a:lnTo>
                                <a:pt x="7097255" y="0"/>
                              </a:lnTo>
                              <a:close/>
                            </a:path>
                            <a:path w="7162800" h="9448800">
                              <a:moveTo>
                                <a:pt x="7162800" y="65544"/>
                              </a:moveTo>
                              <a:lnTo>
                                <a:pt x="7144512" y="65544"/>
                              </a:lnTo>
                              <a:lnTo>
                                <a:pt x="7144512" y="9383268"/>
                              </a:lnTo>
                              <a:lnTo>
                                <a:pt x="7144512" y="9430512"/>
                              </a:lnTo>
                              <a:lnTo>
                                <a:pt x="7097268" y="9430512"/>
                              </a:lnTo>
                              <a:lnTo>
                                <a:pt x="7097268" y="9448800"/>
                              </a:lnTo>
                              <a:lnTo>
                                <a:pt x="7144512" y="9448800"/>
                              </a:lnTo>
                              <a:lnTo>
                                <a:pt x="7162800" y="9448800"/>
                              </a:lnTo>
                              <a:lnTo>
                                <a:pt x="7162800" y="9430512"/>
                              </a:lnTo>
                              <a:lnTo>
                                <a:pt x="7162800" y="9383268"/>
                              </a:lnTo>
                              <a:lnTo>
                                <a:pt x="7162800" y="65544"/>
                              </a:lnTo>
                              <a:close/>
                            </a:path>
                            <a:path w="7162800" h="9448800">
                              <a:moveTo>
                                <a:pt x="7162800" y="0"/>
                              </a:moveTo>
                              <a:lnTo>
                                <a:pt x="7144512" y="0"/>
                              </a:lnTo>
                              <a:lnTo>
                                <a:pt x="7097268" y="0"/>
                              </a:lnTo>
                              <a:lnTo>
                                <a:pt x="7097268" y="18288"/>
                              </a:lnTo>
                              <a:lnTo>
                                <a:pt x="7144512" y="18288"/>
                              </a:lnTo>
                              <a:lnTo>
                                <a:pt x="7144512" y="65532"/>
                              </a:lnTo>
                              <a:lnTo>
                                <a:pt x="7162800" y="65532"/>
                              </a:lnTo>
                              <a:lnTo>
                                <a:pt x="7162800" y="18288"/>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095C2D" id="Graphic 4" o:spid="_x0000_s1026" style="position:absolute;margin-left:24pt;margin-top:24pt;width:564pt;height:744pt;z-index:-15806976;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" path="m7097255,9430512r-7031723,l18288,9430512r,-47244l18288,65544,,65544,,9383268r,47244l,9448800r18288,l65532,9448800r7031723,l7097255,9430512xem7097255,l65532,,18288,,,,,18288,,65532r18288,l18288,18288r47244,l7097255,18288r,-18288xem7162800,65544r-18288,l7144512,9383268r,47244l7097268,9430512r,18288l7144512,9448800r18288,l7162800,9430512r,-47244l7162800,65544xem7162800,r-18288,l7097268,r,18288l7144512,18288r,47244l7162800,65532r,-47244l7162800,xe" fillcolor="black" stroked="f">
                <v:path arrowok="t"/>
                <w10:wrap anchorx="page" anchory="page"/>
              </v:shape>
            </w:pict>
          </mc:Fallback>
        </mc:AlternateContent>
      </w:r>
      <w:r>
        <w:rPr>
          <w:b/>
          <w:color w:val="39394D"/>
        </w:rPr>
        <w:t>Accounting</w:t>
      </w:r>
      <w:r>
        <w:rPr>
          <w:b/>
          <w:color w:val="39394D"/>
          <w:spacing w:val="-6"/>
        </w:rPr>
        <w:t xml:space="preserve"> </w:t>
      </w:r>
      <w:r>
        <w:rPr>
          <w:b/>
          <w:color w:val="39394D"/>
        </w:rPr>
        <w:t>Course</w:t>
      </w:r>
      <w:r>
        <w:rPr>
          <w:b/>
          <w:color w:val="39394D"/>
          <w:spacing w:val="-5"/>
        </w:rPr>
        <w:t xml:space="preserve"> </w:t>
      </w:r>
      <w:r>
        <w:rPr>
          <w:b/>
          <w:color w:val="39394D"/>
        </w:rPr>
        <w:t>Outcomes</w:t>
      </w:r>
      <w:r>
        <w:rPr>
          <w:b/>
          <w:color w:val="39394D"/>
          <w:spacing w:val="-5"/>
        </w:rPr>
        <w:t xml:space="preserve"> </w:t>
      </w:r>
      <w:r>
        <w:rPr>
          <w:b/>
          <w:color w:val="39394D"/>
        </w:rPr>
        <w:t>and</w:t>
      </w:r>
      <w:r>
        <w:rPr>
          <w:b/>
          <w:color w:val="39394D"/>
          <w:spacing w:val="-5"/>
        </w:rPr>
        <w:t xml:space="preserve"> </w:t>
      </w:r>
      <w:r>
        <w:rPr>
          <w:b/>
          <w:color w:val="39394D"/>
          <w:spacing w:val="-2"/>
        </w:rPr>
        <w:t>Engagement</w:t>
      </w:r>
    </w:p>
    <w:p w14:paraId="13967F74" w14:textId="77777777" w:rsidR="00671B64" w:rsidRDefault="00671B64">
      <w:pPr>
        <w:pStyle w:val="BodyText"/>
        <w:spacing w:before="131"/>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9436"/>
      </w:tblGrid>
      <w:tr w:rsidR="00671B64" w14:paraId="13967F77" w14:textId="77777777">
        <w:trPr>
          <w:trHeight w:val="2210"/>
        </w:trPr>
        <w:tc>
          <w:tcPr>
            <w:tcW w:w="9436" w:type="dxa"/>
          </w:tcPr>
          <w:p w14:paraId="13967F75" w14:textId="77777777" w:rsidR="00671B64" w:rsidRDefault="00FE2971">
            <w:pPr>
              <w:pStyle w:val="TableParagraph"/>
              <w:spacing w:line="225" w:lineRule="exact"/>
            </w:pPr>
            <w:r>
              <w:rPr>
                <w:color w:val="39394D"/>
              </w:rPr>
              <w:t>Carl</w:t>
            </w:r>
            <w:r>
              <w:rPr>
                <w:color w:val="39394D"/>
                <w:spacing w:val="-6"/>
              </w:rPr>
              <w:t xml:space="preserve"> </w:t>
            </w:r>
            <w:r>
              <w:rPr>
                <w:color w:val="39394D"/>
              </w:rPr>
              <w:t>discussed</w:t>
            </w:r>
            <w:r>
              <w:rPr>
                <w:color w:val="39394D"/>
                <w:spacing w:val="-4"/>
              </w:rPr>
              <w:t xml:space="preserve"> </w:t>
            </w:r>
            <w:r>
              <w:rPr>
                <w:color w:val="39394D"/>
              </w:rPr>
              <w:t>his</w:t>
            </w:r>
            <w:r>
              <w:rPr>
                <w:color w:val="39394D"/>
                <w:spacing w:val="-5"/>
              </w:rPr>
              <w:t xml:space="preserve"> </w:t>
            </w:r>
            <w:r>
              <w:rPr>
                <w:color w:val="39394D"/>
              </w:rPr>
              <w:t>teaching</w:t>
            </w:r>
            <w:r>
              <w:rPr>
                <w:color w:val="39394D"/>
                <w:spacing w:val="-3"/>
              </w:rPr>
              <w:t xml:space="preserve"> </w:t>
            </w:r>
            <w:r>
              <w:rPr>
                <w:color w:val="39394D"/>
              </w:rPr>
              <w:t>of</w:t>
            </w:r>
            <w:r>
              <w:rPr>
                <w:color w:val="39394D"/>
                <w:spacing w:val="-3"/>
              </w:rPr>
              <w:t xml:space="preserve"> </w:t>
            </w:r>
            <w:r>
              <w:rPr>
                <w:color w:val="39394D"/>
              </w:rPr>
              <w:t>an</w:t>
            </w:r>
            <w:r>
              <w:rPr>
                <w:color w:val="39394D"/>
                <w:spacing w:val="-5"/>
              </w:rPr>
              <w:t xml:space="preserve"> </w:t>
            </w:r>
            <w:r>
              <w:rPr>
                <w:color w:val="39394D"/>
              </w:rPr>
              <w:t>asynchronous</w:t>
            </w:r>
            <w:r>
              <w:rPr>
                <w:color w:val="39394D"/>
                <w:spacing w:val="-5"/>
              </w:rPr>
              <w:t xml:space="preserve"> </w:t>
            </w:r>
            <w:r>
              <w:rPr>
                <w:color w:val="39394D"/>
              </w:rPr>
              <w:t>online</w:t>
            </w:r>
            <w:r>
              <w:rPr>
                <w:color w:val="39394D"/>
                <w:spacing w:val="-5"/>
              </w:rPr>
              <w:t xml:space="preserve"> </w:t>
            </w:r>
            <w:r>
              <w:rPr>
                <w:color w:val="39394D"/>
              </w:rPr>
              <w:t>course</w:t>
            </w:r>
            <w:r>
              <w:rPr>
                <w:color w:val="39394D"/>
                <w:spacing w:val="-5"/>
              </w:rPr>
              <w:t xml:space="preserve"> </w:t>
            </w:r>
            <w:r>
              <w:rPr>
                <w:color w:val="39394D"/>
              </w:rPr>
              <w:t>on</w:t>
            </w:r>
            <w:r>
              <w:rPr>
                <w:color w:val="39394D"/>
                <w:spacing w:val="-4"/>
              </w:rPr>
              <w:t xml:space="preserve"> </w:t>
            </w:r>
            <w:r>
              <w:rPr>
                <w:color w:val="39394D"/>
              </w:rPr>
              <w:t>income</w:t>
            </w:r>
            <w:r>
              <w:rPr>
                <w:color w:val="39394D"/>
                <w:spacing w:val="-5"/>
              </w:rPr>
              <w:t xml:space="preserve"> </w:t>
            </w:r>
            <w:r>
              <w:rPr>
                <w:color w:val="39394D"/>
              </w:rPr>
              <w:t>tax,</w:t>
            </w:r>
            <w:r>
              <w:rPr>
                <w:color w:val="39394D"/>
                <w:spacing w:val="-5"/>
              </w:rPr>
              <w:t xml:space="preserve"> </w:t>
            </w:r>
            <w:r>
              <w:rPr>
                <w:color w:val="39394D"/>
              </w:rPr>
              <w:t>mentioning</w:t>
            </w:r>
            <w:r>
              <w:rPr>
                <w:color w:val="39394D"/>
                <w:spacing w:val="-3"/>
              </w:rPr>
              <w:t xml:space="preserve"> </w:t>
            </w:r>
            <w:r>
              <w:rPr>
                <w:color w:val="39394D"/>
              </w:rPr>
              <w:t>the</w:t>
            </w:r>
            <w:r>
              <w:rPr>
                <w:color w:val="39394D"/>
                <w:spacing w:val="-5"/>
              </w:rPr>
              <w:t xml:space="preserve"> </w:t>
            </w:r>
            <w:r>
              <w:rPr>
                <w:color w:val="39394D"/>
                <w:spacing w:val="-2"/>
              </w:rPr>
              <w:t>challenges</w:t>
            </w:r>
          </w:p>
          <w:p w14:paraId="13967F76" w14:textId="77777777" w:rsidR="00671B64" w:rsidRDefault="00FE2971">
            <w:pPr>
              <w:pStyle w:val="TableParagraph"/>
              <w:spacing w:before="31" w:line="268" w:lineRule="auto"/>
              <w:ind w:right="84"/>
            </w:pPr>
            <w:r>
              <w:rPr>
                <w:color w:val="39394D"/>
              </w:rPr>
              <w:t>of assessing student engagement. Lucas then asked Carl to update on the learning outcomes of their accounting series, which Carl explained involved revising outcomes for introductory and principles of accounting</w:t>
            </w:r>
            <w:r>
              <w:rPr>
                <w:color w:val="39394D"/>
                <w:spacing w:val="-4"/>
              </w:rPr>
              <w:t xml:space="preserve"> </w:t>
            </w:r>
            <w:r>
              <w:rPr>
                <w:color w:val="39394D"/>
              </w:rPr>
              <w:t>courses.</w:t>
            </w:r>
            <w:r>
              <w:rPr>
                <w:color w:val="39394D"/>
                <w:spacing w:val="-3"/>
              </w:rPr>
              <w:t xml:space="preserve"> </w:t>
            </w:r>
            <w:r>
              <w:rPr>
                <w:color w:val="39394D"/>
              </w:rPr>
              <w:t>Carl</w:t>
            </w:r>
            <w:r>
              <w:rPr>
                <w:color w:val="39394D"/>
                <w:spacing w:val="-5"/>
              </w:rPr>
              <w:t xml:space="preserve"> </w:t>
            </w:r>
            <w:r>
              <w:rPr>
                <w:color w:val="39394D"/>
              </w:rPr>
              <w:t>outlined</w:t>
            </w:r>
            <w:r>
              <w:rPr>
                <w:color w:val="39394D"/>
                <w:spacing w:val="-4"/>
              </w:rPr>
              <w:t xml:space="preserve"> </w:t>
            </w:r>
            <w:r>
              <w:rPr>
                <w:color w:val="39394D"/>
              </w:rPr>
              <w:t>the</w:t>
            </w:r>
            <w:r>
              <w:rPr>
                <w:color w:val="39394D"/>
                <w:spacing w:val="-2"/>
              </w:rPr>
              <w:t xml:space="preserve"> </w:t>
            </w:r>
            <w:r>
              <w:rPr>
                <w:color w:val="39394D"/>
              </w:rPr>
              <w:t>specific</w:t>
            </w:r>
            <w:r>
              <w:rPr>
                <w:color w:val="39394D"/>
                <w:spacing w:val="-5"/>
              </w:rPr>
              <w:t xml:space="preserve"> </w:t>
            </w:r>
            <w:r>
              <w:rPr>
                <w:color w:val="39394D"/>
              </w:rPr>
              <w:t>outcomes</w:t>
            </w:r>
            <w:r>
              <w:rPr>
                <w:color w:val="39394D"/>
                <w:spacing w:val="-3"/>
              </w:rPr>
              <w:t xml:space="preserve"> </w:t>
            </w:r>
            <w:r>
              <w:rPr>
                <w:color w:val="39394D"/>
              </w:rPr>
              <w:t>for</w:t>
            </w:r>
            <w:r>
              <w:rPr>
                <w:color w:val="39394D"/>
                <w:spacing w:val="-5"/>
              </w:rPr>
              <w:t xml:space="preserve"> </w:t>
            </w:r>
            <w:r>
              <w:rPr>
                <w:color w:val="39394D"/>
              </w:rPr>
              <w:t>each</w:t>
            </w:r>
            <w:r>
              <w:rPr>
                <w:color w:val="39394D"/>
                <w:spacing w:val="-4"/>
              </w:rPr>
              <w:t xml:space="preserve"> </w:t>
            </w:r>
            <w:r>
              <w:rPr>
                <w:color w:val="39394D"/>
              </w:rPr>
              <w:t>course,</w:t>
            </w:r>
            <w:r>
              <w:rPr>
                <w:color w:val="39394D"/>
                <w:spacing w:val="-3"/>
              </w:rPr>
              <w:t xml:space="preserve"> </w:t>
            </w:r>
            <w:r>
              <w:rPr>
                <w:color w:val="39394D"/>
              </w:rPr>
              <w:t>including</w:t>
            </w:r>
            <w:r>
              <w:rPr>
                <w:color w:val="39394D"/>
                <w:spacing w:val="-4"/>
              </w:rPr>
              <w:t xml:space="preserve"> </w:t>
            </w:r>
            <w:r>
              <w:rPr>
                <w:color w:val="39394D"/>
              </w:rPr>
              <w:t>transactions,</w:t>
            </w:r>
            <w:r>
              <w:rPr>
                <w:color w:val="39394D"/>
                <w:spacing w:val="-3"/>
              </w:rPr>
              <w:t xml:space="preserve"> </w:t>
            </w:r>
            <w:r>
              <w:rPr>
                <w:color w:val="39394D"/>
              </w:rPr>
              <w:t>general ledger entries, financial statements, partnerships, corporations, cost accounting, budgeting, and decision making. He also mentioned that revenue recognition and leases were covered in one of the courses. The team agreed to revise outcomes for all their accounting courses in the next year or so.</w:t>
            </w:r>
          </w:p>
        </w:tc>
      </w:tr>
      <w:tr w:rsidR="00671B64" w14:paraId="13967F79" w14:textId="77777777">
        <w:trPr>
          <w:trHeight w:val="600"/>
        </w:trPr>
        <w:tc>
          <w:tcPr>
            <w:tcW w:w="9436" w:type="dxa"/>
          </w:tcPr>
          <w:p w14:paraId="13967F78" w14:textId="77777777" w:rsidR="00671B64" w:rsidRDefault="00FE2971">
            <w:pPr>
              <w:pStyle w:val="TableParagraph"/>
              <w:spacing w:before="145"/>
              <w:rPr>
                <w:b/>
              </w:rPr>
            </w:pPr>
            <w:r>
              <w:rPr>
                <w:b/>
                <w:color w:val="39394D"/>
              </w:rPr>
              <w:t>College</w:t>
            </w:r>
            <w:r>
              <w:rPr>
                <w:b/>
                <w:color w:val="39394D"/>
                <w:spacing w:val="-5"/>
              </w:rPr>
              <w:t xml:space="preserve"> </w:t>
            </w:r>
            <w:r>
              <w:rPr>
                <w:b/>
                <w:color w:val="39394D"/>
              </w:rPr>
              <w:t>Enrollment</w:t>
            </w:r>
            <w:r>
              <w:rPr>
                <w:b/>
                <w:color w:val="39394D"/>
                <w:spacing w:val="-6"/>
              </w:rPr>
              <w:t xml:space="preserve"> </w:t>
            </w:r>
            <w:r>
              <w:rPr>
                <w:b/>
                <w:color w:val="39394D"/>
              </w:rPr>
              <w:t>Trends</w:t>
            </w:r>
            <w:r>
              <w:rPr>
                <w:b/>
                <w:color w:val="39394D"/>
                <w:spacing w:val="-8"/>
              </w:rPr>
              <w:t xml:space="preserve"> </w:t>
            </w:r>
            <w:r>
              <w:rPr>
                <w:b/>
                <w:color w:val="39394D"/>
              </w:rPr>
              <w:t>and</w:t>
            </w:r>
            <w:r>
              <w:rPr>
                <w:b/>
                <w:color w:val="39394D"/>
                <w:spacing w:val="-5"/>
              </w:rPr>
              <w:t xml:space="preserve"> </w:t>
            </w:r>
            <w:r>
              <w:rPr>
                <w:b/>
                <w:color w:val="39394D"/>
                <w:spacing w:val="-2"/>
              </w:rPr>
              <w:t>Growth</w:t>
            </w:r>
          </w:p>
        </w:tc>
      </w:tr>
      <w:tr w:rsidR="00671B64" w14:paraId="13967F7B" w14:textId="77777777">
        <w:trPr>
          <w:trHeight w:val="2400"/>
        </w:trPr>
        <w:tc>
          <w:tcPr>
            <w:tcW w:w="9436" w:type="dxa"/>
          </w:tcPr>
          <w:p w14:paraId="13967F7A" w14:textId="77777777" w:rsidR="00671B64" w:rsidRDefault="00FE2971">
            <w:pPr>
              <w:pStyle w:val="TableParagraph"/>
              <w:spacing w:before="145" w:line="268" w:lineRule="auto"/>
              <w:ind w:right="200"/>
            </w:pPr>
            <w:r>
              <w:rPr>
                <w:color w:val="39394D"/>
              </w:rPr>
              <w:t>Lucas provided an overview of the college's student population and enrollment trends. The student body is highly diverse, with a large ESL and refugee population, as well as about 600 international students per quarter. Approximately 55% of students plan to transfer to universities, while 45% seek college</w:t>
            </w:r>
            <w:r>
              <w:rPr>
                <w:color w:val="39394D"/>
                <w:spacing w:val="-5"/>
              </w:rPr>
              <w:t xml:space="preserve"> </w:t>
            </w:r>
            <w:r>
              <w:rPr>
                <w:color w:val="39394D"/>
              </w:rPr>
              <w:t>credit</w:t>
            </w:r>
            <w:r>
              <w:rPr>
                <w:color w:val="39394D"/>
                <w:spacing w:val="-5"/>
              </w:rPr>
              <w:t xml:space="preserve"> </w:t>
            </w:r>
            <w:r>
              <w:rPr>
                <w:color w:val="39394D"/>
              </w:rPr>
              <w:t>for</w:t>
            </w:r>
            <w:r>
              <w:rPr>
                <w:color w:val="39394D"/>
                <w:spacing w:val="-5"/>
              </w:rPr>
              <w:t xml:space="preserve"> </w:t>
            </w:r>
            <w:r>
              <w:rPr>
                <w:color w:val="39394D"/>
              </w:rPr>
              <w:t>immediate</w:t>
            </w:r>
            <w:r>
              <w:rPr>
                <w:color w:val="39394D"/>
                <w:spacing w:val="-2"/>
              </w:rPr>
              <w:t xml:space="preserve"> </w:t>
            </w:r>
            <w:r>
              <w:rPr>
                <w:color w:val="39394D"/>
              </w:rPr>
              <w:t>employment.</w:t>
            </w:r>
            <w:r>
              <w:rPr>
                <w:color w:val="39394D"/>
                <w:spacing w:val="-3"/>
              </w:rPr>
              <w:t xml:space="preserve"> </w:t>
            </w:r>
            <w:r>
              <w:rPr>
                <w:color w:val="39394D"/>
              </w:rPr>
              <w:t>Unlike</w:t>
            </w:r>
            <w:r>
              <w:rPr>
                <w:color w:val="39394D"/>
                <w:spacing w:val="-2"/>
              </w:rPr>
              <w:t xml:space="preserve"> </w:t>
            </w:r>
            <w:r>
              <w:rPr>
                <w:color w:val="39394D"/>
              </w:rPr>
              <w:t>nearby</w:t>
            </w:r>
            <w:r>
              <w:rPr>
                <w:color w:val="39394D"/>
                <w:spacing w:val="-2"/>
              </w:rPr>
              <w:t xml:space="preserve"> </w:t>
            </w:r>
            <w:r>
              <w:rPr>
                <w:color w:val="39394D"/>
              </w:rPr>
              <w:t>community</w:t>
            </w:r>
            <w:r>
              <w:rPr>
                <w:color w:val="39394D"/>
                <w:spacing w:val="-4"/>
              </w:rPr>
              <w:t xml:space="preserve"> </w:t>
            </w:r>
            <w:r>
              <w:rPr>
                <w:color w:val="39394D"/>
              </w:rPr>
              <w:t>colleges,</w:t>
            </w:r>
            <w:r>
              <w:rPr>
                <w:color w:val="39394D"/>
                <w:spacing w:val="-5"/>
              </w:rPr>
              <w:t xml:space="preserve"> </w:t>
            </w:r>
            <w:r>
              <w:rPr>
                <w:color w:val="39394D"/>
              </w:rPr>
              <w:t>this</w:t>
            </w:r>
            <w:r>
              <w:rPr>
                <w:color w:val="39394D"/>
                <w:spacing w:val="-3"/>
              </w:rPr>
              <w:t xml:space="preserve"> </w:t>
            </w:r>
            <w:r>
              <w:rPr>
                <w:color w:val="39394D"/>
              </w:rPr>
              <w:t>institution</w:t>
            </w:r>
            <w:r>
              <w:rPr>
                <w:color w:val="39394D"/>
                <w:spacing w:val="-3"/>
              </w:rPr>
              <w:t xml:space="preserve"> </w:t>
            </w:r>
            <w:r>
              <w:rPr>
                <w:color w:val="39394D"/>
              </w:rPr>
              <w:t>has</w:t>
            </w:r>
            <w:r>
              <w:rPr>
                <w:color w:val="39394D"/>
                <w:spacing w:val="-5"/>
              </w:rPr>
              <w:t xml:space="preserve"> </w:t>
            </w:r>
            <w:r>
              <w:rPr>
                <w:color w:val="39394D"/>
              </w:rPr>
              <w:t>more full-time</w:t>
            </w:r>
            <w:r>
              <w:rPr>
                <w:color w:val="39394D"/>
                <w:spacing w:val="-3"/>
              </w:rPr>
              <w:t xml:space="preserve"> </w:t>
            </w:r>
            <w:r>
              <w:rPr>
                <w:color w:val="39394D"/>
              </w:rPr>
              <w:t>students.</w:t>
            </w:r>
            <w:r>
              <w:rPr>
                <w:color w:val="39394D"/>
                <w:spacing w:val="-4"/>
              </w:rPr>
              <w:t xml:space="preserve"> </w:t>
            </w:r>
            <w:r>
              <w:rPr>
                <w:color w:val="39394D"/>
              </w:rPr>
              <w:t>Enrollment has</w:t>
            </w:r>
            <w:r>
              <w:rPr>
                <w:color w:val="39394D"/>
                <w:spacing w:val="-1"/>
              </w:rPr>
              <w:t xml:space="preserve"> </w:t>
            </w:r>
            <w:r>
              <w:rPr>
                <w:color w:val="39394D"/>
              </w:rPr>
              <w:t>increased</w:t>
            </w:r>
            <w:r>
              <w:rPr>
                <w:color w:val="39394D"/>
                <w:spacing w:val="-2"/>
              </w:rPr>
              <w:t xml:space="preserve"> </w:t>
            </w:r>
            <w:r>
              <w:rPr>
                <w:color w:val="39394D"/>
              </w:rPr>
              <w:t>for</w:t>
            </w:r>
            <w:r>
              <w:rPr>
                <w:color w:val="39394D"/>
                <w:spacing w:val="-3"/>
              </w:rPr>
              <w:t xml:space="preserve"> </w:t>
            </w:r>
            <w:r>
              <w:rPr>
                <w:color w:val="39394D"/>
              </w:rPr>
              <w:t>eight</w:t>
            </w:r>
            <w:r>
              <w:rPr>
                <w:color w:val="39394D"/>
                <w:spacing w:val="-3"/>
              </w:rPr>
              <w:t xml:space="preserve"> </w:t>
            </w:r>
            <w:r>
              <w:rPr>
                <w:color w:val="39394D"/>
              </w:rPr>
              <w:t>consecutive quarters,</w:t>
            </w:r>
            <w:r>
              <w:rPr>
                <w:color w:val="39394D"/>
                <w:spacing w:val="-1"/>
              </w:rPr>
              <w:t xml:space="preserve"> </w:t>
            </w:r>
            <w:r>
              <w:rPr>
                <w:color w:val="39394D"/>
              </w:rPr>
              <w:t>with</w:t>
            </w:r>
            <w:r>
              <w:rPr>
                <w:color w:val="39394D"/>
                <w:spacing w:val="-4"/>
              </w:rPr>
              <w:t xml:space="preserve"> </w:t>
            </w:r>
            <w:r>
              <w:rPr>
                <w:color w:val="39394D"/>
              </w:rPr>
              <w:t>a</w:t>
            </w:r>
            <w:r>
              <w:rPr>
                <w:color w:val="39394D"/>
                <w:spacing w:val="-1"/>
              </w:rPr>
              <w:t xml:space="preserve"> </w:t>
            </w:r>
            <w:r>
              <w:rPr>
                <w:color w:val="39394D"/>
              </w:rPr>
              <w:t>recent return</w:t>
            </w:r>
            <w:r>
              <w:rPr>
                <w:color w:val="39394D"/>
                <w:spacing w:val="-2"/>
              </w:rPr>
              <w:t xml:space="preserve"> </w:t>
            </w:r>
            <w:r>
              <w:rPr>
                <w:color w:val="39394D"/>
              </w:rPr>
              <w:t>of</w:t>
            </w:r>
            <w:r>
              <w:rPr>
                <w:color w:val="39394D"/>
                <w:spacing w:val="-3"/>
              </w:rPr>
              <w:t xml:space="preserve"> </w:t>
            </w:r>
            <w:r>
              <w:rPr>
                <w:color w:val="39394D"/>
              </w:rPr>
              <w:t>the 17-22 age group, particularly among male students. The college offers 6-9 accounting classes per quarter and is hiring another full-time accounting instructor to join Carl and 2-3 part-time instructors.</w:t>
            </w:r>
          </w:p>
        </w:tc>
      </w:tr>
      <w:tr w:rsidR="00671B64" w14:paraId="13967F7D" w14:textId="77777777">
        <w:trPr>
          <w:trHeight w:val="600"/>
        </w:trPr>
        <w:tc>
          <w:tcPr>
            <w:tcW w:w="9436" w:type="dxa"/>
          </w:tcPr>
          <w:p w14:paraId="13967F7C" w14:textId="77777777" w:rsidR="00671B64" w:rsidRDefault="00FE2971">
            <w:pPr>
              <w:pStyle w:val="TableParagraph"/>
              <w:spacing w:before="145"/>
              <w:rPr>
                <w:b/>
              </w:rPr>
            </w:pPr>
            <w:r>
              <w:rPr>
                <w:b/>
                <w:color w:val="39394D"/>
              </w:rPr>
              <w:t>Recruiting</w:t>
            </w:r>
            <w:r>
              <w:rPr>
                <w:b/>
                <w:color w:val="39394D"/>
                <w:spacing w:val="-5"/>
              </w:rPr>
              <w:t xml:space="preserve"> </w:t>
            </w:r>
            <w:r>
              <w:rPr>
                <w:b/>
                <w:color w:val="39394D"/>
              </w:rPr>
              <w:t>Events</w:t>
            </w:r>
            <w:r>
              <w:rPr>
                <w:b/>
                <w:color w:val="39394D"/>
                <w:spacing w:val="-5"/>
              </w:rPr>
              <w:t xml:space="preserve"> </w:t>
            </w:r>
            <w:r>
              <w:rPr>
                <w:b/>
                <w:color w:val="39394D"/>
              </w:rPr>
              <w:t>and</w:t>
            </w:r>
            <w:r>
              <w:rPr>
                <w:b/>
                <w:color w:val="39394D"/>
                <w:spacing w:val="-6"/>
              </w:rPr>
              <w:t xml:space="preserve"> </w:t>
            </w:r>
            <w:r>
              <w:rPr>
                <w:b/>
                <w:color w:val="39394D"/>
              </w:rPr>
              <w:t>Advisory</w:t>
            </w:r>
            <w:r>
              <w:rPr>
                <w:b/>
                <w:color w:val="39394D"/>
                <w:spacing w:val="-5"/>
              </w:rPr>
              <w:t xml:space="preserve"> </w:t>
            </w:r>
            <w:r>
              <w:rPr>
                <w:b/>
                <w:color w:val="39394D"/>
              </w:rPr>
              <w:t>Meeting</w:t>
            </w:r>
            <w:r>
              <w:rPr>
                <w:b/>
                <w:color w:val="39394D"/>
                <w:spacing w:val="-6"/>
              </w:rPr>
              <w:t xml:space="preserve"> </w:t>
            </w:r>
            <w:r>
              <w:rPr>
                <w:b/>
                <w:color w:val="39394D"/>
                <w:spacing w:val="-2"/>
              </w:rPr>
              <w:t>Plans</w:t>
            </w:r>
          </w:p>
        </w:tc>
      </w:tr>
      <w:tr w:rsidR="00671B64" w14:paraId="13967F81" w14:textId="77777777">
        <w:trPr>
          <w:trHeight w:val="2210"/>
        </w:trPr>
        <w:tc>
          <w:tcPr>
            <w:tcW w:w="9436" w:type="dxa"/>
          </w:tcPr>
          <w:p w14:paraId="13967F7E" w14:textId="77777777" w:rsidR="00671B64" w:rsidRDefault="00FE2971">
            <w:pPr>
              <w:pStyle w:val="TableParagraph"/>
              <w:spacing w:before="145" w:line="268" w:lineRule="auto"/>
            </w:pPr>
            <w:r>
              <w:rPr>
                <w:color w:val="39394D"/>
              </w:rPr>
              <w:t>Lucas</w:t>
            </w:r>
            <w:r>
              <w:rPr>
                <w:color w:val="39394D"/>
                <w:spacing w:val="-2"/>
              </w:rPr>
              <w:t xml:space="preserve"> </w:t>
            </w:r>
            <w:r>
              <w:rPr>
                <w:color w:val="39394D"/>
              </w:rPr>
              <w:t>discussed</w:t>
            </w:r>
            <w:r>
              <w:rPr>
                <w:color w:val="39394D"/>
                <w:spacing w:val="-3"/>
              </w:rPr>
              <w:t xml:space="preserve"> </w:t>
            </w:r>
            <w:r>
              <w:rPr>
                <w:color w:val="39394D"/>
              </w:rPr>
              <w:t>upcoming</w:t>
            </w:r>
            <w:r>
              <w:rPr>
                <w:color w:val="39394D"/>
                <w:spacing w:val="-5"/>
              </w:rPr>
              <w:t xml:space="preserve"> </w:t>
            </w:r>
            <w:r>
              <w:rPr>
                <w:color w:val="39394D"/>
              </w:rPr>
              <w:t>recruiting</w:t>
            </w:r>
            <w:r>
              <w:rPr>
                <w:color w:val="39394D"/>
                <w:spacing w:val="-3"/>
              </w:rPr>
              <w:t xml:space="preserve"> </w:t>
            </w:r>
            <w:r>
              <w:rPr>
                <w:color w:val="39394D"/>
              </w:rPr>
              <w:t>events</w:t>
            </w:r>
            <w:r>
              <w:rPr>
                <w:color w:val="39394D"/>
                <w:spacing w:val="-4"/>
              </w:rPr>
              <w:t xml:space="preserve"> </w:t>
            </w:r>
            <w:r>
              <w:rPr>
                <w:color w:val="39394D"/>
              </w:rPr>
              <w:t>on</w:t>
            </w:r>
            <w:r>
              <w:rPr>
                <w:color w:val="39394D"/>
                <w:spacing w:val="-5"/>
              </w:rPr>
              <w:t xml:space="preserve"> </w:t>
            </w:r>
            <w:r>
              <w:rPr>
                <w:color w:val="39394D"/>
              </w:rPr>
              <w:t>March</w:t>
            </w:r>
            <w:r>
              <w:rPr>
                <w:color w:val="39394D"/>
                <w:spacing w:val="-5"/>
              </w:rPr>
              <w:t xml:space="preserve"> </w:t>
            </w:r>
            <w:r>
              <w:rPr>
                <w:color w:val="39394D"/>
              </w:rPr>
              <w:t>4th</w:t>
            </w:r>
            <w:r>
              <w:rPr>
                <w:color w:val="39394D"/>
                <w:spacing w:val="-3"/>
              </w:rPr>
              <w:t xml:space="preserve"> </w:t>
            </w:r>
            <w:r>
              <w:rPr>
                <w:color w:val="39394D"/>
              </w:rPr>
              <w:t>and</w:t>
            </w:r>
            <w:r>
              <w:rPr>
                <w:color w:val="39394D"/>
                <w:spacing w:val="-3"/>
              </w:rPr>
              <w:t xml:space="preserve"> </w:t>
            </w:r>
            <w:r>
              <w:rPr>
                <w:color w:val="39394D"/>
              </w:rPr>
              <w:t>in</w:t>
            </w:r>
            <w:r>
              <w:rPr>
                <w:color w:val="39394D"/>
                <w:spacing w:val="-3"/>
              </w:rPr>
              <w:t xml:space="preserve"> </w:t>
            </w:r>
            <w:r>
              <w:rPr>
                <w:color w:val="39394D"/>
              </w:rPr>
              <w:t>April,</w:t>
            </w:r>
            <w:r>
              <w:rPr>
                <w:color w:val="39394D"/>
                <w:spacing w:val="-2"/>
              </w:rPr>
              <w:t xml:space="preserve"> </w:t>
            </w:r>
            <w:r>
              <w:rPr>
                <w:color w:val="39394D"/>
              </w:rPr>
              <w:t>inviting</w:t>
            </w:r>
            <w:r>
              <w:rPr>
                <w:color w:val="39394D"/>
                <w:spacing w:val="-3"/>
              </w:rPr>
              <w:t xml:space="preserve"> </w:t>
            </w:r>
            <w:r>
              <w:rPr>
                <w:color w:val="39394D"/>
              </w:rPr>
              <w:t>Nick</w:t>
            </w:r>
            <w:r>
              <w:rPr>
                <w:color w:val="39394D"/>
                <w:spacing w:val="-2"/>
              </w:rPr>
              <w:t xml:space="preserve"> </w:t>
            </w:r>
            <w:r>
              <w:rPr>
                <w:color w:val="39394D"/>
              </w:rPr>
              <w:t>to</w:t>
            </w:r>
            <w:r>
              <w:rPr>
                <w:color w:val="39394D"/>
                <w:spacing w:val="-1"/>
              </w:rPr>
              <w:t xml:space="preserve"> </w:t>
            </w:r>
            <w:r>
              <w:rPr>
                <w:color w:val="39394D"/>
              </w:rPr>
              <w:t>participate</w:t>
            </w:r>
            <w:r>
              <w:rPr>
                <w:color w:val="39394D"/>
                <w:spacing w:val="-1"/>
              </w:rPr>
              <w:t xml:space="preserve"> </w:t>
            </w:r>
            <w:r>
              <w:rPr>
                <w:color w:val="39394D"/>
              </w:rPr>
              <w:t>as</w:t>
            </w:r>
            <w:r>
              <w:rPr>
                <w:color w:val="39394D"/>
                <w:spacing w:val="-2"/>
              </w:rPr>
              <w:t xml:space="preserve"> </w:t>
            </w:r>
            <w:r>
              <w:rPr>
                <w:color w:val="39394D"/>
              </w:rPr>
              <w:t>a local employer. Nick can't attend the March 4th event due to a client audit but might send team members. A spring advisory meeting will happen in on either a Monday or a Wednesday if possible.</w:t>
            </w:r>
          </w:p>
          <w:p w14:paraId="13967F7F" w14:textId="77777777" w:rsidR="00671B64" w:rsidRDefault="00FE2971">
            <w:pPr>
              <w:pStyle w:val="TableParagraph"/>
              <w:spacing w:line="268" w:lineRule="auto"/>
            </w:pPr>
            <w:r>
              <w:rPr>
                <w:color w:val="39394D"/>
              </w:rPr>
              <w:t>Lucas offers to share Nick's job postings with accounting instructors and explains the use of Handshake for</w:t>
            </w:r>
            <w:r>
              <w:rPr>
                <w:color w:val="39394D"/>
                <w:spacing w:val="-2"/>
              </w:rPr>
              <w:t xml:space="preserve"> </w:t>
            </w:r>
            <w:r>
              <w:rPr>
                <w:color w:val="39394D"/>
              </w:rPr>
              <w:t>job</w:t>
            </w:r>
            <w:r>
              <w:rPr>
                <w:color w:val="39394D"/>
                <w:spacing w:val="-3"/>
              </w:rPr>
              <w:t xml:space="preserve"> </w:t>
            </w:r>
            <w:r>
              <w:rPr>
                <w:color w:val="39394D"/>
              </w:rPr>
              <w:t>listings.</w:t>
            </w:r>
            <w:r>
              <w:rPr>
                <w:color w:val="39394D"/>
                <w:spacing w:val="-3"/>
              </w:rPr>
              <w:t xml:space="preserve"> </w:t>
            </w:r>
            <w:r>
              <w:rPr>
                <w:color w:val="39394D"/>
              </w:rPr>
              <w:t>The</w:t>
            </w:r>
            <w:r>
              <w:rPr>
                <w:color w:val="39394D"/>
                <w:spacing w:val="-2"/>
              </w:rPr>
              <w:t xml:space="preserve"> </w:t>
            </w:r>
            <w:r>
              <w:rPr>
                <w:color w:val="39394D"/>
              </w:rPr>
              <w:t>group</w:t>
            </w:r>
            <w:r>
              <w:rPr>
                <w:color w:val="39394D"/>
                <w:spacing w:val="-3"/>
              </w:rPr>
              <w:t xml:space="preserve"> </w:t>
            </w:r>
            <w:r>
              <w:rPr>
                <w:color w:val="39394D"/>
              </w:rPr>
              <w:t>discusses</w:t>
            </w:r>
            <w:r>
              <w:rPr>
                <w:color w:val="39394D"/>
                <w:spacing w:val="-4"/>
              </w:rPr>
              <w:t xml:space="preserve"> </w:t>
            </w:r>
            <w:r>
              <w:rPr>
                <w:color w:val="39394D"/>
              </w:rPr>
              <w:t>the</w:t>
            </w:r>
            <w:r>
              <w:rPr>
                <w:color w:val="39394D"/>
                <w:spacing w:val="-1"/>
              </w:rPr>
              <w:t xml:space="preserve"> </w:t>
            </w:r>
            <w:r>
              <w:rPr>
                <w:color w:val="39394D"/>
              </w:rPr>
              <w:t>importance</w:t>
            </w:r>
            <w:r>
              <w:rPr>
                <w:color w:val="39394D"/>
                <w:spacing w:val="-4"/>
              </w:rPr>
              <w:t xml:space="preserve"> </w:t>
            </w:r>
            <w:r>
              <w:rPr>
                <w:color w:val="39394D"/>
              </w:rPr>
              <w:t>of</w:t>
            </w:r>
            <w:r>
              <w:rPr>
                <w:color w:val="39394D"/>
                <w:spacing w:val="-4"/>
              </w:rPr>
              <w:t xml:space="preserve"> </w:t>
            </w:r>
            <w:r>
              <w:rPr>
                <w:color w:val="39394D"/>
              </w:rPr>
              <w:t>connecting</w:t>
            </w:r>
            <w:r>
              <w:rPr>
                <w:color w:val="39394D"/>
                <w:spacing w:val="-5"/>
              </w:rPr>
              <w:t xml:space="preserve"> </w:t>
            </w:r>
            <w:r>
              <w:rPr>
                <w:color w:val="39394D"/>
              </w:rPr>
              <w:t>education</w:t>
            </w:r>
            <w:r>
              <w:rPr>
                <w:color w:val="39394D"/>
                <w:spacing w:val="-3"/>
              </w:rPr>
              <w:t xml:space="preserve"> </w:t>
            </w:r>
            <w:r>
              <w:rPr>
                <w:color w:val="39394D"/>
              </w:rPr>
              <w:t>to</w:t>
            </w:r>
            <w:r>
              <w:rPr>
                <w:color w:val="39394D"/>
                <w:spacing w:val="-1"/>
              </w:rPr>
              <w:t xml:space="preserve"> </w:t>
            </w:r>
            <w:r>
              <w:rPr>
                <w:color w:val="39394D"/>
              </w:rPr>
              <w:t>jobs</w:t>
            </w:r>
            <w:r>
              <w:rPr>
                <w:color w:val="39394D"/>
                <w:spacing w:val="-2"/>
              </w:rPr>
              <w:t xml:space="preserve"> </w:t>
            </w:r>
            <w:r>
              <w:rPr>
                <w:color w:val="39394D"/>
              </w:rPr>
              <w:t>and</w:t>
            </w:r>
            <w:r>
              <w:rPr>
                <w:color w:val="39394D"/>
                <w:spacing w:val="-3"/>
              </w:rPr>
              <w:t xml:space="preserve"> </w:t>
            </w:r>
            <w:r>
              <w:rPr>
                <w:color w:val="39394D"/>
              </w:rPr>
              <w:t>incorporating</w:t>
            </w:r>
            <w:r>
              <w:rPr>
                <w:color w:val="39394D"/>
                <w:spacing w:val="-2"/>
              </w:rPr>
              <w:t xml:space="preserve"> </w:t>
            </w:r>
            <w:r>
              <w:rPr>
                <w:color w:val="39394D"/>
              </w:rPr>
              <w:t>AI into the curriculum. Nick offers to reach out to other small firm owners who might be interested in</w:t>
            </w:r>
          </w:p>
          <w:p w14:paraId="13967F80" w14:textId="77777777" w:rsidR="00671B64" w:rsidRDefault="00FE2971">
            <w:pPr>
              <w:pStyle w:val="TableParagraph"/>
              <w:spacing w:line="242" w:lineRule="exact"/>
            </w:pPr>
            <w:r>
              <w:rPr>
                <w:color w:val="39394D"/>
              </w:rPr>
              <w:t>joining</w:t>
            </w:r>
            <w:r>
              <w:rPr>
                <w:color w:val="39394D"/>
                <w:spacing w:val="-6"/>
              </w:rPr>
              <w:t xml:space="preserve"> </w:t>
            </w:r>
            <w:r>
              <w:rPr>
                <w:color w:val="39394D"/>
              </w:rPr>
              <w:t>the</w:t>
            </w:r>
            <w:r>
              <w:rPr>
                <w:color w:val="39394D"/>
                <w:spacing w:val="-3"/>
              </w:rPr>
              <w:t xml:space="preserve"> </w:t>
            </w:r>
            <w:r>
              <w:rPr>
                <w:color w:val="39394D"/>
              </w:rPr>
              <w:t>advisory</w:t>
            </w:r>
            <w:r>
              <w:rPr>
                <w:color w:val="39394D"/>
                <w:spacing w:val="-5"/>
              </w:rPr>
              <w:t xml:space="preserve"> </w:t>
            </w:r>
            <w:r>
              <w:rPr>
                <w:color w:val="39394D"/>
                <w:spacing w:val="-2"/>
              </w:rPr>
              <w:t>committee.</w:t>
            </w:r>
          </w:p>
        </w:tc>
      </w:tr>
    </w:tbl>
    <w:p w14:paraId="13967F82" w14:textId="77777777" w:rsidR="00671B64" w:rsidRDefault="00671B64">
      <w:pPr>
        <w:pStyle w:val="BodyText"/>
        <w:spacing w:before="5"/>
        <w:rPr>
          <w:b/>
        </w:rPr>
      </w:pPr>
    </w:p>
    <w:p w14:paraId="13967F83" w14:textId="77777777" w:rsidR="00671B64" w:rsidRDefault="00FE2971">
      <w:pPr>
        <w:ind w:left="360"/>
        <w:rPr>
          <w:b/>
        </w:rPr>
      </w:pPr>
      <w:r>
        <w:rPr>
          <w:b/>
          <w:color w:val="5A5A5A"/>
        </w:rPr>
        <w:t>Meeting</w:t>
      </w:r>
      <w:r>
        <w:rPr>
          <w:b/>
          <w:color w:val="5A5A5A"/>
          <w:spacing w:val="-3"/>
        </w:rPr>
        <w:t xml:space="preserve"> </w:t>
      </w:r>
      <w:r>
        <w:rPr>
          <w:b/>
          <w:color w:val="5A5A5A"/>
        </w:rPr>
        <w:t>ended:</w:t>
      </w:r>
      <w:r>
        <w:rPr>
          <w:b/>
          <w:color w:val="5A5A5A"/>
          <w:spacing w:val="44"/>
        </w:rPr>
        <w:t xml:space="preserve"> </w:t>
      </w:r>
      <w:r>
        <w:rPr>
          <w:b/>
          <w:color w:val="5A5A5A"/>
          <w:spacing w:val="-2"/>
        </w:rPr>
        <w:t>4:47pm</w:t>
      </w:r>
    </w:p>
    <w:sectPr w:rsidR="00671B64">
      <w:pgSz w:w="12240" w:h="15840"/>
      <w:pgMar w:top="1440" w:right="1080" w:bottom="280" w:left="1080" w:header="720" w:footer="720" w:gutter="0"/>
      <w:pgBorders w:offsetFrom="page">
        <w:top w:val="single" w:sz="4" w:space="28" w:color="000000"/>
        <w:left w:val="single" w:sz="4" w:space="28" w:color="000000"/>
        <w:bottom w:val="single" w:sz="4" w:space="28" w:color="000000"/>
        <w:right w:val="single" w:sz="4" w:space="28"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508"/>
    <w:multiLevelType w:val="hybridMultilevel"/>
    <w:tmpl w:val="4BA20FCA"/>
    <w:lvl w:ilvl="0" w:tplc="2B42D328">
      <w:numFmt w:val="bullet"/>
      <w:lvlText w:val=""/>
      <w:lvlJc w:val="left"/>
      <w:pPr>
        <w:ind w:left="410" w:hanging="361"/>
      </w:pPr>
      <w:rPr>
        <w:rFonts w:ascii="Symbol" w:eastAsia="Symbol" w:hAnsi="Symbol" w:cs="Symbol" w:hint="default"/>
        <w:b w:val="0"/>
        <w:bCs w:val="0"/>
        <w:i w:val="0"/>
        <w:iCs w:val="0"/>
        <w:color w:val="232323"/>
        <w:spacing w:val="0"/>
        <w:w w:val="100"/>
        <w:sz w:val="22"/>
        <w:szCs w:val="22"/>
        <w:lang w:val="en-US" w:eastAsia="en-US" w:bidi="ar-SA"/>
      </w:rPr>
    </w:lvl>
    <w:lvl w:ilvl="1" w:tplc="1F6CB8DE">
      <w:numFmt w:val="bullet"/>
      <w:lvlText w:val="•"/>
      <w:lvlJc w:val="left"/>
      <w:pPr>
        <w:ind w:left="1248" w:hanging="361"/>
      </w:pPr>
      <w:rPr>
        <w:rFonts w:hint="default"/>
        <w:lang w:val="en-US" w:eastAsia="en-US" w:bidi="ar-SA"/>
      </w:rPr>
    </w:lvl>
    <w:lvl w:ilvl="2" w:tplc="9824273E">
      <w:numFmt w:val="bullet"/>
      <w:lvlText w:val="•"/>
      <w:lvlJc w:val="left"/>
      <w:pPr>
        <w:ind w:left="2077" w:hanging="361"/>
      </w:pPr>
      <w:rPr>
        <w:rFonts w:hint="default"/>
        <w:lang w:val="en-US" w:eastAsia="en-US" w:bidi="ar-SA"/>
      </w:rPr>
    </w:lvl>
    <w:lvl w:ilvl="3" w:tplc="C320422C">
      <w:numFmt w:val="bullet"/>
      <w:lvlText w:val="•"/>
      <w:lvlJc w:val="left"/>
      <w:pPr>
        <w:ind w:left="2905" w:hanging="361"/>
      </w:pPr>
      <w:rPr>
        <w:rFonts w:hint="default"/>
        <w:lang w:val="en-US" w:eastAsia="en-US" w:bidi="ar-SA"/>
      </w:rPr>
    </w:lvl>
    <w:lvl w:ilvl="4" w:tplc="1A50DF06">
      <w:numFmt w:val="bullet"/>
      <w:lvlText w:val="•"/>
      <w:lvlJc w:val="left"/>
      <w:pPr>
        <w:ind w:left="3734" w:hanging="361"/>
      </w:pPr>
      <w:rPr>
        <w:rFonts w:hint="default"/>
        <w:lang w:val="en-US" w:eastAsia="en-US" w:bidi="ar-SA"/>
      </w:rPr>
    </w:lvl>
    <w:lvl w:ilvl="5" w:tplc="98EAB160">
      <w:numFmt w:val="bullet"/>
      <w:lvlText w:val="•"/>
      <w:lvlJc w:val="left"/>
      <w:pPr>
        <w:ind w:left="4562" w:hanging="361"/>
      </w:pPr>
      <w:rPr>
        <w:rFonts w:hint="default"/>
        <w:lang w:val="en-US" w:eastAsia="en-US" w:bidi="ar-SA"/>
      </w:rPr>
    </w:lvl>
    <w:lvl w:ilvl="6" w:tplc="5FB05806">
      <w:numFmt w:val="bullet"/>
      <w:lvlText w:val="•"/>
      <w:lvlJc w:val="left"/>
      <w:pPr>
        <w:ind w:left="5391" w:hanging="361"/>
      </w:pPr>
      <w:rPr>
        <w:rFonts w:hint="default"/>
        <w:lang w:val="en-US" w:eastAsia="en-US" w:bidi="ar-SA"/>
      </w:rPr>
    </w:lvl>
    <w:lvl w:ilvl="7" w:tplc="3DB47B88">
      <w:numFmt w:val="bullet"/>
      <w:lvlText w:val="•"/>
      <w:lvlJc w:val="left"/>
      <w:pPr>
        <w:ind w:left="6219" w:hanging="361"/>
      </w:pPr>
      <w:rPr>
        <w:rFonts w:hint="default"/>
        <w:lang w:val="en-US" w:eastAsia="en-US" w:bidi="ar-SA"/>
      </w:rPr>
    </w:lvl>
    <w:lvl w:ilvl="8" w:tplc="911A2FCA">
      <w:numFmt w:val="bullet"/>
      <w:lvlText w:val="•"/>
      <w:lvlJc w:val="left"/>
      <w:pPr>
        <w:ind w:left="7048" w:hanging="361"/>
      </w:pPr>
      <w:rPr>
        <w:rFonts w:hint="default"/>
        <w:lang w:val="en-US" w:eastAsia="en-US" w:bidi="ar-SA"/>
      </w:rPr>
    </w:lvl>
  </w:abstractNum>
  <w:abstractNum w:abstractNumId="1" w15:restartNumberingAfterBreak="0">
    <w:nsid w:val="0F9A456F"/>
    <w:multiLevelType w:val="hybridMultilevel"/>
    <w:tmpl w:val="10C48D76"/>
    <w:lvl w:ilvl="0" w:tplc="6ED42520">
      <w:numFmt w:val="bullet"/>
      <w:lvlText w:val=""/>
      <w:lvlJc w:val="left"/>
      <w:pPr>
        <w:ind w:left="770" w:hanging="361"/>
      </w:pPr>
      <w:rPr>
        <w:rFonts w:ascii="Symbol" w:eastAsia="Symbol" w:hAnsi="Symbol" w:cs="Symbol" w:hint="default"/>
        <w:spacing w:val="0"/>
        <w:w w:val="100"/>
        <w:lang w:val="en-US" w:eastAsia="en-US" w:bidi="ar-SA"/>
      </w:rPr>
    </w:lvl>
    <w:lvl w:ilvl="1" w:tplc="9A5659AA">
      <w:numFmt w:val="bullet"/>
      <w:lvlText w:val="•"/>
      <w:lvlJc w:val="left"/>
      <w:pPr>
        <w:ind w:left="1647" w:hanging="361"/>
      </w:pPr>
      <w:rPr>
        <w:rFonts w:hint="default"/>
        <w:lang w:val="en-US" w:eastAsia="en-US" w:bidi="ar-SA"/>
      </w:rPr>
    </w:lvl>
    <w:lvl w:ilvl="2" w:tplc="4C2EFC44">
      <w:numFmt w:val="bullet"/>
      <w:lvlText w:val="•"/>
      <w:lvlJc w:val="left"/>
      <w:pPr>
        <w:ind w:left="2515" w:hanging="361"/>
      </w:pPr>
      <w:rPr>
        <w:rFonts w:hint="default"/>
        <w:lang w:val="en-US" w:eastAsia="en-US" w:bidi="ar-SA"/>
      </w:rPr>
    </w:lvl>
    <w:lvl w:ilvl="3" w:tplc="44722058">
      <w:numFmt w:val="bullet"/>
      <w:lvlText w:val="•"/>
      <w:lvlJc w:val="left"/>
      <w:pPr>
        <w:ind w:left="3382" w:hanging="361"/>
      </w:pPr>
      <w:rPr>
        <w:rFonts w:hint="default"/>
        <w:lang w:val="en-US" w:eastAsia="en-US" w:bidi="ar-SA"/>
      </w:rPr>
    </w:lvl>
    <w:lvl w:ilvl="4" w:tplc="33F80990">
      <w:numFmt w:val="bullet"/>
      <w:lvlText w:val="•"/>
      <w:lvlJc w:val="left"/>
      <w:pPr>
        <w:ind w:left="4250" w:hanging="361"/>
      </w:pPr>
      <w:rPr>
        <w:rFonts w:hint="default"/>
        <w:lang w:val="en-US" w:eastAsia="en-US" w:bidi="ar-SA"/>
      </w:rPr>
    </w:lvl>
    <w:lvl w:ilvl="5" w:tplc="485A2208">
      <w:numFmt w:val="bullet"/>
      <w:lvlText w:val="•"/>
      <w:lvlJc w:val="left"/>
      <w:pPr>
        <w:ind w:left="5118" w:hanging="361"/>
      </w:pPr>
      <w:rPr>
        <w:rFonts w:hint="default"/>
        <w:lang w:val="en-US" w:eastAsia="en-US" w:bidi="ar-SA"/>
      </w:rPr>
    </w:lvl>
    <w:lvl w:ilvl="6" w:tplc="02CCAC98">
      <w:numFmt w:val="bullet"/>
      <w:lvlText w:val="•"/>
      <w:lvlJc w:val="left"/>
      <w:pPr>
        <w:ind w:left="5985" w:hanging="361"/>
      </w:pPr>
      <w:rPr>
        <w:rFonts w:hint="default"/>
        <w:lang w:val="en-US" w:eastAsia="en-US" w:bidi="ar-SA"/>
      </w:rPr>
    </w:lvl>
    <w:lvl w:ilvl="7" w:tplc="EEE4327C">
      <w:numFmt w:val="bullet"/>
      <w:lvlText w:val="•"/>
      <w:lvlJc w:val="left"/>
      <w:pPr>
        <w:ind w:left="6853" w:hanging="361"/>
      </w:pPr>
      <w:rPr>
        <w:rFonts w:hint="default"/>
        <w:lang w:val="en-US" w:eastAsia="en-US" w:bidi="ar-SA"/>
      </w:rPr>
    </w:lvl>
    <w:lvl w:ilvl="8" w:tplc="192CF55E">
      <w:numFmt w:val="bullet"/>
      <w:lvlText w:val="•"/>
      <w:lvlJc w:val="left"/>
      <w:pPr>
        <w:ind w:left="7720" w:hanging="361"/>
      </w:pPr>
      <w:rPr>
        <w:rFonts w:hint="default"/>
        <w:lang w:val="en-US" w:eastAsia="en-US" w:bidi="ar-SA"/>
      </w:rPr>
    </w:lvl>
  </w:abstractNum>
  <w:abstractNum w:abstractNumId="2" w15:restartNumberingAfterBreak="0">
    <w:nsid w:val="31AB32DE"/>
    <w:multiLevelType w:val="hybridMultilevel"/>
    <w:tmpl w:val="32567636"/>
    <w:lvl w:ilvl="0" w:tplc="5428D538">
      <w:numFmt w:val="bullet"/>
      <w:lvlText w:val=""/>
      <w:lvlJc w:val="left"/>
      <w:pPr>
        <w:ind w:left="410" w:hanging="360"/>
      </w:pPr>
      <w:rPr>
        <w:rFonts w:ascii="Symbol" w:eastAsia="Symbol" w:hAnsi="Symbol" w:cs="Symbol" w:hint="default"/>
        <w:b w:val="0"/>
        <w:bCs w:val="0"/>
        <w:i w:val="0"/>
        <w:iCs w:val="0"/>
        <w:color w:val="232323"/>
        <w:spacing w:val="0"/>
        <w:w w:val="100"/>
        <w:sz w:val="22"/>
        <w:szCs w:val="22"/>
        <w:lang w:val="en-US" w:eastAsia="en-US" w:bidi="ar-SA"/>
      </w:rPr>
    </w:lvl>
    <w:lvl w:ilvl="1" w:tplc="45B48592">
      <w:numFmt w:val="bullet"/>
      <w:lvlText w:val="•"/>
      <w:lvlJc w:val="left"/>
      <w:pPr>
        <w:ind w:left="1248" w:hanging="360"/>
      </w:pPr>
      <w:rPr>
        <w:rFonts w:hint="default"/>
        <w:lang w:val="en-US" w:eastAsia="en-US" w:bidi="ar-SA"/>
      </w:rPr>
    </w:lvl>
    <w:lvl w:ilvl="2" w:tplc="B2D0499C">
      <w:numFmt w:val="bullet"/>
      <w:lvlText w:val="•"/>
      <w:lvlJc w:val="left"/>
      <w:pPr>
        <w:ind w:left="2077" w:hanging="360"/>
      </w:pPr>
      <w:rPr>
        <w:rFonts w:hint="default"/>
        <w:lang w:val="en-US" w:eastAsia="en-US" w:bidi="ar-SA"/>
      </w:rPr>
    </w:lvl>
    <w:lvl w:ilvl="3" w:tplc="3AEE0EF4">
      <w:numFmt w:val="bullet"/>
      <w:lvlText w:val="•"/>
      <w:lvlJc w:val="left"/>
      <w:pPr>
        <w:ind w:left="2905" w:hanging="360"/>
      </w:pPr>
      <w:rPr>
        <w:rFonts w:hint="default"/>
        <w:lang w:val="en-US" w:eastAsia="en-US" w:bidi="ar-SA"/>
      </w:rPr>
    </w:lvl>
    <w:lvl w:ilvl="4" w:tplc="12D0258C">
      <w:numFmt w:val="bullet"/>
      <w:lvlText w:val="•"/>
      <w:lvlJc w:val="left"/>
      <w:pPr>
        <w:ind w:left="3734" w:hanging="360"/>
      </w:pPr>
      <w:rPr>
        <w:rFonts w:hint="default"/>
        <w:lang w:val="en-US" w:eastAsia="en-US" w:bidi="ar-SA"/>
      </w:rPr>
    </w:lvl>
    <w:lvl w:ilvl="5" w:tplc="C442B31C">
      <w:numFmt w:val="bullet"/>
      <w:lvlText w:val="•"/>
      <w:lvlJc w:val="left"/>
      <w:pPr>
        <w:ind w:left="4562" w:hanging="360"/>
      </w:pPr>
      <w:rPr>
        <w:rFonts w:hint="default"/>
        <w:lang w:val="en-US" w:eastAsia="en-US" w:bidi="ar-SA"/>
      </w:rPr>
    </w:lvl>
    <w:lvl w:ilvl="6" w:tplc="A68E127C">
      <w:numFmt w:val="bullet"/>
      <w:lvlText w:val="•"/>
      <w:lvlJc w:val="left"/>
      <w:pPr>
        <w:ind w:left="5391" w:hanging="360"/>
      </w:pPr>
      <w:rPr>
        <w:rFonts w:hint="default"/>
        <w:lang w:val="en-US" w:eastAsia="en-US" w:bidi="ar-SA"/>
      </w:rPr>
    </w:lvl>
    <w:lvl w:ilvl="7" w:tplc="5EEAD0BA">
      <w:numFmt w:val="bullet"/>
      <w:lvlText w:val="•"/>
      <w:lvlJc w:val="left"/>
      <w:pPr>
        <w:ind w:left="6219" w:hanging="360"/>
      </w:pPr>
      <w:rPr>
        <w:rFonts w:hint="default"/>
        <w:lang w:val="en-US" w:eastAsia="en-US" w:bidi="ar-SA"/>
      </w:rPr>
    </w:lvl>
    <w:lvl w:ilvl="8" w:tplc="E900528A">
      <w:numFmt w:val="bullet"/>
      <w:lvlText w:val="•"/>
      <w:lvlJc w:val="left"/>
      <w:pPr>
        <w:ind w:left="7048" w:hanging="360"/>
      </w:pPr>
      <w:rPr>
        <w:rFonts w:hint="default"/>
        <w:lang w:val="en-US" w:eastAsia="en-US" w:bidi="ar-SA"/>
      </w:rPr>
    </w:lvl>
  </w:abstractNum>
  <w:abstractNum w:abstractNumId="3" w15:restartNumberingAfterBreak="0">
    <w:nsid w:val="3F3D3574"/>
    <w:multiLevelType w:val="hybridMultilevel"/>
    <w:tmpl w:val="BCBE5DDC"/>
    <w:lvl w:ilvl="0" w:tplc="4EA8EA0C">
      <w:numFmt w:val="bullet"/>
      <w:lvlText w:val=""/>
      <w:lvlJc w:val="left"/>
      <w:pPr>
        <w:ind w:left="410" w:hanging="360"/>
      </w:pPr>
      <w:rPr>
        <w:rFonts w:ascii="Symbol" w:eastAsia="Symbol" w:hAnsi="Symbol" w:cs="Symbol" w:hint="default"/>
        <w:b w:val="0"/>
        <w:bCs w:val="0"/>
        <w:i w:val="0"/>
        <w:iCs w:val="0"/>
        <w:color w:val="232323"/>
        <w:spacing w:val="0"/>
        <w:w w:val="100"/>
        <w:sz w:val="22"/>
        <w:szCs w:val="22"/>
        <w:lang w:val="en-US" w:eastAsia="en-US" w:bidi="ar-SA"/>
      </w:rPr>
    </w:lvl>
    <w:lvl w:ilvl="1" w:tplc="661E0302">
      <w:numFmt w:val="bullet"/>
      <w:lvlText w:val="•"/>
      <w:lvlJc w:val="left"/>
      <w:pPr>
        <w:ind w:left="1248" w:hanging="360"/>
      </w:pPr>
      <w:rPr>
        <w:rFonts w:hint="default"/>
        <w:lang w:val="en-US" w:eastAsia="en-US" w:bidi="ar-SA"/>
      </w:rPr>
    </w:lvl>
    <w:lvl w:ilvl="2" w:tplc="AB9AE658">
      <w:numFmt w:val="bullet"/>
      <w:lvlText w:val="•"/>
      <w:lvlJc w:val="left"/>
      <w:pPr>
        <w:ind w:left="2077" w:hanging="360"/>
      </w:pPr>
      <w:rPr>
        <w:rFonts w:hint="default"/>
        <w:lang w:val="en-US" w:eastAsia="en-US" w:bidi="ar-SA"/>
      </w:rPr>
    </w:lvl>
    <w:lvl w:ilvl="3" w:tplc="56406658">
      <w:numFmt w:val="bullet"/>
      <w:lvlText w:val="•"/>
      <w:lvlJc w:val="left"/>
      <w:pPr>
        <w:ind w:left="2905" w:hanging="360"/>
      </w:pPr>
      <w:rPr>
        <w:rFonts w:hint="default"/>
        <w:lang w:val="en-US" w:eastAsia="en-US" w:bidi="ar-SA"/>
      </w:rPr>
    </w:lvl>
    <w:lvl w:ilvl="4" w:tplc="AC4EA9CE">
      <w:numFmt w:val="bullet"/>
      <w:lvlText w:val="•"/>
      <w:lvlJc w:val="left"/>
      <w:pPr>
        <w:ind w:left="3734" w:hanging="360"/>
      </w:pPr>
      <w:rPr>
        <w:rFonts w:hint="default"/>
        <w:lang w:val="en-US" w:eastAsia="en-US" w:bidi="ar-SA"/>
      </w:rPr>
    </w:lvl>
    <w:lvl w:ilvl="5" w:tplc="D38A0846">
      <w:numFmt w:val="bullet"/>
      <w:lvlText w:val="•"/>
      <w:lvlJc w:val="left"/>
      <w:pPr>
        <w:ind w:left="4562" w:hanging="360"/>
      </w:pPr>
      <w:rPr>
        <w:rFonts w:hint="default"/>
        <w:lang w:val="en-US" w:eastAsia="en-US" w:bidi="ar-SA"/>
      </w:rPr>
    </w:lvl>
    <w:lvl w:ilvl="6" w:tplc="E71228AE">
      <w:numFmt w:val="bullet"/>
      <w:lvlText w:val="•"/>
      <w:lvlJc w:val="left"/>
      <w:pPr>
        <w:ind w:left="5391" w:hanging="360"/>
      </w:pPr>
      <w:rPr>
        <w:rFonts w:hint="default"/>
        <w:lang w:val="en-US" w:eastAsia="en-US" w:bidi="ar-SA"/>
      </w:rPr>
    </w:lvl>
    <w:lvl w:ilvl="7" w:tplc="F1FE6696">
      <w:numFmt w:val="bullet"/>
      <w:lvlText w:val="•"/>
      <w:lvlJc w:val="left"/>
      <w:pPr>
        <w:ind w:left="6219" w:hanging="360"/>
      </w:pPr>
      <w:rPr>
        <w:rFonts w:hint="default"/>
        <w:lang w:val="en-US" w:eastAsia="en-US" w:bidi="ar-SA"/>
      </w:rPr>
    </w:lvl>
    <w:lvl w:ilvl="8" w:tplc="E2185CAA">
      <w:numFmt w:val="bullet"/>
      <w:lvlText w:val="•"/>
      <w:lvlJc w:val="left"/>
      <w:pPr>
        <w:ind w:left="7048" w:hanging="360"/>
      </w:pPr>
      <w:rPr>
        <w:rFonts w:hint="default"/>
        <w:lang w:val="en-US" w:eastAsia="en-US" w:bidi="ar-SA"/>
      </w:rPr>
    </w:lvl>
  </w:abstractNum>
  <w:abstractNum w:abstractNumId="4" w15:restartNumberingAfterBreak="0">
    <w:nsid w:val="452306A1"/>
    <w:multiLevelType w:val="hybridMultilevel"/>
    <w:tmpl w:val="20666D4C"/>
    <w:lvl w:ilvl="0" w:tplc="96C6963E">
      <w:numFmt w:val="bullet"/>
      <w:lvlText w:val=""/>
      <w:lvlJc w:val="left"/>
      <w:pPr>
        <w:ind w:left="410" w:hanging="360"/>
      </w:pPr>
      <w:rPr>
        <w:rFonts w:ascii="Symbol" w:eastAsia="Symbol" w:hAnsi="Symbol" w:cs="Symbol" w:hint="default"/>
        <w:b w:val="0"/>
        <w:bCs w:val="0"/>
        <w:i w:val="0"/>
        <w:iCs w:val="0"/>
        <w:color w:val="232323"/>
        <w:spacing w:val="0"/>
        <w:w w:val="100"/>
        <w:sz w:val="22"/>
        <w:szCs w:val="22"/>
        <w:lang w:val="en-US" w:eastAsia="en-US" w:bidi="ar-SA"/>
      </w:rPr>
    </w:lvl>
    <w:lvl w:ilvl="1" w:tplc="5C3C0596">
      <w:numFmt w:val="bullet"/>
      <w:lvlText w:val="•"/>
      <w:lvlJc w:val="left"/>
      <w:pPr>
        <w:ind w:left="1248" w:hanging="360"/>
      </w:pPr>
      <w:rPr>
        <w:rFonts w:hint="default"/>
        <w:lang w:val="en-US" w:eastAsia="en-US" w:bidi="ar-SA"/>
      </w:rPr>
    </w:lvl>
    <w:lvl w:ilvl="2" w:tplc="ADA8A120">
      <w:numFmt w:val="bullet"/>
      <w:lvlText w:val="•"/>
      <w:lvlJc w:val="left"/>
      <w:pPr>
        <w:ind w:left="2077" w:hanging="360"/>
      </w:pPr>
      <w:rPr>
        <w:rFonts w:hint="default"/>
        <w:lang w:val="en-US" w:eastAsia="en-US" w:bidi="ar-SA"/>
      </w:rPr>
    </w:lvl>
    <w:lvl w:ilvl="3" w:tplc="F9A6D7D0">
      <w:numFmt w:val="bullet"/>
      <w:lvlText w:val="•"/>
      <w:lvlJc w:val="left"/>
      <w:pPr>
        <w:ind w:left="2905" w:hanging="360"/>
      </w:pPr>
      <w:rPr>
        <w:rFonts w:hint="default"/>
        <w:lang w:val="en-US" w:eastAsia="en-US" w:bidi="ar-SA"/>
      </w:rPr>
    </w:lvl>
    <w:lvl w:ilvl="4" w:tplc="E2FA0FF6">
      <w:numFmt w:val="bullet"/>
      <w:lvlText w:val="•"/>
      <w:lvlJc w:val="left"/>
      <w:pPr>
        <w:ind w:left="3734" w:hanging="360"/>
      </w:pPr>
      <w:rPr>
        <w:rFonts w:hint="default"/>
        <w:lang w:val="en-US" w:eastAsia="en-US" w:bidi="ar-SA"/>
      </w:rPr>
    </w:lvl>
    <w:lvl w:ilvl="5" w:tplc="A03230A4">
      <w:numFmt w:val="bullet"/>
      <w:lvlText w:val="•"/>
      <w:lvlJc w:val="left"/>
      <w:pPr>
        <w:ind w:left="4562" w:hanging="360"/>
      </w:pPr>
      <w:rPr>
        <w:rFonts w:hint="default"/>
        <w:lang w:val="en-US" w:eastAsia="en-US" w:bidi="ar-SA"/>
      </w:rPr>
    </w:lvl>
    <w:lvl w:ilvl="6" w:tplc="79867056">
      <w:numFmt w:val="bullet"/>
      <w:lvlText w:val="•"/>
      <w:lvlJc w:val="left"/>
      <w:pPr>
        <w:ind w:left="5391" w:hanging="360"/>
      </w:pPr>
      <w:rPr>
        <w:rFonts w:hint="default"/>
        <w:lang w:val="en-US" w:eastAsia="en-US" w:bidi="ar-SA"/>
      </w:rPr>
    </w:lvl>
    <w:lvl w:ilvl="7" w:tplc="37923476">
      <w:numFmt w:val="bullet"/>
      <w:lvlText w:val="•"/>
      <w:lvlJc w:val="left"/>
      <w:pPr>
        <w:ind w:left="6219" w:hanging="360"/>
      </w:pPr>
      <w:rPr>
        <w:rFonts w:hint="default"/>
        <w:lang w:val="en-US" w:eastAsia="en-US" w:bidi="ar-SA"/>
      </w:rPr>
    </w:lvl>
    <w:lvl w:ilvl="8" w:tplc="DDE64108">
      <w:numFmt w:val="bullet"/>
      <w:lvlText w:val="•"/>
      <w:lvlJc w:val="left"/>
      <w:pPr>
        <w:ind w:left="7048" w:hanging="360"/>
      </w:pPr>
      <w:rPr>
        <w:rFonts w:hint="default"/>
        <w:lang w:val="en-US" w:eastAsia="en-US" w:bidi="ar-SA"/>
      </w:rPr>
    </w:lvl>
  </w:abstractNum>
  <w:abstractNum w:abstractNumId="5" w15:restartNumberingAfterBreak="0">
    <w:nsid w:val="464E59C9"/>
    <w:multiLevelType w:val="hybridMultilevel"/>
    <w:tmpl w:val="6F989378"/>
    <w:lvl w:ilvl="0" w:tplc="E56AA638">
      <w:numFmt w:val="bullet"/>
      <w:lvlText w:val=""/>
      <w:lvlJc w:val="left"/>
      <w:pPr>
        <w:ind w:left="410" w:hanging="360"/>
      </w:pPr>
      <w:rPr>
        <w:rFonts w:ascii="Symbol" w:eastAsia="Symbol" w:hAnsi="Symbol" w:cs="Symbol" w:hint="default"/>
        <w:b w:val="0"/>
        <w:bCs w:val="0"/>
        <w:i w:val="0"/>
        <w:iCs w:val="0"/>
        <w:color w:val="232323"/>
        <w:spacing w:val="0"/>
        <w:w w:val="100"/>
        <w:sz w:val="22"/>
        <w:szCs w:val="22"/>
        <w:lang w:val="en-US" w:eastAsia="en-US" w:bidi="ar-SA"/>
      </w:rPr>
    </w:lvl>
    <w:lvl w:ilvl="1" w:tplc="3F2CE7D4">
      <w:numFmt w:val="bullet"/>
      <w:lvlText w:val="•"/>
      <w:lvlJc w:val="left"/>
      <w:pPr>
        <w:ind w:left="1248" w:hanging="360"/>
      </w:pPr>
      <w:rPr>
        <w:rFonts w:hint="default"/>
        <w:lang w:val="en-US" w:eastAsia="en-US" w:bidi="ar-SA"/>
      </w:rPr>
    </w:lvl>
    <w:lvl w:ilvl="2" w:tplc="616CE882">
      <w:numFmt w:val="bullet"/>
      <w:lvlText w:val="•"/>
      <w:lvlJc w:val="left"/>
      <w:pPr>
        <w:ind w:left="2077" w:hanging="360"/>
      </w:pPr>
      <w:rPr>
        <w:rFonts w:hint="default"/>
        <w:lang w:val="en-US" w:eastAsia="en-US" w:bidi="ar-SA"/>
      </w:rPr>
    </w:lvl>
    <w:lvl w:ilvl="3" w:tplc="8B1E8F8A">
      <w:numFmt w:val="bullet"/>
      <w:lvlText w:val="•"/>
      <w:lvlJc w:val="left"/>
      <w:pPr>
        <w:ind w:left="2905" w:hanging="360"/>
      </w:pPr>
      <w:rPr>
        <w:rFonts w:hint="default"/>
        <w:lang w:val="en-US" w:eastAsia="en-US" w:bidi="ar-SA"/>
      </w:rPr>
    </w:lvl>
    <w:lvl w:ilvl="4" w:tplc="2DEC20AA">
      <w:numFmt w:val="bullet"/>
      <w:lvlText w:val="•"/>
      <w:lvlJc w:val="left"/>
      <w:pPr>
        <w:ind w:left="3734" w:hanging="360"/>
      </w:pPr>
      <w:rPr>
        <w:rFonts w:hint="default"/>
        <w:lang w:val="en-US" w:eastAsia="en-US" w:bidi="ar-SA"/>
      </w:rPr>
    </w:lvl>
    <w:lvl w:ilvl="5" w:tplc="970ADE1C">
      <w:numFmt w:val="bullet"/>
      <w:lvlText w:val="•"/>
      <w:lvlJc w:val="left"/>
      <w:pPr>
        <w:ind w:left="4562" w:hanging="360"/>
      </w:pPr>
      <w:rPr>
        <w:rFonts w:hint="default"/>
        <w:lang w:val="en-US" w:eastAsia="en-US" w:bidi="ar-SA"/>
      </w:rPr>
    </w:lvl>
    <w:lvl w:ilvl="6" w:tplc="6AA0143E">
      <w:numFmt w:val="bullet"/>
      <w:lvlText w:val="•"/>
      <w:lvlJc w:val="left"/>
      <w:pPr>
        <w:ind w:left="5391" w:hanging="360"/>
      </w:pPr>
      <w:rPr>
        <w:rFonts w:hint="default"/>
        <w:lang w:val="en-US" w:eastAsia="en-US" w:bidi="ar-SA"/>
      </w:rPr>
    </w:lvl>
    <w:lvl w:ilvl="7" w:tplc="14A0BF18">
      <w:numFmt w:val="bullet"/>
      <w:lvlText w:val="•"/>
      <w:lvlJc w:val="left"/>
      <w:pPr>
        <w:ind w:left="6219" w:hanging="360"/>
      </w:pPr>
      <w:rPr>
        <w:rFonts w:hint="default"/>
        <w:lang w:val="en-US" w:eastAsia="en-US" w:bidi="ar-SA"/>
      </w:rPr>
    </w:lvl>
    <w:lvl w:ilvl="8" w:tplc="73EA6752">
      <w:numFmt w:val="bullet"/>
      <w:lvlText w:val="•"/>
      <w:lvlJc w:val="left"/>
      <w:pPr>
        <w:ind w:left="7048" w:hanging="360"/>
      </w:pPr>
      <w:rPr>
        <w:rFonts w:hint="default"/>
        <w:lang w:val="en-US" w:eastAsia="en-US" w:bidi="ar-SA"/>
      </w:rPr>
    </w:lvl>
  </w:abstractNum>
  <w:abstractNum w:abstractNumId="6" w15:restartNumberingAfterBreak="0">
    <w:nsid w:val="509823B0"/>
    <w:multiLevelType w:val="hybridMultilevel"/>
    <w:tmpl w:val="ADE47DB2"/>
    <w:lvl w:ilvl="0" w:tplc="77A098B4">
      <w:numFmt w:val="bullet"/>
      <w:lvlText w:val=""/>
      <w:lvlJc w:val="left"/>
      <w:pPr>
        <w:ind w:left="410" w:hanging="360"/>
      </w:pPr>
      <w:rPr>
        <w:rFonts w:ascii="Symbol" w:eastAsia="Symbol" w:hAnsi="Symbol" w:cs="Symbol" w:hint="default"/>
        <w:b w:val="0"/>
        <w:bCs w:val="0"/>
        <w:i w:val="0"/>
        <w:iCs w:val="0"/>
        <w:color w:val="232323"/>
        <w:spacing w:val="0"/>
        <w:w w:val="100"/>
        <w:sz w:val="24"/>
        <w:szCs w:val="24"/>
        <w:lang w:val="en-US" w:eastAsia="en-US" w:bidi="ar-SA"/>
      </w:rPr>
    </w:lvl>
    <w:lvl w:ilvl="1" w:tplc="9F44908E">
      <w:numFmt w:val="bullet"/>
      <w:lvlText w:val="•"/>
      <w:lvlJc w:val="left"/>
      <w:pPr>
        <w:ind w:left="1248" w:hanging="360"/>
      </w:pPr>
      <w:rPr>
        <w:rFonts w:hint="default"/>
        <w:lang w:val="en-US" w:eastAsia="en-US" w:bidi="ar-SA"/>
      </w:rPr>
    </w:lvl>
    <w:lvl w:ilvl="2" w:tplc="1DEC315C">
      <w:numFmt w:val="bullet"/>
      <w:lvlText w:val="•"/>
      <w:lvlJc w:val="left"/>
      <w:pPr>
        <w:ind w:left="2077" w:hanging="360"/>
      </w:pPr>
      <w:rPr>
        <w:rFonts w:hint="default"/>
        <w:lang w:val="en-US" w:eastAsia="en-US" w:bidi="ar-SA"/>
      </w:rPr>
    </w:lvl>
    <w:lvl w:ilvl="3" w:tplc="F70ABAE4">
      <w:numFmt w:val="bullet"/>
      <w:lvlText w:val="•"/>
      <w:lvlJc w:val="left"/>
      <w:pPr>
        <w:ind w:left="2905" w:hanging="360"/>
      </w:pPr>
      <w:rPr>
        <w:rFonts w:hint="default"/>
        <w:lang w:val="en-US" w:eastAsia="en-US" w:bidi="ar-SA"/>
      </w:rPr>
    </w:lvl>
    <w:lvl w:ilvl="4" w:tplc="4F3ACB36">
      <w:numFmt w:val="bullet"/>
      <w:lvlText w:val="•"/>
      <w:lvlJc w:val="left"/>
      <w:pPr>
        <w:ind w:left="3734" w:hanging="360"/>
      </w:pPr>
      <w:rPr>
        <w:rFonts w:hint="default"/>
        <w:lang w:val="en-US" w:eastAsia="en-US" w:bidi="ar-SA"/>
      </w:rPr>
    </w:lvl>
    <w:lvl w:ilvl="5" w:tplc="745C504E">
      <w:numFmt w:val="bullet"/>
      <w:lvlText w:val="•"/>
      <w:lvlJc w:val="left"/>
      <w:pPr>
        <w:ind w:left="4562" w:hanging="360"/>
      </w:pPr>
      <w:rPr>
        <w:rFonts w:hint="default"/>
        <w:lang w:val="en-US" w:eastAsia="en-US" w:bidi="ar-SA"/>
      </w:rPr>
    </w:lvl>
    <w:lvl w:ilvl="6" w:tplc="471C5B00">
      <w:numFmt w:val="bullet"/>
      <w:lvlText w:val="•"/>
      <w:lvlJc w:val="left"/>
      <w:pPr>
        <w:ind w:left="5391" w:hanging="360"/>
      </w:pPr>
      <w:rPr>
        <w:rFonts w:hint="default"/>
        <w:lang w:val="en-US" w:eastAsia="en-US" w:bidi="ar-SA"/>
      </w:rPr>
    </w:lvl>
    <w:lvl w:ilvl="7" w:tplc="AC0270E0">
      <w:numFmt w:val="bullet"/>
      <w:lvlText w:val="•"/>
      <w:lvlJc w:val="left"/>
      <w:pPr>
        <w:ind w:left="6219" w:hanging="360"/>
      </w:pPr>
      <w:rPr>
        <w:rFonts w:hint="default"/>
        <w:lang w:val="en-US" w:eastAsia="en-US" w:bidi="ar-SA"/>
      </w:rPr>
    </w:lvl>
    <w:lvl w:ilvl="8" w:tplc="D65E58C6">
      <w:numFmt w:val="bullet"/>
      <w:lvlText w:val="•"/>
      <w:lvlJc w:val="left"/>
      <w:pPr>
        <w:ind w:left="7048" w:hanging="360"/>
      </w:pPr>
      <w:rPr>
        <w:rFonts w:hint="default"/>
        <w:lang w:val="en-US" w:eastAsia="en-US" w:bidi="ar-SA"/>
      </w:rPr>
    </w:lvl>
  </w:abstractNum>
  <w:abstractNum w:abstractNumId="7" w15:restartNumberingAfterBreak="0">
    <w:nsid w:val="5A9F5B50"/>
    <w:multiLevelType w:val="hybridMultilevel"/>
    <w:tmpl w:val="948C69F4"/>
    <w:lvl w:ilvl="0" w:tplc="327C4138">
      <w:numFmt w:val="bullet"/>
      <w:lvlText w:val=""/>
      <w:lvlJc w:val="left"/>
      <w:pPr>
        <w:ind w:left="410" w:hanging="360"/>
      </w:pPr>
      <w:rPr>
        <w:rFonts w:ascii="Symbol" w:eastAsia="Symbol" w:hAnsi="Symbol" w:cs="Symbol" w:hint="default"/>
        <w:b w:val="0"/>
        <w:bCs w:val="0"/>
        <w:i w:val="0"/>
        <w:iCs w:val="0"/>
        <w:color w:val="232323"/>
        <w:spacing w:val="0"/>
        <w:w w:val="100"/>
        <w:sz w:val="22"/>
        <w:szCs w:val="22"/>
        <w:lang w:val="en-US" w:eastAsia="en-US" w:bidi="ar-SA"/>
      </w:rPr>
    </w:lvl>
    <w:lvl w:ilvl="1" w:tplc="554A4E98">
      <w:numFmt w:val="bullet"/>
      <w:lvlText w:val="•"/>
      <w:lvlJc w:val="left"/>
      <w:pPr>
        <w:ind w:left="1248" w:hanging="360"/>
      </w:pPr>
      <w:rPr>
        <w:rFonts w:hint="default"/>
        <w:lang w:val="en-US" w:eastAsia="en-US" w:bidi="ar-SA"/>
      </w:rPr>
    </w:lvl>
    <w:lvl w:ilvl="2" w:tplc="892E4720">
      <w:numFmt w:val="bullet"/>
      <w:lvlText w:val="•"/>
      <w:lvlJc w:val="left"/>
      <w:pPr>
        <w:ind w:left="2077" w:hanging="360"/>
      </w:pPr>
      <w:rPr>
        <w:rFonts w:hint="default"/>
        <w:lang w:val="en-US" w:eastAsia="en-US" w:bidi="ar-SA"/>
      </w:rPr>
    </w:lvl>
    <w:lvl w:ilvl="3" w:tplc="251ADE12">
      <w:numFmt w:val="bullet"/>
      <w:lvlText w:val="•"/>
      <w:lvlJc w:val="left"/>
      <w:pPr>
        <w:ind w:left="2905" w:hanging="360"/>
      </w:pPr>
      <w:rPr>
        <w:rFonts w:hint="default"/>
        <w:lang w:val="en-US" w:eastAsia="en-US" w:bidi="ar-SA"/>
      </w:rPr>
    </w:lvl>
    <w:lvl w:ilvl="4" w:tplc="D720673A">
      <w:numFmt w:val="bullet"/>
      <w:lvlText w:val="•"/>
      <w:lvlJc w:val="left"/>
      <w:pPr>
        <w:ind w:left="3734" w:hanging="360"/>
      </w:pPr>
      <w:rPr>
        <w:rFonts w:hint="default"/>
        <w:lang w:val="en-US" w:eastAsia="en-US" w:bidi="ar-SA"/>
      </w:rPr>
    </w:lvl>
    <w:lvl w:ilvl="5" w:tplc="7AA0D782">
      <w:numFmt w:val="bullet"/>
      <w:lvlText w:val="•"/>
      <w:lvlJc w:val="left"/>
      <w:pPr>
        <w:ind w:left="4562" w:hanging="360"/>
      </w:pPr>
      <w:rPr>
        <w:rFonts w:hint="default"/>
        <w:lang w:val="en-US" w:eastAsia="en-US" w:bidi="ar-SA"/>
      </w:rPr>
    </w:lvl>
    <w:lvl w:ilvl="6" w:tplc="3EAE050E">
      <w:numFmt w:val="bullet"/>
      <w:lvlText w:val="•"/>
      <w:lvlJc w:val="left"/>
      <w:pPr>
        <w:ind w:left="5391" w:hanging="360"/>
      </w:pPr>
      <w:rPr>
        <w:rFonts w:hint="default"/>
        <w:lang w:val="en-US" w:eastAsia="en-US" w:bidi="ar-SA"/>
      </w:rPr>
    </w:lvl>
    <w:lvl w:ilvl="7" w:tplc="5A8C03D0">
      <w:numFmt w:val="bullet"/>
      <w:lvlText w:val="•"/>
      <w:lvlJc w:val="left"/>
      <w:pPr>
        <w:ind w:left="6219" w:hanging="360"/>
      </w:pPr>
      <w:rPr>
        <w:rFonts w:hint="default"/>
        <w:lang w:val="en-US" w:eastAsia="en-US" w:bidi="ar-SA"/>
      </w:rPr>
    </w:lvl>
    <w:lvl w:ilvl="8" w:tplc="A3EAC4A4">
      <w:numFmt w:val="bullet"/>
      <w:lvlText w:val="•"/>
      <w:lvlJc w:val="left"/>
      <w:pPr>
        <w:ind w:left="7048" w:hanging="360"/>
      </w:pPr>
      <w:rPr>
        <w:rFonts w:hint="default"/>
        <w:lang w:val="en-US" w:eastAsia="en-US" w:bidi="ar-SA"/>
      </w:rPr>
    </w:lvl>
  </w:abstractNum>
  <w:abstractNum w:abstractNumId="8" w15:restartNumberingAfterBreak="0">
    <w:nsid w:val="70D02B04"/>
    <w:multiLevelType w:val="hybridMultilevel"/>
    <w:tmpl w:val="F13884C4"/>
    <w:lvl w:ilvl="0" w:tplc="EBCEC14E">
      <w:numFmt w:val="bullet"/>
      <w:lvlText w:val=""/>
      <w:lvlJc w:val="left"/>
      <w:pPr>
        <w:ind w:left="1080" w:hanging="360"/>
      </w:pPr>
      <w:rPr>
        <w:rFonts w:ascii="Symbol" w:eastAsia="Symbol" w:hAnsi="Symbol" w:cs="Symbol" w:hint="default"/>
        <w:b w:val="0"/>
        <w:bCs w:val="0"/>
        <w:i w:val="0"/>
        <w:iCs w:val="0"/>
        <w:color w:val="232323"/>
        <w:spacing w:val="0"/>
        <w:w w:val="100"/>
        <w:sz w:val="22"/>
        <w:szCs w:val="22"/>
        <w:lang w:val="en-US" w:eastAsia="en-US" w:bidi="ar-SA"/>
      </w:rPr>
    </w:lvl>
    <w:lvl w:ilvl="1" w:tplc="51F4558A">
      <w:numFmt w:val="bullet"/>
      <w:lvlText w:val="•"/>
      <w:lvlJc w:val="left"/>
      <w:pPr>
        <w:ind w:left="1980" w:hanging="360"/>
      </w:pPr>
      <w:rPr>
        <w:rFonts w:hint="default"/>
        <w:lang w:val="en-US" w:eastAsia="en-US" w:bidi="ar-SA"/>
      </w:rPr>
    </w:lvl>
    <w:lvl w:ilvl="2" w:tplc="F33AA4E2">
      <w:numFmt w:val="bullet"/>
      <w:lvlText w:val="•"/>
      <w:lvlJc w:val="left"/>
      <w:pPr>
        <w:ind w:left="2880" w:hanging="360"/>
      </w:pPr>
      <w:rPr>
        <w:rFonts w:hint="default"/>
        <w:lang w:val="en-US" w:eastAsia="en-US" w:bidi="ar-SA"/>
      </w:rPr>
    </w:lvl>
    <w:lvl w:ilvl="3" w:tplc="E258DAAC">
      <w:numFmt w:val="bullet"/>
      <w:lvlText w:val="•"/>
      <w:lvlJc w:val="left"/>
      <w:pPr>
        <w:ind w:left="3780" w:hanging="360"/>
      </w:pPr>
      <w:rPr>
        <w:rFonts w:hint="default"/>
        <w:lang w:val="en-US" w:eastAsia="en-US" w:bidi="ar-SA"/>
      </w:rPr>
    </w:lvl>
    <w:lvl w:ilvl="4" w:tplc="8BFCDA0C">
      <w:numFmt w:val="bullet"/>
      <w:lvlText w:val="•"/>
      <w:lvlJc w:val="left"/>
      <w:pPr>
        <w:ind w:left="4680" w:hanging="360"/>
      </w:pPr>
      <w:rPr>
        <w:rFonts w:hint="default"/>
        <w:lang w:val="en-US" w:eastAsia="en-US" w:bidi="ar-SA"/>
      </w:rPr>
    </w:lvl>
    <w:lvl w:ilvl="5" w:tplc="8C88CB92">
      <w:numFmt w:val="bullet"/>
      <w:lvlText w:val="•"/>
      <w:lvlJc w:val="left"/>
      <w:pPr>
        <w:ind w:left="5580" w:hanging="360"/>
      </w:pPr>
      <w:rPr>
        <w:rFonts w:hint="default"/>
        <w:lang w:val="en-US" w:eastAsia="en-US" w:bidi="ar-SA"/>
      </w:rPr>
    </w:lvl>
    <w:lvl w:ilvl="6" w:tplc="51D23AF4">
      <w:numFmt w:val="bullet"/>
      <w:lvlText w:val="•"/>
      <w:lvlJc w:val="left"/>
      <w:pPr>
        <w:ind w:left="6480" w:hanging="360"/>
      </w:pPr>
      <w:rPr>
        <w:rFonts w:hint="default"/>
        <w:lang w:val="en-US" w:eastAsia="en-US" w:bidi="ar-SA"/>
      </w:rPr>
    </w:lvl>
    <w:lvl w:ilvl="7" w:tplc="EF705E44">
      <w:numFmt w:val="bullet"/>
      <w:lvlText w:val="•"/>
      <w:lvlJc w:val="left"/>
      <w:pPr>
        <w:ind w:left="7380" w:hanging="360"/>
      </w:pPr>
      <w:rPr>
        <w:rFonts w:hint="default"/>
        <w:lang w:val="en-US" w:eastAsia="en-US" w:bidi="ar-SA"/>
      </w:rPr>
    </w:lvl>
    <w:lvl w:ilvl="8" w:tplc="CB0AEECE">
      <w:numFmt w:val="bullet"/>
      <w:lvlText w:val="•"/>
      <w:lvlJc w:val="left"/>
      <w:pPr>
        <w:ind w:left="8280" w:hanging="360"/>
      </w:pPr>
      <w:rPr>
        <w:rFonts w:hint="default"/>
        <w:lang w:val="en-US" w:eastAsia="en-US" w:bidi="ar-SA"/>
      </w:rPr>
    </w:lvl>
  </w:abstractNum>
  <w:abstractNum w:abstractNumId="9" w15:restartNumberingAfterBreak="0">
    <w:nsid w:val="72171A1D"/>
    <w:multiLevelType w:val="hybridMultilevel"/>
    <w:tmpl w:val="050277CE"/>
    <w:lvl w:ilvl="0" w:tplc="8A404CC2">
      <w:numFmt w:val="bullet"/>
      <w:lvlText w:val=""/>
      <w:lvlJc w:val="left"/>
      <w:pPr>
        <w:ind w:left="410" w:hanging="360"/>
      </w:pPr>
      <w:rPr>
        <w:rFonts w:ascii="Symbol" w:eastAsia="Symbol" w:hAnsi="Symbol" w:cs="Symbol" w:hint="default"/>
        <w:b w:val="0"/>
        <w:bCs w:val="0"/>
        <w:i w:val="0"/>
        <w:iCs w:val="0"/>
        <w:color w:val="232323"/>
        <w:spacing w:val="0"/>
        <w:w w:val="100"/>
        <w:sz w:val="22"/>
        <w:szCs w:val="22"/>
        <w:lang w:val="en-US" w:eastAsia="en-US" w:bidi="ar-SA"/>
      </w:rPr>
    </w:lvl>
    <w:lvl w:ilvl="1" w:tplc="33047146">
      <w:numFmt w:val="bullet"/>
      <w:lvlText w:val="•"/>
      <w:lvlJc w:val="left"/>
      <w:pPr>
        <w:ind w:left="1248" w:hanging="360"/>
      </w:pPr>
      <w:rPr>
        <w:rFonts w:hint="default"/>
        <w:lang w:val="en-US" w:eastAsia="en-US" w:bidi="ar-SA"/>
      </w:rPr>
    </w:lvl>
    <w:lvl w:ilvl="2" w:tplc="1846B718">
      <w:numFmt w:val="bullet"/>
      <w:lvlText w:val="•"/>
      <w:lvlJc w:val="left"/>
      <w:pPr>
        <w:ind w:left="2077" w:hanging="360"/>
      </w:pPr>
      <w:rPr>
        <w:rFonts w:hint="default"/>
        <w:lang w:val="en-US" w:eastAsia="en-US" w:bidi="ar-SA"/>
      </w:rPr>
    </w:lvl>
    <w:lvl w:ilvl="3" w:tplc="A0DC8D8C">
      <w:numFmt w:val="bullet"/>
      <w:lvlText w:val="•"/>
      <w:lvlJc w:val="left"/>
      <w:pPr>
        <w:ind w:left="2905" w:hanging="360"/>
      </w:pPr>
      <w:rPr>
        <w:rFonts w:hint="default"/>
        <w:lang w:val="en-US" w:eastAsia="en-US" w:bidi="ar-SA"/>
      </w:rPr>
    </w:lvl>
    <w:lvl w:ilvl="4" w:tplc="DCA43940">
      <w:numFmt w:val="bullet"/>
      <w:lvlText w:val="•"/>
      <w:lvlJc w:val="left"/>
      <w:pPr>
        <w:ind w:left="3734" w:hanging="360"/>
      </w:pPr>
      <w:rPr>
        <w:rFonts w:hint="default"/>
        <w:lang w:val="en-US" w:eastAsia="en-US" w:bidi="ar-SA"/>
      </w:rPr>
    </w:lvl>
    <w:lvl w:ilvl="5" w:tplc="DA04806E">
      <w:numFmt w:val="bullet"/>
      <w:lvlText w:val="•"/>
      <w:lvlJc w:val="left"/>
      <w:pPr>
        <w:ind w:left="4562" w:hanging="360"/>
      </w:pPr>
      <w:rPr>
        <w:rFonts w:hint="default"/>
        <w:lang w:val="en-US" w:eastAsia="en-US" w:bidi="ar-SA"/>
      </w:rPr>
    </w:lvl>
    <w:lvl w:ilvl="6" w:tplc="9ACCF152">
      <w:numFmt w:val="bullet"/>
      <w:lvlText w:val="•"/>
      <w:lvlJc w:val="left"/>
      <w:pPr>
        <w:ind w:left="5391" w:hanging="360"/>
      </w:pPr>
      <w:rPr>
        <w:rFonts w:hint="default"/>
        <w:lang w:val="en-US" w:eastAsia="en-US" w:bidi="ar-SA"/>
      </w:rPr>
    </w:lvl>
    <w:lvl w:ilvl="7" w:tplc="67685F98">
      <w:numFmt w:val="bullet"/>
      <w:lvlText w:val="•"/>
      <w:lvlJc w:val="left"/>
      <w:pPr>
        <w:ind w:left="6219" w:hanging="360"/>
      </w:pPr>
      <w:rPr>
        <w:rFonts w:hint="default"/>
        <w:lang w:val="en-US" w:eastAsia="en-US" w:bidi="ar-SA"/>
      </w:rPr>
    </w:lvl>
    <w:lvl w:ilvl="8" w:tplc="ABB4AC7C">
      <w:numFmt w:val="bullet"/>
      <w:lvlText w:val="•"/>
      <w:lvlJc w:val="left"/>
      <w:pPr>
        <w:ind w:left="7048" w:hanging="360"/>
      </w:pPr>
      <w:rPr>
        <w:rFonts w:hint="default"/>
        <w:lang w:val="en-US" w:eastAsia="en-US" w:bidi="ar-SA"/>
      </w:rPr>
    </w:lvl>
  </w:abstractNum>
  <w:num w:numId="1" w16cid:durableId="925572094">
    <w:abstractNumId w:val="1"/>
  </w:num>
  <w:num w:numId="2" w16cid:durableId="1938827224">
    <w:abstractNumId w:val="8"/>
  </w:num>
  <w:num w:numId="3" w16cid:durableId="427849990">
    <w:abstractNumId w:val="9"/>
  </w:num>
  <w:num w:numId="4" w16cid:durableId="1886676330">
    <w:abstractNumId w:val="7"/>
  </w:num>
  <w:num w:numId="5" w16cid:durableId="1013917974">
    <w:abstractNumId w:val="5"/>
  </w:num>
  <w:num w:numId="6" w16cid:durableId="604852689">
    <w:abstractNumId w:val="6"/>
  </w:num>
  <w:num w:numId="7" w16cid:durableId="602759516">
    <w:abstractNumId w:val="2"/>
  </w:num>
  <w:num w:numId="8" w16cid:durableId="483086156">
    <w:abstractNumId w:val="4"/>
  </w:num>
  <w:num w:numId="9" w16cid:durableId="2019042127">
    <w:abstractNumId w:val="3"/>
  </w:num>
  <w:num w:numId="10" w16cid:durableId="11934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64"/>
    <w:rsid w:val="00671B64"/>
    <w:rsid w:val="00744F67"/>
    <w:rsid w:val="00FE2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3967F36"/>
  <w15:docId w15:val="{CC8F0F20-7B4E-4400-A0B8-D0259C76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9"/>
      <w:ind w:right="50"/>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5"/>
      <w:ind w:left="49" w:right="50"/>
      <w:jc w:val="center"/>
    </w:pPr>
    <w:rPr>
      <w:sz w:val="40"/>
      <w:szCs w:val="40"/>
    </w:rPr>
  </w:style>
  <w:style w:type="paragraph" w:styleId="ListParagraph">
    <w:name w:val="List Paragraph"/>
    <w:basedOn w:val="Normal"/>
    <w:uiPriority w:val="1"/>
    <w:qFormat/>
    <w:pPr>
      <w:ind w:left="1080" w:right="556" w:hanging="360"/>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5849</Characters>
  <Application>Microsoft Office Word</Application>
  <DocSecurity>4</DocSecurity>
  <Lines>48</Lines>
  <Paragraphs>13</Paragraphs>
  <ScaleCrop>false</ScaleCrop>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Kara</dc:creator>
  <dc:description/>
  <cp:lastModifiedBy>Asako Esperum</cp:lastModifiedBy>
  <cp:revision>2</cp:revision>
  <dcterms:created xsi:type="dcterms:W3CDTF">2026-06-26T17:57:00Z</dcterms:created>
  <dcterms:modified xsi:type="dcterms:W3CDTF">2026-06-26T17:57:00Z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0x010100F4B61EEDB211C7439AB406D4C5D66BD6</vt:lpwstr>
  </property>
  <property fmtid="{D5CDD505-2E9C-101B-9397-08002B2CF9AE}" pid="3" name="Created">
    <vt:filetime>2025-02-25T00:00:00Z</vt:filetime>
  </property>
  <property fmtid="{D5CDD505-2E9C-101B-9397-08002B2CF9AE}" pid="4" name="Creator">
    <vt:lpwstr>Acrobat PDFMaker 24 for Word</vt:lpwstr>
  </property>
  <property fmtid="{D5CDD505-2E9C-101B-9397-08002B2CF9AE}" pid="5" name="LastSaved">
    <vt:filetime>2026-06-26T00:00:00Z</vt:filetime>
  </property>
  <property fmtid="{D5CDD505-2E9C-101B-9397-08002B2CF9AE}" pid="6" name="Producer">
    <vt:lpwstr>Adobe PDF Library 24.5.197</vt:lpwstr>
  </property>
  <property fmtid="{D5CDD505-2E9C-101B-9397-08002B2CF9AE}" pid="7" name="SourceModified">
    <vt:lpwstr>D:20250225233128</vt:lpwstr>
  </property>
</Properties>
</file>