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B7" w:rsidRDefault="003A62B7" w:rsidP="003A62B7">
      <w:pPr>
        <w:ind w:left="0"/>
        <w:rPr>
          <w:rFonts w:ascii="Arial" w:hAnsi="Arial" w:cs="Arial"/>
          <w:color w:val="000000"/>
        </w:rPr>
      </w:pPr>
    </w:p>
    <w:p w:rsidR="003A62B7" w:rsidRPr="00985351" w:rsidRDefault="003A62B7" w:rsidP="003A62B7">
      <w:pPr>
        <w:spacing w:line="360" w:lineRule="auto"/>
        <w:ind w:left="90"/>
        <w:rPr>
          <w:rFonts w:ascii="Arial" w:hAnsi="Arial" w:cs="Arial"/>
        </w:rPr>
      </w:pPr>
      <w:r>
        <w:rPr>
          <w:rFonts w:ascii="Arial" w:hAnsi="Arial" w:cs="Arial"/>
          <w:b/>
          <w:noProof/>
        </w:rPr>
        <w:drawing>
          <wp:inline distT="0" distB="0" distL="0" distR="0">
            <wp:extent cx="5425440" cy="92964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25440" cy="929640"/>
                    </a:xfrm>
                    <a:prstGeom prst="rect">
                      <a:avLst/>
                    </a:prstGeom>
                    <a:noFill/>
                    <a:ln w="9525">
                      <a:noFill/>
                      <a:miter lim="800000"/>
                      <a:headEnd/>
                      <a:tailEnd/>
                    </a:ln>
                  </pic:spPr>
                </pic:pic>
              </a:graphicData>
            </a:graphic>
          </wp:inline>
        </w:drawing>
      </w:r>
    </w:p>
    <w:p w:rsidR="003A62B7" w:rsidRPr="003A62B7" w:rsidRDefault="003A62B7" w:rsidP="003A62B7">
      <w:pPr>
        <w:pStyle w:val="Heading2"/>
        <w:rPr>
          <w:i w:val="0"/>
          <w:iCs w:val="0"/>
          <w:sz w:val="24"/>
          <w:szCs w:val="24"/>
        </w:rPr>
      </w:pPr>
      <w:r>
        <w:rPr>
          <w:i w:val="0"/>
          <w:iCs w:val="0"/>
          <w:sz w:val="24"/>
          <w:szCs w:val="24"/>
        </w:rPr>
        <w:br/>
      </w:r>
      <w:r w:rsidRPr="003A62B7">
        <w:rPr>
          <w:i w:val="0"/>
          <w:iCs w:val="0"/>
          <w:sz w:val="24"/>
          <w:szCs w:val="24"/>
        </w:rPr>
        <w:t>DATE:</w:t>
      </w:r>
      <w:r w:rsidRPr="003A62B7">
        <w:rPr>
          <w:i w:val="0"/>
          <w:iCs w:val="0"/>
          <w:sz w:val="24"/>
          <w:szCs w:val="24"/>
        </w:rPr>
        <w:tab/>
        <w:t>September 29, 2011</w:t>
      </w:r>
    </w:p>
    <w:p w:rsidR="003A62B7" w:rsidRPr="003A62B7" w:rsidRDefault="003A62B7" w:rsidP="003A62B7">
      <w:pPr>
        <w:rPr>
          <w:rFonts w:ascii="Arial" w:hAnsi="Arial" w:cs="Arial"/>
          <w:sz w:val="24"/>
          <w:szCs w:val="24"/>
        </w:rPr>
      </w:pPr>
    </w:p>
    <w:p w:rsidR="003A62B7" w:rsidRPr="003A62B7" w:rsidRDefault="003A62B7" w:rsidP="003A62B7">
      <w:pPr>
        <w:autoSpaceDE w:val="0"/>
        <w:autoSpaceDN w:val="0"/>
        <w:adjustRightInd w:val="0"/>
        <w:ind w:left="1440" w:hanging="1440"/>
        <w:rPr>
          <w:rFonts w:ascii="Arial" w:hAnsi="Arial" w:cs="Arial"/>
          <w:b/>
          <w:sz w:val="24"/>
          <w:szCs w:val="24"/>
        </w:rPr>
      </w:pPr>
      <w:r w:rsidRPr="003A62B7">
        <w:rPr>
          <w:rFonts w:ascii="Arial" w:hAnsi="Arial" w:cs="Arial"/>
          <w:b/>
          <w:sz w:val="24"/>
          <w:szCs w:val="24"/>
        </w:rPr>
        <w:t>CONTACT:</w:t>
      </w:r>
      <w:r w:rsidRPr="003A62B7">
        <w:rPr>
          <w:rFonts w:ascii="Arial" w:hAnsi="Arial" w:cs="Arial"/>
          <w:b/>
          <w:sz w:val="24"/>
          <w:szCs w:val="24"/>
        </w:rPr>
        <w:tab/>
      </w:r>
      <w:r w:rsidRPr="003A62B7">
        <w:rPr>
          <w:rFonts w:ascii="Arial" w:hAnsi="Arial" w:cs="Arial"/>
          <w:b/>
          <w:bCs/>
          <w:sz w:val="24"/>
          <w:szCs w:val="24"/>
        </w:rPr>
        <w:t xml:space="preserve">Natalie Niblack, </w:t>
      </w:r>
      <w:r w:rsidRPr="003A62B7">
        <w:rPr>
          <w:rFonts w:ascii="Arial" w:hAnsi="Arial" w:cs="Arial"/>
          <w:b/>
          <w:sz w:val="24"/>
          <w:szCs w:val="24"/>
        </w:rPr>
        <w:t>206-546-4101, x4433</w:t>
      </w:r>
      <w:r w:rsidRPr="003A62B7">
        <w:rPr>
          <w:rFonts w:ascii="Arial" w:hAnsi="Arial" w:cs="Arial"/>
          <w:b/>
          <w:sz w:val="24"/>
          <w:szCs w:val="24"/>
        </w:rPr>
        <w:br/>
      </w:r>
      <w:hyperlink r:id="rId5" w:history="1">
        <w:r w:rsidRPr="003A62B7">
          <w:rPr>
            <w:rStyle w:val="Hyperlink"/>
            <w:rFonts w:ascii="Arial" w:hAnsi="Arial" w:cs="Arial"/>
            <w:b/>
            <w:sz w:val="24"/>
            <w:szCs w:val="24"/>
          </w:rPr>
          <w:t>nniblack@shoreline.edu</w:t>
        </w:r>
      </w:hyperlink>
      <w:r w:rsidRPr="003A62B7">
        <w:rPr>
          <w:rFonts w:ascii="Arial" w:hAnsi="Arial" w:cs="Arial"/>
          <w:b/>
          <w:sz w:val="24"/>
          <w:szCs w:val="24"/>
        </w:rPr>
        <w:t xml:space="preserve"> </w:t>
      </w:r>
      <w:r w:rsidRPr="003A62B7">
        <w:rPr>
          <w:rFonts w:ascii="Arial" w:hAnsi="Arial" w:cs="Arial"/>
          <w:b/>
          <w:sz w:val="24"/>
          <w:szCs w:val="24"/>
        </w:rPr>
        <w:br/>
      </w:r>
    </w:p>
    <w:p w:rsidR="003A62B7" w:rsidRDefault="003A62B7" w:rsidP="003A62B7">
      <w:pPr>
        <w:autoSpaceDE w:val="0"/>
        <w:autoSpaceDN w:val="0"/>
        <w:adjustRightInd w:val="0"/>
        <w:ind w:left="1440"/>
        <w:rPr>
          <w:rFonts w:ascii="Arial" w:hAnsi="Arial" w:cs="Arial"/>
          <w:b/>
          <w:sz w:val="24"/>
          <w:szCs w:val="24"/>
        </w:rPr>
      </w:pPr>
      <w:r w:rsidRPr="003A62B7">
        <w:rPr>
          <w:rFonts w:ascii="Arial" w:hAnsi="Arial" w:cs="Arial"/>
          <w:b/>
          <w:sz w:val="24"/>
          <w:szCs w:val="24"/>
        </w:rPr>
        <w:t xml:space="preserve">John Nold, </w:t>
      </w:r>
      <w:r>
        <w:rPr>
          <w:rFonts w:ascii="Arial" w:hAnsi="Arial" w:cs="Arial"/>
          <w:b/>
          <w:sz w:val="24"/>
          <w:szCs w:val="24"/>
        </w:rPr>
        <w:t>206-546-4728</w:t>
      </w:r>
      <w:r>
        <w:rPr>
          <w:rFonts w:ascii="Arial" w:hAnsi="Arial" w:cs="Arial"/>
          <w:b/>
          <w:sz w:val="24"/>
          <w:szCs w:val="24"/>
        </w:rPr>
        <w:br/>
      </w:r>
      <w:hyperlink r:id="rId6" w:history="1">
        <w:r w:rsidRPr="001F5F10">
          <w:rPr>
            <w:rStyle w:val="Hyperlink"/>
            <w:rFonts w:ascii="Arial" w:hAnsi="Arial" w:cs="Arial"/>
            <w:b/>
            <w:sz w:val="24"/>
            <w:szCs w:val="24"/>
          </w:rPr>
          <w:t>jnold@shoreline.edu</w:t>
        </w:r>
      </w:hyperlink>
      <w:r>
        <w:rPr>
          <w:rFonts w:ascii="Arial" w:hAnsi="Arial" w:cs="Arial"/>
          <w:b/>
          <w:sz w:val="24"/>
          <w:szCs w:val="24"/>
        </w:rPr>
        <w:t xml:space="preserve">      </w:t>
      </w:r>
    </w:p>
    <w:p w:rsidR="003A62B7" w:rsidRDefault="003A62B7" w:rsidP="003A62B7">
      <w:pPr>
        <w:autoSpaceDE w:val="0"/>
        <w:autoSpaceDN w:val="0"/>
        <w:adjustRightInd w:val="0"/>
        <w:ind w:left="1440"/>
        <w:rPr>
          <w:rFonts w:ascii="Arial" w:hAnsi="Arial" w:cs="Arial"/>
          <w:b/>
          <w:sz w:val="24"/>
          <w:szCs w:val="24"/>
        </w:rPr>
      </w:pPr>
    </w:p>
    <w:p w:rsidR="003A62B7" w:rsidRDefault="003A62B7" w:rsidP="003A62B7">
      <w:pPr>
        <w:autoSpaceDE w:val="0"/>
        <w:autoSpaceDN w:val="0"/>
        <w:adjustRightInd w:val="0"/>
        <w:ind w:left="0"/>
        <w:rPr>
          <w:rFonts w:ascii="Arial" w:hAnsi="Arial" w:cs="Arial"/>
          <w:b/>
          <w:sz w:val="24"/>
          <w:szCs w:val="24"/>
        </w:rPr>
      </w:pPr>
    </w:p>
    <w:p w:rsidR="003A62B7" w:rsidRPr="00905AF8" w:rsidRDefault="003A62B7" w:rsidP="003A62B7">
      <w:pPr>
        <w:autoSpaceDE w:val="0"/>
        <w:autoSpaceDN w:val="0"/>
        <w:adjustRightInd w:val="0"/>
        <w:ind w:left="0"/>
        <w:jc w:val="center"/>
        <w:rPr>
          <w:rFonts w:ascii="Arial" w:hAnsi="Arial" w:cs="Arial"/>
          <w:b/>
          <w:sz w:val="32"/>
          <w:szCs w:val="32"/>
        </w:rPr>
      </w:pPr>
      <w:r w:rsidRPr="00905AF8">
        <w:rPr>
          <w:rFonts w:ascii="Arial" w:hAnsi="Arial" w:cs="Arial"/>
          <w:b/>
          <w:sz w:val="32"/>
          <w:szCs w:val="32"/>
        </w:rPr>
        <w:t>Poetry Night at Shoreline Community College</w:t>
      </w:r>
      <w:r w:rsidR="00AC3CF0">
        <w:rPr>
          <w:rFonts w:ascii="Arial" w:hAnsi="Arial" w:cs="Arial"/>
          <w:b/>
          <w:sz w:val="32"/>
          <w:szCs w:val="32"/>
        </w:rPr>
        <w:br/>
        <w:t xml:space="preserve">on </w:t>
      </w:r>
      <w:r w:rsidR="003F5009">
        <w:rPr>
          <w:rFonts w:ascii="Arial" w:hAnsi="Arial" w:cs="Arial"/>
          <w:b/>
          <w:sz w:val="32"/>
          <w:szCs w:val="32"/>
        </w:rPr>
        <w:t xml:space="preserve">Shoreline </w:t>
      </w:r>
      <w:r w:rsidR="00AC3CF0">
        <w:rPr>
          <w:rFonts w:ascii="Arial" w:hAnsi="Arial" w:cs="Arial"/>
          <w:b/>
          <w:sz w:val="32"/>
          <w:szCs w:val="32"/>
        </w:rPr>
        <w:t>Arts Crush Agenda</w:t>
      </w:r>
    </w:p>
    <w:p w:rsidR="003A62B7" w:rsidRPr="00905AF8" w:rsidRDefault="003A62B7" w:rsidP="003A62B7">
      <w:pPr>
        <w:autoSpaceDE w:val="0"/>
        <w:autoSpaceDN w:val="0"/>
        <w:adjustRightInd w:val="0"/>
        <w:ind w:left="0"/>
        <w:jc w:val="center"/>
        <w:rPr>
          <w:rFonts w:ascii="Arial" w:hAnsi="Arial" w:cs="Arial"/>
          <w:b/>
          <w:sz w:val="32"/>
          <w:szCs w:val="32"/>
        </w:rPr>
      </w:pPr>
      <w:r w:rsidRPr="00905AF8">
        <w:rPr>
          <w:rFonts w:ascii="Arial" w:hAnsi="Arial" w:cs="Arial"/>
          <w:b/>
          <w:sz w:val="32"/>
          <w:szCs w:val="32"/>
        </w:rPr>
        <w:t>October 12, 2011</w:t>
      </w:r>
    </w:p>
    <w:p w:rsidR="003A62B7" w:rsidRDefault="003A62B7" w:rsidP="003A62B7">
      <w:pPr>
        <w:autoSpaceDE w:val="0"/>
        <w:autoSpaceDN w:val="0"/>
        <w:adjustRightInd w:val="0"/>
        <w:ind w:left="0"/>
        <w:rPr>
          <w:rFonts w:ascii="Arial" w:hAnsi="Arial" w:cs="Arial"/>
          <w:b/>
          <w:sz w:val="24"/>
          <w:szCs w:val="24"/>
        </w:rPr>
      </w:pPr>
    </w:p>
    <w:p w:rsidR="002D563B" w:rsidRPr="00C50A50" w:rsidRDefault="000C023C" w:rsidP="003A62B7">
      <w:pPr>
        <w:autoSpaceDE w:val="0"/>
        <w:autoSpaceDN w:val="0"/>
        <w:adjustRightInd w:val="0"/>
        <w:ind w:left="0"/>
        <w:rPr>
          <w:rFonts w:ascii="Arial" w:hAnsi="Arial" w:cs="Arial"/>
          <w:sz w:val="24"/>
          <w:szCs w:val="24"/>
        </w:rPr>
      </w:pPr>
      <w:r w:rsidRPr="00C50A50">
        <w:rPr>
          <w:rFonts w:ascii="Arial" w:hAnsi="Arial" w:cs="Arial"/>
          <w:sz w:val="24"/>
          <w:szCs w:val="24"/>
        </w:rPr>
        <w:t>Shoreline Community College hosts an evening of poetry reading</w:t>
      </w:r>
      <w:r w:rsidR="001A17EF">
        <w:rPr>
          <w:rFonts w:ascii="Arial" w:hAnsi="Arial" w:cs="Arial"/>
          <w:sz w:val="24"/>
          <w:szCs w:val="24"/>
        </w:rPr>
        <w:t>s</w:t>
      </w:r>
      <w:r w:rsidRPr="00C50A50">
        <w:rPr>
          <w:rFonts w:ascii="Arial" w:hAnsi="Arial" w:cs="Arial"/>
          <w:sz w:val="24"/>
          <w:szCs w:val="24"/>
        </w:rPr>
        <w:t xml:space="preserve"> </w:t>
      </w:r>
      <w:r w:rsidR="00953CAB">
        <w:rPr>
          <w:rFonts w:ascii="Arial" w:hAnsi="Arial" w:cs="Arial"/>
          <w:sz w:val="24"/>
          <w:szCs w:val="24"/>
        </w:rPr>
        <w:t xml:space="preserve">and an artists’ reception </w:t>
      </w:r>
      <w:r w:rsidRPr="00C50A50">
        <w:rPr>
          <w:rFonts w:ascii="Arial" w:hAnsi="Arial" w:cs="Arial"/>
          <w:sz w:val="24"/>
          <w:szCs w:val="24"/>
        </w:rPr>
        <w:t>on Wednesday, October 12, 2011</w:t>
      </w:r>
      <w:r w:rsidR="00025205">
        <w:rPr>
          <w:rFonts w:ascii="Arial" w:hAnsi="Arial" w:cs="Arial"/>
          <w:sz w:val="24"/>
          <w:szCs w:val="24"/>
        </w:rPr>
        <w:t xml:space="preserve"> </w:t>
      </w:r>
      <w:r w:rsidR="00025205" w:rsidRPr="00AC3CF0">
        <w:rPr>
          <w:rFonts w:ascii="Arial" w:hAnsi="Arial" w:cs="Arial"/>
          <w:sz w:val="24"/>
          <w:szCs w:val="24"/>
        </w:rPr>
        <w:t xml:space="preserve">as part of </w:t>
      </w:r>
      <w:r w:rsidR="002D563B">
        <w:rPr>
          <w:rFonts w:ascii="Arial" w:hAnsi="Arial" w:cs="Arial"/>
          <w:sz w:val="24"/>
          <w:szCs w:val="24"/>
        </w:rPr>
        <w:t xml:space="preserve">Shoreline </w:t>
      </w:r>
      <w:r w:rsidR="00025205" w:rsidRPr="00AC3CF0">
        <w:rPr>
          <w:rFonts w:ascii="Arial" w:hAnsi="Arial" w:cs="Arial"/>
          <w:sz w:val="24"/>
          <w:szCs w:val="24"/>
        </w:rPr>
        <w:t>Arts Crush</w:t>
      </w:r>
      <w:r w:rsidR="008E4C8C">
        <w:rPr>
          <w:rFonts w:ascii="Arial" w:hAnsi="Arial" w:cs="Arial"/>
          <w:sz w:val="24"/>
          <w:szCs w:val="24"/>
        </w:rPr>
        <w:t xml:space="preserve"> 2011</w:t>
      </w:r>
      <w:r w:rsidRPr="00C50A50">
        <w:rPr>
          <w:rFonts w:ascii="Arial" w:hAnsi="Arial" w:cs="Arial"/>
          <w:sz w:val="24"/>
          <w:szCs w:val="24"/>
        </w:rPr>
        <w:t xml:space="preserve">.  </w:t>
      </w:r>
      <w:r w:rsidR="00B83D61">
        <w:rPr>
          <w:rFonts w:ascii="Arial" w:hAnsi="Arial" w:cs="Arial"/>
          <w:sz w:val="24"/>
          <w:szCs w:val="24"/>
        </w:rPr>
        <w:t>All events are free.</w:t>
      </w:r>
    </w:p>
    <w:p w:rsidR="000C023C" w:rsidRPr="00C50A50" w:rsidRDefault="000C023C" w:rsidP="003A62B7">
      <w:pPr>
        <w:autoSpaceDE w:val="0"/>
        <w:autoSpaceDN w:val="0"/>
        <w:adjustRightInd w:val="0"/>
        <w:ind w:left="0"/>
        <w:rPr>
          <w:rFonts w:ascii="Arial" w:hAnsi="Arial" w:cs="Arial"/>
          <w:sz w:val="24"/>
          <w:szCs w:val="24"/>
        </w:rPr>
      </w:pPr>
    </w:p>
    <w:p w:rsidR="00D66DA8" w:rsidRDefault="000C023C" w:rsidP="003A62B7">
      <w:pPr>
        <w:autoSpaceDE w:val="0"/>
        <w:autoSpaceDN w:val="0"/>
        <w:adjustRightInd w:val="0"/>
        <w:ind w:left="0"/>
        <w:rPr>
          <w:rFonts w:ascii="Arial" w:hAnsi="Arial" w:cs="Arial"/>
          <w:sz w:val="24"/>
          <w:szCs w:val="24"/>
        </w:rPr>
      </w:pPr>
      <w:r w:rsidRPr="00C50A50">
        <w:rPr>
          <w:rFonts w:ascii="Arial" w:hAnsi="Arial" w:cs="Arial"/>
          <w:sz w:val="24"/>
          <w:szCs w:val="24"/>
        </w:rPr>
        <w:t>The evening begins</w:t>
      </w:r>
      <w:r w:rsidR="004A4416">
        <w:rPr>
          <w:rFonts w:ascii="Arial" w:hAnsi="Arial" w:cs="Arial"/>
          <w:sz w:val="24"/>
          <w:szCs w:val="24"/>
        </w:rPr>
        <w:t xml:space="preserve"> at 5 p.m.</w:t>
      </w:r>
      <w:r w:rsidRPr="00C50A50">
        <w:rPr>
          <w:rFonts w:ascii="Arial" w:hAnsi="Arial" w:cs="Arial"/>
          <w:sz w:val="24"/>
          <w:szCs w:val="24"/>
        </w:rPr>
        <w:t xml:space="preserve"> with an artists</w:t>
      </w:r>
      <w:r w:rsidR="00EF0D51">
        <w:rPr>
          <w:rFonts w:ascii="Arial" w:hAnsi="Arial" w:cs="Arial"/>
          <w:sz w:val="24"/>
          <w:szCs w:val="24"/>
        </w:rPr>
        <w:t>’</w:t>
      </w:r>
      <w:r w:rsidRPr="00C50A50">
        <w:rPr>
          <w:rFonts w:ascii="Arial" w:hAnsi="Arial" w:cs="Arial"/>
          <w:sz w:val="24"/>
          <w:szCs w:val="24"/>
        </w:rPr>
        <w:t xml:space="preserve"> reception </w:t>
      </w:r>
      <w:r w:rsidR="00FB774C" w:rsidRPr="00C50A50">
        <w:rPr>
          <w:rFonts w:ascii="Arial" w:hAnsi="Arial" w:cs="Arial"/>
          <w:sz w:val="24"/>
          <w:szCs w:val="24"/>
        </w:rPr>
        <w:t xml:space="preserve">for the current show, </w:t>
      </w:r>
      <w:r w:rsidR="00FB774C">
        <w:rPr>
          <w:rFonts w:ascii="Arial" w:hAnsi="Arial" w:cs="Arial"/>
          <w:sz w:val="24"/>
          <w:szCs w:val="24"/>
        </w:rPr>
        <w:t>“</w:t>
      </w:r>
      <w:r w:rsidR="00FB774C" w:rsidRPr="00C50A50">
        <w:rPr>
          <w:rFonts w:ascii="Arial" w:hAnsi="Arial" w:cs="Arial"/>
          <w:sz w:val="24"/>
          <w:szCs w:val="24"/>
        </w:rPr>
        <w:t>Crosscurrents 30</w:t>
      </w:r>
      <w:r w:rsidR="00FB774C" w:rsidRPr="00C50A50">
        <w:rPr>
          <w:rFonts w:ascii="Arial" w:hAnsi="Arial" w:cs="Arial"/>
          <w:sz w:val="24"/>
          <w:szCs w:val="24"/>
          <w:vertAlign w:val="superscript"/>
        </w:rPr>
        <w:t>th</w:t>
      </w:r>
      <w:r w:rsidR="00FB774C" w:rsidRPr="00C50A50">
        <w:rPr>
          <w:rFonts w:ascii="Arial" w:hAnsi="Arial" w:cs="Arial"/>
          <w:sz w:val="24"/>
          <w:szCs w:val="24"/>
        </w:rPr>
        <w:t xml:space="preserve"> Anniversary Traveling Exhibition</w:t>
      </w:r>
      <w:r w:rsidR="004A4416">
        <w:rPr>
          <w:rFonts w:ascii="Arial" w:hAnsi="Arial" w:cs="Arial"/>
          <w:sz w:val="24"/>
          <w:szCs w:val="24"/>
        </w:rPr>
        <w:t xml:space="preserve">” </w:t>
      </w:r>
      <w:r w:rsidRPr="00C50A50">
        <w:rPr>
          <w:rFonts w:ascii="Arial" w:hAnsi="Arial" w:cs="Arial"/>
          <w:sz w:val="24"/>
          <w:szCs w:val="24"/>
        </w:rPr>
        <w:t>in the College Gallery</w:t>
      </w:r>
      <w:r w:rsidR="00FB774C">
        <w:rPr>
          <w:rFonts w:ascii="Arial" w:hAnsi="Arial" w:cs="Arial"/>
          <w:sz w:val="24"/>
          <w:szCs w:val="24"/>
        </w:rPr>
        <w:t xml:space="preserve"> in the Administration Building (1000</w:t>
      </w:r>
      <w:r w:rsidR="004A4416">
        <w:rPr>
          <w:rFonts w:ascii="Arial" w:hAnsi="Arial" w:cs="Arial"/>
          <w:sz w:val="24"/>
          <w:szCs w:val="24"/>
        </w:rPr>
        <w:t>)</w:t>
      </w:r>
      <w:r w:rsidRPr="00C50A50">
        <w:rPr>
          <w:rFonts w:ascii="Arial" w:hAnsi="Arial" w:cs="Arial"/>
          <w:sz w:val="24"/>
          <w:szCs w:val="24"/>
        </w:rPr>
        <w:t xml:space="preserve">. </w:t>
      </w:r>
      <w:r w:rsidR="004A4416">
        <w:rPr>
          <w:rFonts w:ascii="Arial" w:hAnsi="Arial" w:cs="Arial"/>
          <w:sz w:val="24"/>
          <w:szCs w:val="24"/>
        </w:rPr>
        <w:t xml:space="preserve"> </w:t>
      </w:r>
      <w:r w:rsidR="00E11130" w:rsidRPr="00E11130">
        <w:rPr>
          <w:rFonts w:ascii="Arial" w:hAnsi="Arial" w:cs="Arial"/>
          <w:sz w:val="24"/>
          <w:szCs w:val="24"/>
        </w:rPr>
        <w:t xml:space="preserve">Following the reception, from 6 to 7:30 p.m., poetry readings will be made by faculty </w:t>
      </w:r>
      <w:r w:rsidR="00E11130">
        <w:rPr>
          <w:rFonts w:ascii="Arial" w:hAnsi="Arial" w:cs="Arial"/>
          <w:sz w:val="24"/>
          <w:szCs w:val="24"/>
        </w:rPr>
        <w:t xml:space="preserve">members </w:t>
      </w:r>
      <w:r w:rsidR="00E11130" w:rsidRPr="00E11130">
        <w:rPr>
          <w:rFonts w:ascii="Arial" w:hAnsi="Arial" w:cs="Arial"/>
          <w:sz w:val="24"/>
          <w:szCs w:val="24"/>
        </w:rPr>
        <w:t xml:space="preserve">who have contributed to Crosscurrents, followed by students who have contributed to the 2011 edition of </w:t>
      </w:r>
      <w:r w:rsidR="00E11130" w:rsidRPr="00E11130">
        <w:rPr>
          <w:rFonts w:ascii="Arial" w:hAnsi="Arial" w:cs="Arial"/>
          <w:i/>
          <w:sz w:val="24"/>
          <w:szCs w:val="24"/>
        </w:rPr>
        <w:t>Spindrift</w:t>
      </w:r>
      <w:r w:rsidR="00E11130" w:rsidRPr="00E11130">
        <w:rPr>
          <w:rFonts w:ascii="Arial" w:hAnsi="Arial" w:cs="Arial"/>
          <w:sz w:val="24"/>
          <w:szCs w:val="24"/>
        </w:rPr>
        <w:t xml:space="preserve">, the college’s student art and literary journal.  </w:t>
      </w:r>
      <w:r w:rsidR="00015202">
        <w:rPr>
          <w:rFonts w:ascii="Arial" w:hAnsi="Arial" w:cs="Arial"/>
          <w:sz w:val="24"/>
          <w:szCs w:val="24"/>
        </w:rPr>
        <w:t>The readings will take place in the Board Room near the gallery.</w:t>
      </w:r>
    </w:p>
    <w:p w:rsidR="00D66DA8" w:rsidRDefault="00D66DA8" w:rsidP="003A62B7">
      <w:pPr>
        <w:autoSpaceDE w:val="0"/>
        <w:autoSpaceDN w:val="0"/>
        <w:adjustRightInd w:val="0"/>
        <w:ind w:left="0"/>
        <w:rPr>
          <w:rFonts w:ascii="Arial" w:hAnsi="Arial" w:cs="Arial"/>
          <w:sz w:val="24"/>
          <w:szCs w:val="24"/>
        </w:rPr>
      </w:pPr>
    </w:p>
    <w:p w:rsidR="003A62B7" w:rsidRDefault="00EF0D51" w:rsidP="003A62B7">
      <w:pPr>
        <w:autoSpaceDE w:val="0"/>
        <w:autoSpaceDN w:val="0"/>
        <w:adjustRightInd w:val="0"/>
        <w:ind w:left="0"/>
        <w:rPr>
          <w:rFonts w:ascii="Arial" w:hAnsi="Arial" w:cs="Arial"/>
          <w:sz w:val="24"/>
          <w:szCs w:val="24"/>
        </w:rPr>
      </w:pPr>
      <w:r>
        <w:rPr>
          <w:rFonts w:ascii="Arial" w:hAnsi="Arial" w:cs="Arial"/>
          <w:sz w:val="24"/>
          <w:szCs w:val="24"/>
        </w:rPr>
        <w:t>“</w:t>
      </w:r>
      <w:r w:rsidR="000C023C" w:rsidRPr="00C50A50">
        <w:rPr>
          <w:rFonts w:ascii="Arial" w:hAnsi="Arial" w:cs="Arial"/>
          <w:sz w:val="24"/>
          <w:szCs w:val="24"/>
        </w:rPr>
        <w:t>Crosscurrents</w:t>
      </w:r>
      <w:r>
        <w:rPr>
          <w:rFonts w:ascii="Arial" w:hAnsi="Arial" w:cs="Arial"/>
          <w:sz w:val="24"/>
          <w:szCs w:val="24"/>
        </w:rPr>
        <w:t>”</w:t>
      </w:r>
      <w:r w:rsidR="000C023C" w:rsidRPr="00C50A50">
        <w:rPr>
          <w:rFonts w:ascii="Arial" w:hAnsi="Arial" w:cs="Arial"/>
          <w:sz w:val="24"/>
          <w:szCs w:val="24"/>
        </w:rPr>
        <w:t xml:space="preserve"> is an arts and literary magazine of work by Washington state community college instructors.  The exhibition celebrates 30 years o</w:t>
      </w:r>
      <w:r w:rsidR="00F60D38">
        <w:rPr>
          <w:rFonts w:ascii="Arial" w:hAnsi="Arial" w:cs="Arial"/>
          <w:sz w:val="24"/>
          <w:szCs w:val="24"/>
        </w:rPr>
        <w:t>f</w:t>
      </w:r>
      <w:r w:rsidR="000C023C" w:rsidRPr="00C50A50">
        <w:rPr>
          <w:rFonts w:ascii="Arial" w:hAnsi="Arial" w:cs="Arial"/>
          <w:sz w:val="24"/>
          <w:szCs w:val="24"/>
        </w:rPr>
        <w:t xml:space="preserve"> publication and includes work by a variety of instructors from across the state.  </w:t>
      </w:r>
      <w:r w:rsidR="000052C2" w:rsidRPr="00C50A50">
        <w:rPr>
          <w:rFonts w:ascii="Arial" w:hAnsi="Arial" w:cs="Arial"/>
          <w:sz w:val="24"/>
          <w:szCs w:val="24"/>
        </w:rPr>
        <w:t xml:space="preserve">This year’s </w:t>
      </w:r>
      <w:r w:rsidR="00F60D38">
        <w:rPr>
          <w:rFonts w:ascii="Arial" w:hAnsi="Arial" w:cs="Arial"/>
          <w:sz w:val="24"/>
          <w:szCs w:val="24"/>
        </w:rPr>
        <w:t xml:space="preserve">traveling </w:t>
      </w:r>
      <w:r w:rsidR="000052C2" w:rsidRPr="00C50A50">
        <w:rPr>
          <w:rFonts w:ascii="Arial" w:hAnsi="Arial" w:cs="Arial"/>
          <w:sz w:val="24"/>
          <w:szCs w:val="24"/>
        </w:rPr>
        <w:t xml:space="preserve">exhibit will end at Shoreline Community College on October 28, 2011 before moving on to another college.  </w:t>
      </w:r>
    </w:p>
    <w:p w:rsidR="00015202" w:rsidRDefault="00015202" w:rsidP="003A62B7">
      <w:pPr>
        <w:autoSpaceDE w:val="0"/>
        <w:autoSpaceDN w:val="0"/>
        <w:adjustRightInd w:val="0"/>
        <w:ind w:left="0"/>
        <w:rPr>
          <w:rFonts w:ascii="Arial" w:hAnsi="Arial" w:cs="Arial"/>
          <w:sz w:val="24"/>
          <w:szCs w:val="24"/>
        </w:rPr>
      </w:pPr>
    </w:p>
    <w:p w:rsidR="00015202" w:rsidRDefault="00015202" w:rsidP="003A62B7">
      <w:pPr>
        <w:autoSpaceDE w:val="0"/>
        <w:autoSpaceDN w:val="0"/>
        <w:adjustRightInd w:val="0"/>
        <w:ind w:left="0"/>
        <w:rPr>
          <w:rFonts w:ascii="Arial" w:hAnsi="Arial" w:cs="Arial"/>
          <w:sz w:val="24"/>
          <w:szCs w:val="24"/>
        </w:rPr>
      </w:pPr>
      <w:r>
        <w:rPr>
          <w:rFonts w:ascii="Arial" w:hAnsi="Arial" w:cs="Arial"/>
          <w:sz w:val="24"/>
          <w:szCs w:val="24"/>
        </w:rPr>
        <w:t xml:space="preserve">Spindrift has been published annually since 1966 and includes works by local and national writers and artists.  Shoreline Community College students design, edit and produce the anthology.  The journal has won many awards. </w:t>
      </w:r>
    </w:p>
    <w:p w:rsidR="00EF0D51" w:rsidRDefault="00EF0D51" w:rsidP="003A62B7">
      <w:pPr>
        <w:autoSpaceDE w:val="0"/>
        <w:autoSpaceDN w:val="0"/>
        <w:adjustRightInd w:val="0"/>
        <w:ind w:left="0"/>
        <w:rPr>
          <w:rFonts w:ascii="Arial" w:hAnsi="Arial" w:cs="Arial"/>
          <w:sz w:val="24"/>
          <w:szCs w:val="24"/>
        </w:rPr>
      </w:pPr>
    </w:p>
    <w:p w:rsidR="002D563B" w:rsidRDefault="002D563B" w:rsidP="003A62B7">
      <w:pPr>
        <w:autoSpaceDE w:val="0"/>
        <w:autoSpaceDN w:val="0"/>
        <w:adjustRightInd w:val="0"/>
        <w:ind w:left="0"/>
        <w:rPr>
          <w:rFonts w:ascii="Arial" w:hAnsi="Arial" w:cs="Arial"/>
          <w:sz w:val="24"/>
          <w:szCs w:val="24"/>
        </w:rPr>
      </w:pPr>
      <w:r>
        <w:rPr>
          <w:rFonts w:ascii="Arial" w:hAnsi="Arial" w:cs="Arial"/>
          <w:sz w:val="24"/>
          <w:szCs w:val="24"/>
        </w:rPr>
        <w:lastRenderedPageBreak/>
        <w:t>The College Gallery is located in the Administration Building (Bldg. 1000) near the front entrance to the college.  Parking and pay stations are nearby.  Shoreline is located at 16101 Greenwood Avenue North, just west of Aurora and north of Seattle city limits</w:t>
      </w:r>
      <w:r w:rsidR="00015202">
        <w:rPr>
          <w:rFonts w:ascii="Arial" w:hAnsi="Arial" w:cs="Arial"/>
          <w:sz w:val="24"/>
          <w:szCs w:val="24"/>
        </w:rPr>
        <w:t xml:space="preserve">.  </w:t>
      </w:r>
    </w:p>
    <w:sectPr w:rsidR="002D563B" w:rsidSect="00A43C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2B7"/>
    <w:rsid w:val="000052C2"/>
    <w:rsid w:val="00015202"/>
    <w:rsid w:val="00025205"/>
    <w:rsid w:val="000C023C"/>
    <w:rsid w:val="001A17EF"/>
    <w:rsid w:val="002C7CB5"/>
    <w:rsid w:val="002D563B"/>
    <w:rsid w:val="003A62B7"/>
    <w:rsid w:val="003E0103"/>
    <w:rsid w:val="003F5009"/>
    <w:rsid w:val="00444484"/>
    <w:rsid w:val="004A4416"/>
    <w:rsid w:val="004B0762"/>
    <w:rsid w:val="004D0F51"/>
    <w:rsid w:val="008E4C8C"/>
    <w:rsid w:val="00905AF8"/>
    <w:rsid w:val="00950E0F"/>
    <w:rsid w:val="00953CAB"/>
    <w:rsid w:val="00A43C13"/>
    <w:rsid w:val="00AC3CF0"/>
    <w:rsid w:val="00B83D61"/>
    <w:rsid w:val="00C50A50"/>
    <w:rsid w:val="00D11FF8"/>
    <w:rsid w:val="00D66DA8"/>
    <w:rsid w:val="00E11130"/>
    <w:rsid w:val="00E4138D"/>
    <w:rsid w:val="00EF0D51"/>
    <w:rsid w:val="00F60D38"/>
    <w:rsid w:val="00FB7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B7"/>
  </w:style>
  <w:style w:type="paragraph" w:styleId="Heading2">
    <w:name w:val="heading 2"/>
    <w:basedOn w:val="Normal"/>
    <w:next w:val="Normal"/>
    <w:link w:val="Heading2Char"/>
    <w:unhideWhenUsed/>
    <w:qFormat/>
    <w:rsid w:val="003A62B7"/>
    <w:pPr>
      <w:keepNext/>
      <w:spacing w:before="240" w:after="60"/>
      <w:ind w:left="0"/>
      <w:outlineLvl w:val="1"/>
    </w:pPr>
    <w:rPr>
      <w:rFonts w:ascii="Arial" w:eastAsia="SimSu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62B7"/>
    <w:rPr>
      <w:rFonts w:ascii="Arial" w:eastAsia="SimSun" w:hAnsi="Arial" w:cs="Arial"/>
      <w:b/>
      <w:bCs/>
      <w:i/>
      <w:iCs/>
      <w:sz w:val="28"/>
      <w:szCs w:val="28"/>
    </w:rPr>
  </w:style>
  <w:style w:type="character" w:styleId="Hyperlink">
    <w:name w:val="Hyperlink"/>
    <w:basedOn w:val="DefaultParagraphFont"/>
    <w:uiPriority w:val="99"/>
    <w:unhideWhenUsed/>
    <w:rsid w:val="003A62B7"/>
    <w:rPr>
      <w:b w:val="0"/>
      <w:bCs w:val="0"/>
      <w:strike w:val="0"/>
      <w:dstrike w:val="0"/>
      <w:color w:val="3366CC"/>
      <w:u w:val="none"/>
      <w:effect w:val="none"/>
    </w:rPr>
  </w:style>
  <w:style w:type="paragraph" w:styleId="BalloonText">
    <w:name w:val="Balloon Text"/>
    <w:basedOn w:val="Normal"/>
    <w:link w:val="BalloonTextChar"/>
    <w:uiPriority w:val="99"/>
    <w:semiHidden/>
    <w:unhideWhenUsed/>
    <w:rsid w:val="003A62B7"/>
    <w:rPr>
      <w:rFonts w:ascii="Tahoma" w:hAnsi="Tahoma" w:cs="Tahoma"/>
      <w:sz w:val="16"/>
      <w:szCs w:val="16"/>
    </w:rPr>
  </w:style>
  <w:style w:type="character" w:customStyle="1" w:styleId="BalloonTextChar">
    <w:name w:val="Balloon Text Char"/>
    <w:basedOn w:val="DefaultParagraphFont"/>
    <w:link w:val="BalloonText"/>
    <w:uiPriority w:val="99"/>
    <w:semiHidden/>
    <w:rsid w:val="003A6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nold@shoreline.edu" TargetMode="External"/><Relationship Id="rId5" Type="http://schemas.openxmlformats.org/officeDocument/2006/relationships/hyperlink" Target="mailto:nniblack@shoreline.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dmyers</dc:creator>
  <cp:lastModifiedBy>dmyers</cp:lastModifiedBy>
  <cp:revision>2</cp:revision>
  <dcterms:created xsi:type="dcterms:W3CDTF">2011-09-29T22:57:00Z</dcterms:created>
  <dcterms:modified xsi:type="dcterms:W3CDTF">2011-09-29T22:57:00Z</dcterms:modified>
</cp:coreProperties>
</file>