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AB" w:rsidRPr="00D00A21" w:rsidRDefault="000559AB" w:rsidP="000F3874">
      <w:pPr>
        <w:pStyle w:val="Heading1"/>
        <w:spacing w:before="0" w:after="240"/>
        <w:jc w:val="center"/>
        <w:rPr>
          <w:rFonts w:ascii="Franklin Gothic Book" w:hAnsi="Franklin Gothic Book"/>
          <w:color w:val="00685E"/>
        </w:rPr>
      </w:pPr>
      <w:r w:rsidRPr="00D00A21">
        <w:rPr>
          <w:rFonts w:ascii="Franklin Gothic Book" w:hAnsi="Franklin Gothic Book"/>
          <w:noProof/>
          <w:color w:val="00685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431800</wp:posOffset>
            </wp:positionV>
            <wp:extent cx="5099050" cy="2590800"/>
            <wp:effectExtent l="0" t="0" r="635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DA9" w:rsidRPr="00D00A21">
        <w:rPr>
          <w:rFonts w:ascii="Franklin Gothic Book" w:hAnsi="Franklin Gothic Book"/>
          <w:color w:val="00685E"/>
        </w:rPr>
        <w:t>Sho</w:t>
      </w:r>
      <w:r w:rsidR="000F3874" w:rsidRPr="00D00A21">
        <w:rPr>
          <w:rFonts w:ascii="Franklin Gothic Book" w:hAnsi="Franklin Gothic Book"/>
          <w:color w:val="00685E"/>
        </w:rPr>
        <w:t>reline Counseling Center Facts</w:t>
      </w:r>
    </w:p>
    <w:p w:rsidR="00622DA9" w:rsidRPr="00B053D9" w:rsidRDefault="00622DA9" w:rsidP="00B053D9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 w:rsidRPr="00B053D9">
        <w:rPr>
          <w:rFonts w:ascii="Franklin Gothic Book" w:hAnsi="Franklin Gothic Book"/>
          <w:sz w:val="28"/>
          <w:szCs w:val="28"/>
        </w:rPr>
        <w:t>92-111 students per quarter</w:t>
      </w:r>
    </w:p>
    <w:p w:rsidR="00622DA9" w:rsidRPr="00B053D9" w:rsidRDefault="00622DA9" w:rsidP="00B053D9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 w:rsidRPr="00B053D9">
        <w:rPr>
          <w:rFonts w:ascii="Franklin Gothic Book" w:hAnsi="Franklin Gothic Book"/>
          <w:sz w:val="28"/>
          <w:szCs w:val="28"/>
        </w:rPr>
        <w:t>Average 268 visits per quarter</w:t>
      </w:r>
      <w:r w:rsidR="00D00A21" w:rsidRPr="00B053D9">
        <w:rPr>
          <w:rFonts w:ascii="Franklin Gothic Book" w:hAnsi="Franklin Gothic Book"/>
          <w:sz w:val="28"/>
          <w:szCs w:val="28"/>
        </w:rPr>
        <w:t xml:space="preserve"> (2.66 visits per student)</w:t>
      </w:r>
    </w:p>
    <w:p w:rsidR="000E2477" w:rsidRPr="00B053D9" w:rsidRDefault="000E2477" w:rsidP="00B053D9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 w:rsidRPr="00B053D9">
        <w:rPr>
          <w:rFonts w:ascii="Franklin Gothic Book" w:hAnsi="Franklin Gothic Book"/>
          <w:sz w:val="28"/>
          <w:szCs w:val="28"/>
        </w:rPr>
        <w:t>39% respond “Yes” to Depression Screen 1</w:t>
      </w:r>
      <w:r w:rsidR="00D00A21" w:rsidRPr="00B053D9">
        <w:rPr>
          <w:rFonts w:ascii="Franklin Gothic Book" w:hAnsi="Franklin Gothic Book"/>
          <w:sz w:val="28"/>
          <w:szCs w:val="28"/>
        </w:rPr>
        <w:t xml:space="preserve"> </w:t>
      </w:r>
      <w:r w:rsidR="00B053D9">
        <w:rPr>
          <w:rFonts w:ascii="Franklin Gothic Book" w:hAnsi="Franklin Gothic Book"/>
          <w:sz w:val="28"/>
          <w:szCs w:val="28"/>
        </w:rPr>
        <w:br/>
      </w:r>
      <w:r w:rsidR="00B053D9">
        <w:rPr>
          <w:rFonts w:ascii="Franklin Gothic Book" w:hAnsi="Franklin Gothic Book"/>
          <w:sz w:val="28"/>
          <w:szCs w:val="28"/>
        </w:rPr>
        <w:tab/>
      </w:r>
      <w:r w:rsidR="00D00A21" w:rsidRPr="00B053D9">
        <w:rPr>
          <w:rFonts w:ascii="Franklin Gothic Book" w:hAnsi="Franklin Gothic Book"/>
          <w:sz w:val="28"/>
          <w:szCs w:val="28"/>
        </w:rPr>
        <w:t>(little interest or pleasure in doing things)</w:t>
      </w:r>
    </w:p>
    <w:p w:rsidR="000E2477" w:rsidRPr="00B053D9" w:rsidRDefault="000E2477" w:rsidP="00B053D9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 w:rsidRPr="00B053D9">
        <w:rPr>
          <w:rFonts w:ascii="Franklin Gothic Book" w:hAnsi="Franklin Gothic Book"/>
          <w:sz w:val="28"/>
          <w:szCs w:val="28"/>
        </w:rPr>
        <w:t>46% respond “Yes” to Depression Screen 2</w:t>
      </w:r>
      <w:r w:rsidR="00D00A21" w:rsidRPr="00B053D9">
        <w:rPr>
          <w:rFonts w:ascii="Franklin Gothic Book" w:hAnsi="Franklin Gothic Book"/>
          <w:sz w:val="28"/>
          <w:szCs w:val="28"/>
        </w:rPr>
        <w:t xml:space="preserve"> </w:t>
      </w:r>
      <w:r w:rsidR="00B053D9">
        <w:rPr>
          <w:rFonts w:ascii="Franklin Gothic Book" w:hAnsi="Franklin Gothic Book"/>
          <w:sz w:val="28"/>
          <w:szCs w:val="28"/>
        </w:rPr>
        <w:br/>
      </w:r>
      <w:r w:rsidR="00B053D9">
        <w:rPr>
          <w:rFonts w:ascii="Franklin Gothic Book" w:hAnsi="Franklin Gothic Book"/>
          <w:sz w:val="28"/>
          <w:szCs w:val="28"/>
        </w:rPr>
        <w:tab/>
      </w:r>
      <w:r w:rsidR="00D00A21" w:rsidRPr="00B053D9">
        <w:rPr>
          <w:rFonts w:ascii="Franklin Gothic Book" w:hAnsi="Franklin Gothic Book"/>
          <w:sz w:val="28"/>
          <w:szCs w:val="28"/>
        </w:rPr>
        <w:t>(feeling down, depressed, or hopeless)</w:t>
      </w:r>
    </w:p>
    <w:p w:rsidR="000E2477" w:rsidRPr="00B053D9" w:rsidRDefault="00D00A21" w:rsidP="00B053D9">
      <w:pPr>
        <w:pStyle w:val="ListParagraph"/>
        <w:numPr>
          <w:ilvl w:val="0"/>
          <w:numId w:val="1"/>
        </w:numPr>
        <w:spacing w:after="240"/>
        <w:contextualSpacing w:val="0"/>
        <w:rPr>
          <w:rFonts w:ascii="Franklin Gothic Book" w:hAnsi="Franklin Gothic Book"/>
          <w:sz w:val="28"/>
          <w:szCs w:val="28"/>
        </w:rPr>
      </w:pPr>
      <w:r w:rsidRPr="00B053D9">
        <w:rPr>
          <w:rFonts w:ascii="Franklin Gothic Book" w:hAnsi="Franklin Gothic Book"/>
          <w:sz w:val="28"/>
          <w:szCs w:val="28"/>
        </w:rPr>
        <w:t>12% report</w:t>
      </w:r>
      <w:r w:rsidR="000E2477" w:rsidRPr="00B053D9">
        <w:rPr>
          <w:rFonts w:ascii="Franklin Gothic Book" w:hAnsi="Franklin Gothic Book"/>
          <w:sz w:val="28"/>
          <w:szCs w:val="28"/>
        </w:rPr>
        <w:t xml:space="preserve"> Suicidal Thoughts</w:t>
      </w:r>
      <w:bookmarkStart w:id="0" w:name="_GoBack"/>
      <w:bookmarkEnd w:id="0"/>
    </w:p>
    <w:sectPr w:rsidR="000E2477" w:rsidRPr="00B05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3148"/>
    <w:multiLevelType w:val="hybridMultilevel"/>
    <w:tmpl w:val="41F4BC50"/>
    <w:lvl w:ilvl="0" w:tplc="E47AD5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9"/>
    <w:rsid w:val="0004560E"/>
    <w:rsid w:val="000559AB"/>
    <w:rsid w:val="000A6FD0"/>
    <w:rsid w:val="000E2477"/>
    <w:rsid w:val="000F3874"/>
    <w:rsid w:val="001609F0"/>
    <w:rsid w:val="001A28B7"/>
    <w:rsid w:val="0037374E"/>
    <w:rsid w:val="00450012"/>
    <w:rsid w:val="00622DA9"/>
    <w:rsid w:val="0090673A"/>
    <w:rsid w:val="009F0A6D"/>
    <w:rsid w:val="00B053D9"/>
    <w:rsid w:val="00BC7509"/>
    <w:rsid w:val="00D00A21"/>
    <w:rsid w:val="00DB0B93"/>
    <w:rsid w:val="00EA4982"/>
    <w:rsid w:val="00EC7CCE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FF9F-CF54-4FAE-8858-6B41F93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9"/>
  </w:style>
  <w:style w:type="paragraph" w:styleId="Heading1">
    <w:name w:val="heading 1"/>
    <w:basedOn w:val="Normal"/>
    <w:next w:val="Normal"/>
    <w:link w:val="Heading1Char"/>
    <w:uiPriority w:val="9"/>
    <w:qFormat/>
    <w:rsid w:val="00622D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D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DA9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2DA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2D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2DA9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A9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A9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A9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A9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A9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A9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A9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DA9"/>
    <w:pPr>
      <w:spacing w:line="240" w:lineRule="auto"/>
    </w:pPr>
    <w:rPr>
      <w:b/>
      <w:bCs/>
      <w:smallCaps/>
      <w:color w:val="455F5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DA9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22DA9"/>
    <w:rPr>
      <w:b/>
      <w:bCs/>
    </w:rPr>
  </w:style>
  <w:style w:type="character" w:styleId="Emphasis">
    <w:name w:val="Emphasis"/>
    <w:basedOn w:val="DefaultParagraphFont"/>
    <w:uiPriority w:val="20"/>
    <w:qFormat/>
    <w:rsid w:val="00622DA9"/>
    <w:rPr>
      <w:i/>
      <w:iCs/>
    </w:rPr>
  </w:style>
  <w:style w:type="paragraph" w:styleId="NoSpacing">
    <w:name w:val="No Spacing"/>
    <w:uiPriority w:val="1"/>
    <w:qFormat/>
    <w:rsid w:val="00622D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DA9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2DA9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A9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22D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22D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D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22DA9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22D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DA9"/>
    <w:pPr>
      <w:outlineLvl w:val="9"/>
    </w:pPr>
  </w:style>
  <w:style w:type="paragraph" w:styleId="ListParagraph">
    <w:name w:val="List Paragraph"/>
    <w:basedOn w:val="Normal"/>
    <w:uiPriority w:val="34"/>
    <w:qFormat/>
    <w:rsid w:val="0062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Counseling%20Data%20Draf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# Students seen for individual counseling, by quarter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# Students seen for individual counseling</c:v>
                </c:pt>
              </c:strCache>
            </c:strRef>
          </c:tx>
          <c:spPr>
            <a:solidFill>
              <a:srgbClr val="43B02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Fall 2015</c:v>
                </c:pt>
                <c:pt idx="1">
                  <c:v>Winter 2016</c:v>
                </c:pt>
                <c:pt idx="2">
                  <c:v>Spring 2016</c:v>
                </c:pt>
                <c:pt idx="3">
                  <c:v>Fall 2016</c:v>
                </c:pt>
                <c:pt idx="4">
                  <c:v>Winter 2017</c:v>
                </c:pt>
                <c:pt idx="5">
                  <c:v>Spring 2017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92</c:v>
                </c:pt>
                <c:pt idx="1">
                  <c:v>107</c:v>
                </c:pt>
                <c:pt idx="2">
                  <c:v>107</c:v>
                </c:pt>
                <c:pt idx="3">
                  <c:v>96</c:v>
                </c:pt>
                <c:pt idx="4">
                  <c:v>99</c:v>
                </c:pt>
                <c:pt idx="5">
                  <c:v>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1D-4A2D-9859-5A8F065FF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686312"/>
        <c:axId val="262687488"/>
      </c:barChart>
      <c:catAx>
        <c:axId val="26268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687488"/>
        <c:crosses val="autoZero"/>
        <c:auto val="1"/>
        <c:lblAlgn val="ctr"/>
        <c:lblOffset val="100"/>
        <c:noMultiLvlLbl val="0"/>
      </c:catAx>
      <c:valAx>
        <c:axId val="2626874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686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Aydelotte, Jenifer</dc:creator>
  <cp:keywords/>
  <dc:description/>
  <cp:lastModifiedBy>Maring, Bayta</cp:lastModifiedBy>
  <cp:revision>4</cp:revision>
  <dcterms:created xsi:type="dcterms:W3CDTF">2017-11-29T23:37:00Z</dcterms:created>
  <dcterms:modified xsi:type="dcterms:W3CDTF">2017-12-04T16:47:00Z</dcterms:modified>
</cp:coreProperties>
</file>