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DA52" w14:textId="2225A770" w:rsidR="00D725C6" w:rsidRPr="005B0A1E" w:rsidRDefault="0060364C" w:rsidP="00866836">
      <w:pPr>
        <w:spacing w:before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72936506"/>
      <w:bookmarkStart w:id="1" w:name="_Hlk72937477"/>
      <w:bookmarkStart w:id="2" w:name="_Hlk72939527"/>
      <w:r w:rsidRPr="005B0A1E">
        <w:rPr>
          <w:rFonts w:asciiTheme="minorHAnsi" w:hAnsiTheme="minorHAnsi" w:cstheme="minorHAnsi"/>
          <w:b/>
          <w:bCs/>
          <w:sz w:val="28"/>
          <w:szCs w:val="28"/>
        </w:rPr>
        <w:t>Contract Signing Protocol</w:t>
      </w:r>
    </w:p>
    <w:p w14:paraId="422CF0C3" w14:textId="55F06373" w:rsidR="00F01803" w:rsidRPr="00C6261D" w:rsidRDefault="0060364C" w:rsidP="006D3C17">
      <w:pPr>
        <w:spacing w:before="240" w:after="120"/>
        <w:rPr>
          <w:rFonts w:asciiTheme="minorHAnsi" w:hAnsiTheme="minorHAnsi" w:cstheme="minorHAnsi"/>
        </w:rPr>
      </w:pPr>
      <w:r w:rsidRPr="00C6261D">
        <w:rPr>
          <w:rFonts w:asciiTheme="minorHAnsi" w:hAnsiTheme="minorHAnsi" w:cstheme="minorHAnsi"/>
        </w:rPr>
        <w:t xml:space="preserve">All </w:t>
      </w:r>
      <w:r w:rsidR="00F01803">
        <w:rPr>
          <w:rFonts w:asciiTheme="minorHAnsi" w:hAnsiTheme="minorHAnsi" w:cstheme="minorHAnsi"/>
        </w:rPr>
        <w:t>agreements for services</w:t>
      </w:r>
      <w:r w:rsidR="000921F5">
        <w:rPr>
          <w:rFonts w:asciiTheme="minorHAnsi" w:hAnsiTheme="minorHAnsi" w:cstheme="minorHAnsi"/>
        </w:rPr>
        <w:t xml:space="preserve"> (contracts)</w:t>
      </w:r>
      <w:r w:rsidRPr="00C6261D">
        <w:rPr>
          <w:rFonts w:asciiTheme="minorHAnsi" w:hAnsiTheme="minorHAnsi" w:cstheme="minorHAnsi"/>
        </w:rPr>
        <w:t xml:space="preserve"> </w:t>
      </w:r>
      <w:r w:rsidR="0026717B" w:rsidRPr="00C6261D">
        <w:rPr>
          <w:rFonts w:asciiTheme="minorHAnsi" w:hAnsiTheme="minorHAnsi" w:cstheme="minorHAnsi"/>
        </w:rPr>
        <w:t>must be</w:t>
      </w:r>
      <w:r w:rsidRPr="00C6261D">
        <w:rPr>
          <w:rFonts w:asciiTheme="minorHAnsi" w:hAnsiTheme="minorHAnsi" w:cstheme="minorHAnsi"/>
        </w:rPr>
        <w:t xml:space="preserve"> </w:t>
      </w:r>
      <w:r w:rsidR="00B961B7" w:rsidRPr="00C6261D">
        <w:rPr>
          <w:rFonts w:asciiTheme="minorHAnsi" w:hAnsiTheme="minorHAnsi" w:cstheme="minorHAnsi"/>
        </w:rPr>
        <w:t xml:space="preserve">reviewed and </w:t>
      </w:r>
      <w:r w:rsidRPr="00C6261D">
        <w:rPr>
          <w:rFonts w:asciiTheme="minorHAnsi" w:hAnsiTheme="minorHAnsi" w:cstheme="minorHAnsi"/>
        </w:rPr>
        <w:t xml:space="preserve">signed by the </w:t>
      </w:r>
      <w:r w:rsidRPr="00C760A0">
        <w:rPr>
          <w:rFonts w:asciiTheme="minorHAnsi" w:hAnsiTheme="minorHAnsi" w:cstheme="minorHAnsi"/>
          <w:i/>
          <w:iCs/>
        </w:rPr>
        <w:t>V</w:t>
      </w:r>
      <w:r w:rsidR="002D14FC" w:rsidRPr="00C760A0">
        <w:rPr>
          <w:rFonts w:asciiTheme="minorHAnsi" w:hAnsiTheme="minorHAnsi" w:cstheme="minorHAnsi"/>
          <w:i/>
          <w:iCs/>
        </w:rPr>
        <w:t xml:space="preserve">ice President </w:t>
      </w:r>
      <w:r w:rsidR="0026717B" w:rsidRPr="00C760A0">
        <w:rPr>
          <w:rFonts w:asciiTheme="minorHAnsi" w:hAnsiTheme="minorHAnsi" w:cstheme="minorHAnsi"/>
          <w:i/>
          <w:iCs/>
        </w:rPr>
        <w:t>of</w:t>
      </w:r>
      <w:r w:rsidRPr="00C760A0">
        <w:rPr>
          <w:rFonts w:asciiTheme="minorHAnsi" w:hAnsiTheme="minorHAnsi" w:cstheme="minorHAnsi"/>
          <w:i/>
          <w:iCs/>
        </w:rPr>
        <w:t xml:space="preserve"> Business &amp; Administrative Services</w:t>
      </w:r>
      <w:r w:rsidR="00083E98">
        <w:rPr>
          <w:rFonts w:asciiTheme="minorHAnsi" w:hAnsiTheme="minorHAnsi" w:cstheme="minorHAnsi"/>
          <w:i/>
          <w:iCs/>
        </w:rPr>
        <w:t xml:space="preserve"> (VPBAS)</w:t>
      </w:r>
      <w:r w:rsidR="00B961B7" w:rsidRPr="00C6261D">
        <w:rPr>
          <w:rFonts w:asciiTheme="minorHAnsi" w:hAnsiTheme="minorHAnsi" w:cstheme="minorHAnsi"/>
        </w:rPr>
        <w:t xml:space="preserve"> or their designee</w:t>
      </w:r>
      <w:r w:rsidRPr="00C6261D">
        <w:rPr>
          <w:rFonts w:asciiTheme="minorHAnsi" w:hAnsiTheme="minorHAnsi" w:cstheme="minorHAnsi"/>
        </w:rPr>
        <w:t>.</w:t>
      </w:r>
      <w:r w:rsidR="00F01803">
        <w:rPr>
          <w:rFonts w:asciiTheme="minorHAnsi" w:hAnsiTheme="minorHAnsi" w:cstheme="minorHAnsi"/>
        </w:rPr>
        <w:t xml:space="preserve"> </w:t>
      </w:r>
      <w:r w:rsidR="00F01803" w:rsidRPr="00C6261D">
        <w:rPr>
          <w:rFonts w:asciiTheme="minorHAnsi" w:hAnsiTheme="minorHAnsi" w:cstheme="minorHAnsi"/>
        </w:rPr>
        <w:t xml:space="preserve">Please submit this completed </w:t>
      </w:r>
      <w:r w:rsidR="000921F5">
        <w:rPr>
          <w:rFonts w:asciiTheme="minorHAnsi" w:hAnsiTheme="minorHAnsi" w:cstheme="minorHAnsi"/>
        </w:rPr>
        <w:t>guide</w:t>
      </w:r>
      <w:r w:rsidR="00F01803" w:rsidRPr="00C6261D">
        <w:rPr>
          <w:rFonts w:asciiTheme="minorHAnsi" w:hAnsiTheme="minorHAnsi" w:cstheme="minorHAnsi"/>
        </w:rPr>
        <w:t xml:space="preserve"> and the agreement a minimum of </w:t>
      </w:r>
      <w:r w:rsidR="00F01803" w:rsidRPr="00C6261D">
        <w:rPr>
          <w:rFonts w:asciiTheme="minorHAnsi" w:hAnsiTheme="minorHAnsi" w:cstheme="minorHAnsi"/>
          <w:b/>
          <w:bCs/>
        </w:rPr>
        <w:t>(1</w:t>
      </w:r>
      <w:r w:rsidR="001C4A62">
        <w:rPr>
          <w:rFonts w:asciiTheme="minorHAnsi" w:hAnsiTheme="minorHAnsi" w:cstheme="minorHAnsi"/>
          <w:b/>
          <w:bCs/>
        </w:rPr>
        <w:t>0</w:t>
      </w:r>
      <w:r w:rsidR="00F01803" w:rsidRPr="00C6261D">
        <w:rPr>
          <w:rFonts w:asciiTheme="minorHAnsi" w:hAnsiTheme="minorHAnsi" w:cstheme="minorHAnsi"/>
          <w:b/>
          <w:bCs/>
        </w:rPr>
        <w:t>) business</w:t>
      </w:r>
      <w:r w:rsidR="00521BEB">
        <w:rPr>
          <w:rFonts w:asciiTheme="minorHAnsi" w:hAnsiTheme="minorHAnsi" w:cstheme="minorHAnsi"/>
          <w:b/>
          <w:bCs/>
        </w:rPr>
        <w:t xml:space="preserve"> days</w:t>
      </w:r>
      <w:r w:rsidR="00F01803" w:rsidRPr="00C6261D">
        <w:rPr>
          <w:rFonts w:asciiTheme="minorHAnsi" w:hAnsiTheme="minorHAnsi" w:cstheme="minorHAnsi"/>
          <w:b/>
          <w:bCs/>
        </w:rPr>
        <w:t xml:space="preserve"> prior to the start of contracted services</w:t>
      </w:r>
      <w:r w:rsidR="00F01803" w:rsidRPr="00C6261D">
        <w:rPr>
          <w:rFonts w:asciiTheme="minorHAnsi" w:hAnsiTheme="minorHAnsi" w:cstheme="minorHAnsi"/>
        </w:rPr>
        <w:t xml:space="preserve"> for review and </w:t>
      </w:r>
      <w:r w:rsidR="000921F5">
        <w:rPr>
          <w:rFonts w:asciiTheme="minorHAnsi" w:hAnsiTheme="minorHAnsi" w:cstheme="minorHAnsi"/>
        </w:rPr>
        <w:t>authorized signature</w:t>
      </w:r>
      <w:r w:rsidR="00F01803" w:rsidRPr="00C6261D">
        <w:rPr>
          <w:rFonts w:asciiTheme="minorHAnsi" w:hAnsiTheme="minorHAnsi" w:cstheme="minorHAnsi"/>
        </w:rPr>
        <w:t>.</w:t>
      </w:r>
    </w:p>
    <w:p w14:paraId="6A4F3B08" w14:textId="5A39AF5D" w:rsidR="00DF0FD7" w:rsidRPr="00C6261D" w:rsidRDefault="00F01803" w:rsidP="00F01803">
      <w:pPr>
        <w:spacing w:before="240" w:after="120"/>
        <w:ind w:left="1620" w:hanging="16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LEGAL REVIEW</w:t>
      </w:r>
      <w:r w:rsidR="00137E12" w:rsidRPr="00C6261D">
        <w:rPr>
          <w:rFonts w:asciiTheme="minorHAnsi" w:hAnsiTheme="minorHAnsi" w:cstheme="minorHAnsi"/>
          <w:b/>
          <w:bCs/>
        </w:rPr>
        <w:t>:</w:t>
      </w:r>
      <w:r w:rsidR="00DF0FD7" w:rsidRPr="00C6261D">
        <w:rPr>
          <w:rFonts w:asciiTheme="minorHAnsi" w:hAnsiTheme="minorHAnsi" w:cstheme="minorHAnsi"/>
          <w:b/>
          <w:bCs/>
        </w:rPr>
        <w:t xml:space="preserve"> </w:t>
      </w:r>
      <w:r w:rsidR="005470A8" w:rsidRPr="00C6261D">
        <w:rPr>
          <w:rFonts w:asciiTheme="minorHAnsi" w:hAnsiTheme="minorHAnsi" w:cstheme="minorHAnsi"/>
          <w:b/>
          <w:bCs/>
          <w:color w:val="C00000"/>
        </w:rPr>
        <w:tab/>
      </w:r>
      <w:r w:rsidR="0026717B" w:rsidRPr="00C6261D">
        <w:rPr>
          <w:rFonts w:asciiTheme="minorHAnsi" w:hAnsiTheme="minorHAnsi" w:cstheme="minorHAnsi"/>
        </w:rPr>
        <w:t xml:space="preserve">If review by </w:t>
      </w:r>
      <w:r w:rsidR="005B0A1E" w:rsidRPr="00C6261D">
        <w:rPr>
          <w:rFonts w:asciiTheme="minorHAnsi" w:hAnsiTheme="minorHAnsi" w:cstheme="minorHAnsi"/>
        </w:rPr>
        <w:t xml:space="preserve">the </w:t>
      </w:r>
      <w:r w:rsidR="00083E98">
        <w:rPr>
          <w:rFonts w:asciiTheme="minorHAnsi" w:hAnsiTheme="minorHAnsi" w:cstheme="minorHAnsi"/>
        </w:rPr>
        <w:t>c</w:t>
      </w:r>
      <w:r w:rsidR="001C4A62">
        <w:rPr>
          <w:rFonts w:asciiTheme="minorHAnsi" w:hAnsiTheme="minorHAnsi" w:cstheme="minorHAnsi"/>
        </w:rPr>
        <w:t>ollege</w:t>
      </w:r>
      <w:r w:rsidR="0026717B" w:rsidRPr="00C6261D">
        <w:rPr>
          <w:rFonts w:asciiTheme="minorHAnsi" w:hAnsiTheme="minorHAnsi" w:cstheme="minorHAnsi"/>
        </w:rPr>
        <w:t xml:space="preserve"> Attorney General</w:t>
      </w:r>
      <w:r w:rsidR="001C4A62">
        <w:rPr>
          <w:rFonts w:asciiTheme="minorHAnsi" w:hAnsiTheme="minorHAnsi" w:cstheme="minorHAnsi"/>
        </w:rPr>
        <w:t>’s</w:t>
      </w:r>
      <w:r w:rsidR="0026717B" w:rsidRPr="00C6261D">
        <w:rPr>
          <w:rFonts w:asciiTheme="minorHAnsi" w:hAnsiTheme="minorHAnsi" w:cstheme="minorHAnsi"/>
        </w:rPr>
        <w:t xml:space="preserve"> Office (AGO) is required, </w:t>
      </w:r>
      <w:r w:rsidR="00083E98">
        <w:rPr>
          <w:rFonts w:asciiTheme="minorHAnsi" w:hAnsiTheme="minorHAnsi" w:cstheme="minorHAnsi"/>
        </w:rPr>
        <w:t>allow 7-10 additional business days for final approval and signature.</w:t>
      </w:r>
    </w:p>
    <w:p w14:paraId="60574C8C" w14:textId="4B41301D" w:rsidR="00CD7407" w:rsidRDefault="0060364C" w:rsidP="00083E98">
      <w:pPr>
        <w:spacing w:before="240" w:after="240"/>
        <w:rPr>
          <w:rFonts w:asciiTheme="minorHAnsi" w:hAnsiTheme="minorHAnsi" w:cstheme="minorHAnsi"/>
        </w:rPr>
      </w:pPr>
      <w:r w:rsidRPr="001C4A62">
        <w:rPr>
          <w:rFonts w:asciiTheme="minorHAnsi" w:hAnsiTheme="minorHAnsi" w:cstheme="minorHAnsi"/>
        </w:rPr>
        <w:t>A</w:t>
      </w:r>
      <w:r w:rsidR="00CD7407" w:rsidRPr="001C4A62">
        <w:rPr>
          <w:rFonts w:asciiTheme="minorHAnsi" w:hAnsiTheme="minorHAnsi" w:cstheme="minorHAnsi"/>
        </w:rPr>
        <w:t xml:space="preserve">nswer the questions </w:t>
      </w:r>
      <w:r w:rsidR="00866836">
        <w:rPr>
          <w:rFonts w:asciiTheme="minorHAnsi" w:hAnsiTheme="minorHAnsi" w:cstheme="minorHAnsi"/>
        </w:rPr>
        <w:t xml:space="preserve">below </w:t>
      </w:r>
      <w:r w:rsidR="00083E98">
        <w:rPr>
          <w:rFonts w:asciiTheme="minorHAnsi" w:hAnsiTheme="minorHAnsi" w:cstheme="minorHAnsi"/>
        </w:rPr>
        <w:t>before submitting with the agreement for review and authorized signature.</w:t>
      </w: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990"/>
        <w:gridCol w:w="990"/>
        <w:gridCol w:w="990"/>
      </w:tblGrid>
      <w:tr w:rsidR="00F94D96" w14:paraId="12891B10" w14:textId="20A9117D" w:rsidTr="007D1902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470" w14:textId="01F42E26" w:rsidR="00F94D96" w:rsidRPr="007E6DDC" w:rsidRDefault="00F94D96" w:rsidP="00946B4D">
            <w:pPr>
              <w:pStyle w:val="ListParagraph"/>
              <w:numPr>
                <w:ilvl w:val="0"/>
                <w:numId w:val="9"/>
              </w:numPr>
              <w:spacing w:before="40" w:after="40"/>
              <w:ind w:left="332"/>
              <w:rPr>
                <w:rFonts w:asciiTheme="minorHAnsi" w:hAnsiTheme="minorHAnsi" w:cstheme="minorHAnsi"/>
              </w:rPr>
            </w:pPr>
            <w:r w:rsidRPr="007E6DDC">
              <w:rPr>
                <w:rFonts w:asciiTheme="minorHAnsi" w:hAnsiTheme="minorHAnsi" w:cstheme="minorHAnsi"/>
              </w:rPr>
              <w:t>Have you read the entire agreement?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9D4" w14:textId="2B81B84B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8309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A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8505" w14:textId="02EAB52D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9961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A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1109E83" w14:textId="77777777" w:rsidR="00F94D96" w:rsidRDefault="00F94D96" w:rsidP="00946B4D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F94D96" w14:paraId="7EB1426D" w14:textId="459DC09C" w:rsidTr="007D1902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ED3C" w14:textId="632102AB" w:rsidR="00F94D96" w:rsidRPr="007E6DDC" w:rsidRDefault="00F94D96" w:rsidP="00946B4D">
            <w:pPr>
              <w:pStyle w:val="ListParagraph"/>
              <w:numPr>
                <w:ilvl w:val="0"/>
                <w:numId w:val="9"/>
              </w:numPr>
              <w:spacing w:before="40" w:after="40"/>
              <w:ind w:left="332"/>
              <w:rPr>
                <w:rFonts w:asciiTheme="minorHAnsi" w:hAnsiTheme="minorHAnsi" w:cstheme="minorHAnsi"/>
              </w:rPr>
            </w:pPr>
            <w:r w:rsidRPr="007E6DDC">
              <w:rPr>
                <w:rFonts w:asciiTheme="minorHAnsi" w:hAnsiTheme="minorHAnsi" w:cstheme="minorHAnsi"/>
              </w:rPr>
              <w:t>Does the agreement outline the entire scope of work and expected outcomes of the services to be provided?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E806" w14:textId="6C6001F5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2169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DC3" w14:textId="12226C1C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724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4FF30347" w14:textId="77777777" w:rsidR="00F94D96" w:rsidRDefault="00F94D96" w:rsidP="00946B4D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F94D96" w14:paraId="249F80EE" w14:textId="38D19622" w:rsidTr="007D1902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A77" w14:textId="3CF96FD5" w:rsidR="00F94D96" w:rsidRPr="007E6DDC" w:rsidRDefault="00F94D96" w:rsidP="00946B4D">
            <w:pPr>
              <w:pStyle w:val="ListParagraph"/>
              <w:numPr>
                <w:ilvl w:val="0"/>
                <w:numId w:val="9"/>
              </w:numPr>
              <w:spacing w:before="40" w:after="40"/>
              <w:ind w:left="332"/>
              <w:rPr>
                <w:rFonts w:asciiTheme="minorHAnsi" w:hAnsiTheme="minorHAnsi" w:cstheme="minorHAnsi"/>
              </w:rPr>
            </w:pPr>
            <w:r w:rsidRPr="007E6DDC">
              <w:rPr>
                <w:rFonts w:asciiTheme="minorHAnsi" w:hAnsiTheme="minorHAnsi" w:cstheme="minorHAnsi"/>
              </w:rPr>
              <w:t>If a previous or similar agreement exists, have you compared it with the current agreement to ensure the scope of work is complete and accurate?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EDB3" w14:textId="77777777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4067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707" w14:textId="77777777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458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59EF" w14:textId="16CB9301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7891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N/A</w:t>
            </w:r>
          </w:p>
        </w:tc>
      </w:tr>
      <w:tr w:rsidR="00F94D96" w14:paraId="3C50F02A" w14:textId="597C1FE2" w:rsidTr="007D1902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F77" w14:textId="2CB9C954" w:rsidR="00F94D96" w:rsidRPr="007E6DDC" w:rsidRDefault="00F94D96" w:rsidP="00946B4D">
            <w:pPr>
              <w:pStyle w:val="ListParagraph"/>
              <w:numPr>
                <w:ilvl w:val="0"/>
                <w:numId w:val="9"/>
              </w:numPr>
              <w:spacing w:before="40" w:after="40"/>
              <w:ind w:left="332"/>
              <w:rPr>
                <w:rFonts w:asciiTheme="minorHAnsi" w:hAnsiTheme="minorHAnsi" w:cstheme="minorHAnsi"/>
              </w:rPr>
            </w:pPr>
            <w:r w:rsidRPr="007E6DDC">
              <w:rPr>
                <w:rFonts w:asciiTheme="minorHAnsi" w:hAnsiTheme="minorHAnsi" w:cstheme="minorHAnsi"/>
              </w:rPr>
              <w:t>Is there any language in the agreement that is concerning (e.g., legal jurisdiction, data storage, indemnification, insurance requirements)?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9969" w14:textId="1BE2DA6C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496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419D" w14:textId="68E21FA6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70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14:paraId="09DFF6D3" w14:textId="77777777" w:rsidR="00F94D96" w:rsidRDefault="00F94D96" w:rsidP="00946B4D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F94D96" w14:paraId="324800AB" w14:textId="700CA855" w:rsidTr="007D1902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895F" w14:textId="3B0CEC06" w:rsidR="00F94D96" w:rsidRPr="007E6DDC" w:rsidRDefault="00F94D96" w:rsidP="00946B4D">
            <w:pPr>
              <w:pStyle w:val="ListParagraph"/>
              <w:numPr>
                <w:ilvl w:val="0"/>
                <w:numId w:val="9"/>
              </w:numPr>
              <w:spacing w:before="40" w:after="40"/>
              <w:ind w:left="332"/>
              <w:rPr>
                <w:rFonts w:asciiTheme="minorHAnsi" w:hAnsiTheme="minorHAnsi" w:cstheme="minorHAnsi"/>
              </w:rPr>
            </w:pPr>
            <w:r w:rsidRPr="007E6DDC">
              <w:rPr>
                <w:rFonts w:asciiTheme="minorHAnsi" w:hAnsiTheme="minorHAnsi" w:cstheme="minorHAnsi"/>
              </w:rPr>
              <w:t xml:space="preserve">Is the payment or compensation specified in the agreement reasonable and customary for the services </w:t>
            </w:r>
            <w:r w:rsidR="006954F2">
              <w:rPr>
                <w:rFonts w:asciiTheme="minorHAnsi" w:hAnsiTheme="minorHAnsi" w:cstheme="minorHAnsi"/>
              </w:rPr>
              <w:t>to be</w:t>
            </w:r>
            <w:r w:rsidRPr="007E6DDC">
              <w:rPr>
                <w:rFonts w:asciiTheme="minorHAnsi" w:hAnsiTheme="minorHAnsi" w:cstheme="minorHAnsi"/>
              </w:rPr>
              <w:t xml:space="preserve"> provided?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0BF" w14:textId="78B026FD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9365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40D" w14:textId="18D4B03F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8450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30A2C11C" w14:textId="77777777" w:rsidR="00F94D96" w:rsidRDefault="00F94D96" w:rsidP="00946B4D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F94D96" w14:paraId="0E87EF5D" w14:textId="6ED72F4D" w:rsidTr="007D1902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6309" w14:textId="2DF33437" w:rsidR="00F94D96" w:rsidRPr="007E6DDC" w:rsidRDefault="00F94D96" w:rsidP="00946B4D">
            <w:pPr>
              <w:pStyle w:val="ListParagraph"/>
              <w:numPr>
                <w:ilvl w:val="0"/>
                <w:numId w:val="9"/>
              </w:numPr>
              <w:spacing w:before="40" w:after="40"/>
              <w:ind w:left="332"/>
              <w:rPr>
                <w:rFonts w:asciiTheme="minorHAnsi" w:hAnsiTheme="minorHAnsi" w:cstheme="minorHAnsi"/>
              </w:rPr>
            </w:pPr>
            <w:r w:rsidRPr="007E6DDC">
              <w:rPr>
                <w:rFonts w:asciiTheme="minorHAnsi" w:hAnsiTheme="minorHAnsi" w:cstheme="minorHAnsi"/>
              </w:rPr>
              <w:t>Is the payment or compensation specified in the agreement comparable to previous or similar agreements?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0B9D" w14:textId="45AF8C76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2361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A7B" w14:textId="7AAC6BD2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984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EE6" w14:textId="1077F3FE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8547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N/A</w:t>
            </w:r>
          </w:p>
        </w:tc>
      </w:tr>
      <w:tr w:rsidR="00F94D96" w14:paraId="7B466630" w14:textId="0D62B633" w:rsidTr="007D1902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6BA0" w14:textId="063797B2" w:rsidR="00F94D96" w:rsidRPr="007E6DDC" w:rsidRDefault="00F94D96" w:rsidP="00946B4D">
            <w:pPr>
              <w:pStyle w:val="ListParagraph"/>
              <w:numPr>
                <w:ilvl w:val="0"/>
                <w:numId w:val="9"/>
              </w:numPr>
              <w:spacing w:before="40" w:after="40"/>
              <w:ind w:left="332"/>
              <w:rPr>
                <w:rFonts w:asciiTheme="minorHAnsi" w:hAnsiTheme="minorHAnsi" w:cstheme="minorHAnsi"/>
              </w:rPr>
            </w:pPr>
            <w:r w:rsidRPr="007E6DDC">
              <w:rPr>
                <w:rFonts w:asciiTheme="minorHAnsi" w:hAnsiTheme="minorHAnsi" w:cstheme="minorHAnsi"/>
              </w:rPr>
              <w:t>Is there adequate budget to fund the payment or compensation specified in the agreement?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C5F" w14:textId="0DA1D7FB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8268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202" w14:textId="14E76059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1110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4716F" w14:textId="77777777" w:rsidR="00F94D96" w:rsidRDefault="00F94D96" w:rsidP="00946B4D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F94D96" w14:paraId="54A24DF8" w14:textId="22B07DED" w:rsidTr="007D1902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9DF" w14:textId="2B6C97D5" w:rsidR="00F94D96" w:rsidRPr="007E6DDC" w:rsidRDefault="00F94D96" w:rsidP="00946B4D">
            <w:pPr>
              <w:pStyle w:val="ListParagraph"/>
              <w:numPr>
                <w:ilvl w:val="0"/>
                <w:numId w:val="9"/>
              </w:numPr>
              <w:spacing w:before="40" w:after="40"/>
              <w:ind w:left="332"/>
              <w:rPr>
                <w:rFonts w:asciiTheme="minorHAnsi" w:hAnsiTheme="minorHAnsi" w:cstheme="minorHAnsi"/>
              </w:rPr>
            </w:pPr>
            <w:r w:rsidRPr="007E6DDC">
              <w:rPr>
                <w:rFonts w:asciiTheme="minorHAnsi" w:hAnsiTheme="minorHAnsi" w:cstheme="minorHAnsi"/>
              </w:rPr>
              <w:t>Is the agreement for computer software, hardware, or technology services/installation?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F25B" w14:textId="443C23D9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9423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7ECE" w14:textId="52382136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3185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554" w14:textId="4E5EE53D" w:rsidR="00F94D96" w:rsidRDefault="00000000" w:rsidP="00946B4D">
            <w:pPr>
              <w:spacing w:before="4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3251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4D96">
              <w:rPr>
                <w:rFonts w:asciiTheme="minorHAnsi" w:hAnsiTheme="minorHAnsi" w:cstheme="minorHAnsi"/>
              </w:rPr>
              <w:t xml:space="preserve">  N/A</w:t>
            </w:r>
          </w:p>
        </w:tc>
      </w:tr>
    </w:tbl>
    <w:p w14:paraId="004B4C36" w14:textId="228BA420" w:rsidR="005B0A1E" w:rsidRPr="00866836" w:rsidRDefault="005B0A1E" w:rsidP="007E6DDC">
      <w:pPr>
        <w:spacing w:before="240" w:after="120"/>
        <w:rPr>
          <w:rFonts w:asciiTheme="minorHAnsi" w:hAnsiTheme="minorHAnsi" w:cstheme="minorHAnsi"/>
        </w:rPr>
      </w:pPr>
      <w:r w:rsidRPr="00866836">
        <w:rPr>
          <w:rFonts w:asciiTheme="minorHAnsi" w:hAnsiTheme="minorHAnsi" w:cstheme="minorHAnsi"/>
        </w:rPr>
        <w:t xml:space="preserve">If </w:t>
      </w:r>
      <w:r w:rsidR="001C4A62" w:rsidRPr="00866836">
        <w:rPr>
          <w:rFonts w:asciiTheme="minorHAnsi" w:hAnsiTheme="minorHAnsi" w:cstheme="minorHAnsi"/>
        </w:rPr>
        <w:t xml:space="preserve">the </w:t>
      </w:r>
      <w:r w:rsidRPr="00866836">
        <w:rPr>
          <w:rFonts w:asciiTheme="minorHAnsi" w:hAnsiTheme="minorHAnsi" w:cstheme="minorHAnsi"/>
        </w:rPr>
        <w:t xml:space="preserve">answer </w:t>
      </w:r>
      <w:r w:rsidR="006D3C17">
        <w:rPr>
          <w:rFonts w:asciiTheme="minorHAnsi" w:hAnsiTheme="minorHAnsi" w:cstheme="minorHAnsi"/>
        </w:rPr>
        <w:t>to Question 8. is</w:t>
      </w:r>
      <w:r w:rsidRPr="00866836">
        <w:rPr>
          <w:rFonts w:asciiTheme="minorHAnsi" w:hAnsiTheme="minorHAnsi" w:cstheme="minorHAnsi"/>
        </w:rPr>
        <w:t xml:space="preserve"> “</w:t>
      </w:r>
      <w:r w:rsidR="00F01803" w:rsidRPr="00866836">
        <w:rPr>
          <w:rFonts w:asciiTheme="minorHAnsi" w:hAnsiTheme="minorHAnsi" w:cstheme="minorHAnsi"/>
        </w:rPr>
        <w:t>yes,</w:t>
      </w:r>
      <w:r w:rsidR="00E74EC4" w:rsidRPr="00866836">
        <w:rPr>
          <w:rFonts w:asciiTheme="minorHAnsi" w:hAnsiTheme="minorHAnsi" w:cstheme="minorHAnsi"/>
        </w:rPr>
        <w:t>”</w:t>
      </w:r>
      <w:r w:rsidRPr="00866836">
        <w:rPr>
          <w:rFonts w:asciiTheme="minorHAnsi" w:hAnsiTheme="minorHAnsi" w:cstheme="minorHAnsi"/>
        </w:rPr>
        <w:t xml:space="preserve"> </w:t>
      </w:r>
      <w:r w:rsidR="00760F75" w:rsidRPr="00866836">
        <w:rPr>
          <w:rFonts w:asciiTheme="minorHAnsi" w:hAnsiTheme="minorHAnsi" w:cstheme="minorHAnsi"/>
        </w:rPr>
        <w:t xml:space="preserve">the </w:t>
      </w:r>
      <w:r w:rsidRPr="00866836">
        <w:rPr>
          <w:rFonts w:asciiTheme="minorHAnsi" w:hAnsiTheme="minorHAnsi" w:cstheme="minorHAnsi"/>
        </w:rPr>
        <w:t>Executive Director of T</w:t>
      </w:r>
      <w:r w:rsidR="005B463E" w:rsidRPr="00866836">
        <w:rPr>
          <w:rFonts w:asciiTheme="minorHAnsi" w:hAnsiTheme="minorHAnsi" w:cstheme="minorHAnsi"/>
        </w:rPr>
        <w:t xml:space="preserve">echnology </w:t>
      </w:r>
      <w:r w:rsidRPr="00866836">
        <w:rPr>
          <w:rFonts w:asciiTheme="minorHAnsi" w:hAnsiTheme="minorHAnsi" w:cstheme="minorHAnsi"/>
        </w:rPr>
        <w:t>S</w:t>
      </w:r>
      <w:r w:rsidR="005B463E" w:rsidRPr="00866836">
        <w:rPr>
          <w:rFonts w:asciiTheme="minorHAnsi" w:hAnsiTheme="minorHAnsi" w:cstheme="minorHAnsi"/>
        </w:rPr>
        <w:t xml:space="preserve">upport </w:t>
      </w:r>
      <w:r w:rsidRPr="00866836">
        <w:rPr>
          <w:rFonts w:asciiTheme="minorHAnsi" w:hAnsiTheme="minorHAnsi" w:cstheme="minorHAnsi"/>
        </w:rPr>
        <w:t>S</w:t>
      </w:r>
      <w:r w:rsidR="005B463E" w:rsidRPr="00866836">
        <w:rPr>
          <w:rFonts w:asciiTheme="minorHAnsi" w:hAnsiTheme="minorHAnsi" w:cstheme="minorHAnsi"/>
        </w:rPr>
        <w:t>ervices (TSS)</w:t>
      </w:r>
      <w:r w:rsidRPr="00866836">
        <w:rPr>
          <w:rFonts w:asciiTheme="minorHAnsi" w:hAnsiTheme="minorHAnsi" w:cstheme="minorHAnsi"/>
        </w:rPr>
        <w:t xml:space="preserve"> </w:t>
      </w:r>
      <w:r w:rsidR="00083E98">
        <w:rPr>
          <w:rFonts w:asciiTheme="minorHAnsi" w:hAnsiTheme="minorHAnsi" w:cstheme="minorHAnsi"/>
        </w:rPr>
        <w:t xml:space="preserve">must </w:t>
      </w:r>
      <w:r w:rsidRPr="00866836">
        <w:rPr>
          <w:rFonts w:asciiTheme="minorHAnsi" w:hAnsiTheme="minorHAnsi" w:cstheme="minorHAnsi"/>
        </w:rPr>
        <w:t xml:space="preserve">review and </w:t>
      </w:r>
      <w:r w:rsidR="001621AB">
        <w:rPr>
          <w:rFonts w:asciiTheme="minorHAnsi" w:hAnsiTheme="minorHAnsi" w:cstheme="minorHAnsi"/>
        </w:rPr>
        <w:t>provide authorized signature</w:t>
      </w:r>
      <w:r w:rsidR="00CC7158">
        <w:rPr>
          <w:rFonts w:asciiTheme="minorHAnsi" w:hAnsiTheme="minorHAnsi" w:cstheme="minorHAnsi"/>
        </w:rPr>
        <w:t xml:space="preserve"> approval</w:t>
      </w:r>
      <w:r w:rsidR="006D3C17">
        <w:rPr>
          <w:rFonts w:asciiTheme="minorHAnsi" w:hAnsiTheme="minorHAnsi" w:cstheme="minorHAnsi"/>
        </w:rPr>
        <w:t>.</w:t>
      </w:r>
    </w:p>
    <w:p w14:paraId="2172F99C" w14:textId="219E485B" w:rsidR="00AD794C" w:rsidRPr="00C6261D" w:rsidRDefault="00AD794C" w:rsidP="006D3C17">
      <w:pPr>
        <w:tabs>
          <w:tab w:val="left" w:pos="6120"/>
          <w:tab w:val="left" w:pos="6840"/>
          <w:tab w:val="left" w:pos="9180"/>
        </w:tabs>
        <w:spacing w:before="240"/>
        <w:rPr>
          <w:rFonts w:asciiTheme="minorHAnsi" w:hAnsiTheme="minorHAnsi" w:cstheme="minorHAnsi"/>
          <w:u w:val="single"/>
        </w:rPr>
      </w:pPr>
      <w:r w:rsidRPr="00C6261D">
        <w:rPr>
          <w:rFonts w:asciiTheme="minorHAnsi" w:hAnsiTheme="minorHAnsi" w:cstheme="minorHAnsi"/>
          <w:u w:val="single"/>
        </w:rPr>
        <w:tab/>
      </w:r>
      <w:r w:rsidRPr="00C6261D">
        <w:rPr>
          <w:rFonts w:asciiTheme="minorHAnsi" w:hAnsiTheme="minorHAnsi" w:cstheme="minorHAnsi"/>
        </w:rPr>
        <w:tab/>
      </w:r>
      <w:r w:rsidRPr="00C6261D">
        <w:rPr>
          <w:rFonts w:asciiTheme="minorHAnsi" w:hAnsiTheme="minorHAnsi" w:cstheme="minorHAnsi"/>
          <w:u w:val="single"/>
        </w:rPr>
        <w:tab/>
      </w:r>
    </w:p>
    <w:p w14:paraId="17B34D9B" w14:textId="566C0DDA" w:rsidR="00F11A3B" w:rsidRPr="00083E98" w:rsidRDefault="00AD794C" w:rsidP="006D3C17">
      <w:pPr>
        <w:tabs>
          <w:tab w:val="left" w:pos="6840"/>
          <w:tab w:val="left" w:pos="918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083E98">
        <w:rPr>
          <w:rFonts w:asciiTheme="minorHAnsi" w:hAnsiTheme="minorHAnsi" w:cstheme="minorHAnsi"/>
          <w:sz w:val="20"/>
          <w:szCs w:val="20"/>
        </w:rPr>
        <w:t>Executive Director of Technology Support Services</w:t>
      </w:r>
      <w:r w:rsidRPr="00083E98">
        <w:rPr>
          <w:rFonts w:asciiTheme="minorHAnsi" w:hAnsiTheme="minorHAnsi" w:cstheme="minorHAnsi"/>
          <w:sz w:val="20"/>
          <w:szCs w:val="20"/>
        </w:rPr>
        <w:tab/>
        <w:t>Date</w:t>
      </w:r>
      <w:r w:rsidRPr="00083E98">
        <w:rPr>
          <w:rFonts w:asciiTheme="minorHAnsi" w:hAnsiTheme="minorHAnsi" w:cstheme="minorHAnsi"/>
          <w:sz w:val="20"/>
          <w:szCs w:val="20"/>
        </w:rPr>
        <w:tab/>
      </w:r>
      <w:r w:rsidRPr="00083E98">
        <w:rPr>
          <w:rFonts w:asciiTheme="minorHAnsi" w:hAnsiTheme="minorHAnsi" w:cstheme="minorHAnsi"/>
          <w:sz w:val="20"/>
          <w:szCs w:val="20"/>
        </w:rPr>
        <w:tab/>
      </w:r>
    </w:p>
    <w:p w14:paraId="78148CF4" w14:textId="1011ABE8" w:rsidR="00C25A30" w:rsidRPr="00083E98" w:rsidRDefault="000E78B0" w:rsidP="00083E98">
      <w:pPr>
        <w:spacing w:before="24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</w:t>
      </w:r>
      <w:r w:rsidR="0060364C" w:rsidRPr="006D3C17">
        <w:rPr>
          <w:rFonts w:asciiTheme="minorHAnsi" w:hAnsiTheme="minorHAnsi" w:cstheme="minorHAnsi"/>
        </w:rPr>
        <w:t xml:space="preserve"> th</w:t>
      </w:r>
      <w:r w:rsidR="00EE4269" w:rsidRPr="006D3C17">
        <w:rPr>
          <w:rFonts w:asciiTheme="minorHAnsi" w:hAnsiTheme="minorHAnsi" w:cstheme="minorHAnsi"/>
        </w:rPr>
        <w:t>is</w:t>
      </w:r>
      <w:r w:rsidR="0060364C" w:rsidRPr="006D3C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completed document, </w:t>
      </w:r>
      <w:r w:rsidR="00EE4269" w:rsidRPr="006D3C17">
        <w:rPr>
          <w:rFonts w:asciiTheme="minorHAnsi" w:hAnsiTheme="minorHAnsi" w:cstheme="minorHAnsi"/>
        </w:rPr>
        <w:t>the agreement</w:t>
      </w:r>
      <w:r w:rsidR="00C760A0" w:rsidRPr="006D3C17">
        <w:rPr>
          <w:rFonts w:asciiTheme="minorHAnsi" w:hAnsiTheme="minorHAnsi" w:cstheme="minorHAnsi"/>
        </w:rPr>
        <w:t>, the contractor’s completed</w:t>
      </w:r>
      <w:r w:rsidR="00083E98">
        <w:rPr>
          <w:rFonts w:asciiTheme="minorHAnsi" w:hAnsiTheme="minorHAnsi" w:cstheme="minorHAnsi"/>
        </w:rPr>
        <w:t>/</w:t>
      </w:r>
      <w:r w:rsidR="00C760A0" w:rsidRPr="006D3C17">
        <w:rPr>
          <w:rFonts w:asciiTheme="minorHAnsi" w:hAnsiTheme="minorHAnsi" w:cstheme="minorHAnsi"/>
        </w:rPr>
        <w:t xml:space="preserve">signed W-9, and the </w:t>
      </w:r>
      <w:r w:rsidR="00C760A0" w:rsidRPr="006D3C17">
        <w:rPr>
          <w:rFonts w:asciiTheme="minorHAnsi" w:hAnsiTheme="minorHAnsi" w:cstheme="minorHAnsi"/>
          <w:i/>
          <w:iCs/>
        </w:rPr>
        <w:t>Employee or Independent Contractor Guide</w:t>
      </w:r>
      <w:r w:rsidR="00C760A0" w:rsidRPr="006D3C17">
        <w:rPr>
          <w:rFonts w:asciiTheme="minorHAnsi" w:hAnsiTheme="minorHAnsi" w:cstheme="minorHAnsi"/>
        </w:rPr>
        <w:t xml:space="preserve"> (if applicable)</w:t>
      </w:r>
      <w:r>
        <w:rPr>
          <w:rFonts w:asciiTheme="minorHAnsi" w:hAnsiTheme="minorHAnsi" w:cstheme="minorHAnsi"/>
        </w:rPr>
        <w:t xml:space="preserve"> </w:t>
      </w:r>
      <w:hyperlink r:id="rId8" w:history="1"/>
      <w:r>
        <w:t xml:space="preserve">via email to </w:t>
      </w:r>
      <w:r w:rsidR="00C760A0" w:rsidRPr="006D3C1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executive assistant</w:t>
      </w:r>
      <w:r w:rsidR="00866836" w:rsidRPr="006D3C17">
        <w:rPr>
          <w:rFonts w:asciiTheme="minorHAnsi" w:hAnsiTheme="minorHAnsi" w:cstheme="minorHAnsi"/>
        </w:rPr>
        <w:t xml:space="preserve"> for </w:t>
      </w:r>
      <w:r w:rsidR="00521BEB">
        <w:rPr>
          <w:rFonts w:asciiTheme="minorHAnsi" w:hAnsiTheme="minorHAnsi" w:cstheme="minorHAnsi"/>
        </w:rPr>
        <w:t xml:space="preserve">the </w:t>
      </w:r>
      <w:r w:rsidR="00083E98">
        <w:rPr>
          <w:rFonts w:asciiTheme="minorHAnsi" w:hAnsiTheme="minorHAnsi" w:cstheme="minorHAnsi"/>
        </w:rPr>
        <w:t>VPBAS.</w:t>
      </w:r>
    </w:p>
    <w:p w14:paraId="3C61095B" w14:textId="572FE46A" w:rsidR="00866836" w:rsidRDefault="00866836" w:rsidP="00866836">
      <w:pPr>
        <w:spacing w:before="240" w:after="120"/>
        <w:ind w:left="720" w:hanging="720"/>
        <w:rPr>
          <w:rFonts w:asciiTheme="minorHAnsi" w:hAnsiTheme="minorHAnsi" w:cstheme="minorHAnsi"/>
        </w:rPr>
      </w:pPr>
      <w:r w:rsidRPr="00866836">
        <w:rPr>
          <w:rFonts w:asciiTheme="minorHAnsi" w:hAnsiTheme="minorHAnsi" w:cstheme="minorHAnsi"/>
          <w:b/>
          <w:bCs/>
        </w:rPr>
        <w:t>NOTE:</w:t>
      </w:r>
      <w:r>
        <w:rPr>
          <w:rFonts w:asciiTheme="minorHAnsi" w:hAnsiTheme="minorHAnsi" w:cstheme="minorHAnsi"/>
        </w:rPr>
        <w:tab/>
        <w:t xml:space="preserve">The </w:t>
      </w:r>
      <w:r>
        <w:rPr>
          <w:rFonts w:asciiTheme="minorHAnsi" w:hAnsiTheme="minorHAnsi" w:cstheme="minorHAnsi"/>
          <w:i/>
          <w:iCs/>
        </w:rPr>
        <w:t>Employee or Independent Contractor Guide</w:t>
      </w:r>
      <w:r>
        <w:rPr>
          <w:rFonts w:asciiTheme="minorHAnsi" w:hAnsiTheme="minorHAnsi" w:cstheme="minorHAnsi"/>
        </w:rPr>
        <w:t xml:space="preserve"> </w:t>
      </w:r>
      <w:r w:rsidRPr="00083E98">
        <w:rPr>
          <w:rFonts w:asciiTheme="minorHAnsi" w:hAnsiTheme="minorHAnsi" w:cstheme="minorHAnsi"/>
          <w:u w:val="single"/>
        </w:rPr>
        <w:t xml:space="preserve">is only required if the contractor </w:t>
      </w:r>
      <w:r w:rsidR="000E78B0" w:rsidRPr="00083E98">
        <w:rPr>
          <w:rFonts w:asciiTheme="minorHAnsi" w:hAnsiTheme="minorHAnsi" w:cstheme="minorHAnsi"/>
          <w:u w:val="single"/>
        </w:rPr>
        <w:t>has listed their</w:t>
      </w:r>
      <w:r w:rsidRPr="00083E98">
        <w:rPr>
          <w:rFonts w:asciiTheme="minorHAnsi" w:hAnsiTheme="minorHAnsi" w:cstheme="minorHAnsi"/>
          <w:u w:val="single"/>
        </w:rPr>
        <w:t xml:space="preserve"> Social Security Number on the</w:t>
      </w:r>
      <w:r w:rsidR="000E78B0" w:rsidRPr="00083E98">
        <w:rPr>
          <w:rFonts w:asciiTheme="minorHAnsi" w:hAnsiTheme="minorHAnsi" w:cstheme="minorHAnsi"/>
          <w:u w:val="single"/>
        </w:rPr>
        <w:t>ir</w:t>
      </w:r>
      <w:r w:rsidRPr="00083E98">
        <w:rPr>
          <w:rFonts w:asciiTheme="minorHAnsi" w:hAnsiTheme="minorHAnsi" w:cstheme="minorHAnsi"/>
          <w:u w:val="single"/>
        </w:rPr>
        <w:t xml:space="preserve"> </w:t>
      </w:r>
      <w:r w:rsidR="000E78B0" w:rsidRPr="00083E98">
        <w:rPr>
          <w:rFonts w:asciiTheme="minorHAnsi" w:hAnsiTheme="minorHAnsi" w:cstheme="minorHAnsi"/>
          <w:u w:val="single"/>
        </w:rPr>
        <w:t>IRS W-9 tax form</w:t>
      </w:r>
      <w:r>
        <w:rPr>
          <w:rFonts w:asciiTheme="minorHAnsi" w:hAnsiTheme="minorHAnsi" w:cstheme="minorHAnsi"/>
        </w:rPr>
        <w:t>.</w:t>
      </w:r>
      <w:bookmarkEnd w:id="0"/>
      <w:bookmarkEnd w:id="1"/>
      <w:bookmarkEnd w:id="2"/>
    </w:p>
    <w:sectPr w:rsidR="00866836" w:rsidSect="00C6261D">
      <w:headerReference w:type="default" r:id="rId9"/>
      <w:footerReference w:type="default" r:id="rId10"/>
      <w:pgSz w:w="12240" w:h="15840" w:code="1"/>
      <w:pgMar w:top="864" w:right="1440" w:bottom="864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9F5F" w14:textId="77777777" w:rsidR="00B03ECD" w:rsidRDefault="00B03ECD" w:rsidP="00F37D1B">
      <w:r>
        <w:separator/>
      </w:r>
    </w:p>
  </w:endnote>
  <w:endnote w:type="continuationSeparator" w:id="0">
    <w:p w14:paraId="51B486EA" w14:textId="77777777" w:rsidR="00B03ECD" w:rsidRDefault="00B03ECD" w:rsidP="00F3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CD25" w14:textId="05AB3568" w:rsidR="00BD0C29" w:rsidRPr="003453FA" w:rsidRDefault="00F37D1B">
    <w:pPr>
      <w:pStyle w:val="Footer"/>
      <w:rPr>
        <w:sz w:val="20"/>
        <w:szCs w:val="20"/>
      </w:rPr>
    </w:pPr>
    <w:r w:rsidRPr="003453FA">
      <w:rPr>
        <w:sz w:val="20"/>
        <w:szCs w:val="20"/>
      </w:rPr>
      <w:t>Contract Signing Protocol</w:t>
    </w:r>
    <w:r w:rsidRPr="003453FA">
      <w:rPr>
        <w:sz w:val="20"/>
        <w:szCs w:val="20"/>
      </w:rPr>
      <w:tab/>
      <w:t>Shoreline Community College</w:t>
    </w:r>
    <w:r w:rsidRPr="003453FA">
      <w:rPr>
        <w:sz w:val="20"/>
        <w:szCs w:val="20"/>
      </w:rPr>
      <w:tab/>
    </w:r>
    <w:r w:rsidR="00866836">
      <w:rPr>
        <w:sz w:val="20"/>
        <w:szCs w:val="20"/>
      </w:rPr>
      <w:t>05/2</w:t>
    </w:r>
    <w:r w:rsidR="00EB77ED">
      <w:rPr>
        <w:sz w:val="20"/>
        <w:szCs w:val="20"/>
      </w:rPr>
      <w:t>8</w:t>
    </w:r>
    <w:r w:rsidR="00866836">
      <w:rPr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FCA6" w14:textId="77777777" w:rsidR="00B03ECD" w:rsidRDefault="00B03ECD" w:rsidP="00F37D1B">
      <w:r>
        <w:separator/>
      </w:r>
    </w:p>
  </w:footnote>
  <w:footnote w:type="continuationSeparator" w:id="0">
    <w:p w14:paraId="51130A39" w14:textId="77777777" w:rsidR="00B03ECD" w:rsidRDefault="00B03ECD" w:rsidP="00F3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78F8" w14:textId="55BE4D84" w:rsidR="00F01803" w:rsidRDefault="00F01803" w:rsidP="00F01803">
    <w:pPr>
      <w:pStyle w:val="Header"/>
      <w:spacing w:after="240"/>
      <w:jc w:val="center"/>
    </w:pPr>
    <w:r>
      <w:rPr>
        <w:rFonts w:asciiTheme="minorHAnsi" w:hAnsiTheme="minorHAnsi" w:cstheme="minorHAnsi"/>
        <w:noProof/>
      </w:rPr>
      <w:drawing>
        <wp:inline distT="0" distB="0" distL="0" distR="0" wp14:anchorId="00B09B78" wp14:editId="41F3D6D4">
          <wp:extent cx="1143000" cy="893162"/>
          <wp:effectExtent l="0" t="0" r="0" b="2540"/>
          <wp:docPr id="1368656618" name="Picture 1368656618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86" t="11486" r="15323" b="16728"/>
                  <a:stretch/>
                </pic:blipFill>
                <pic:spPr bwMode="auto">
                  <a:xfrm>
                    <a:off x="0" y="0"/>
                    <a:ext cx="1143000" cy="893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48B"/>
    <w:multiLevelType w:val="hybridMultilevel"/>
    <w:tmpl w:val="7C0C6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4FDE"/>
    <w:multiLevelType w:val="hybridMultilevel"/>
    <w:tmpl w:val="641CE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81735"/>
    <w:multiLevelType w:val="hybridMultilevel"/>
    <w:tmpl w:val="138411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33F63"/>
    <w:multiLevelType w:val="hybridMultilevel"/>
    <w:tmpl w:val="2E24A5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07AAC"/>
    <w:multiLevelType w:val="hybridMultilevel"/>
    <w:tmpl w:val="BE8C8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50E42"/>
    <w:multiLevelType w:val="hybridMultilevel"/>
    <w:tmpl w:val="6936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B15B6"/>
    <w:multiLevelType w:val="multilevel"/>
    <w:tmpl w:val="3AA404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860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572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074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6703214">
    <w:abstractNumId w:val="3"/>
  </w:num>
  <w:num w:numId="5" w16cid:durableId="171991503">
    <w:abstractNumId w:val="5"/>
  </w:num>
  <w:num w:numId="6" w16cid:durableId="723524730">
    <w:abstractNumId w:val="2"/>
  </w:num>
  <w:num w:numId="7" w16cid:durableId="2053189891">
    <w:abstractNumId w:val="1"/>
  </w:num>
  <w:num w:numId="8" w16cid:durableId="850534795">
    <w:abstractNumId w:val="0"/>
  </w:num>
  <w:num w:numId="9" w16cid:durableId="1439987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07"/>
    <w:rsid w:val="000053E3"/>
    <w:rsid w:val="00037B4C"/>
    <w:rsid w:val="000465CE"/>
    <w:rsid w:val="00083E98"/>
    <w:rsid w:val="000921F5"/>
    <w:rsid w:val="000C4161"/>
    <w:rsid w:val="000E2115"/>
    <w:rsid w:val="000E78B0"/>
    <w:rsid w:val="00113A2A"/>
    <w:rsid w:val="00137E12"/>
    <w:rsid w:val="001433E4"/>
    <w:rsid w:val="00145891"/>
    <w:rsid w:val="00155FB1"/>
    <w:rsid w:val="001621AB"/>
    <w:rsid w:val="00186FB2"/>
    <w:rsid w:val="001C4A62"/>
    <w:rsid w:val="001C5E91"/>
    <w:rsid w:val="001C65E0"/>
    <w:rsid w:val="001D351E"/>
    <w:rsid w:val="00222260"/>
    <w:rsid w:val="00222FA6"/>
    <w:rsid w:val="002263F0"/>
    <w:rsid w:val="00257E13"/>
    <w:rsid w:val="0026717B"/>
    <w:rsid w:val="00290D93"/>
    <w:rsid w:val="002D14FC"/>
    <w:rsid w:val="002E37E5"/>
    <w:rsid w:val="00307D12"/>
    <w:rsid w:val="00341722"/>
    <w:rsid w:val="003453FA"/>
    <w:rsid w:val="00354473"/>
    <w:rsid w:val="00387826"/>
    <w:rsid w:val="003A13CD"/>
    <w:rsid w:val="003B184B"/>
    <w:rsid w:val="003D795B"/>
    <w:rsid w:val="003D7AF2"/>
    <w:rsid w:val="003E6E9C"/>
    <w:rsid w:val="0040670A"/>
    <w:rsid w:val="0041482A"/>
    <w:rsid w:val="00423CB2"/>
    <w:rsid w:val="00430BC7"/>
    <w:rsid w:val="00471ED4"/>
    <w:rsid w:val="00485FE0"/>
    <w:rsid w:val="00487003"/>
    <w:rsid w:val="004C684E"/>
    <w:rsid w:val="004F54E2"/>
    <w:rsid w:val="00500F5E"/>
    <w:rsid w:val="00521BEB"/>
    <w:rsid w:val="0054103B"/>
    <w:rsid w:val="005470A8"/>
    <w:rsid w:val="005476B7"/>
    <w:rsid w:val="005568DC"/>
    <w:rsid w:val="005921EE"/>
    <w:rsid w:val="005B0A1E"/>
    <w:rsid w:val="005B463E"/>
    <w:rsid w:val="005D1F83"/>
    <w:rsid w:val="0060364C"/>
    <w:rsid w:val="00631B8A"/>
    <w:rsid w:val="006668EB"/>
    <w:rsid w:val="00675A0B"/>
    <w:rsid w:val="006954F2"/>
    <w:rsid w:val="006A073F"/>
    <w:rsid w:val="006A21D5"/>
    <w:rsid w:val="006C3331"/>
    <w:rsid w:val="006C7D0F"/>
    <w:rsid w:val="006D3C17"/>
    <w:rsid w:val="006D6A2C"/>
    <w:rsid w:val="00701144"/>
    <w:rsid w:val="0071252C"/>
    <w:rsid w:val="007331B3"/>
    <w:rsid w:val="00760F75"/>
    <w:rsid w:val="00766729"/>
    <w:rsid w:val="007A0E76"/>
    <w:rsid w:val="007A709C"/>
    <w:rsid w:val="007B1999"/>
    <w:rsid w:val="007D1902"/>
    <w:rsid w:val="007E0794"/>
    <w:rsid w:val="007E3266"/>
    <w:rsid w:val="007E6DDC"/>
    <w:rsid w:val="00810069"/>
    <w:rsid w:val="00810E3D"/>
    <w:rsid w:val="008430E0"/>
    <w:rsid w:val="00866836"/>
    <w:rsid w:val="0089269E"/>
    <w:rsid w:val="00894D35"/>
    <w:rsid w:val="008C4A95"/>
    <w:rsid w:val="0090096A"/>
    <w:rsid w:val="00907AAA"/>
    <w:rsid w:val="00944574"/>
    <w:rsid w:val="00946B4D"/>
    <w:rsid w:val="00947BB9"/>
    <w:rsid w:val="0095305B"/>
    <w:rsid w:val="00971B93"/>
    <w:rsid w:val="0099288B"/>
    <w:rsid w:val="009949FA"/>
    <w:rsid w:val="009C2850"/>
    <w:rsid w:val="00A27A85"/>
    <w:rsid w:val="00A55F37"/>
    <w:rsid w:val="00A66109"/>
    <w:rsid w:val="00A71FF5"/>
    <w:rsid w:val="00A75DD3"/>
    <w:rsid w:val="00A80E84"/>
    <w:rsid w:val="00A8764B"/>
    <w:rsid w:val="00AC4EB5"/>
    <w:rsid w:val="00AD794C"/>
    <w:rsid w:val="00B03ECD"/>
    <w:rsid w:val="00B30D67"/>
    <w:rsid w:val="00B81647"/>
    <w:rsid w:val="00B90040"/>
    <w:rsid w:val="00B961B7"/>
    <w:rsid w:val="00BA3E67"/>
    <w:rsid w:val="00BD0C29"/>
    <w:rsid w:val="00C25A30"/>
    <w:rsid w:val="00C26D9A"/>
    <w:rsid w:val="00C339F4"/>
    <w:rsid w:val="00C37E20"/>
    <w:rsid w:val="00C4012F"/>
    <w:rsid w:val="00C417CC"/>
    <w:rsid w:val="00C6261D"/>
    <w:rsid w:val="00C760A0"/>
    <w:rsid w:val="00CB1C97"/>
    <w:rsid w:val="00CB21DB"/>
    <w:rsid w:val="00CB462B"/>
    <w:rsid w:val="00CC7158"/>
    <w:rsid w:val="00CD7407"/>
    <w:rsid w:val="00D02547"/>
    <w:rsid w:val="00D20B44"/>
    <w:rsid w:val="00D233C1"/>
    <w:rsid w:val="00D6699F"/>
    <w:rsid w:val="00D725C6"/>
    <w:rsid w:val="00D72DCA"/>
    <w:rsid w:val="00D77121"/>
    <w:rsid w:val="00D80DFA"/>
    <w:rsid w:val="00D91A87"/>
    <w:rsid w:val="00DF0FD7"/>
    <w:rsid w:val="00E16139"/>
    <w:rsid w:val="00E27C22"/>
    <w:rsid w:val="00E56D3E"/>
    <w:rsid w:val="00E74EC4"/>
    <w:rsid w:val="00EB57E0"/>
    <w:rsid w:val="00EB77ED"/>
    <w:rsid w:val="00ED2DD7"/>
    <w:rsid w:val="00EE4269"/>
    <w:rsid w:val="00EF78B8"/>
    <w:rsid w:val="00F003AD"/>
    <w:rsid w:val="00F01803"/>
    <w:rsid w:val="00F11A3B"/>
    <w:rsid w:val="00F14985"/>
    <w:rsid w:val="00F37D1B"/>
    <w:rsid w:val="00F44D1C"/>
    <w:rsid w:val="00F75C61"/>
    <w:rsid w:val="00F845CE"/>
    <w:rsid w:val="00F94D96"/>
    <w:rsid w:val="00FD6489"/>
    <w:rsid w:val="00FE30FC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EDA3"/>
  <w15:chartTrackingRefBased/>
  <w15:docId w15:val="{685492CA-24AD-4E53-BE5B-BB299AC6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0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407"/>
    <w:pPr>
      <w:ind w:left="720"/>
    </w:pPr>
  </w:style>
  <w:style w:type="paragraph" w:customStyle="1" w:styleId="xmsonormal">
    <w:name w:val="x_msonormal"/>
    <w:basedOn w:val="Normal"/>
    <w:rsid w:val="00AC4EB5"/>
  </w:style>
  <w:style w:type="paragraph" w:customStyle="1" w:styleId="xmsolistparagraph">
    <w:name w:val="x_msolistparagraph"/>
    <w:basedOn w:val="Normal"/>
    <w:rsid w:val="00AC4EB5"/>
    <w:pPr>
      <w:ind w:left="720"/>
    </w:pPr>
  </w:style>
  <w:style w:type="character" w:styleId="Hyperlink">
    <w:name w:val="Hyperlink"/>
    <w:basedOn w:val="DefaultParagraphFont"/>
    <w:uiPriority w:val="99"/>
    <w:unhideWhenUsed/>
    <w:rsid w:val="006036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7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D1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7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D1B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2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ocker@shorelin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AEC7-77C3-4DE8-9B8F-F513E65F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Shoreline Community College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Bourdeau, Catherine A.</dc:creator>
  <cp:keywords/>
  <dc:description/>
  <cp:lastModifiedBy>Gayla Hocker</cp:lastModifiedBy>
  <cp:revision>20</cp:revision>
  <dcterms:created xsi:type="dcterms:W3CDTF">2024-09-20T15:45:00Z</dcterms:created>
  <dcterms:modified xsi:type="dcterms:W3CDTF">2025-05-28T15:56:00Z</dcterms:modified>
</cp:coreProperties>
</file>