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17" w:rsidRPr="00921017" w:rsidRDefault="00921017" w:rsidP="00287C3E">
      <w:pPr>
        <w:shd w:val="clear" w:color="auto" w:fill="2B6091"/>
        <w:spacing w:after="0" w:line="240" w:lineRule="auto"/>
        <w:rPr>
          <w:rFonts w:ascii="Helvetica" w:eastAsia="Times New Roman" w:hAnsi="Helvetica" w:cs="Helvetica"/>
          <w:color w:val="FFFFFF"/>
          <w:sz w:val="36"/>
          <w:szCs w:val="36"/>
        </w:rPr>
      </w:pPr>
      <w:r w:rsidRPr="00921017">
        <w:rPr>
          <w:rFonts w:ascii="Helvetica" w:eastAsia="Times New Roman" w:hAnsi="Helvetica" w:cs="Helvetica"/>
          <w:color w:val="FFFFFF"/>
          <w:sz w:val="36"/>
          <w:szCs w:val="36"/>
        </w:rPr>
        <w:t>Shoreline Community College</w:t>
      </w:r>
    </w:p>
    <w:p w:rsidR="00921017" w:rsidRPr="00921017" w:rsidRDefault="005545BD" w:rsidP="00287C3E">
      <w:pPr>
        <w:shd w:val="clear" w:color="auto" w:fill="2B6091"/>
        <w:spacing w:after="0" w:line="240" w:lineRule="auto"/>
        <w:rPr>
          <w:rFonts w:ascii="Helvetica" w:eastAsia="Times New Roman" w:hAnsi="Helvetica" w:cs="Helvetica"/>
          <w:color w:val="FFFFFF"/>
          <w:sz w:val="30"/>
          <w:szCs w:val="30"/>
        </w:rPr>
      </w:pPr>
      <w:r>
        <w:rPr>
          <w:rFonts w:ascii="Helvetica" w:eastAsia="Times New Roman" w:hAnsi="Helvetica" w:cs="Helvetica"/>
          <w:color w:val="FFFFFF"/>
          <w:sz w:val="30"/>
          <w:szCs w:val="30"/>
        </w:rPr>
        <w:t>Undergraduate c</w:t>
      </w:r>
      <w:r w:rsidR="00D86589" w:rsidRPr="00D86589">
        <w:rPr>
          <w:rFonts w:ascii="Helvetica" w:eastAsia="Times New Roman" w:hAnsi="Helvetica" w:cs="Helvetica"/>
          <w:color w:val="FFFFFF"/>
          <w:sz w:val="30"/>
          <w:szCs w:val="30"/>
        </w:rPr>
        <w:t>ertificate</w:t>
      </w:r>
      <w:r>
        <w:rPr>
          <w:rFonts w:ascii="Helvetica" w:eastAsia="Times New Roman" w:hAnsi="Helvetica" w:cs="Helvetica"/>
          <w:color w:val="FFFFFF"/>
          <w:sz w:val="30"/>
          <w:szCs w:val="30"/>
        </w:rPr>
        <w:t xml:space="preserve"> in </w:t>
      </w:r>
      <w:r w:rsidRPr="00D86589">
        <w:rPr>
          <w:rFonts w:ascii="Helvetica" w:eastAsia="Times New Roman" w:hAnsi="Helvetica" w:cs="Helvetica"/>
          <w:color w:val="FFFFFF"/>
          <w:sz w:val="30"/>
          <w:szCs w:val="30"/>
        </w:rPr>
        <w:t>State Early Childhood Education</w:t>
      </w:r>
      <w:r w:rsidR="00D86589">
        <w:rPr>
          <w:rFonts w:ascii="Helvetica" w:eastAsia="Times New Roman" w:hAnsi="Helvetica" w:cs="Helvetica"/>
          <w:color w:val="FFFFFF"/>
          <w:sz w:val="30"/>
          <w:szCs w:val="30"/>
        </w:rPr>
        <w:br/>
      </w:r>
      <w:r w:rsidR="00D86589">
        <w:rPr>
          <w:rFonts w:ascii="Helvetica" w:eastAsia="Times New Roman" w:hAnsi="Helvetica" w:cs="Helvetica"/>
          <w:color w:val="FFFFFF"/>
          <w:sz w:val="30"/>
          <w:szCs w:val="30"/>
        </w:rPr>
        <w:t>Program Length: 12</w:t>
      </w:r>
      <w:r w:rsidR="00921017" w:rsidRPr="00921017">
        <w:rPr>
          <w:rFonts w:ascii="Helvetica" w:eastAsia="Times New Roman" w:hAnsi="Helvetica" w:cs="Helvetica"/>
          <w:color w:val="FFFFFF"/>
          <w:sz w:val="30"/>
          <w:szCs w:val="30"/>
        </w:rPr>
        <w:t> months</w:t>
      </w:r>
    </w:p>
    <w:p w:rsidR="00921017" w:rsidRDefault="00921017" w:rsidP="00287C3E">
      <w:pPr>
        <w:spacing w:after="0"/>
        <w:rPr>
          <w:rFonts w:ascii="Helvetica" w:eastAsia="Times New Roman" w:hAnsi="Helvetica" w:cs="Helvetica"/>
          <w:bCs/>
          <w:color w:val="040404"/>
          <w:sz w:val="16"/>
          <w:szCs w:val="26"/>
        </w:rPr>
      </w:pPr>
    </w:p>
    <w:p w:rsidR="00287C3E" w:rsidRPr="00287C3E" w:rsidRDefault="00287C3E" w:rsidP="00287C3E">
      <w:pPr>
        <w:spacing w:after="0"/>
        <w:rPr>
          <w:rFonts w:ascii="Helvetica" w:eastAsia="Times New Roman" w:hAnsi="Helvetica" w:cs="Helvetica"/>
          <w:bCs/>
          <w:color w:val="040404"/>
          <w:sz w:val="16"/>
          <w:szCs w:val="26"/>
        </w:rPr>
      </w:pPr>
    </w:p>
    <w:p w:rsidR="00921017" w:rsidRPr="00921017" w:rsidRDefault="00921017" w:rsidP="00287C3E">
      <w:pPr>
        <w:shd w:val="clear" w:color="auto" w:fill="E1E1E1"/>
        <w:spacing w:after="0" w:line="240" w:lineRule="auto"/>
        <w:rPr>
          <w:rFonts w:ascii="Helvetica" w:eastAsia="Times New Roman" w:hAnsi="Helvetica" w:cs="Helvetica"/>
          <w:b/>
          <w:bCs/>
          <w:color w:val="040404"/>
          <w:sz w:val="26"/>
          <w:szCs w:val="26"/>
        </w:rPr>
      </w:pPr>
      <w:r w:rsidRPr="00921017">
        <w:rPr>
          <w:rFonts w:ascii="Helvetica" w:eastAsia="Times New Roman" w:hAnsi="Helvetica" w:cs="Helvetica"/>
          <w:b/>
          <w:bCs/>
          <w:color w:val="040404"/>
          <w:sz w:val="26"/>
          <w:szCs w:val="26"/>
        </w:rPr>
        <w:t>Students graduating on time</w:t>
      </w:r>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r w:rsidRPr="00921017">
        <w:rPr>
          <w:rFonts w:ascii="Helvetica" w:eastAsia="Times New Roman" w:hAnsi="Helvetica" w:cs="Helvetica"/>
          <w:b/>
          <w:bCs/>
          <w:color w:val="2C8511"/>
          <w:sz w:val="21"/>
          <w:szCs w:val="21"/>
        </w:rPr>
        <w:t>N/A* </w:t>
      </w:r>
      <w:r w:rsidRPr="00921017">
        <w:rPr>
          <w:rFonts w:ascii="Helvetica" w:eastAsia="Times New Roman" w:hAnsi="Helvetica" w:cs="Helvetica"/>
          <w:color w:val="040404"/>
          <w:sz w:val="21"/>
          <w:szCs w:val="21"/>
        </w:rPr>
        <w:t>of Title IV studen</w:t>
      </w:r>
      <w:r w:rsidR="00051C98">
        <w:rPr>
          <w:rFonts w:ascii="Helvetica" w:eastAsia="Times New Roman" w:hAnsi="Helvetica" w:cs="Helvetica"/>
          <w:color w:val="040404"/>
          <w:sz w:val="21"/>
          <w:szCs w:val="21"/>
        </w:rPr>
        <w:t>ts complete the program within 12</w:t>
      </w:r>
      <w:r w:rsidRPr="00921017">
        <w:rPr>
          <w:rFonts w:ascii="Helvetica" w:eastAsia="Times New Roman" w:hAnsi="Helvetica" w:cs="Helvetica"/>
          <w:color w:val="040404"/>
          <w:sz w:val="21"/>
          <w:szCs w:val="21"/>
        </w:rPr>
        <w:t> months</w:t>
      </w:r>
      <w:r w:rsidRPr="00921017">
        <w:rPr>
          <w:rFonts w:ascii="Helvetica" w:eastAsia="Times New Roman" w:hAnsi="Helvetica" w:cs="Helvetica"/>
          <w:color w:val="040404"/>
          <w:sz w:val="16"/>
          <w:szCs w:val="16"/>
          <w:vertAlign w:val="superscript"/>
        </w:rPr>
        <w:t>1</w:t>
      </w:r>
    </w:p>
    <w:p w:rsidR="00921017" w:rsidRPr="00921017" w:rsidRDefault="00921017" w:rsidP="00287C3E">
      <w:pPr>
        <w:shd w:val="clear" w:color="auto" w:fill="E1E1E1"/>
        <w:spacing w:after="0" w:line="240" w:lineRule="auto"/>
        <w:rPr>
          <w:rFonts w:ascii="Helvetica" w:eastAsia="Times New Roman" w:hAnsi="Helvetica" w:cs="Helvetica"/>
          <w:color w:val="040404"/>
          <w:sz w:val="15"/>
          <w:szCs w:val="15"/>
        </w:rPr>
      </w:pPr>
      <w:r w:rsidRPr="00921017">
        <w:rPr>
          <w:rFonts w:ascii="Helvetica" w:eastAsia="Times New Roman" w:hAnsi="Helvetica" w:cs="Helvetica"/>
          <w:color w:val="040404"/>
          <w:sz w:val="15"/>
          <w:szCs w:val="15"/>
        </w:rPr>
        <w:t xml:space="preserve">*Fewer than 10 students enrolled in this program. This number </w:t>
      </w:r>
      <w:proofErr w:type="gramStart"/>
      <w:r w:rsidRPr="00921017">
        <w:rPr>
          <w:rFonts w:ascii="Helvetica" w:eastAsia="Times New Roman" w:hAnsi="Helvetica" w:cs="Helvetica"/>
          <w:color w:val="040404"/>
          <w:sz w:val="15"/>
          <w:szCs w:val="15"/>
        </w:rPr>
        <w:t>has been withheld</w:t>
      </w:r>
      <w:proofErr w:type="gramEnd"/>
      <w:r w:rsidRPr="00921017">
        <w:rPr>
          <w:rFonts w:ascii="Helvetica" w:eastAsia="Times New Roman" w:hAnsi="Helvetica" w:cs="Helvetica"/>
          <w:color w:val="040404"/>
          <w:sz w:val="15"/>
          <w:szCs w:val="15"/>
        </w:rPr>
        <w:t xml:space="preserve"> to preserve the confidentiality of the students.</w:t>
      </w:r>
    </w:p>
    <w:p w:rsidR="00921017" w:rsidRDefault="00921017" w:rsidP="00287C3E">
      <w:pPr>
        <w:spacing w:after="0"/>
        <w:rPr>
          <w:rFonts w:ascii="Helvetica" w:eastAsia="Times New Roman" w:hAnsi="Helvetica" w:cs="Helvetica"/>
          <w:b/>
          <w:bCs/>
          <w:color w:val="040404"/>
          <w:sz w:val="26"/>
          <w:szCs w:val="26"/>
        </w:rPr>
      </w:pPr>
    </w:p>
    <w:p w:rsidR="00921017" w:rsidRPr="00921017" w:rsidRDefault="00921017" w:rsidP="00287C3E">
      <w:pPr>
        <w:shd w:val="clear" w:color="auto" w:fill="E1E1E1"/>
        <w:spacing w:after="0" w:line="240" w:lineRule="auto"/>
        <w:rPr>
          <w:rFonts w:ascii="Helvetica" w:eastAsia="Times New Roman" w:hAnsi="Helvetica" w:cs="Helvetica"/>
          <w:b/>
          <w:bCs/>
          <w:color w:val="040404"/>
          <w:sz w:val="21"/>
          <w:szCs w:val="21"/>
        </w:rPr>
      </w:pPr>
      <w:r w:rsidRPr="00921017">
        <w:rPr>
          <w:rFonts w:ascii="Helvetica" w:eastAsia="Times New Roman" w:hAnsi="Helvetica" w:cs="Helvetica"/>
          <w:b/>
          <w:bCs/>
          <w:color w:val="040404"/>
          <w:sz w:val="21"/>
          <w:szCs w:val="21"/>
        </w:rPr>
        <w:t>Program Costs*</w:t>
      </w:r>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r w:rsidRPr="00921017">
        <w:rPr>
          <w:rFonts w:ascii="Helvetica" w:eastAsia="Times New Roman" w:hAnsi="Helvetica" w:cs="Helvetica"/>
          <w:b/>
          <w:bCs/>
          <w:color w:val="040404"/>
          <w:sz w:val="21"/>
          <w:szCs w:val="21"/>
        </w:rPr>
        <w:t>$4,</w:t>
      </w:r>
      <w:r w:rsidR="00051C98">
        <w:rPr>
          <w:rFonts w:ascii="Helvetica" w:eastAsia="Times New Roman" w:hAnsi="Helvetica" w:cs="Helvetica"/>
          <w:b/>
          <w:bCs/>
          <w:color w:val="040404"/>
          <w:sz w:val="21"/>
          <w:szCs w:val="21"/>
        </w:rPr>
        <w:t>639</w:t>
      </w:r>
      <w:r w:rsidRPr="00921017">
        <w:rPr>
          <w:rFonts w:ascii="Helvetica" w:eastAsia="Times New Roman" w:hAnsi="Helvetica" w:cs="Helvetica"/>
          <w:color w:val="040404"/>
          <w:sz w:val="21"/>
          <w:szCs w:val="21"/>
        </w:rPr>
        <w:t> for in-state tuition and fees</w:t>
      </w:r>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r w:rsidRPr="00921017">
        <w:rPr>
          <w:rFonts w:ascii="Helvetica" w:eastAsia="Times New Roman" w:hAnsi="Helvetica" w:cs="Helvetica"/>
          <w:b/>
          <w:bCs/>
          <w:color w:val="040404"/>
          <w:sz w:val="21"/>
          <w:szCs w:val="21"/>
        </w:rPr>
        <w:t>$8,130</w:t>
      </w:r>
      <w:r w:rsidRPr="00921017">
        <w:rPr>
          <w:rFonts w:ascii="Helvetica" w:eastAsia="Times New Roman" w:hAnsi="Helvetica" w:cs="Helvetica"/>
          <w:color w:val="040404"/>
          <w:sz w:val="21"/>
          <w:szCs w:val="21"/>
        </w:rPr>
        <w:t> for out-of-state tuition and fees</w:t>
      </w:r>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r w:rsidRPr="00921017">
        <w:rPr>
          <w:rFonts w:ascii="Helvetica" w:eastAsia="Times New Roman" w:hAnsi="Helvetica" w:cs="Helvetica"/>
          <w:b/>
          <w:bCs/>
          <w:color w:val="040404"/>
          <w:sz w:val="21"/>
          <w:szCs w:val="21"/>
        </w:rPr>
        <w:t>$1,</w:t>
      </w:r>
      <w:r w:rsidR="00051C98">
        <w:rPr>
          <w:rFonts w:ascii="Helvetica" w:eastAsia="Times New Roman" w:hAnsi="Helvetica" w:cs="Helvetica"/>
          <w:b/>
          <w:bCs/>
          <w:color w:val="040404"/>
          <w:sz w:val="21"/>
          <w:szCs w:val="21"/>
        </w:rPr>
        <w:t>400</w:t>
      </w:r>
      <w:r w:rsidRPr="00921017">
        <w:rPr>
          <w:rFonts w:ascii="Helvetica" w:eastAsia="Times New Roman" w:hAnsi="Helvetica" w:cs="Helvetica"/>
          <w:color w:val="040404"/>
          <w:sz w:val="21"/>
          <w:szCs w:val="21"/>
        </w:rPr>
        <w:t> for books and supplies</w:t>
      </w:r>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r w:rsidRPr="00921017">
        <w:rPr>
          <w:rFonts w:ascii="Helvetica" w:eastAsia="Times New Roman" w:hAnsi="Helvetica" w:cs="Helvetica"/>
          <w:color w:val="040404"/>
          <w:sz w:val="21"/>
          <w:szCs w:val="21"/>
        </w:rPr>
        <w:t>Other Costs:</w:t>
      </w:r>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r w:rsidRPr="00921017">
        <w:rPr>
          <w:rFonts w:ascii="Helvetica" w:eastAsia="Times New Roman" w:hAnsi="Helvetica" w:cs="Helvetica"/>
          <w:color w:val="040404"/>
          <w:sz w:val="21"/>
          <w:szCs w:val="21"/>
        </w:rPr>
        <w:t>Room and Board: $</w:t>
      </w:r>
      <w:r w:rsidR="00051C98">
        <w:rPr>
          <w:rFonts w:ascii="Helvetica" w:eastAsia="Times New Roman" w:hAnsi="Helvetica" w:cs="Helvetica"/>
          <w:color w:val="040404"/>
          <w:sz w:val="21"/>
          <w:szCs w:val="21"/>
        </w:rPr>
        <w:t>9,780</w:t>
      </w:r>
      <w:r w:rsidRPr="00921017">
        <w:rPr>
          <w:rFonts w:ascii="Helvetica" w:eastAsia="Times New Roman" w:hAnsi="Helvetica" w:cs="Helvetica"/>
          <w:color w:val="040404"/>
          <w:sz w:val="21"/>
          <w:szCs w:val="21"/>
        </w:rPr>
        <w:br/>
        <w:t>Approximate Quarterly Costs: $</w:t>
      </w:r>
      <w:r w:rsidR="00051C98">
        <w:rPr>
          <w:rFonts w:ascii="Helvetica" w:eastAsia="Times New Roman" w:hAnsi="Helvetica" w:cs="Helvetica"/>
          <w:color w:val="040404"/>
          <w:sz w:val="21"/>
          <w:szCs w:val="21"/>
        </w:rPr>
        <w:t>0</w:t>
      </w:r>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r w:rsidRPr="00921017">
        <w:rPr>
          <w:rFonts w:ascii="Helvetica" w:eastAsia="Times New Roman" w:hAnsi="Helvetica" w:cs="Helvetica"/>
          <w:color w:val="040404"/>
          <w:sz w:val="21"/>
          <w:szCs w:val="21"/>
        </w:rPr>
        <w:t>Visit website for more program cost information: </w:t>
      </w:r>
      <w:hyperlink r:id="rId5" w:history="1">
        <w:r w:rsidRPr="00E9575F">
          <w:rPr>
            <w:rStyle w:val="Hyperlink"/>
            <w:rFonts w:ascii="Helvetica" w:eastAsia="Times New Roman" w:hAnsi="Helvetica" w:cs="Helvetica"/>
            <w:sz w:val="21"/>
            <w:szCs w:val="21"/>
          </w:rPr>
          <w:t>www.shoreline.edu/enrollment-services/cashiering/rates.aspx</w:t>
        </w:r>
      </w:hyperlink>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r w:rsidRPr="00921017">
        <w:rPr>
          <w:rFonts w:ascii="Helvetica" w:eastAsia="Times New Roman" w:hAnsi="Helvetica" w:cs="Helvetica"/>
          <w:color w:val="040404"/>
          <w:sz w:val="21"/>
          <w:szCs w:val="21"/>
        </w:rPr>
        <w:t>*The amounts shown above include costs for the entire program, assuming normal time to completion.</w:t>
      </w:r>
      <w:r>
        <w:rPr>
          <w:rFonts w:ascii="Helvetica" w:eastAsia="Times New Roman" w:hAnsi="Helvetica" w:cs="Helvetica"/>
          <w:color w:val="040404"/>
          <w:sz w:val="21"/>
          <w:szCs w:val="21"/>
        </w:rPr>
        <w:t xml:space="preserve"> </w:t>
      </w:r>
      <w:r w:rsidRPr="00921017">
        <w:rPr>
          <w:rFonts w:ascii="Helvetica" w:eastAsia="Times New Roman" w:hAnsi="Helvetica" w:cs="Helvetica"/>
          <w:color w:val="040404"/>
          <w:sz w:val="21"/>
          <w:szCs w:val="21"/>
        </w:rPr>
        <w:t>Note that this information is subject to change.</w:t>
      </w:r>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p>
    <w:p w:rsidR="00921017" w:rsidRDefault="00921017" w:rsidP="00287C3E">
      <w:pPr>
        <w:spacing w:after="0"/>
        <w:rPr>
          <w:rFonts w:ascii="Helvetica" w:eastAsia="Times New Roman" w:hAnsi="Helvetica" w:cs="Helvetica"/>
          <w:b/>
          <w:bCs/>
          <w:color w:val="040404"/>
          <w:sz w:val="26"/>
          <w:szCs w:val="26"/>
        </w:rPr>
      </w:pPr>
    </w:p>
    <w:p w:rsidR="00921017" w:rsidRPr="00921017" w:rsidRDefault="00921017" w:rsidP="00287C3E">
      <w:pPr>
        <w:shd w:val="clear" w:color="auto" w:fill="E1E1E1"/>
        <w:spacing w:after="0" w:line="240" w:lineRule="auto"/>
        <w:rPr>
          <w:rFonts w:ascii="Helvetica" w:eastAsia="Times New Roman" w:hAnsi="Helvetica" w:cs="Helvetica"/>
          <w:b/>
          <w:bCs/>
          <w:color w:val="040404"/>
          <w:sz w:val="21"/>
          <w:szCs w:val="21"/>
        </w:rPr>
      </w:pPr>
      <w:r w:rsidRPr="00921017">
        <w:rPr>
          <w:rFonts w:ascii="Helvetica" w:eastAsia="Times New Roman" w:hAnsi="Helvetica" w:cs="Helvetica"/>
          <w:b/>
          <w:bCs/>
          <w:color w:val="040404"/>
          <w:sz w:val="21"/>
          <w:szCs w:val="21"/>
        </w:rPr>
        <w:t>Students Borrowing Money</w:t>
      </w:r>
    </w:p>
    <w:p w:rsidR="00921017" w:rsidRPr="00921017" w:rsidRDefault="00921017" w:rsidP="00287C3E">
      <w:pPr>
        <w:shd w:val="clear" w:color="auto" w:fill="E1E1E1"/>
        <w:spacing w:after="0" w:line="240" w:lineRule="auto"/>
        <w:rPr>
          <w:rFonts w:ascii="Helvetica" w:eastAsia="Times New Roman" w:hAnsi="Helvetica" w:cs="Helvetica"/>
          <w:b/>
          <w:bCs/>
          <w:color w:val="040404"/>
          <w:sz w:val="21"/>
          <w:szCs w:val="21"/>
        </w:rPr>
      </w:pPr>
      <w:r w:rsidRPr="00921017">
        <w:rPr>
          <w:rFonts w:ascii="Helvetica" w:eastAsia="Times New Roman" w:hAnsi="Helvetica" w:cs="Helvetica"/>
          <w:b/>
          <w:bCs/>
          <w:color w:val="040404"/>
          <w:sz w:val="21"/>
          <w:szCs w:val="21"/>
        </w:rPr>
        <w:t>The typical graduate leaves with</w:t>
      </w:r>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r w:rsidRPr="00921017">
        <w:rPr>
          <w:rFonts w:ascii="Helvetica" w:eastAsia="Times New Roman" w:hAnsi="Helvetica" w:cs="Helvetica"/>
          <w:b/>
          <w:bCs/>
          <w:color w:val="040404"/>
          <w:sz w:val="21"/>
          <w:szCs w:val="21"/>
        </w:rPr>
        <w:t>N/A*</w:t>
      </w:r>
      <w:r w:rsidRPr="00921017">
        <w:rPr>
          <w:rFonts w:ascii="Helvetica" w:eastAsia="Times New Roman" w:hAnsi="Helvetica" w:cs="Helvetica"/>
          <w:color w:val="040404"/>
          <w:sz w:val="21"/>
          <w:szCs w:val="21"/>
        </w:rPr>
        <w:t> in debt</w:t>
      </w:r>
      <w:r w:rsidRPr="00921017">
        <w:rPr>
          <w:rFonts w:ascii="Helvetica" w:eastAsia="Times New Roman" w:hAnsi="Helvetica" w:cs="Helvetica"/>
          <w:color w:val="040404"/>
          <w:sz w:val="21"/>
          <w:szCs w:val="21"/>
          <w:vertAlign w:val="superscript"/>
        </w:rPr>
        <w:t>3</w:t>
      </w:r>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r w:rsidRPr="00921017">
        <w:rPr>
          <w:rFonts w:ascii="Helvetica" w:eastAsia="Times New Roman" w:hAnsi="Helvetica" w:cs="Helvetica"/>
          <w:color w:val="040404"/>
          <w:sz w:val="21"/>
          <w:szCs w:val="21"/>
        </w:rPr>
        <w:t xml:space="preserve">*Fewer than 10 students completed this program within normal time. This number </w:t>
      </w:r>
      <w:proofErr w:type="gramStart"/>
      <w:r w:rsidRPr="00921017">
        <w:rPr>
          <w:rFonts w:ascii="Helvetica" w:eastAsia="Times New Roman" w:hAnsi="Helvetica" w:cs="Helvetica"/>
          <w:color w:val="040404"/>
          <w:sz w:val="21"/>
          <w:szCs w:val="21"/>
        </w:rPr>
        <w:t>has been withheld</w:t>
      </w:r>
      <w:proofErr w:type="gramEnd"/>
      <w:r w:rsidRPr="00921017">
        <w:rPr>
          <w:rFonts w:ascii="Helvetica" w:eastAsia="Times New Roman" w:hAnsi="Helvetica" w:cs="Helvetica"/>
          <w:color w:val="040404"/>
          <w:sz w:val="21"/>
          <w:szCs w:val="21"/>
        </w:rPr>
        <w:t xml:space="preserve"> to preserve the confidentiality of the students.</w:t>
      </w:r>
    </w:p>
    <w:p w:rsidR="00921017" w:rsidRPr="00921017" w:rsidRDefault="00921017" w:rsidP="00287C3E">
      <w:pPr>
        <w:shd w:val="clear" w:color="auto" w:fill="E1E1E1"/>
        <w:spacing w:after="0" w:line="240" w:lineRule="auto"/>
        <w:rPr>
          <w:rFonts w:ascii="Helvetica" w:eastAsia="Times New Roman" w:hAnsi="Helvetica" w:cs="Helvetica"/>
          <w:b/>
          <w:bCs/>
          <w:color w:val="040404"/>
          <w:sz w:val="21"/>
          <w:szCs w:val="21"/>
        </w:rPr>
      </w:pPr>
      <w:r w:rsidRPr="00921017">
        <w:rPr>
          <w:rFonts w:ascii="Helvetica" w:eastAsia="Times New Roman" w:hAnsi="Helvetica" w:cs="Helvetica"/>
          <w:b/>
          <w:bCs/>
          <w:color w:val="040404"/>
          <w:sz w:val="21"/>
          <w:szCs w:val="21"/>
        </w:rPr>
        <w:t>The typical monthly loan payment</w:t>
      </w:r>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r w:rsidRPr="00921017">
        <w:rPr>
          <w:rFonts w:ascii="Helvetica" w:eastAsia="Times New Roman" w:hAnsi="Helvetica" w:cs="Helvetica"/>
          <w:b/>
          <w:bCs/>
          <w:color w:val="040404"/>
          <w:sz w:val="21"/>
          <w:szCs w:val="21"/>
        </w:rPr>
        <w:t>N/A*</w:t>
      </w:r>
      <w:r w:rsidRPr="00921017">
        <w:rPr>
          <w:rFonts w:ascii="Helvetica" w:eastAsia="Times New Roman" w:hAnsi="Helvetica" w:cs="Helvetica"/>
          <w:color w:val="040404"/>
          <w:sz w:val="21"/>
          <w:szCs w:val="21"/>
        </w:rPr>
        <w:t> per month in student loans with an interest rate of </w:t>
      </w:r>
      <w:r w:rsidRPr="00921017">
        <w:rPr>
          <w:rFonts w:ascii="Helvetica" w:eastAsia="Times New Roman" w:hAnsi="Helvetica" w:cs="Helvetica"/>
          <w:b/>
          <w:bCs/>
          <w:color w:val="040404"/>
          <w:sz w:val="21"/>
          <w:szCs w:val="21"/>
        </w:rPr>
        <w:t>N/A*</w:t>
      </w:r>
      <w:proofErr w:type="gramStart"/>
      <w:r w:rsidRPr="00921017">
        <w:rPr>
          <w:rFonts w:ascii="Helvetica" w:eastAsia="Times New Roman" w:hAnsi="Helvetica" w:cs="Helvetica"/>
          <w:color w:val="040404"/>
          <w:sz w:val="21"/>
          <w:szCs w:val="21"/>
          <w:vertAlign w:val="superscript"/>
        </w:rPr>
        <w:t>4</w:t>
      </w:r>
      <w:proofErr w:type="gramEnd"/>
      <w:r w:rsidRPr="00921017">
        <w:rPr>
          <w:rFonts w:ascii="Helvetica" w:eastAsia="Times New Roman" w:hAnsi="Helvetica" w:cs="Helvetica"/>
          <w:color w:val="040404"/>
          <w:sz w:val="21"/>
          <w:szCs w:val="21"/>
        </w:rPr>
        <w:t>.</w:t>
      </w:r>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r w:rsidRPr="00921017">
        <w:rPr>
          <w:rFonts w:ascii="Helvetica" w:eastAsia="Times New Roman" w:hAnsi="Helvetica" w:cs="Helvetica"/>
          <w:color w:val="040404"/>
          <w:sz w:val="21"/>
          <w:szCs w:val="21"/>
        </w:rPr>
        <w:t xml:space="preserve">*Fewer than 10 students completed this program within normal time. This number </w:t>
      </w:r>
      <w:proofErr w:type="gramStart"/>
      <w:r w:rsidRPr="00921017">
        <w:rPr>
          <w:rFonts w:ascii="Helvetica" w:eastAsia="Times New Roman" w:hAnsi="Helvetica" w:cs="Helvetica"/>
          <w:color w:val="040404"/>
          <w:sz w:val="21"/>
          <w:szCs w:val="21"/>
        </w:rPr>
        <w:t>has been withheld</w:t>
      </w:r>
      <w:proofErr w:type="gramEnd"/>
      <w:r w:rsidRPr="00921017">
        <w:rPr>
          <w:rFonts w:ascii="Helvetica" w:eastAsia="Times New Roman" w:hAnsi="Helvetica" w:cs="Helvetica"/>
          <w:color w:val="040404"/>
          <w:sz w:val="21"/>
          <w:szCs w:val="21"/>
        </w:rPr>
        <w:t xml:space="preserve"> to preserve the confidentiality of the students.</w:t>
      </w:r>
    </w:p>
    <w:p w:rsidR="00921017" w:rsidRDefault="00921017" w:rsidP="00287C3E">
      <w:pPr>
        <w:spacing w:after="0"/>
        <w:rPr>
          <w:rFonts w:ascii="Helvetica" w:eastAsia="Times New Roman" w:hAnsi="Helvetica" w:cs="Helvetica"/>
          <w:b/>
          <w:bCs/>
          <w:color w:val="040404"/>
          <w:sz w:val="26"/>
          <w:szCs w:val="26"/>
        </w:rPr>
      </w:pPr>
    </w:p>
    <w:p w:rsidR="00921017" w:rsidRPr="00921017" w:rsidRDefault="00921017" w:rsidP="00287C3E">
      <w:pPr>
        <w:shd w:val="clear" w:color="auto" w:fill="E1E1E1"/>
        <w:spacing w:after="0" w:line="240" w:lineRule="auto"/>
        <w:rPr>
          <w:rFonts w:ascii="Helvetica" w:eastAsia="Times New Roman" w:hAnsi="Helvetica" w:cs="Helvetica"/>
          <w:b/>
          <w:bCs/>
          <w:color w:val="040404"/>
          <w:sz w:val="21"/>
          <w:szCs w:val="21"/>
        </w:rPr>
      </w:pPr>
      <w:r w:rsidRPr="00921017">
        <w:rPr>
          <w:rFonts w:ascii="Helvetica" w:eastAsia="Times New Roman" w:hAnsi="Helvetica" w:cs="Helvetica"/>
          <w:b/>
          <w:bCs/>
          <w:color w:val="040404"/>
          <w:sz w:val="21"/>
          <w:szCs w:val="21"/>
        </w:rPr>
        <w:t>Graduates who got jobs</w:t>
      </w:r>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r w:rsidRPr="00921017">
        <w:rPr>
          <w:rFonts w:ascii="Helvetica" w:eastAsia="Times New Roman" w:hAnsi="Helvetica" w:cs="Helvetica"/>
          <w:b/>
          <w:bCs/>
          <w:color w:val="040404"/>
          <w:sz w:val="21"/>
          <w:szCs w:val="21"/>
        </w:rPr>
        <w:t>N/A* </w:t>
      </w:r>
      <w:r w:rsidRPr="00921017">
        <w:rPr>
          <w:rFonts w:ascii="Helvetica" w:eastAsia="Times New Roman" w:hAnsi="Helvetica" w:cs="Helvetica"/>
          <w:color w:val="040404"/>
          <w:sz w:val="21"/>
          <w:szCs w:val="21"/>
        </w:rPr>
        <w:t>of program graduates got jobs</w:t>
      </w:r>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r w:rsidRPr="00921017">
        <w:rPr>
          <w:rFonts w:ascii="Helvetica" w:eastAsia="Times New Roman" w:hAnsi="Helvetica" w:cs="Helvetica"/>
          <w:color w:val="040404"/>
          <w:sz w:val="21"/>
          <w:szCs w:val="21"/>
        </w:rPr>
        <w:t>*We are not currently required to calculate a job placement rate for program completers.</w:t>
      </w:r>
    </w:p>
    <w:p w:rsidR="00921017" w:rsidRPr="00921017" w:rsidRDefault="00921017" w:rsidP="00287C3E">
      <w:pPr>
        <w:shd w:val="clear" w:color="auto" w:fill="E1E1E1"/>
        <w:spacing w:after="0" w:line="240" w:lineRule="auto"/>
        <w:rPr>
          <w:rFonts w:ascii="Helvetica" w:eastAsia="Times New Roman" w:hAnsi="Helvetica" w:cs="Helvetica"/>
          <w:b/>
          <w:bCs/>
          <w:color w:val="040404"/>
          <w:sz w:val="21"/>
          <w:szCs w:val="21"/>
        </w:rPr>
      </w:pPr>
      <w:r w:rsidRPr="00921017">
        <w:rPr>
          <w:rFonts w:ascii="Helvetica" w:eastAsia="Times New Roman" w:hAnsi="Helvetica" w:cs="Helvetica"/>
          <w:b/>
          <w:bCs/>
          <w:color w:val="040404"/>
          <w:sz w:val="21"/>
          <w:szCs w:val="21"/>
        </w:rPr>
        <w:t xml:space="preserve">Program graduates </w:t>
      </w:r>
      <w:proofErr w:type="gramStart"/>
      <w:r w:rsidRPr="00921017">
        <w:rPr>
          <w:rFonts w:ascii="Helvetica" w:eastAsia="Times New Roman" w:hAnsi="Helvetica" w:cs="Helvetica"/>
          <w:b/>
          <w:bCs/>
          <w:color w:val="040404"/>
          <w:sz w:val="21"/>
          <w:szCs w:val="21"/>
        </w:rPr>
        <w:t>are employed</w:t>
      </w:r>
      <w:proofErr w:type="gramEnd"/>
      <w:r w:rsidRPr="00921017">
        <w:rPr>
          <w:rFonts w:ascii="Helvetica" w:eastAsia="Times New Roman" w:hAnsi="Helvetica" w:cs="Helvetica"/>
          <w:b/>
          <w:bCs/>
          <w:color w:val="040404"/>
          <w:sz w:val="21"/>
          <w:szCs w:val="21"/>
        </w:rPr>
        <w:t xml:space="preserve"> in the following fields:</w:t>
      </w:r>
    </w:p>
    <w:p w:rsidR="00921017" w:rsidRPr="00921017" w:rsidRDefault="00051C98" w:rsidP="00287C3E">
      <w:pPr>
        <w:shd w:val="clear" w:color="auto" w:fill="E1E1E1"/>
        <w:spacing w:after="0" w:line="240" w:lineRule="auto"/>
        <w:rPr>
          <w:rFonts w:ascii="Helvetica" w:eastAsia="Times New Roman" w:hAnsi="Helvetica" w:cs="Helvetica"/>
          <w:color w:val="040404"/>
          <w:sz w:val="21"/>
          <w:szCs w:val="21"/>
        </w:rPr>
      </w:pPr>
      <w:r w:rsidRPr="00051C98">
        <w:rPr>
          <w:rFonts w:ascii="Helvetica" w:eastAsia="Times New Roman" w:hAnsi="Helvetica" w:cs="Helvetica"/>
          <w:color w:val="040404"/>
          <w:sz w:val="21"/>
          <w:szCs w:val="21"/>
        </w:rPr>
        <w:t>Preschool Teachers, Except Special Education</w:t>
      </w:r>
      <w:r w:rsidR="00921017" w:rsidRPr="00921017">
        <w:rPr>
          <w:rFonts w:ascii="Helvetica" w:eastAsia="Times New Roman" w:hAnsi="Helvetica" w:cs="Helvetica"/>
          <w:color w:val="040404"/>
          <w:sz w:val="21"/>
          <w:szCs w:val="21"/>
        </w:rPr>
        <w:t>: </w:t>
      </w:r>
      <w:hyperlink r:id="rId6" w:history="1">
        <w:r>
          <w:rPr>
            <w:rStyle w:val="Hyperlink"/>
          </w:rPr>
          <w:t>https://www.onetonline.org/link/summary/25-2011.00</w:t>
        </w:r>
      </w:hyperlink>
    </w:p>
    <w:p w:rsidR="00921017" w:rsidRDefault="00921017" w:rsidP="00287C3E">
      <w:pPr>
        <w:shd w:val="clear" w:color="auto" w:fill="E1E1E1"/>
        <w:spacing w:after="0" w:line="240" w:lineRule="auto"/>
        <w:rPr>
          <w:rFonts w:ascii="Helvetica" w:eastAsia="Times New Roman" w:hAnsi="Helvetica" w:cs="Helvetica"/>
          <w:color w:val="040404"/>
          <w:sz w:val="21"/>
          <w:szCs w:val="21"/>
        </w:rPr>
      </w:pPr>
    </w:p>
    <w:p w:rsidR="00921017" w:rsidRDefault="00921017" w:rsidP="00287C3E">
      <w:pPr>
        <w:spacing w:after="0"/>
      </w:pPr>
    </w:p>
    <w:p w:rsidR="00921017" w:rsidRPr="00921017" w:rsidRDefault="00921017" w:rsidP="00287C3E">
      <w:pPr>
        <w:shd w:val="clear" w:color="auto" w:fill="E1E1E1"/>
        <w:spacing w:after="0" w:line="240" w:lineRule="auto"/>
        <w:rPr>
          <w:rFonts w:ascii="Helvetica" w:eastAsia="Times New Roman" w:hAnsi="Helvetica" w:cs="Helvetica"/>
          <w:b/>
          <w:bCs/>
          <w:color w:val="040404"/>
          <w:sz w:val="21"/>
          <w:szCs w:val="21"/>
        </w:rPr>
      </w:pPr>
      <w:r w:rsidRPr="00921017">
        <w:rPr>
          <w:rFonts w:ascii="Helvetica" w:eastAsia="Times New Roman" w:hAnsi="Helvetica" w:cs="Helvetica"/>
          <w:b/>
          <w:bCs/>
          <w:color w:val="040404"/>
          <w:sz w:val="21"/>
          <w:szCs w:val="21"/>
        </w:rPr>
        <w:t>Licensure Requirements</w:t>
      </w:r>
      <w:r w:rsidRPr="00921017">
        <w:rPr>
          <w:rFonts w:ascii="Helvetica" w:eastAsia="Times New Roman" w:hAnsi="Helvetica" w:cs="Helvetica"/>
          <w:color w:val="040404"/>
          <w:sz w:val="21"/>
          <w:szCs w:val="21"/>
          <w:vertAlign w:val="superscript"/>
        </w:rPr>
        <w:t>6</w:t>
      </w:r>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r w:rsidRPr="00921017">
        <w:rPr>
          <w:rFonts w:ascii="Helvetica" w:eastAsia="Times New Roman" w:hAnsi="Helvetica" w:cs="Helvetica"/>
          <w:color w:val="040404"/>
          <w:sz w:val="21"/>
          <w:szCs w:val="21"/>
        </w:rPr>
        <w:t>The following do not have licensure requirements for this profession:</w:t>
      </w:r>
    </w:p>
    <w:p w:rsidR="00921017" w:rsidRPr="00921017" w:rsidRDefault="00921017" w:rsidP="00287C3E">
      <w:pPr>
        <w:shd w:val="clear" w:color="auto" w:fill="E1E1E1"/>
        <w:spacing w:after="0" w:line="240" w:lineRule="auto"/>
        <w:rPr>
          <w:rFonts w:ascii="Helvetica" w:eastAsia="Times New Roman" w:hAnsi="Helvetica" w:cs="Helvetica"/>
          <w:color w:val="040404"/>
          <w:sz w:val="21"/>
          <w:szCs w:val="21"/>
        </w:rPr>
      </w:pPr>
      <w:r w:rsidRPr="00921017">
        <w:rPr>
          <w:rFonts w:ascii="Helvetica" w:eastAsia="Times New Roman" w:hAnsi="Helvetica" w:cs="Helvetica"/>
          <w:b/>
          <w:bCs/>
          <w:color w:val="040404"/>
          <w:sz w:val="21"/>
          <w:szCs w:val="21"/>
        </w:rPr>
        <w:t>Washington</w:t>
      </w:r>
    </w:p>
    <w:p w:rsidR="00921017" w:rsidRDefault="00921017" w:rsidP="00287C3E">
      <w:pPr>
        <w:shd w:val="clear" w:color="auto" w:fill="E1E1E1"/>
        <w:spacing w:after="0" w:line="240" w:lineRule="auto"/>
        <w:rPr>
          <w:rFonts w:ascii="Helvetica" w:eastAsia="Times New Roman" w:hAnsi="Helvetica" w:cs="Helvetica"/>
          <w:color w:val="040404"/>
          <w:sz w:val="21"/>
          <w:szCs w:val="21"/>
        </w:rPr>
      </w:pPr>
    </w:p>
    <w:p w:rsidR="00921017" w:rsidRDefault="00921017" w:rsidP="00287C3E">
      <w:pPr>
        <w:spacing w:after="0"/>
      </w:pPr>
    </w:p>
    <w:p w:rsidR="00287C3E" w:rsidRDefault="00287C3E" w:rsidP="00287C3E">
      <w:pPr>
        <w:spacing w:after="0"/>
      </w:pPr>
    </w:p>
    <w:p w:rsidR="00287C3E" w:rsidRDefault="00287C3E" w:rsidP="00287C3E">
      <w:pPr>
        <w:spacing w:after="0"/>
      </w:pPr>
    </w:p>
    <w:p w:rsidR="00287C3E" w:rsidRDefault="00287C3E" w:rsidP="00287C3E">
      <w:pPr>
        <w:spacing w:after="0"/>
      </w:pPr>
    </w:p>
    <w:p w:rsidR="00287C3E" w:rsidRDefault="00287C3E" w:rsidP="00287C3E">
      <w:pPr>
        <w:spacing w:after="0"/>
      </w:pPr>
    </w:p>
    <w:p w:rsidR="00921017" w:rsidRPr="00921017" w:rsidRDefault="00921017" w:rsidP="00287C3E">
      <w:pPr>
        <w:shd w:val="clear" w:color="auto" w:fill="FFFFFF"/>
        <w:spacing w:after="0" w:line="240" w:lineRule="auto"/>
        <w:rPr>
          <w:rFonts w:ascii="Helvetica" w:eastAsia="Times New Roman" w:hAnsi="Helvetica" w:cs="Helvetica"/>
          <w:b/>
          <w:bCs/>
          <w:color w:val="333333"/>
          <w:sz w:val="24"/>
          <w:szCs w:val="24"/>
        </w:rPr>
      </w:pPr>
      <w:r w:rsidRPr="00921017">
        <w:rPr>
          <w:rFonts w:ascii="Helvetica" w:eastAsia="Times New Roman" w:hAnsi="Helvetica" w:cs="Helvetica"/>
          <w:b/>
          <w:bCs/>
          <w:color w:val="333333"/>
          <w:sz w:val="24"/>
          <w:szCs w:val="24"/>
        </w:rPr>
        <w:t>Additional Information:</w:t>
      </w:r>
    </w:p>
    <w:p w:rsidR="00921017" w:rsidRPr="00921017" w:rsidRDefault="00921017" w:rsidP="00287C3E">
      <w:pPr>
        <w:shd w:val="clear" w:color="auto" w:fill="FFFFFF"/>
        <w:spacing w:after="0" w:line="240" w:lineRule="auto"/>
        <w:rPr>
          <w:rFonts w:ascii="Helvetica" w:eastAsia="Times New Roman" w:hAnsi="Helvetica" w:cs="Helvetica"/>
          <w:color w:val="333333"/>
          <w:sz w:val="21"/>
          <w:szCs w:val="21"/>
        </w:rPr>
      </w:pPr>
      <w:r w:rsidRPr="00921017">
        <w:rPr>
          <w:rFonts w:ascii="Helvetica" w:eastAsia="Times New Roman" w:hAnsi="Helvetica" w:cs="Helvetica"/>
          <w:color w:val="333333"/>
          <w:sz w:val="21"/>
          <w:szCs w:val="21"/>
        </w:rPr>
        <w:t>Please note that tuition rates change every year upon authorization from the legislature and the State Board for Community and Technical Colleges. The rates provided are effective from Fall Quarter 2017 through Summer Quarter 2018 for Washington State residents. Senior citizens and state employee discounts are also available. </w:t>
      </w:r>
      <w:r w:rsidRPr="00921017">
        <w:rPr>
          <w:rFonts w:ascii="Helvetica" w:eastAsia="Times New Roman" w:hAnsi="Helvetica" w:cs="Helvetica"/>
          <w:color w:val="333333"/>
          <w:sz w:val="21"/>
          <w:szCs w:val="21"/>
        </w:rPr>
        <w:br/>
      </w:r>
    </w:p>
    <w:p w:rsidR="00921017" w:rsidRPr="00921017" w:rsidRDefault="00921017" w:rsidP="00287C3E">
      <w:pPr>
        <w:shd w:val="clear" w:color="auto" w:fill="FFFFFF"/>
        <w:spacing w:after="0" w:line="240" w:lineRule="auto"/>
        <w:rPr>
          <w:rFonts w:ascii="Helvetica" w:eastAsia="Times New Roman" w:hAnsi="Helvetica" w:cs="Helvetica"/>
          <w:color w:val="333333"/>
          <w:sz w:val="21"/>
          <w:szCs w:val="21"/>
        </w:rPr>
      </w:pPr>
      <w:r w:rsidRPr="00921017">
        <w:rPr>
          <w:rFonts w:ascii="Helvetica" w:eastAsia="Times New Roman" w:hAnsi="Helvetica" w:cs="Helvetica"/>
          <w:color w:val="333333"/>
          <w:sz w:val="21"/>
          <w:szCs w:val="21"/>
        </w:rPr>
        <w:t xml:space="preserve">Date </w:t>
      </w:r>
      <w:proofErr w:type="gramStart"/>
      <w:r w:rsidR="00163CD0">
        <w:rPr>
          <w:rFonts w:ascii="Helvetica" w:eastAsia="Times New Roman" w:hAnsi="Helvetica" w:cs="Helvetica"/>
          <w:color w:val="333333"/>
          <w:sz w:val="21"/>
          <w:szCs w:val="21"/>
        </w:rPr>
        <w:t>Updated</w:t>
      </w:r>
      <w:r w:rsidRPr="00921017">
        <w:rPr>
          <w:rFonts w:ascii="Helvetica" w:eastAsia="Times New Roman" w:hAnsi="Helvetica" w:cs="Helvetica"/>
          <w:color w:val="333333"/>
          <w:sz w:val="21"/>
          <w:szCs w:val="21"/>
        </w:rPr>
        <w:t>:</w:t>
      </w:r>
      <w:proofErr w:type="gramEnd"/>
      <w:r w:rsidRPr="00921017">
        <w:rPr>
          <w:rFonts w:ascii="Helvetica" w:eastAsia="Times New Roman" w:hAnsi="Helvetica" w:cs="Helvetica"/>
          <w:color w:val="333333"/>
          <w:sz w:val="21"/>
          <w:szCs w:val="21"/>
        </w:rPr>
        <w:t> </w:t>
      </w:r>
      <w:r w:rsidR="00D86589">
        <w:rPr>
          <w:rFonts w:ascii="Helvetica" w:eastAsia="Times New Roman" w:hAnsi="Helvetica" w:cs="Helvetica"/>
          <w:color w:val="333333"/>
          <w:sz w:val="21"/>
          <w:szCs w:val="21"/>
        </w:rPr>
        <w:t>5/2/2019</w:t>
      </w:r>
    </w:p>
    <w:p w:rsidR="00921017" w:rsidRPr="00921017" w:rsidRDefault="00921017" w:rsidP="00287C3E">
      <w:pPr>
        <w:shd w:val="clear" w:color="auto" w:fill="FFFFFF"/>
        <w:spacing w:after="0" w:line="240" w:lineRule="auto"/>
        <w:rPr>
          <w:rFonts w:ascii="Helvetica" w:eastAsia="Times New Roman" w:hAnsi="Helvetica" w:cs="Helvetica"/>
          <w:color w:val="333333"/>
          <w:sz w:val="15"/>
          <w:szCs w:val="15"/>
        </w:rPr>
      </w:pPr>
      <w:proofErr w:type="gramStart"/>
      <w:r w:rsidRPr="00921017">
        <w:rPr>
          <w:rFonts w:ascii="Helvetica" w:eastAsia="Times New Roman" w:hAnsi="Helvetica" w:cs="Helvetica"/>
          <w:color w:val="333333"/>
          <w:sz w:val="15"/>
          <w:szCs w:val="15"/>
        </w:rPr>
        <w:t>These disclosures are required by the U.S. Department of Education</w:t>
      </w:r>
      <w:proofErr w:type="gramEnd"/>
    </w:p>
    <w:p w:rsidR="00921017" w:rsidRPr="00921017" w:rsidRDefault="00921017" w:rsidP="00287C3E">
      <w:pPr>
        <w:shd w:val="clear" w:color="auto" w:fill="FFFFFF"/>
        <w:spacing w:after="0" w:line="240" w:lineRule="auto"/>
        <w:rPr>
          <w:rFonts w:ascii="Helvetica" w:eastAsia="Times New Roman" w:hAnsi="Helvetica" w:cs="Helvetica"/>
          <w:color w:val="333333"/>
          <w:sz w:val="24"/>
          <w:szCs w:val="24"/>
        </w:rPr>
      </w:pPr>
      <w:r w:rsidRPr="00921017">
        <w:rPr>
          <w:rFonts w:ascii="Helvetica" w:eastAsia="Times New Roman" w:hAnsi="Helvetica" w:cs="Helvetica"/>
          <w:color w:val="333333"/>
          <w:sz w:val="24"/>
          <w:szCs w:val="24"/>
        </w:rPr>
        <w:t>Footnotes:</w:t>
      </w:r>
    </w:p>
    <w:p w:rsidR="00921017" w:rsidRPr="00921017" w:rsidRDefault="00921017" w:rsidP="00287C3E">
      <w:pPr>
        <w:numPr>
          <w:ilvl w:val="0"/>
          <w:numId w:val="2"/>
        </w:numPr>
        <w:shd w:val="clear" w:color="auto" w:fill="FFFFFF"/>
        <w:tabs>
          <w:tab w:val="clear" w:pos="720"/>
          <w:tab w:val="num" w:pos="360"/>
        </w:tabs>
        <w:spacing w:after="0" w:line="240" w:lineRule="auto"/>
        <w:ind w:left="360" w:hanging="180"/>
        <w:jc w:val="both"/>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rPr>
        <w:t>The share of students who completed the progr</w:t>
      </w:r>
      <w:r w:rsidR="00D86589">
        <w:rPr>
          <w:rFonts w:ascii="Helvetica" w:eastAsia="Times New Roman" w:hAnsi="Helvetica" w:cs="Helvetica"/>
          <w:color w:val="333333"/>
          <w:sz w:val="15"/>
          <w:szCs w:val="15"/>
        </w:rPr>
        <w:t>am within 100% of normal time (12</w:t>
      </w:r>
      <w:r w:rsidRPr="00921017">
        <w:rPr>
          <w:rFonts w:ascii="Helvetica" w:eastAsia="Times New Roman" w:hAnsi="Helvetica" w:cs="Helvetica"/>
          <w:color w:val="333333"/>
          <w:sz w:val="15"/>
          <w:szCs w:val="15"/>
        </w:rPr>
        <w:t xml:space="preserve"> months).</w:t>
      </w:r>
    </w:p>
    <w:p w:rsidR="00921017" w:rsidRPr="00921017" w:rsidRDefault="00921017" w:rsidP="00287C3E">
      <w:pPr>
        <w:numPr>
          <w:ilvl w:val="0"/>
          <w:numId w:val="2"/>
        </w:numPr>
        <w:shd w:val="clear" w:color="auto" w:fill="FFFFFF"/>
        <w:tabs>
          <w:tab w:val="clear" w:pos="720"/>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rPr>
        <w:t>The share of students who borrowed Federal, private, and/or institutional loans to help pay for college.</w:t>
      </w:r>
    </w:p>
    <w:p w:rsidR="00921017" w:rsidRPr="00921017" w:rsidRDefault="00921017" w:rsidP="00287C3E">
      <w:pPr>
        <w:numPr>
          <w:ilvl w:val="0"/>
          <w:numId w:val="2"/>
        </w:numPr>
        <w:shd w:val="clear" w:color="auto" w:fill="FFFFFF"/>
        <w:tabs>
          <w:tab w:val="clear" w:pos="720"/>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rPr>
        <w:t>The median debt of borrowers who completed this program. This debt includes federal, private, and institutional loans.</w:t>
      </w:r>
    </w:p>
    <w:p w:rsidR="00921017" w:rsidRPr="00921017" w:rsidRDefault="00921017" w:rsidP="00287C3E">
      <w:pPr>
        <w:numPr>
          <w:ilvl w:val="0"/>
          <w:numId w:val="2"/>
        </w:numPr>
        <w:shd w:val="clear" w:color="auto" w:fill="FFFFFF"/>
        <w:tabs>
          <w:tab w:val="clear" w:pos="720"/>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rPr>
        <w:t>The median monthly loan payment for students who completed this program if it were repaid over ten years at a NA* interest rate.</w:t>
      </w:r>
    </w:p>
    <w:p w:rsidR="00921017" w:rsidRPr="00921017" w:rsidRDefault="00921017" w:rsidP="00287C3E">
      <w:pPr>
        <w:numPr>
          <w:ilvl w:val="0"/>
          <w:numId w:val="2"/>
        </w:numPr>
        <w:shd w:val="clear" w:color="auto" w:fill="FFFFFF"/>
        <w:tabs>
          <w:tab w:val="clear" w:pos="720"/>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rPr>
        <w:t>The median earnings of program graduates who received Federal aid.</w:t>
      </w:r>
    </w:p>
    <w:p w:rsidR="00921017" w:rsidRPr="00921017" w:rsidRDefault="00921017" w:rsidP="00287C3E">
      <w:pPr>
        <w:numPr>
          <w:ilvl w:val="0"/>
          <w:numId w:val="2"/>
        </w:numPr>
        <w:shd w:val="clear" w:color="auto" w:fill="FFFFFF"/>
        <w:tabs>
          <w:tab w:val="clear" w:pos="720"/>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rPr>
        <w:t>Some States require students to graduate from a state approved program in order to obtain a license to practice a profession in those States.</w:t>
      </w:r>
    </w:p>
    <w:p w:rsidR="00921017" w:rsidRPr="00921017" w:rsidRDefault="00921017" w:rsidP="00287C3E">
      <w:pPr>
        <w:numPr>
          <w:ilvl w:val="0"/>
          <w:numId w:val="2"/>
        </w:numPr>
        <w:shd w:val="clear" w:color="auto" w:fill="FFFFFF"/>
        <w:tabs>
          <w:tab w:val="clear" w:pos="720"/>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u w:val="single"/>
        </w:rPr>
        <w:t>State Job Placement Rate:</w:t>
      </w:r>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rPr>
        <w:t xml:space="preserve">Name of the state this placement rate </w:t>
      </w:r>
      <w:proofErr w:type="gramStart"/>
      <w:r w:rsidRPr="00921017">
        <w:rPr>
          <w:rFonts w:ascii="Helvetica" w:eastAsia="Times New Roman" w:hAnsi="Helvetica" w:cs="Helvetica"/>
          <w:color w:val="333333"/>
          <w:sz w:val="15"/>
          <w:szCs w:val="15"/>
        </w:rPr>
        <w:t>is calculated</w:t>
      </w:r>
      <w:proofErr w:type="gramEnd"/>
      <w:r w:rsidRPr="00921017">
        <w:rPr>
          <w:rFonts w:ascii="Helvetica" w:eastAsia="Times New Roman" w:hAnsi="Helvetica" w:cs="Helvetica"/>
          <w:color w:val="333333"/>
          <w:sz w:val="15"/>
          <w:szCs w:val="15"/>
        </w:rPr>
        <w:t xml:space="preserve"> for:</w:t>
      </w:r>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i/>
          <w:iCs/>
          <w:color w:val="333333"/>
          <w:sz w:val="15"/>
          <w:szCs w:val="15"/>
        </w:rPr>
      </w:pPr>
      <w:r w:rsidRPr="00921017">
        <w:rPr>
          <w:rFonts w:ascii="Helvetica" w:eastAsia="Times New Roman" w:hAnsi="Helvetica" w:cs="Helvetica"/>
          <w:i/>
          <w:iCs/>
          <w:color w:val="333333"/>
          <w:sz w:val="15"/>
          <w:szCs w:val="15"/>
        </w:rPr>
        <w:t>N/A</w:t>
      </w:r>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rPr>
        <w:t>Follow the link below to find out who is included in the calculation of this rate:</w:t>
      </w:r>
    </w:p>
    <w:p w:rsidR="00FF3B67" w:rsidRPr="00921017" w:rsidRDefault="00FF3B67" w:rsidP="00FF3B67">
      <w:pPr>
        <w:shd w:val="clear" w:color="auto" w:fill="FFFFFF"/>
        <w:tabs>
          <w:tab w:val="num" w:pos="360"/>
        </w:tabs>
        <w:spacing w:after="0" w:line="240" w:lineRule="auto"/>
        <w:ind w:left="360" w:hanging="180"/>
        <w:textAlignment w:val="top"/>
        <w:rPr>
          <w:rFonts w:ascii="Helvetica" w:eastAsia="Times New Roman" w:hAnsi="Helvetica" w:cs="Helvetica"/>
          <w:i/>
          <w:iCs/>
          <w:color w:val="333333"/>
          <w:sz w:val="15"/>
          <w:szCs w:val="15"/>
        </w:rPr>
      </w:pPr>
      <w:hyperlink r:id="rId7" w:tgtFrame="_blank" w:history="1">
        <w:r w:rsidRPr="00921017">
          <w:rPr>
            <w:rFonts w:ascii="Helvetica" w:eastAsia="Times New Roman" w:hAnsi="Helvetica" w:cs="Helvetica"/>
            <w:i/>
            <w:iCs/>
            <w:color w:val="337AB7"/>
            <w:sz w:val="15"/>
            <w:szCs w:val="15"/>
            <w:u w:val="single"/>
          </w:rPr>
          <w:t>N/A</w:t>
        </w:r>
      </w:hyperlink>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rPr>
        <w:t xml:space="preserve">What types of jobs </w:t>
      </w:r>
      <w:proofErr w:type="gramStart"/>
      <w:r w:rsidRPr="00921017">
        <w:rPr>
          <w:rFonts w:ascii="Helvetica" w:eastAsia="Times New Roman" w:hAnsi="Helvetica" w:cs="Helvetica"/>
          <w:color w:val="333333"/>
          <w:sz w:val="15"/>
          <w:szCs w:val="15"/>
        </w:rPr>
        <w:t>were these students placed</w:t>
      </w:r>
      <w:proofErr w:type="gramEnd"/>
      <w:r w:rsidRPr="00921017">
        <w:rPr>
          <w:rFonts w:ascii="Helvetica" w:eastAsia="Times New Roman" w:hAnsi="Helvetica" w:cs="Helvetica"/>
          <w:color w:val="333333"/>
          <w:sz w:val="15"/>
          <w:szCs w:val="15"/>
        </w:rPr>
        <w:t xml:space="preserve"> in?</w:t>
      </w:r>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i/>
          <w:iCs/>
          <w:color w:val="333333"/>
          <w:sz w:val="15"/>
          <w:szCs w:val="15"/>
        </w:rPr>
      </w:pPr>
      <w:r w:rsidRPr="00921017">
        <w:rPr>
          <w:rFonts w:ascii="Helvetica" w:eastAsia="Times New Roman" w:hAnsi="Helvetica" w:cs="Helvetica"/>
          <w:i/>
          <w:iCs/>
          <w:color w:val="333333"/>
          <w:sz w:val="15"/>
          <w:szCs w:val="15"/>
        </w:rPr>
        <w:t>N/A</w:t>
      </w:r>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rPr>
        <w:t xml:space="preserve">When </w:t>
      </w:r>
      <w:proofErr w:type="gramStart"/>
      <w:r w:rsidRPr="00921017">
        <w:rPr>
          <w:rFonts w:ascii="Helvetica" w:eastAsia="Times New Roman" w:hAnsi="Helvetica" w:cs="Helvetica"/>
          <w:color w:val="333333"/>
          <w:sz w:val="15"/>
          <w:szCs w:val="15"/>
        </w:rPr>
        <w:t>were the former students employed</w:t>
      </w:r>
      <w:proofErr w:type="gramEnd"/>
      <w:r w:rsidRPr="00921017">
        <w:rPr>
          <w:rFonts w:ascii="Helvetica" w:eastAsia="Times New Roman" w:hAnsi="Helvetica" w:cs="Helvetica"/>
          <w:color w:val="333333"/>
          <w:sz w:val="15"/>
          <w:szCs w:val="15"/>
        </w:rPr>
        <w:t>?</w:t>
      </w:r>
      <w:bookmarkStart w:id="0" w:name="_GoBack"/>
      <w:bookmarkEnd w:id="0"/>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i/>
          <w:iCs/>
          <w:color w:val="333333"/>
          <w:sz w:val="15"/>
          <w:szCs w:val="15"/>
        </w:rPr>
      </w:pPr>
      <w:r w:rsidRPr="00921017">
        <w:rPr>
          <w:rFonts w:ascii="Helvetica" w:eastAsia="Times New Roman" w:hAnsi="Helvetica" w:cs="Helvetica"/>
          <w:i/>
          <w:iCs/>
          <w:color w:val="333333"/>
          <w:sz w:val="15"/>
          <w:szCs w:val="15"/>
        </w:rPr>
        <w:t>N/A</w:t>
      </w:r>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rPr>
        <w:t xml:space="preserve">How </w:t>
      </w:r>
      <w:proofErr w:type="gramStart"/>
      <w:r w:rsidRPr="00921017">
        <w:rPr>
          <w:rFonts w:ascii="Helvetica" w:eastAsia="Times New Roman" w:hAnsi="Helvetica" w:cs="Helvetica"/>
          <w:color w:val="333333"/>
          <w:sz w:val="15"/>
          <w:szCs w:val="15"/>
        </w:rPr>
        <w:t>were completers tracked</w:t>
      </w:r>
      <w:proofErr w:type="gramEnd"/>
      <w:r w:rsidRPr="00921017">
        <w:rPr>
          <w:rFonts w:ascii="Helvetica" w:eastAsia="Times New Roman" w:hAnsi="Helvetica" w:cs="Helvetica"/>
          <w:color w:val="333333"/>
          <w:sz w:val="15"/>
          <w:szCs w:val="15"/>
        </w:rPr>
        <w:t>?</w:t>
      </w:r>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i/>
          <w:iCs/>
          <w:color w:val="333333"/>
          <w:sz w:val="15"/>
          <w:szCs w:val="15"/>
        </w:rPr>
      </w:pPr>
      <w:r w:rsidRPr="00921017">
        <w:rPr>
          <w:rFonts w:ascii="Helvetica" w:eastAsia="Times New Roman" w:hAnsi="Helvetica" w:cs="Helvetica"/>
          <w:i/>
          <w:iCs/>
          <w:color w:val="333333"/>
          <w:sz w:val="15"/>
          <w:szCs w:val="15"/>
        </w:rPr>
        <w:t>N/A</w:t>
      </w:r>
    </w:p>
    <w:p w:rsidR="00921017" w:rsidRPr="00921017" w:rsidRDefault="00921017" w:rsidP="00287C3E">
      <w:pPr>
        <w:numPr>
          <w:ilvl w:val="0"/>
          <w:numId w:val="2"/>
        </w:numPr>
        <w:shd w:val="clear" w:color="auto" w:fill="FFFFFF"/>
        <w:tabs>
          <w:tab w:val="clear" w:pos="720"/>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u w:val="single"/>
        </w:rPr>
        <w:t>Accreditor Job Placement Rate:</w:t>
      </w:r>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rPr>
        <w:t xml:space="preserve">Name of the accrediting agency this placement rate </w:t>
      </w:r>
      <w:proofErr w:type="gramStart"/>
      <w:r w:rsidRPr="00921017">
        <w:rPr>
          <w:rFonts w:ascii="Helvetica" w:eastAsia="Times New Roman" w:hAnsi="Helvetica" w:cs="Helvetica"/>
          <w:color w:val="333333"/>
          <w:sz w:val="15"/>
          <w:szCs w:val="15"/>
        </w:rPr>
        <w:t>is calculated</w:t>
      </w:r>
      <w:proofErr w:type="gramEnd"/>
      <w:r w:rsidRPr="00921017">
        <w:rPr>
          <w:rFonts w:ascii="Helvetica" w:eastAsia="Times New Roman" w:hAnsi="Helvetica" w:cs="Helvetica"/>
          <w:color w:val="333333"/>
          <w:sz w:val="15"/>
          <w:szCs w:val="15"/>
        </w:rPr>
        <w:t xml:space="preserve"> for:</w:t>
      </w:r>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i/>
          <w:iCs/>
          <w:color w:val="333333"/>
          <w:sz w:val="15"/>
          <w:szCs w:val="15"/>
        </w:rPr>
      </w:pPr>
      <w:r w:rsidRPr="00921017">
        <w:rPr>
          <w:rFonts w:ascii="Helvetica" w:eastAsia="Times New Roman" w:hAnsi="Helvetica" w:cs="Helvetica"/>
          <w:i/>
          <w:iCs/>
          <w:color w:val="333333"/>
          <w:sz w:val="15"/>
          <w:szCs w:val="15"/>
        </w:rPr>
        <w:t>N/A</w:t>
      </w:r>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rPr>
        <w:t>Follow the link below to find out who is included in the calculation of this rate:</w:t>
      </w:r>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i/>
          <w:iCs/>
          <w:color w:val="333333"/>
          <w:sz w:val="15"/>
          <w:szCs w:val="15"/>
        </w:rPr>
      </w:pPr>
      <w:hyperlink r:id="rId8" w:tgtFrame="_blank" w:history="1">
        <w:r w:rsidRPr="00921017">
          <w:rPr>
            <w:rFonts w:ascii="Helvetica" w:eastAsia="Times New Roman" w:hAnsi="Helvetica" w:cs="Helvetica"/>
            <w:i/>
            <w:iCs/>
            <w:color w:val="337AB7"/>
            <w:sz w:val="15"/>
            <w:szCs w:val="15"/>
            <w:u w:val="single"/>
          </w:rPr>
          <w:t>N/A</w:t>
        </w:r>
      </w:hyperlink>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rPr>
        <w:t xml:space="preserve">What types of jobs </w:t>
      </w:r>
      <w:proofErr w:type="gramStart"/>
      <w:r w:rsidRPr="00921017">
        <w:rPr>
          <w:rFonts w:ascii="Helvetica" w:eastAsia="Times New Roman" w:hAnsi="Helvetica" w:cs="Helvetica"/>
          <w:color w:val="333333"/>
          <w:sz w:val="15"/>
          <w:szCs w:val="15"/>
        </w:rPr>
        <w:t>were these students placed</w:t>
      </w:r>
      <w:proofErr w:type="gramEnd"/>
      <w:r w:rsidRPr="00921017">
        <w:rPr>
          <w:rFonts w:ascii="Helvetica" w:eastAsia="Times New Roman" w:hAnsi="Helvetica" w:cs="Helvetica"/>
          <w:color w:val="333333"/>
          <w:sz w:val="15"/>
          <w:szCs w:val="15"/>
        </w:rPr>
        <w:t xml:space="preserve"> in?</w:t>
      </w:r>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i/>
          <w:iCs/>
          <w:color w:val="333333"/>
          <w:sz w:val="15"/>
          <w:szCs w:val="15"/>
        </w:rPr>
      </w:pPr>
      <w:r w:rsidRPr="00921017">
        <w:rPr>
          <w:rFonts w:ascii="Helvetica" w:eastAsia="Times New Roman" w:hAnsi="Helvetica" w:cs="Helvetica"/>
          <w:i/>
          <w:iCs/>
          <w:color w:val="333333"/>
          <w:sz w:val="15"/>
          <w:szCs w:val="15"/>
        </w:rPr>
        <w:t>N/A</w:t>
      </w:r>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rPr>
        <w:t xml:space="preserve">When </w:t>
      </w:r>
      <w:proofErr w:type="gramStart"/>
      <w:r w:rsidRPr="00921017">
        <w:rPr>
          <w:rFonts w:ascii="Helvetica" w:eastAsia="Times New Roman" w:hAnsi="Helvetica" w:cs="Helvetica"/>
          <w:color w:val="333333"/>
          <w:sz w:val="15"/>
          <w:szCs w:val="15"/>
        </w:rPr>
        <w:t>were the former students employed</w:t>
      </w:r>
      <w:proofErr w:type="gramEnd"/>
      <w:r w:rsidRPr="00921017">
        <w:rPr>
          <w:rFonts w:ascii="Helvetica" w:eastAsia="Times New Roman" w:hAnsi="Helvetica" w:cs="Helvetica"/>
          <w:color w:val="333333"/>
          <w:sz w:val="15"/>
          <w:szCs w:val="15"/>
        </w:rPr>
        <w:t>?</w:t>
      </w:r>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i/>
          <w:iCs/>
          <w:color w:val="333333"/>
          <w:sz w:val="15"/>
          <w:szCs w:val="15"/>
        </w:rPr>
      </w:pPr>
      <w:r w:rsidRPr="00921017">
        <w:rPr>
          <w:rFonts w:ascii="Helvetica" w:eastAsia="Times New Roman" w:hAnsi="Helvetica" w:cs="Helvetica"/>
          <w:i/>
          <w:iCs/>
          <w:color w:val="333333"/>
          <w:sz w:val="15"/>
          <w:szCs w:val="15"/>
        </w:rPr>
        <w:t>N/A</w:t>
      </w:r>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color w:val="333333"/>
          <w:sz w:val="15"/>
          <w:szCs w:val="15"/>
        </w:rPr>
      </w:pPr>
      <w:r w:rsidRPr="00921017">
        <w:rPr>
          <w:rFonts w:ascii="Helvetica" w:eastAsia="Times New Roman" w:hAnsi="Helvetica" w:cs="Helvetica"/>
          <w:color w:val="333333"/>
          <w:sz w:val="15"/>
          <w:szCs w:val="15"/>
        </w:rPr>
        <w:t xml:space="preserve">How </w:t>
      </w:r>
      <w:proofErr w:type="gramStart"/>
      <w:r w:rsidRPr="00921017">
        <w:rPr>
          <w:rFonts w:ascii="Helvetica" w:eastAsia="Times New Roman" w:hAnsi="Helvetica" w:cs="Helvetica"/>
          <w:color w:val="333333"/>
          <w:sz w:val="15"/>
          <w:szCs w:val="15"/>
        </w:rPr>
        <w:t>were completers tracked</w:t>
      </w:r>
      <w:proofErr w:type="gramEnd"/>
      <w:r w:rsidRPr="00921017">
        <w:rPr>
          <w:rFonts w:ascii="Helvetica" w:eastAsia="Times New Roman" w:hAnsi="Helvetica" w:cs="Helvetica"/>
          <w:color w:val="333333"/>
          <w:sz w:val="15"/>
          <w:szCs w:val="15"/>
        </w:rPr>
        <w:t>?</w:t>
      </w:r>
    </w:p>
    <w:p w:rsidR="00921017" w:rsidRPr="00921017" w:rsidRDefault="00921017" w:rsidP="00287C3E">
      <w:pPr>
        <w:shd w:val="clear" w:color="auto" w:fill="FFFFFF"/>
        <w:tabs>
          <w:tab w:val="num" w:pos="360"/>
        </w:tabs>
        <w:spacing w:after="0" w:line="240" w:lineRule="auto"/>
        <w:ind w:left="360" w:hanging="180"/>
        <w:textAlignment w:val="top"/>
        <w:rPr>
          <w:rFonts w:ascii="Helvetica" w:eastAsia="Times New Roman" w:hAnsi="Helvetica" w:cs="Helvetica"/>
          <w:i/>
          <w:iCs/>
          <w:color w:val="333333"/>
          <w:sz w:val="15"/>
          <w:szCs w:val="15"/>
        </w:rPr>
      </w:pPr>
      <w:r w:rsidRPr="00921017">
        <w:rPr>
          <w:rFonts w:ascii="Helvetica" w:eastAsia="Times New Roman" w:hAnsi="Helvetica" w:cs="Helvetica"/>
          <w:i/>
          <w:iCs/>
          <w:color w:val="333333"/>
          <w:sz w:val="15"/>
          <w:szCs w:val="15"/>
        </w:rPr>
        <w:t>N/A</w:t>
      </w:r>
    </w:p>
    <w:p w:rsidR="00921017" w:rsidRDefault="00921017" w:rsidP="00287C3E">
      <w:pPr>
        <w:spacing w:after="0"/>
      </w:pPr>
    </w:p>
    <w:sectPr w:rsidR="00921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036C8"/>
    <w:multiLevelType w:val="multilevel"/>
    <w:tmpl w:val="A1EC8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4F78A5"/>
    <w:multiLevelType w:val="multilevel"/>
    <w:tmpl w:val="53565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17"/>
    <w:rsid w:val="00044AC5"/>
    <w:rsid w:val="00051C98"/>
    <w:rsid w:val="00163CD0"/>
    <w:rsid w:val="00287C3E"/>
    <w:rsid w:val="005545BD"/>
    <w:rsid w:val="00921017"/>
    <w:rsid w:val="009A74CC"/>
    <w:rsid w:val="00B6103B"/>
    <w:rsid w:val="00D86589"/>
    <w:rsid w:val="00E9575F"/>
    <w:rsid w:val="00FF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86805B9"/>
  <w15:chartTrackingRefBased/>
  <w15:docId w15:val="{E31A81FD-7787-483A-BCAA-4E932237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01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lues">
    <w:name w:val="values"/>
    <w:basedOn w:val="DefaultParagraphFont"/>
    <w:rsid w:val="00921017"/>
  </w:style>
  <w:style w:type="character" w:customStyle="1" w:styleId="plaintextlink">
    <w:name w:val="plain_text_link"/>
    <w:basedOn w:val="DefaultParagraphFont"/>
    <w:rsid w:val="00921017"/>
  </w:style>
  <w:style w:type="paragraph" w:styleId="NormalWeb">
    <w:name w:val="Normal (Web)"/>
    <w:basedOn w:val="Normal"/>
    <w:uiPriority w:val="99"/>
    <w:semiHidden/>
    <w:unhideWhenUsed/>
    <w:rsid w:val="009210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tudents">
    <w:name w:val="istudents"/>
    <w:basedOn w:val="DefaultParagraphFont"/>
    <w:rsid w:val="00921017"/>
  </w:style>
  <w:style w:type="character" w:customStyle="1" w:styleId="iinterestrate">
    <w:name w:val="iinterestrate"/>
    <w:basedOn w:val="DefaultParagraphFont"/>
    <w:rsid w:val="00921017"/>
  </w:style>
  <w:style w:type="character" w:styleId="Hyperlink">
    <w:name w:val="Hyperlink"/>
    <w:basedOn w:val="DefaultParagraphFont"/>
    <w:uiPriority w:val="99"/>
    <w:unhideWhenUsed/>
    <w:rsid w:val="00921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5976">
      <w:bodyDiv w:val="1"/>
      <w:marLeft w:val="0"/>
      <w:marRight w:val="0"/>
      <w:marTop w:val="0"/>
      <w:marBottom w:val="0"/>
      <w:divBdr>
        <w:top w:val="none" w:sz="0" w:space="0" w:color="auto"/>
        <w:left w:val="none" w:sz="0" w:space="0" w:color="auto"/>
        <w:bottom w:val="none" w:sz="0" w:space="0" w:color="auto"/>
        <w:right w:val="none" w:sz="0" w:space="0" w:color="auto"/>
      </w:divBdr>
      <w:divsChild>
        <w:div w:id="357320869">
          <w:marLeft w:val="0"/>
          <w:marRight w:val="0"/>
          <w:marTop w:val="0"/>
          <w:marBottom w:val="0"/>
          <w:divBdr>
            <w:top w:val="none" w:sz="0" w:space="0" w:color="auto"/>
            <w:left w:val="none" w:sz="0" w:space="0" w:color="auto"/>
            <w:bottom w:val="none" w:sz="0" w:space="0" w:color="auto"/>
            <w:right w:val="none" w:sz="0" w:space="0" w:color="auto"/>
          </w:divBdr>
        </w:div>
        <w:div w:id="299306950">
          <w:marLeft w:val="0"/>
          <w:marRight w:val="0"/>
          <w:marTop w:val="0"/>
          <w:marBottom w:val="0"/>
          <w:divBdr>
            <w:top w:val="none" w:sz="0" w:space="0" w:color="auto"/>
            <w:left w:val="none" w:sz="0" w:space="0" w:color="auto"/>
            <w:bottom w:val="none" w:sz="0" w:space="0" w:color="auto"/>
            <w:right w:val="none" w:sz="0" w:space="0" w:color="auto"/>
          </w:divBdr>
        </w:div>
        <w:div w:id="505023343">
          <w:marLeft w:val="0"/>
          <w:marRight w:val="0"/>
          <w:marTop w:val="0"/>
          <w:marBottom w:val="0"/>
          <w:divBdr>
            <w:top w:val="none" w:sz="0" w:space="0" w:color="auto"/>
            <w:left w:val="none" w:sz="0" w:space="0" w:color="auto"/>
            <w:bottom w:val="none" w:sz="0" w:space="0" w:color="auto"/>
            <w:right w:val="none" w:sz="0" w:space="0" w:color="auto"/>
          </w:divBdr>
        </w:div>
        <w:div w:id="452790607">
          <w:marLeft w:val="0"/>
          <w:marRight w:val="0"/>
          <w:marTop w:val="0"/>
          <w:marBottom w:val="0"/>
          <w:divBdr>
            <w:top w:val="none" w:sz="0" w:space="0" w:color="auto"/>
            <w:left w:val="none" w:sz="0" w:space="0" w:color="auto"/>
            <w:bottom w:val="none" w:sz="0" w:space="0" w:color="auto"/>
            <w:right w:val="none" w:sz="0" w:space="0" w:color="auto"/>
          </w:divBdr>
        </w:div>
        <w:div w:id="1267084121">
          <w:marLeft w:val="0"/>
          <w:marRight w:val="0"/>
          <w:marTop w:val="0"/>
          <w:marBottom w:val="0"/>
          <w:divBdr>
            <w:top w:val="none" w:sz="0" w:space="0" w:color="auto"/>
            <w:left w:val="none" w:sz="0" w:space="0" w:color="auto"/>
            <w:bottom w:val="none" w:sz="0" w:space="0" w:color="auto"/>
            <w:right w:val="none" w:sz="0" w:space="0" w:color="auto"/>
          </w:divBdr>
          <w:divsChild>
            <w:div w:id="51269189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7642859">
      <w:bodyDiv w:val="1"/>
      <w:marLeft w:val="0"/>
      <w:marRight w:val="0"/>
      <w:marTop w:val="0"/>
      <w:marBottom w:val="0"/>
      <w:divBdr>
        <w:top w:val="none" w:sz="0" w:space="0" w:color="auto"/>
        <w:left w:val="none" w:sz="0" w:space="0" w:color="auto"/>
        <w:bottom w:val="none" w:sz="0" w:space="0" w:color="auto"/>
        <w:right w:val="none" w:sz="0" w:space="0" w:color="auto"/>
      </w:divBdr>
      <w:divsChild>
        <w:div w:id="1687710607">
          <w:marLeft w:val="0"/>
          <w:marRight w:val="0"/>
          <w:marTop w:val="0"/>
          <w:marBottom w:val="0"/>
          <w:divBdr>
            <w:top w:val="none" w:sz="0" w:space="0" w:color="auto"/>
            <w:left w:val="none" w:sz="0" w:space="0" w:color="auto"/>
            <w:bottom w:val="none" w:sz="0" w:space="0" w:color="auto"/>
            <w:right w:val="none" w:sz="0" w:space="0" w:color="auto"/>
          </w:divBdr>
        </w:div>
        <w:div w:id="15695266">
          <w:marLeft w:val="0"/>
          <w:marRight w:val="0"/>
          <w:marTop w:val="0"/>
          <w:marBottom w:val="0"/>
          <w:divBdr>
            <w:top w:val="none" w:sz="0" w:space="0" w:color="auto"/>
            <w:left w:val="none" w:sz="0" w:space="0" w:color="auto"/>
            <w:bottom w:val="none" w:sz="0" w:space="0" w:color="auto"/>
            <w:right w:val="none" w:sz="0" w:space="0" w:color="auto"/>
          </w:divBdr>
        </w:div>
        <w:div w:id="1521354677">
          <w:marLeft w:val="0"/>
          <w:marRight w:val="0"/>
          <w:marTop w:val="0"/>
          <w:marBottom w:val="0"/>
          <w:divBdr>
            <w:top w:val="none" w:sz="0" w:space="0" w:color="auto"/>
            <w:left w:val="none" w:sz="0" w:space="0" w:color="auto"/>
            <w:bottom w:val="none" w:sz="0" w:space="0" w:color="auto"/>
            <w:right w:val="none" w:sz="0" w:space="0" w:color="auto"/>
          </w:divBdr>
        </w:div>
        <w:div w:id="986516521">
          <w:marLeft w:val="0"/>
          <w:marRight w:val="0"/>
          <w:marTop w:val="0"/>
          <w:marBottom w:val="0"/>
          <w:divBdr>
            <w:top w:val="none" w:sz="0" w:space="0" w:color="auto"/>
            <w:left w:val="none" w:sz="0" w:space="0" w:color="auto"/>
            <w:bottom w:val="none" w:sz="0" w:space="0" w:color="auto"/>
            <w:right w:val="none" w:sz="0" w:space="0" w:color="auto"/>
          </w:divBdr>
        </w:div>
        <w:div w:id="229728622">
          <w:marLeft w:val="0"/>
          <w:marRight w:val="0"/>
          <w:marTop w:val="0"/>
          <w:marBottom w:val="0"/>
          <w:divBdr>
            <w:top w:val="none" w:sz="0" w:space="0" w:color="auto"/>
            <w:left w:val="none" w:sz="0" w:space="0" w:color="auto"/>
            <w:bottom w:val="none" w:sz="0" w:space="0" w:color="auto"/>
            <w:right w:val="none" w:sz="0" w:space="0" w:color="auto"/>
          </w:divBdr>
        </w:div>
        <w:div w:id="1297681730">
          <w:marLeft w:val="0"/>
          <w:marRight w:val="0"/>
          <w:marTop w:val="0"/>
          <w:marBottom w:val="0"/>
          <w:divBdr>
            <w:top w:val="none" w:sz="0" w:space="0" w:color="auto"/>
            <w:left w:val="none" w:sz="0" w:space="0" w:color="auto"/>
            <w:bottom w:val="none" w:sz="0" w:space="0" w:color="auto"/>
            <w:right w:val="none" w:sz="0" w:space="0" w:color="auto"/>
          </w:divBdr>
        </w:div>
        <w:div w:id="757749973">
          <w:marLeft w:val="0"/>
          <w:marRight w:val="0"/>
          <w:marTop w:val="0"/>
          <w:marBottom w:val="0"/>
          <w:divBdr>
            <w:top w:val="none" w:sz="0" w:space="0" w:color="auto"/>
            <w:left w:val="none" w:sz="0" w:space="0" w:color="auto"/>
            <w:bottom w:val="none" w:sz="0" w:space="0" w:color="auto"/>
            <w:right w:val="none" w:sz="0" w:space="0" w:color="auto"/>
          </w:divBdr>
        </w:div>
      </w:divsChild>
    </w:div>
    <w:div w:id="284969678">
      <w:bodyDiv w:val="1"/>
      <w:marLeft w:val="0"/>
      <w:marRight w:val="0"/>
      <w:marTop w:val="0"/>
      <w:marBottom w:val="0"/>
      <w:divBdr>
        <w:top w:val="none" w:sz="0" w:space="0" w:color="auto"/>
        <w:left w:val="none" w:sz="0" w:space="0" w:color="auto"/>
        <w:bottom w:val="none" w:sz="0" w:space="0" w:color="auto"/>
        <w:right w:val="none" w:sz="0" w:space="0" w:color="auto"/>
      </w:divBdr>
      <w:divsChild>
        <w:div w:id="1215851821">
          <w:marLeft w:val="0"/>
          <w:marRight w:val="0"/>
          <w:marTop w:val="0"/>
          <w:marBottom w:val="0"/>
          <w:divBdr>
            <w:top w:val="none" w:sz="0" w:space="0" w:color="auto"/>
            <w:left w:val="none" w:sz="0" w:space="0" w:color="auto"/>
            <w:bottom w:val="none" w:sz="0" w:space="0" w:color="auto"/>
            <w:right w:val="none" w:sz="0" w:space="0" w:color="auto"/>
          </w:divBdr>
        </w:div>
        <w:div w:id="137722878">
          <w:marLeft w:val="0"/>
          <w:marRight w:val="0"/>
          <w:marTop w:val="0"/>
          <w:marBottom w:val="0"/>
          <w:divBdr>
            <w:top w:val="none" w:sz="0" w:space="0" w:color="auto"/>
            <w:left w:val="none" w:sz="0" w:space="0" w:color="auto"/>
            <w:bottom w:val="none" w:sz="0" w:space="0" w:color="auto"/>
            <w:right w:val="none" w:sz="0" w:space="0" w:color="auto"/>
          </w:divBdr>
        </w:div>
        <w:div w:id="556667293">
          <w:marLeft w:val="0"/>
          <w:marRight w:val="0"/>
          <w:marTop w:val="0"/>
          <w:marBottom w:val="0"/>
          <w:divBdr>
            <w:top w:val="none" w:sz="0" w:space="0" w:color="auto"/>
            <w:left w:val="none" w:sz="0" w:space="0" w:color="auto"/>
            <w:bottom w:val="none" w:sz="0" w:space="0" w:color="auto"/>
            <w:right w:val="none" w:sz="0" w:space="0" w:color="auto"/>
          </w:divBdr>
          <w:divsChild>
            <w:div w:id="2020739981">
              <w:marLeft w:val="0"/>
              <w:marRight w:val="0"/>
              <w:marTop w:val="0"/>
              <w:marBottom w:val="0"/>
              <w:divBdr>
                <w:top w:val="none" w:sz="0" w:space="0" w:color="auto"/>
                <w:left w:val="none" w:sz="0" w:space="0" w:color="auto"/>
                <w:bottom w:val="none" w:sz="0" w:space="0" w:color="auto"/>
                <w:right w:val="none" w:sz="0" w:space="0" w:color="auto"/>
              </w:divBdr>
            </w:div>
          </w:divsChild>
        </w:div>
        <w:div w:id="1213225518">
          <w:marLeft w:val="0"/>
          <w:marRight w:val="0"/>
          <w:marTop w:val="0"/>
          <w:marBottom w:val="0"/>
          <w:divBdr>
            <w:top w:val="none" w:sz="0" w:space="0" w:color="auto"/>
            <w:left w:val="none" w:sz="0" w:space="0" w:color="auto"/>
            <w:bottom w:val="none" w:sz="0" w:space="0" w:color="auto"/>
            <w:right w:val="none" w:sz="0" w:space="0" w:color="auto"/>
          </w:divBdr>
        </w:div>
        <w:div w:id="1864126757">
          <w:marLeft w:val="0"/>
          <w:marRight w:val="0"/>
          <w:marTop w:val="0"/>
          <w:marBottom w:val="0"/>
          <w:divBdr>
            <w:top w:val="none" w:sz="0" w:space="0" w:color="auto"/>
            <w:left w:val="none" w:sz="0" w:space="0" w:color="auto"/>
            <w:bottom w:val="none" w:sz="0" w:space="0" w:color="auto"/>
            <w:right w:val="none" w:sz="0" w:space="0" w:color="auto"/>
          </w:divBdr>
          <w:divsChild>
            <w:div w:id="11990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5622">
      <w:bodyDiv w:val="1"/>
      <w:marLeft w:val="0"/>
      <w:marRight w:val="0"/>
      <w:marTop w:val="0"/>
      <w:marBottom w:val="0"/>
      <w:divBdr>
        <w:top w:val="none" w:sz="0" w:space="0" w:color="auto"/>
        <w:left w:val="none" w:sz="0" w:space="0" w:color="auto"/>
        <w:bottom w:val="none" w:sz="0" w:space="0" w:color="auto"/>
        <w:right w:val="none" w:sz="0" w:space="0" w:color="auto"/>
      </w:divBdr>
      <w:divsChild>
        <w:div w:id="972061788">
          <w:marLeft w:val="0"/>
          <w:marRight w:val="0"/>
          <w:marTop w:val="0"/>
          <w:marBottom w:val="0"/>
          <w:divBdr>
            <w:top w:val="none" w:sz="0" w:space="0" w:color="auto"/>
            <w:left w:val="none" w:sz="0" w:space="0" w:color="auto"/>
            <w:bottom w:val="none" w:sz="0" w:space="0" w:color="auto"/>
            <w:right w:val="none" w:sz="0" w:space="0" w:color="auto"/>
          </w:divBdr>
        </w:div>
        <w:div w:id="178541935">
          <w:marLeft w:val="0"/>
          <w:marRight w:val="0"/>
          <w:marTop w:val="0"/>
          <w:marBottom w:val="0"/>
          <w:divBdr>
            <w:top w:val="none" w:sz="0" w:space="0" w:color="auto"/>
            <w:left w:val="none" w:sz="0" w:space="0" w:color="auto"/>
            <w:bottom w:val="none" w:sz="0" w:space="0" w:color="auto"/>
            <w:right w:val="none" w:sz="0" w:space="0" w:color="auto"/>
          </w:divBdr>
        </w:div>
        <w:div w:id="1553081990">
          <w:marLeft w:val="0"/>
          <w:marRight w:val="0"/>
          <w:marTop w:val="0"/>
          <w:marBottom w:val="0"/>
          <w:divBdr>
            <w:top w:val="none" w:sz="0" w:space="0" w:color="auto"/>
            <w:left w:val="none" w:sz="0" w:space="0" w:color="auto"/>
            <w:bottom w:val="none" w:sz="0" w:space="0" w:color="auto"/>
            <w:right w:val="none" w:sz="0" w:space="0" w:color="auto"/>
          </w:divBdr>
          <w:divsChild>
            <w:div w:id="560867133">
              <w:marLeft w:val="0"/>
              <w:marRight w:val="0"/>
              <w:marTop w:val="0"/>
              <w:marBottom w:val="0"/>
              <w:divBdr>
                <w:top w:val="none" w:sz="0" w:space="0" w:color="auto"/>
                <w:left w:val="none" w:sz="0" w:space="0" w:color="auto"/>
                <w:bottom w:val="none" w:sz="0" w:space="0" w:color="auto"/>
                <w:right w:val="none" w:sz="0" w:space="0" w:color="auto"/>
              </w:divBdr>
            </w:div>
          </w:divsChild>
        </w:div>
        <w:div w:id="1693997106">
          <w:marLeft w:val="0"/>
          <w:marRight w:val="0"/>
          <w:marTop w:val="0"/>
          <w:marBottom w:val="0"/>
          <w:divBdr>
            <w:top w:val="none" w:sz="0" w:space="0" w:color="auto"/>
            <w:left w:val="none" w:sz="0" w:space="0" w:color="auto"/>
            <w:bottom w:val="none" w:sz="0" w:space="0" w:color="auto"/>
            <w:right w:val="none" w:sz="0" w:space="0" w:color="auto"/>
          </w:divBdr>
        </w:div>
        <w:div w:id="1592467142">
          <w:marLeft w:val="0"/>
          <w:marRight w:val="0"/>
          <w:marTop w:val="0"/>
          <w:marBottom w:val="0"/>
          <w:divBdr>
            <w:top w:val="none" w:sz="0" w:space="0" w:color="auto"/>
            <w:left w:val="none" w:sz="0" w:space="0" w:color="auto"/>
            <w:bottom w:val="none" w:sz="0" w:space="0" w:color="auto"/>
            <w:right w:val="none" w:sz="0" w:space="0" w:color="auto"/>
          </w:divBdr>
          <w:divsChild>
            <w:div w:id="2794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5547">
      <w:bodyDiv w:val="1"/>
      <w:marLeft w:val="0"/>
      <w:marRight w:val="0"/>
      <w:marTop w:val="0"/>
      <w:marBottom w:val="0"/>
      <w:divBdr>
        <w:top w:val="none" w:sz="0" w:space="0" w:color="auto"/>
        <w:left w:val="none" w:sz="0" w:space="0" w:color="auto"/>
        <w:bottom w:val="none" w:sz="0" w:space="0" w:color="auto"/>
        <w:right w:val="none" w:sz="0" w:space="0" w:color="auto"/>
      </w:divBdr>
      <w:divsChild>
        <w:div w:id="1312566436">
          <w:marLeft w:val="-225"/>
          <w:marRight w:val="-225"/>
          <w:marTop w:val="0"/>
          <w:marBottom w:val="0"/>
          <w:divBdr>
            <w:top w:val="none" w:sz="0" w:space="0" w:color="auto"/>
            <w:left w:val="none" w:sz="0" w:space="0" w:color="auto"/>
            <w:bottom w:val="none" w:sz="0" w:space="0" w:color="auto"/>
            <w:right w:val="none" w:sz="0" w:space="0" w:color="auto"/>
          </w:divBdr>
          <w:divsChild>
            <w:div w:id="1743748524">
              <w:marLeft w:val="7136"/>
              <w:marRight w:val="0"/>
              <w:marTop w:val="0"/>
              <w:marBottom w:val="0"/>
              <w:divBdr>
                <w:top w:val="none" w:sz="0" w:space="0" w:color="auto"/>
                <w:left w:val="none" w:sz="0" w:space="0" w:color="auto"/>
                <w:bottom w:val="none" w:sz="0" w:space="0" w:color="auto"/>
                <w:right w:val="none" w:sz="0" w:space="0" w:color="auto"/>
              </w:divBdr>
              <w:divsChild>
                <w:div w:id="1310131408">
                  <w:marLeft w:val="0"/>
                  <w:marRight w:val="0"/>
                  <w:marTop w:val="0"/>
                  <w:marBottom w:val="0"/>
                  <w:divBdr>
                    <w:top w:val="none" w:sz="0" w:space="0" w:color="auto"/>
                    <w:left w:val="none" w:sz="0" w:space="0" w:color="auto"/>
                    <w:bottom w:val="none" w:sz="0" w:space="0" w:color="auto"/>
                    <w:right w:val="none" w:sz="0" w:space="0" w:color="auto"/>
                  </w:divBdr>
                </w:div>
                <w:div w:id="581062223">
                  <w:marLeft w:val="0"/>
                  <w:marRight w:val="0"/>
                  <w:marTop w:val="0"/>
                  <w:marBottom w:val="0"/>
                  <w:divBdr>
                    <w:top w:val="none" w:sz="0" w:space="0" w:color="auto"/>
                    <w:left w:val="none" w:sz="0" w:space="0" w:color="auto"/>
                    <w:bottom w:val="none" w:sz="0" w:space="0" w:color="auto"/>
                    <w:right w:val="none" w:sz="0" w:space="0" w:color="auto"/>
                  </w:divBdr>
                </w:div>
                <w:div w:id="1071779597">
                  <w:marLeft w:val="0"/>
                  <w:marRight w:val="0"/>
                  <w:marTop w:val="0"/>
                  <w:marBottom w:val="300"/>
                  <w:divBdr>
                    <w:top w:val="none" w:sz="0" w:space="0" w:color="auto"/>
                    <w:left w:val="none" w:sz="0" w:space="0" w:color="auto"/>
                    <w:bottom w:val="single" w:sz="6" w:space="0" w:color="000000"/>
                    <w:right w:val="none" w:sz="0" w:space="0" w:color="auto"/>
                  </w:divBdr>
                </w:div>
              </w:divsChild>
            </w:div>
          </w:divsChild>
        </w:div>
        <w:div w:id="1120949641">
          <w:marLeft w:val="-225"/>
          <w:marRight w:val="-225"/>
          <w:marTop w:val="0"/>
          <w:marBottom w:val="0"/>
          <w:divBdr>
            <w:top w:val="none" w:sz="0" w:space="0" w:color="auto"/>
            <w:left w:val="none" w:sz="0" w:space="0" w:color="auto"/>
            <w:bottom w:val="none" w:sz="0" w:space="0" w:color="auto"/>
            <w:right w:val="none" w:sz="0" w:space="0" w:color="auto"/>
          </w:divBdr>
          <w:divsChild>
            <w:div w:id="1657224345">
              <w:marLeft w:val="7136"/>
              <w:marRight w:val="0"/>
              <w:marTop w:val="0"/>
              <w:marBottom w:val="300"/>
              <w:divBdr>
                <w:top w:val="none" w:sz="0" w:space="0" w:color="auto"/>
                <w:left w:val="none" w:sz="0" w:space="0" w:color="auto"/>
                <w:bottom w:val="none" w:sz="0" w:space="0" w:color="auto"/>
                <w:right w:val="none" w:sz="0" w:space="0" w:color="auto"/>
              </w:divBdr>
              <w:divsChild>
                <w:div w:id="515777877">
                  <w:marLeft w:val="0"/>
                  <w:marRight w:val="0"/>
                  <w:marTop w:val="0"/>
                  <w:marBottom w:val="0"/>
                  <w:divBdr>
                    <w:top w:val="none" w:sz="0" w:space="0" w:color="auto"/>
                    <w:left w:val="none" w:sz="0" w:space="0" w:color="auto"/>
                    <w:bottom w:val="none" w:sz="0" w:space="0" w:color="auto"/>
                    <w:right w:val="none" w:sz="0" w:space="0" w:color="auto"/>
                  </w:divBdr>
                </w:div>
                <w:div w:id="744761397">
                  <w:marLeft w:val="0"/>
                  <w:marRight w:val="0"/>
                  <w:marTop w:val="0"/>
                  <w:marBottom w:val="300"/>
                  <w:divBdr>
                    <w:top w:val="none" w:sz="0" w:space="0" w:color="auto"/>
                    <w:left w:val="none" w:sz="0" w:space="0" w:color="auto"/>
                    <w:bottom w:val="none" w:sz="0" w:space="0" w:color="auto"/>
                    <w:right w:val="none" w:sz="0" w:space="0" w:color="auto"/>
                  </w:divBdr>
                  <w:divsChild>
                    <w:div w:id="447747245">
                      <w:marLeft w:val="0"/>
                      <w:marRight w:val="0"/>
                      <w:marTop w:val="0"/>
                      <w:marBottom w:val="0"/>
                      <w:divBdr>
                        <w:top w:val="none" w:sz="0" w:space="0" w:color="auto"/>
                        <w:left w:val="none" w:sz="0" w:space="0" w:color="auto"/>
                        <w:bottom w:val="none" w:sz="0" w:space="0" w:color="auto"/>
                        <w:right w:val="none" w:sz="0" w:space="0" w:color="auto"/>
                      </w:divBdr>
                      <w:divsChild>
                        <w:div w:id="651063216">
                          <w:marLeft w:val="0"/>
                          <w:marRight w:val="0"/>
                          <w:marTop w:val="0"/>
                          <w:marBottom w:val="0"/>
                          <w:divBdr>
                            <w:top w:val="none" w:sz="0" w:space="0" w:color="auto"/>
                            <w:left w:val="none" w:sz="0" w:space="0" w:color="auto"/>
                            <w:bottom w:val="none" w:sz="0" w:space="0" w:color="auto"/>
                            <w:right w:val="none" w:sz="0" w:space="0" w:color="auto"/>
                          </w:divBdr>
                        </w:div>
                        <w:div w:id="1774326689">
                          <w:marLeft w:val="0"/>
                          <w:marRight w:val="0"/>
                          <w:marTop w:val="30"/>
                          <w:marBottom w:val="0"/>
                          <w:divBdr>
                            <w:top w:val="none" w:sz="0" w:space="0" w:color="auto"/>
                            <w:left w:val="none" w:sz="0" w:space="0" w:color="auto"/>
                            <w:bottom w:val="none" w:sz="0" w:space="0" w:color="auto"/>
                            <w:right w:val="none" w:sz="0" w:space="0" w:color="auto"/>
                          </w:divBdr>
                        </w:div>
                        <w:div w:id="392046129">
                          <w:marLeft w:val="0"/>
                          <w:marRight w:val="0"/>
                          <w:marTop w:val="150"/>
                          <w:marBottom w:val="0"/>
                          <w:divBdr>
                            <w:top w:val="none" w:sz="0" w:space="0" w:color="auto"/>
                            <w:left w:val="none" w:sz="0" w:space="0" w:color="auto"/>
                            <w:bottom w:val="none" w:sz="0" w:space="0" w:color="auto"/>
                            <w:right w:val="none" w:sz="0" w:space="0" w:color="auto"/>
                          </w:divBdr>
                        </w:div>
                        <w:div w:id="711612046">
                          <w:marLeft w:val="0"/>
                          <w:marRight w:val="0"/>
                          <w:marTop w:val="30"/>
                          <w:marBottom w:val="0"/>
                          <w:divBdr>
                            <w:top w:val="none" w:sz="0" w:space="0" w:color="auto"/>
                            <w:left w:val="none" w:sz="0" w:space="0" w:color="auto"/>
                            <w:bottom w:val="none" w:sz="0" w:space="0" w:color="auto"/>
                            <w:right w:val="none" w:sz="0" w:space="0" w:color="auto"/>
                          </w:divBdr>
                        </w:div>
                        <w:div w:id="592787323">
                          <w:marLeft w:val="0"/>
                          <w:marRight w:val="0"/>
                          <w:marTop w:val="150"/>
                          <w:marBottom w:val="0"/>
                          <w:divBdr>
                            <w:top w:val="none" w:sz="0" w:space="0" w:color="auto"/>
                            <w:left w:val="none" w:sz="0" w:space="0" w:color="auto"/>
                            <w:bottom w:val="none" w:sz="0" w:space="0" w:color="auto"/>
                            <w:right w:val="none" w:sz="0" w:space="0" w:color="auto"/>
                          </w:divBdr>
                        </w:div>
                        <w:div w:id="64452459">
                          <w:marLeft w:val="0"/>
                          <w:marRight w:val="0"/>
                          <w:marTop w:val="30"/>
                          <w:marBottom w:val="0"/>
                          <w:divBdr>
                            <w:top w:val="none" w:sz="0" w:space="0" w:color="auto"/>
                            <w:left w:val="none" w:sz="0" w:space="0" w:color="auto"/>
                            <w:bottom w:val="none" w:sz="0" w:space="0" w:color="auto"/>
                            <w:right w:val="none" w:sz="0" w:space="0" w:color="auto"/>
                          </w:divBdr>
                        </w:div>
                        <w:div w:id="1685209659">
                          <w:marLeft w:val="0"/>
                          <w:marRight w:val="0"/>
                          <w:marTop w:val="150"/>
                          <w:marBottom w:val="0"/>
                          <w:divBdr>
                            <w:top w:val="none" w:sz="0" w:space="0" w:color="auto"/>
                            <w:left w:val="none" w:sz="0" w:space="0" w:color="auto"/>
                            <w:bottom w:val="none" w:sz="0" w:space="0" w:color="auto"/>
                            <w:right w:val="none" w:sz="0" w:space="0" w:color="auto"/>
                          </w:divBdr>
                        </w:div>
                        <w:div w:id="1757088090">
                          <w:marLeft w:val="0"/>
                          <w:marRight w:val="0"/>
                          <w:marTop w:val="30"/>
                          <w:marBottom w:val="0"/>
                          <w:divBdr>
                            <w:top w:val="none" w:sz="0" w:space="0" w:color="auto"/>
                            <w:left w:val="none" w:sz="0" w:space="0" w:color="auto"/>
                            <w:bottom w:val="none" w:sz="0" w:space="0" w:color="auto"/>
                            <w:right w:val="none" w:sz="0" w:space="0" w:color="auto"/>
                          </w:divBdr>
                        </w:div>
                        <w:div w:id="1532261263">
                          <w:marLeft w:val="0"/>
                          <w:marRight w:val="0"/>
                          <w:marTop w:val="150"/>
                          <w:marBottom w:val="0"/>
                          <w:divBdr>
                            <w:top w:val="none" w:sz="0" w:space="0" w:color="auto"/>
                            <w:left w:val="none" w:sz="0" w:space="0" w:color="auto"/>
                            <w:bottom w:val="none" w:sz="0" w:space="0" w:color="auto"/>
                            <w:right w:val="none" w:sz="0" w:space="0" w:color="auto"/>
                          </w:divBdr>
                        </w:div>
                        <w:div w:id="18118981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524975">
                  <w:marLeft w:val="0"/>
                  <w:marRight w:val="0"/>
                  <w:marTop w:val="0"/>
                  <w:marBottom w:val="300"/>
                  <w:divBdr>
                    <w:top w:val="none" w:sz="0" w:space="0" w:color="auto"/>
                    <w:left w:val="none" w:sz="0" w:space="0" w:color="auto"/>
                    <w:bottom w:val="none" w:sz="0" w:space="0" w:color="auto"/>
                    <w:right w:val="none" w:sz="0" w:space="0" w:color="auto"/>
                  </w:divBdr>
                  <w:divsChild>
                    <w:div w:id="866453455">
                      <w:marLeft w:val="0"/>
                      <w:marRight w:val="0"/>
                      <w:marTop w:val="0"/>
                      <w:marBottom w:val="0"/>
                      <w:divBdr>
                        <w:top w:val="none" w:sz="0" w:space="0" w:color="auto"/>
                        <w:left w:val="none" w:sz="0" w:space="0" w:color="auto"/>
                        <w:bottom w:val="none" w:sz="0" w:space="0" w:color="auto"/>
                        <w:right w:val="none" w:sz="0" w:space="0" w:color="auto"/>
                      </w:divBdr>
                      <w:divsChild>
                        <w:div w:id="2100175842">
                          <w:marLeft w:val="0"/>
                          <w:marRight w:val="0"/>
                          <w:marTop w:val="0"/>
                          <w:marBottom w:val="0"/>
                          <w:divBdr>
                            <w:top w:val="none" w:sz="0" w:space="0" w:color="auto"/>
                            <w:left w:val="none" w:sz="0" w:space="0" w:color="auto"/>
                            <w:bottom w:val="none" w:sz="0" w:space="0" w:color="auto"/>
                            <w:right w:val="none" w:sz="0" w:space="0" w:color="auto"/>
                          </w:divBdr>
                          <w:divsChild>
                            <w:div w:id="536310600">
                              <w:marLeft w:val="0"/>
                              <w:marRight w:val="0"/>
                              <w:marTop w:val="0"/>
                              <w:marBottom w:val="0"/>
                              <w:divBdr>
                                <w:top w:val="none" w:sz="0" w:space="0" w:color="auto"/>
                                <w:left w:val="none" w:sz="0" w:space="0" w:color="auto"/>
                                <w:bottom w:val="none" w:sz="0" w:space="0" w:color="auto"/>
                                <w:right w:val="none" w:sz="0" w:space="0" w:color="auto"/>
                              </w:divBdr>
                            </w:div>
                            <w:div w:id="889342629">
                              <w:marLeft w:val="0"/>
                              <w:marRight w:val="0"/>
                              <w:marTop w:val="60"/>
                              <w:marBottom w:val="0"/>
                              <w:divBdr>
                                <w:top w:val="none" w:sz="0" w:space="0" w:color="auto"/>
                                <w:left w:val="none" w:sz="0" w:space="0" w:color="auto"/>
                                <w:bottom w:val="none" w:sz="0" w:space="0" w:color="auto"/>
                                <w:right w:val="none" w:sz="0" w:space="0" w:color="auto"/>
                              </w:divBdr>
                            </w:div>
                            <w:div w:id="711536199">
                              <w:marLeft w:val="0"/>
                              <w:marRight w:val="0"/>
                              <w:marTop w:val="180"/>
                              <w:marBottom w:val="0"/>
                              <w:divBdr>
                                <w:top w:val="none" w:sz="0" w:space="0" w:color="auto"/>
                                <w:left w:val="none" w:sz="0" w:space="0" w:color="auto"/>
                                <w:bottom w:val="none" w:sz="0" w:space="0" w:color="auto"/>
                                <w:right w:val="none" w:sz="0" w:space="0" w:color="auto"/>
                              </w:divBdr>
                            </w:div>
                            <w:div w:id="1619406741">
                              <w:marLeft w:val="0"/>
                              <w:marRight w:val="0"/>
                              <w:marTop w:val="60"/>
                              <w:marBottom w:val="0"/>
                              <w:divBdr>
                                <w:top w:val="none" w:sz="0" w:space="0" w:color="auto"/>
                                <w:left w:val="none" w:sz="0" w:space="0" w:color="auto"/>
                                <w:bottom w:val="none" w:sz="0" w:space="0" w:color="auto"/>
                                <w:right w:val="none" w:sz="0" w:space="0" w:color="auto"/>
                              </w:divBdr>
                            </w:div>
                            <w:div w:id="2140563225">
                              <w:marLeft w:val="0"/>
                              <w:marRight w:val="0"/>
                              <w:marTop w:val="180"/>
                              <w:marBottom w:val="0"/>
                              <w:divBdr>
                                <w:top w:val="none" w:sz="0" w:space="0" w:color="auto"/>
                                <w:left w:val="none" w:sz="0" w:space="0" w:color="auto"/>
                                <w:bottom w:val="none" w:sz="0" w:space="0" w:color="auto"/>
                                <w:right w:val="none" w:sz="0" w:space="0" w:color="auto"/>
                              </w:divBdr>
                            </w:div>
                            <w:div w:id="1452093604">
                              <w:marLeft w:val="0"/>
                              <w:marRight w:val="0"/>
                              <w:marTop w:val="60"/>
                              <w:marBottom w:val="0"/>
                              <w:divBdr>
                                <w:top w:val="none" w:sz="0" w:space="0" w:color="auto"/>
                                <w:left w:val="none" w:sz="0" w:space="0" w:color="auto"/>
                                <w:bottom w:val="none" w:sz="0" w:space="0" w:color="auto"/>
                                <w:right w:val="none" w:sz="0" w:space="0" w:color="auto"/>
                              </w:divBdr>
                            </w:div>
                            <w:div w:id="162355085">
                              <w:marLeft w:val="0"/>
                              <w:marRight w:val="0"/>
                              <w:marTop w:val="180"/>
                              <w:marBottom w:val="0"/>
                              <w:divBdr>
                                <w:top w:val="none" w:sz="0" w:space="0" w:color="auto"/>
                                <w:left w:val="none" w:sz="0" w:space="0" w:color="auto"/>
                                <w:bottom w:val="none" w:sz="0" w:space="0" w:color="auto"/>
                                <w:right w:val="none" w:sz="0" w:space="0" w:color="auto"/>
                              </w:divBdr>
                            </w:div>
                            <w:div w:id="1864710095">
                              <w:marLeft w:val="0"/>
                              <w:marRight w:val="0"/>
                              <w:marTop w:val="60"/>
                              <w:marBottom w:val="0"/>
                              <w:divBdr>
                                <w:top w:val="none" w:sz="0" w:space="0" w:color="auto"/>
                                <w:left w:val="none" w:sz="0" w:space="0" w:color="auto"/>
                                <w:bottom w:val="none" w:sz="0" w:space="0" w:color="auto"/>
                                <w:right w:val="none" w:sz="0" w:space="0" w:color="auto"/>
                              </w:divBdr>
                            </w:div>
                            <w:div w:id="619190712">
                              <w:marLeft w:val="0"/>
                              <w:marRight w:val="0"/>
                              <w:marTop w:val="180"/>
                              <w:marBottom w:val="0"/>
                              <w:divBdr>
                                <w:top w:val="none" w:sz="0" w:space="0" w:color="auto"/>
                                <w:left w:val="none" w:sz="0" w:space="0" w:color="auto"/>
                                <w:bottom w:val="none" w:sz="0" w:space="0" w:color="auto"/>
                                <w:right w:val="none" w:sz="0" w:space="0" w:color="auto"/>
                              </w:divBdr>
                            </w:div>
                            <w:div w:id="9455772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383809">
      <w:bodyDiv w:val="1"/>
      <w:marLeft w:val="0"/>
      <w:marRight w:val="0"/>
      <w:marTop w:val="0"/>
      <w:marBottom w:val="0"/>
      <w:divBdr>
        <w:top w:val="none" w:sz="0" w:space="0" w:color="auto"/>
        <w:left w:val="none" w:sz="0" w:space="0" w:color="auto"/>
        <w:bottom w:val="none" w:sz="0" w:space="0" w:color="auto"/>
        <w:right w:val="none" w:sz="0" w:space="0" w:color="auto"/>
      </w:divBdr>
      <w:divsChild>
        <w:div w:id="1087580610">
          <w:marLeft w:val="0"/>
          <w:marRight w:val="0"/>
          <w:marTop w:val="0"/>
          <w:marBottom w:val="0"/>
          <w:divBdr>
            <w:top w:val="none" w:sz="0" w:space="0" w:color="auto"/>
            <w:left w:val="none" w:sz="0" w:space="0" w:color="auto"/>
            <w:bottom w:val="none" w:sz="0" w:space="0" w:color="auto"/>
            <w:right w:val="none" w:sz="0" w:space="0" w:color="auto"/>
          </w:divBdr>
        </w:div>
        <w:div w:id="133569566">
          <w:marLeft w:val="0"/>
          <w:marRight w:val="0"/>
          <w:marTop w:val="0"/>
          <w:marBottom w:val="0"/>
          <w:divBdr>
            <w:top w:val="none" w:sz="0" w:space="0" w:color="auto"/>
            <w:left w:val="none" w:sz="0" w:space="0" w:color="auto"/>
            <w:bottom w:val="none" w:sz="0" w:space="0" w:color="auto"/>
            <w:right w:val="none" w:sz="0" w:space="0" w:color="auto"/>
          </w:divBdr>
        </w:div>
        <w:div w:id="976571210">
          <w:marLeft w:val="0"/>
          <w:marRight w:val="0"/>
          <w:marTop w:val="0"/>
          <w:marBottom w:val="0"/>
          <w:divBdr>
            <w:top w:val="none" w:sz="0" w:space="0" w:color="auto"/>
            <w:left w:val="none" w:sz="0" w:space="0" w:color="auto"/>
            <w:bottom w:val="none" w:sz="0" w:space="0" w:color="auto"/>
            <w:right w:val="none" w:sz="0" w:space="0" w:color="auto"/>
          </w:divBdr>
        </w:div>
        <w:div w:id="1930651943">
          <w:marLeft w:val="0"/>
          <w:marRight w:val="0"/>
          <w:marTop w:val="0"/>
          <w:marBottom w:val="0"/>
          <w:divBdr>
            <w:top w:val="none" w:sz="0" w:space="0" w:color="auto"/>
            <w:left w:val="none" w:sz="0" w:space="0" w:color="auto"/>
            <w:bottom w:val="none" w:sz="0" w:space="0" w:color="auto"/>
            <w:right w:val="none" w:sz="0" w:space="0" w:color="auto"/>
          </w:divBdr>
        </w:div>
        <w:div w:id="769131556">
          <w:marLeft w:val="0"/>
          <w:marRight w:val="0"/>
          <w:marTop w:val="0"/>
          <w:marBottom w:val="0"/>
          <w:divBdr>
            <w:top w:val="none" w:sz="0" w:space="0" w:color="auto"/>
            <w:left w:val="none" w:sz="0" w:space="0" w:color="auto"/>
            <w:bottom w:val="none" w:sz="0" w:space="0" w:color="auto"/>
            <w:right w:val="none" w:sz="0" w:space="0" w:color="auto"/>
          </w:divBdr>
        </w:div>
        <w:div w:id="1800420549">
          <w:marLeft w:val="0"/>
          <w:marRight w:val="0"/>
          <w:marTop w:val="0"/>
          <w:marBottom w:val="0"/>
          <w:divBdr>
            <w:top w:val="none" w:sz="0" w:space="0" w:color="auto"/>
            <w:left w:val="none" w:sz="0" w:space="0" w:color="auto"/>
            <w:bottom w:val="none" w:sz="0" w:space="0" w:color="auto"/>
            <w:right w:val="none" w:sz="0" w:space="0" w:color="auto"/>
          </w:divBdr>
        </w:div>
        <w:div w:id="2015566063">
          <w:marLeft w:val="0"/>
          <w:marRight w:val="0"/>
          <w:marTop w:val="0"/>
          <w:marBottom w:val="0"/>
          <w:divBdr>
            <w:top w:val="none" w:sz="0" w:space="0" w:color="auto"/>
            <w:left w:val="none" w:sz="0" w:space="0" w:color="auto"/>
            <w:bottom w:val="none" w:sz="0" w:space="0" w:color="auto"/>
            <w:right w:val="none" w:sz="0" w:space="0" w:color="auto"/>
          </w:divBdr>
        </w:div>
      </w:divsChild>
    </w:div>
    <w:div w:id="833954654">
      <w:bodyDiv w:val="1"/>
      <w:marLeft w:val="0"/>
      <w:marRight w:val="0"/>
      <w:marTop w:val="0"/>
      <w:marBottom w:val="0"/>
      <w:divBdr>
        <w:top w:val="none" w:sz="0" w:space="0" w:color="auto"/>
        <w:left w:val="none" w:sz="0" w:space="0" w:color="auto"/>
        <w:bottom w:val="none" w:sz="0" w:space="0" w:color="auto"/>
        <w:right w:val="none" w:sz="0" w:space="0" w:color="auto"/>
      </w:divBdr>
      <w:divsChild>
        <w:div w:id="770200207">
          <w:marLeft w:val="-225"/>
          <w:marRight w:val="-225"/>
          <w:marTop w:val="0"/>
          <w:marBottom w:val="0"/>
          <w:divBdr>
            <w:top w:val="none" w:sz="0" w:space="0" w:color="auto"/>
            <w:left w:val="none" w:sz="0" w:space="0" w:color="auto"/>
            <w:bottom w:val="none" w:sz="0" w:space="0" w:color="auto"/>
            <w:right w:val="none" w:sz="0" w:space="0" w:color="auto"/>
          </w:divBdr>
          <w:divsChild>
            <w:div w:id="1430932253">
              <w:marLeft w:val="7136"/>
              <w:marRight w:val="0"/>
              <w:marTop w:val="225"/>
              <w:marBottom w:val="225"/>
              <w:divBdr>
                <w:top w:val="none" w:sz="0" w:space="0" w:color="auto"/>
                <w:left w:val="none" w:sz="0" w:space="0" w:color="auto"/>
                <w:bottom w:val="none" w:sz="0" w:space="0" w:color="auto"/>
                <w:right w:val="none" w:sz="0" w:space="0" w:color="auto"/>
              </w:divBdr>
              <w:divsChild>
                <w:div w:id="1357464835">
                  <w:marLeft w:val="0"/>
                  <w:marRight w:val="0"/>
                  <w:marTop w:val="0"/>
                  <w:marBottom w:val="0"/>
                  <w:divBdr>
                    <w:top w:val="none" w:sz="0" w:space="0" w:color="auto"/>
                    <w:left w:val="none" w:sz="0" w:space="0" w:color="auto"/>
                    <w:bottom w:val="none" w:sz="0" w:space="0" w:color="auto"/>
                    <w:right w:val="none" w:sz="0" w:space="0" w:color="auto"/>
                  </w:divBdr>
                </w:div>
                <w:div w:id="568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51237">
          <w:marLeft w:val="-225"/>
          <w:marRight w:val="-225"/>
          <w:marTop w:val="0"/>
          <w:marBottom w:val="0"/>
          <w:divBdr>
            <w:top w:val="none" w:sz="0" w:space="0" w:color="auto"/>
            <w:left w:val="none" w:sz="0" w:space="0" w:color="auto"/>
            <w:bottom w:val="none" w:sz="0" w:space="0" w:color="auto"/>
            <w:right w:val="none" w:sz="0" w:space="0" w:color="auto"/>
          </w:divBdr>
          <w:divsChild>
            <w:div w:id="1374815088">
              <w:marLeft w:val="7136"/>
              <w:marRight w:val="0"/>
              <w:marTop w:val="0"/>
              <w:marBottom w:val="225"/>
              <w:divBdr>
                <w:top w:val="none" w:sz="0" w:space="0" w:color="auto"/>
                <w:left w:val="none" w:sz="0" w:space="0" w:color="auto"/>
                <w:bottom w:val="none" w:sz="0" w:space="0" w:color="auto"/>
                <w:right w:val="none" w:sz="0" w:space="0" w:color="auto"/>
              </w:divBdr>
              <w:divsChild>
                <w:div w:id="1666129735">
                  <w:marLeft w:val="0"/>
                  <w:marRight w:val="0"/>
                  <w:marTop w:val="0"/>
                  <w:marBottom w:val="0"/>
                  <w:divBdr>
                    <w:top w:val="none" w:sz="0" w:space="0" w:color="auto"/>
                    <w:left w:val="none" w:sz="0" w:space="0" w:color="auto"/>
                    <w:bottom w:val="none" w:sz="0" w:space="0" w:color="auto"/>
                    <w:right w:val="none" w:sz="0" w:space="0" w:color="auto"/>
                  </w:divBdr>
                </w:div>
                <w:div w:id="1362701270">
                  <w:marLeft w:val="0"/>
                  <w:marRight w:val="0"/>
                  <w:marTop w:val="0"/>
                  <w:marBottom w:val="0"/>
                  <w:divBdr>
                    <w:top w:val="none" w:sz="0" w:space="0" w:color="auto"/>
                    <w:left w:val="none" w:sz="0" w:space="0" w:color="auto"/>
                    <w:bottom w:val="none" w:sz="0" w:space="0" w:color="auto"/>
                    <w:right w:val="none" w:sz="0" w:space="0" w:color="auto"/>
                  </w:divBdr>
                  <w:divsChild>
                    <w:div w:id="1140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75352">
          <w:marLeft w:val="-225"/>
          <w:marRight w:val="-225"/>
          <w:marTop w:val="0"/>
          <w:marBottom w:val="0"/>
          <w:divBdr>
            <w:top w:val="none" w:sz="0" w:space="0" w:color="auto"/>
            <w:left w:val="none" w:sz="0" w:space="0" w:color="auto"/>
            <w:bottom w:val="none" w:sz="0" w:space="0" w:color="auto"/>
            <w:right w:val="none" w:sz="0" w:space="0" w:color="auto"/>
          </w:divBdr>
          <w:divsChild>
            <w:div w:id="719019453">
              <w:marLeft w:val="7136"/>
              <w:marRight w:val="0"/>
              <w:marTop w:val="0"/>
              <w:marBottom w:val="225"/>
              <w:divBdr>
                <w:top w:val="none" w:sz="0" w:space="0" w:color="auto"/>
                <w:left w:val="none" w:sz="0" w:space="0" w:color="auto"/>
                <w:bottom w:val="none" w:sz="0" w:space="0" w:color="auto"/>
                <w:right w:val="none" w:sz="0" w:space="0" w:color="auto"/>
              </w:divBdr>
              <w:divsChild>
                <w:div w:id="1117988850">
                  <w:marLeft w:val="0"/>
                  <w:marRight w:val="0"/>
                  <w:marTop w:val="0"/>
                  <w:marBottom w:val="0"/>
                  <w:divBdr>
                    <w:top w:val="none" w:sz="0" w:space="0" w:color="auto"/>
                    <w:left w:val="none" w:sz="0" w:space="0" w:color="auto"/>
                    <w:bottom w:val="none" w:sz="0" w:space="0" w:color="auto"/>
                    <w:right w:val="none" w:sz="0" w:space="0" w:color="auto"/>
                  </w:divBdr>
                </w:div>
                <w:div w:id="47271093">
                  <w:marLeft w:val="0"/>
                  <w:marRight w:val="0"/>
                  <w:marTop w:val="0"/>
                  <w:marBottom w:val="0"/>
                  <w:divBdr>
                    <w:top w:val="none" w:sz="0" w:space="0" w:color="auto"/>
                    <w:left w:val="none" w:sz="0" w:space="0" w:color="auto"/>
                    <w:bottom w:val="none" w:sz="0" w:space="0" w:color="auto"/>
                    <w:right w:val="none" w:sz="0" w:space="0" w:color="auto"/>
                  </w:divBdr>
                </w:div>
                <w:div w:id="1528248928">
                  <w:marLeft w:val="0"/>
                  <w:marRight w:val="0"/>
                  <w:marTop w:val="0"/>
                  <w:marBottom w:val="0"/>
                  <w:divBdr>
                    <w:top w:val="none" w:sz="0" w:space="0" w:color="auto"/>
                    <w:left w:val="none" w:sz="0" w:space="0" w:color="auto"/>
                    <w:bottom w:val="none" w:sz="0" w:space="0" w:color="auto"/>
                    <w:right w:val="none" w:sz="0" w:space="0" w:color="auto"/>
                  </w:divBdr>
                </w:div>
                <w:div w:id="468322551">
                  <w:marLeft w:val="0"/>
                  <w:marRight w:val="0"/>
                  <w:marTop w:val="0"/>
                  <w:marBottom w:val="0"/>
                  <w:divBdr>
                    <w:top w:val="none" w:sz="0" w:space="0" w:color="auto"/>
                    <w:left w:val="none" w:sz="0" w:space="0" w:color="auto"/>
                    <w:bottom w:val="none" w:sz="0" w:space="0" w:color="auto"/>
                    <w:right w:val="none" w:sz="0" w:space="0" w:color="auto"/>
                  </w:divBdr>
                </w:div>
                <w:div w:id="1719088108">
                  <w:marLeft w:val="0"/>
                  <w:marRight w:val="0"/>
                  <w:marTop w:val="0"/>
                  <w:marBottom w:val="0"/>
                  <w:divBdr>
                    <w:top w:val="none" w:sz="0" w:space="0" w:color="auto"/>
                    <w:left w:val="none" w:sz="0" w:space="0" w:color="auto"/>
                    <w:bottom w:val="none" w:sz="0" w:space="0" w:color="auto"/>
                    <w:right w:val="none" w:sz="0" w:space="0" w:color="auto"/>
                  </w:divBdr>
                </w:div>
                <w:div w:id="227301514">
                  <w:marLeft w:val="0"/>
                  <w:marRight w:val="0"/>
                  <w:marTop w:val="0"/>
                  <w:marBottom w:val="0"/>
                  <w:divBdr>
                    <w:top w:val="none" w:sz="0" w:space="0" w:color="auto"/>
                    <w:left w:val="none" w:sz="0" w:space="0" w:color="auto"/>
                    <w:bottom w:val="none" w:sz="0" w:space="0" w:color="auto"/>
                    <w:right w:val="none" w:sz="0" w:space="0" w:color="auto"/>
                  </w:divBdr>
                </w:div>
                <w:div w:id="12532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2573">
          <w:marLeft w:val="-225"/>
          <w:marRight w:val="-225"/>
          <w:marTop w:val="0"/>
          <w:marBottom w:val="0"/>
          <w:divBdr>
            <w:top w:val="none" w:sz="0" w:space="0" w:color="auto"/>
            <w:left w:val="none" w:sz="0" w:space="0" w:color="auto"/>
            <w:bottom w:val="none" w:sz="0" w:space="0" w:color="auto"/>
            <w:right w:val="none" w:sz="0" w:space="0" w:color="auto"/>
          </w:divBdr>
          <w:divsChild>
            <w:div w:id="1770848672">
              <w:marLeft w:val="7136"/>
              <w:marRight w:val="0"/>
              <w:marTop w:val="0"/>
              <w:marBottom w:val="225"/>
              <w:divBdr>
                <w:top w:val="none" w:sz="0" w:space="0" w:color="auto"/>
                <w:left w:val="none" w:sz="0" w:space="0" w:color="auto"/>
                <w:bottom w:val="none" w:sz="0" w:space="0" w:color="auto"/>
                <w:right w:val="none" w:sz="0" w:space="0" w:color="auto"/>
              </w:divBdr>
              <w:divsChild>
                <w:div w:id="1007948933">
                  <w:marLeft w:val="0"/>
                  <w:marRight w:val="0"/>
                  <w:marTop w:val="0"/>
                  <w:marBottom w:val="0"/>
                  <w:divBdr>
                    <w:top w:val="none" w:sz="0" w:space="0" w:color="auto"/>
                    <w:left w:val="none" w:sz="0" w:space="0" w:color="auto"/>
                    <w:bottom w:val="none" w:sz="0" w:space="0" w:color="auto"/>
                    <w:right w:val="none" w:sz="0" w:space="0" w:color="auto"/>
                  </w:divBdr>
                </w:div>
                <w:div w:id="1180001995">
                  <w:marLeft w:val="0"/>
                  <w:marRight w:val="0"/>
                  <w:marTop w:val="0"/>
                  <w:marBottom w:val="0"/>
                  <w:divBdr>
                    <w:top w:val="none" w:sz="0" w:space="0" w:color="auto"/>
                    <w:left w:val="none" w:sz="0" w:space="0" w:color="auto"/>
                    <w:bottom w:val="none" w:sz="0" w:space="0" w:color="auto"/>
                    <w:right w:val="none" w:sz="0" w:space="0" w:color="auto"/>
                  </w:divBdr>
                </w:div>
                <w:div w:id="1002242727">
                  <w:marLeft w:val="0"/>
                  <w:marRight w:val="0"/>
                  <w:marTop w:val="0"/>
                  <w:marBottom w:val="0"/>
                  <w:divBdr>
                    <w:top w:val="none" w:sz="0" w:space="0" w:color="auto"/>
                    <w:left w:val="none" w:sz="0" w:space="0" w:color="auto"/>
                    <w:bottom w:val="none" w:sz="0" w:space="0" w:color="auto"/>
                    <w:right w:val="none" w:sz="0" w:space="0" w:color="auto"/>
                  </w:divBdr>
                  <w:divsChild>
                    <w:div w:id="527067709">
                      <w:marLeft w:val="0"/>
                      <w:marRight w:val="0"/>
                      <w:marTop w:val="0"/>
                      <w:marBottom w:val="0"/>
                      <w:divBdr>
                        <w:top w:val="none" w:sz="0" w:space="0" w:color="auto"/>
                        <w:left w:val="none" w:sz="0" w:space="0" w:color="auto"/>
                        <w:bottom w:val="none" w:sz="0" w:space="0" w:color="auto"/>
                        <w:right w:val="none" w:sz="0" w:space="0" w:color="auto"/>
                      </w:divBdr>
                    </w:div>
                  </w:divsChild>
                </w:div>
                <w:div w:id="991982064">
                  <w:marLeft w:val="0"/>
                  <w:marRight w:val="0"/>
                  <w:marTop w:val="0"/>
                  <w:marBottom w:val="0"/>
                  <w:divBdr>
                    <w:top w:val="none" w:sz="0" w:space="0" w:color="auto"/>
                    <w:left w:val="none" w:sz="0" w:space="0" w:color="auto"/>
                    <w:bottom w:val="none" w:sz="0" w:space="0" w:color="auto"/>
                    <w:right w:val="none" w:sz="0" w:space="0" w:color="auto"/>
                  </w:divBdr>
                </w:div>
                <w:div w:id="572274611">
                  <w:marLeft w:val="0"/>
                  <w:marRight w:val="0"/>
                  <w:marTop w:val="0"/>
                  <w:marBottom w:val="0"/>
                  <w:divBdr>
                    <w:top w:val="none" w:sz="0" w:space="0" w:color="auto"/>
                    <w:left w:val="none" w:sz="0" w:space="0" w:color="auto"/>
                    <w:bottom w:val="none" w:sz="0" w:space="0" w:color="auto"/>
                    <w:right w:val="none" w:sz="0" w:space="0" w:color="auto"/>
                  </w:divBdr>
                  <w:divsChild>
                    <w:div w:id="4734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800">
          <w:marLeft w:val="-225"/>
          <w:marRight w:val="-225"/>
          <w:marTop w:val="0"/>
          <w:marBottom w:val="0"/>
          <w:divBdr>
            <w:top w:val="none" w:sz="0" w:space="0" w:color="auto"/>
            <w:left w:val="none" w:sz="0" w:space="0" w:color="auto"/>
            <w:bottom w:val="none" w:sz="0" w:space="0" w:color="auto"/>
            <w:right w:val="none" w:sz="0" w:space="0" w:color="auto"/>
          </w:divBdr>
          <w:divsChild>
            <w:div w:id="1843472155">
              <w:marLeft w:val="7136"/>
              <w:marRight w:val="0"/>
              <w:marTop w:val="0"/>
              <w:marBottom w:val="225"/>
              <w:divBdr>
                <w:top w:val="none" w:sz="0" w:space="0" w:color="auto"/>
                <w:left w:val="none" w:sz="0" w:space="0" w:color="auto"/>
                <w:bottom w:val="none" w:sz="0" w:space="0" w:color="auto"/>
                <w:right w:val="none" w:sz="0" w:space="0" w:color="auto"/>
              </w:divBdr>
              <w:divsChild>
                <w:div w:id="1537505134">
                  <w:marLeft w:val="0"/>
                  <w:marRight w:val="0"/>
                  <w:marTop w:val="0"/>
                  <w:marBottom w:val="0"/>
                  <w:divBdr>
                    <w:top w:val="none" w:sz="0" w:space="0" w:color="auto"/>
                    <w:left w:val="none" w:sz="0" w:space="0" w:color="auto"/>
                    <w:bottom w:val="none" w:sz="0" w:space="0" w:color="auto"/>
                    <w:right w:val="none" w:sz="0" w:space="0" w:color="auto"/>
                  </w:divBdr>
                </w:div>
                <w:div w:id="1443377787">
                  <w:marLeft w:val="0"/>
                  <w:marRight w:val="0"/>
                  <w:marTop w:val="0"/>
                  <w:marBottom w:val="0"/>
                  <w:divBdr>
                    <w:top w:val="none" w:sz="0" w:space="0" w:color="auto"/>
                    <w:left w:val="none" w:sz="0" w:space="0" w:color="auto"/>
                    <w:bottom w:val="none" w:sz="0" w:space="0" w:color="auto"/>
                    <w:right w:val="none" w:sz="0" w:space="0" w:color="auto"/>
                  </w:divBdr>
                </w:div>
                <w:div w:id="919942653">
                  <w:marLeft w:val="0"/>
                  <w:marRight w:val="0"/>
                  <w:marTop w:val="0"/>
                  <w:marBottom w:val="0"/>
                  <w:divBdr>
                    <w:top w:val="none" w:sz="0" w:space="0" w:color="auto"/>
                    <w:left w:val="none" w:sz="0" w:space="0" w:color="auto"/>
                    <w:bottom w:val="none" w:sz="0" w:space="0" w:color="auto"/>
                    <w:right w:val="none" w:sz="0" w:space="0" w:color="auto"/>
                  </w:divBdr>
                </w:div>
                <w:div w:id="841430617">
                  <w:marLeft w:val="0"/>
                  <w:marRight w:val="0"/>
                  <w:marTop w:val="0"/>
                  <w:marBottom w:val="0"/>
                  <w:divBdr>
                    <w:top w:val="none" w:sz="0" w:space="0" w:color="auto"/>
                    <w:left w:val="none" w:sz="0" w:space="0" w:color="auto"/>
                    <w:bottom w:val="none" w:sz="0" w:space="0" w:color="auto"/>
                    <w:right w:val="none" w:sz="0" w:space="0" w:color="auto"/>
                  </w:divBdr>
                </w:div>
                <w:div w:id="518931897">
                  <w:marLeft w:val="0"/>
                  <w:marRight w:val="0"/>
                  <w:marTop w:val="0"/>
                  <w:marBottom w:val="0"/>
                  <w:divBdr>
                    <w:top w:val="none" w:sz="0" w:space="0" w:color="auto"/>
                    <w:left w:val="none" w:sz="0" w:space="0" w:color="auto"/>
                    <w:bottom w:val="none" w:sz="0" w:space="0" w:color="auto"/>
                    <w:right w:val="none" w:sz="0" w:space="0" w:color="auto"/>
                  </w:divBdr>
                  <w:divsChild>
                    <w:div w:id="34146910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520239697">
          <w:marLeft w:val="-225"/>
          <w:marRight w:val="-225"/>
          <w:marTop w:val="0"/>
          <w:marBottom w:val="0"/>
          <w:divBdr>
            <w:top w:val="none" w:sz="0" w:space="0" w:color="auto"/>
            <w:left w:val="none" w:sz="0" w:space="0" w:color="auto"/>
            <w:bottom w:val="none" w:sz="0" w:space="0" w:color="auto"/>
            <w:right w:val="none" w:sz="0" w:space="0" w:color="auto"/>
          </w:divBdr>
          <w:divsChild>
            <w:div w:id="1289359837">
              <w:marLeft w:val="7136"/>
              <w:marRight w:val="0"/>
              <w:marTop w:val="0"/>
              <w:marBottom w:val="225"/>
              <w:divBdr>
                <w:top w:val="none" w:sz="0" w:space="0" w:color="auto"/>
                <w:left w:val="none" w:sz="0" w:space="0" w:color="auto"/>
                <w:bottom w:val="none" w:sz="0" w:space="0" w:color="auto"/>
                <w:right w:val="none" w:sz="0" w:space="0" w:color="auto"/>
              </w:divBdr>
              <w:divsChild>
                <w:div w:id="208997985">
                  <w:marLeft w:val="0"/>
                  <w:marRight w:val="0"/>
                  <w:marTop w:val="0"/>
                  <w:marBottom w:val="0"/>
                  <w:divBdr>
                    <w:top w:val="none" w:sz="0" w:space="0" w:color="auto"/>
                    <w:left w:val="none" w:sz="0" w:space="0" w:color="auto"/>
                    <w:bottom w:val="none" w:sz="0" w:space="0" w:color="auto"/>
                    <w:right w:val="none" w:sz="0" w:space="0" w:color="auto"/>
                  </w:divBdr>
                </w:div>
                <w:div w:id="1376151708">
                  <w:marLeft w:val="0"/>
                  <w:marRight w:val="0"/>
                  <w:marTop w:val="0"/>
                  <w:marBottom w:val="0"/>
                  <w:divBdr>
                    <w:top w:val="none" w:sz="0" w:space="0" w:color="auto"/>
                    <w:left w:val="none" w:sz="0" w:space="0" w:color="auto"/>
                    <w:bottom w:val="none" w:sz="0" w:space="0" w:color="auto"/>
                    <w:right w:val="none" w:sz="0" w:space="0" w:color="auto"/>
                  </w:divBdr>
                  <w:divsChild>
                    <w:div w:id="568420028">
                      <w:marLeft w:val="0"/>
                      <w:marRight w:val="0"/>
                      <w:marTop w:val="0"/>
                      <w:marBottom w:val="0"/>
                      <w:divBdr>
                        <w:top w:val="none" w:sz="0" w:space="0" w:color="auto"/>
                        <w:left w:val="none" w:sz="0" w:space="0" w:color="auto"/>
                        <w:bottom w:val="none" w:sz="0" w:space="0" w:color="auto"/>
                        <w:right w:val="none" w:sz="0" w:space="0" w:color="auto"/>
                      </w:divBdr>
                      <w:divsChild>
                        <w:div w:id="698043405">
                          <w:marLeft w:val="0"/>
                          <w:marRight w:val="0"/>
                          <w:marTop w:val="0"/>
                          <w:marBottom w:val="0"/>
                          <w:divBdr>
                            <w:top w:val="none" w:sz="0" w:space="0" w:color="auto"/>
                            <w:left w:val="none" w:sz="0" w:space="0" w:color="auto"/>
                            <w:bottom w:val="none" w:sz="0" w:space="0" w:color="auto"/>
                            <w:right w:val="none" w:sz="0" w:space="0" w:color="auto"/>
                          </w:divBdr>
                        </w:div>
                        <w:div w:id="9697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5580">
          <w:marLeft w:val="-225"/>
          <w:marRight w:val="-225"/>
          <w:marTop w:val="0"/>
          <w:marBottom w:val="0"/>
          <w:divBdr>
            <w:top w:val="none" w:sz="0" w:space="0" w:color="auto"/>
            <w:left w:val="none" w:sz="0" w:space="0" w:color="auto"/>
            <w:bottom w:val="none" w:sz="0" w:space="0" w:color="auto"/>
            <w:right w:val="none" w:sz="0" w:space="0" w:color="auto"/>
          </w:divBdr>
          <w:divsChild>
            <w:div w:id="398409799">
              <w:marLeft w:val="7136"/>
              <w:marRight w:val="0"/>
              <w:marTop w:val="0"/>
              <w:marBottom w:val="0"/>
              <w:divBdr>
                <w:top w:val="none" w:sz="0" w:space="0" w:color="auto"/>
                <w:left w:val="none" w:sz="0" w:space="0" w:color="auto"/>
                <w:bottom w:val="none" w:sz="0" w:space="0" w:color="auto"/>
                <w:right w:val="none" w:sz="0" w:space="0" w:color="auto"/>
              </w:divBdr>
              <w:divsChild>
                <w:div w:id="705180073">
                  <w:marLeft w:val="0"/>
                  <w:marRight w:val="0"/>
                  <w:marTop w:val="0"/>
                  <w:marBottom w:val="0"/>
                  <w:divBdr>
                    <w:top w:val="none" w:sz="0" w:space="0" w:color="auto"/>
                    <w:left w:val="none" w:sz="0" w:space="0" w:color="auto"/>
                    <w:bottom w:val="none" w:sz="0" w:space="0" w:color="auto"/>
                    <w:right w:val="none" w:sz="0" w:space="0" w:color="auto"/>
                  </w:divBdr>
                </w:div>
                <w:div w:id="1044524844">
                  <w:marLeft w:val="0"/>
                  <w:marRight w:val="0"/>
                  <w:marTop w:val="0"/>
                  <w:marBottom w:val="0"/>
                  <w:divBdr>
                    <w:top w:val="none" w:sz="0" w:space="0" w:color="auto"/>
                    <w:left w:val="none" w:sz="0" w:space="0" w:color="auto"/>
                    <w:bottom w:val="none" w:sz="0" w:space="0" w:color="auto"/>
                    <w:right w:val="none" w:sz="0" w:space="0" w:color="auto"/>
                  </w:divBdr>
                </w:div>
                <w:div w:id="1255475795">
                  <w:marLeft w:val="0"/>
                  <w:marRight w:val="0"/>
                  <w:marTop w:val="0"/>
                  <w:marBottom w:val="300"/>
                  <w:divBdr>
                    <w:top w:val="none" w:sz="0" w:space="0" w:color="auto"/>
                    <w:left w:val="none" w:sz="0" w:space="0" w:color="auto"/>
                    <w:bottom w:val="single" w:sz="6" w:space="0" w:color="000000"/>
                    <w:right w:val="none" w:sz="0" w:space="0" w:color="auto"/>
                  </w:divBdr>
                </w:div>
              </w:divsChild>
            </w:div>
          </w:divsChild>
        </w:div>
        <w:div w:id="221523065">
          <w:marLeft w:val="-225"/>
          <w:marRight w:val="-225"/>
          <w:marTop w:val="0"/>
          <w:marBottom w:val="0"/>
          <w:divBdr>
            <w:top w:val="none" w:sz="0" w:space="0" w:color="auto"/>
            <w:left w:val="none" w:sz="0" w:space="0" w:color="auto"/>
            <w:bottom w:val="none" w:sz="0" w:space="0" w:color="auto"/>
            <w:right w:val="none" w:sz="0" w:space="0" w:color="auto"/>
          </w:divBdr>
          <w:divsChild>
            <w:div w:id="873544475">
              <w:marLeft w:val="7136"/>
              <w:marRight w:val="0"/>
              <w:marTop w:val="0"/>
              <w:marBottom w:val="300"/>
              <w:divBdr>
                <w:top w:val="none" w:sz="0" w:space="0" w:color="auto"/>
                <w:left w:val="none" w:sz="0" w:space="0" w:color="auto"/>
                <w:bottom w:val="none" w:sz="0" w:space="0" w:color="auto"/>
                <w:right w:val="none" w:sz="0" w:space="0" w:color="auto"/>
              </w:divBdr>
              <w:divsChild>
                <w:div w:id="1460761327">
                  <w:marLeft w:val="0"/>
                  <w:marRight w:val="0"/>
                  <w:marTop w:val="0"/>
                  <w:marBottom w:val="0"/>
                  <w:divBdr>
                    <w:top w:val="none" w:sz="0" w:space="0" w:color="auto"/>
                    <w:left w:val="none" w:sz="0" w:space="0" w:color="auto"/>
                    <w:bottom w:val="none" w:sz="0" w:space="0" w:color="auto"/>
                    <w:right w:val="none" w:sz="0" w:space="0" w:color="auto"/>
                  </w:divBdr>
                </w:div>
                <w:div w:id="1453011149">
                  <w:marLeft w:val="0"/>
                  <w:marRight w:val="0"/>
                  <w:marTop w:val="0"/>
                  <w:marBottom w:val="300"/>
                  <w:divBdr>
                    <w:top w:val="none" w:sz="0" w:space="0" w:color="auto"/>
                    <w:left w:val="none" w:sz="0" w:space="0" w:color="auto"/>
                    <w:bottom w:val="none" w:sz="0" w:space="0" w:color="auto"/>
                    <w:right w:val="none" w:sz="0" w:space="0" w:color="auto"/>
                  </w:divBdr>
                  <w:divsChild>
                    <w:div w:id="901519737">
                      <w:marLeft w:val="0"/>
                      <w:marRight w:val="0"/>
                      <w:marTop w:val="0"/>
                      <w:marBottom w:val="0"/>
                      <w:divBdr>
                        <w:top w:val="none" w:sz="0" w:space="0" w:color="auto"/>
                        <w:left w:val="none" w:sz="0" w:space="0" w:color="auto"/>
                        <w:bottom w:val="none" w:sz="0" w:space="0" w:color="auto"/>
                        <w:right w:val="none" w:sz="0" w:space="0" w:color="auto"/>
                      </w:divBdr>
                      <w:divsChild>
                        <w:div w:id="674458176">
                          <w:marLeft w:val="0"/>
                          <w:marRight w:val="0"/>
                          <w:marTop w:val="0"/>
                          <w:marBottom w:val="0"/>
                          <w:divBdr>
                            <w:top w:val="none" w:sz="0" w:space="0" w:color="auto"/>
                            <w:left w:val="none" w:sz="0" w:space="0" w:color="auto"/>
                            <w:bottom w:val="none" w:sz="0" w:space="0" w:color="auto"/>
                            <w:right w:val="none" w:sz="0" w:space="0" w:color="auto"/>
                          </w:divBdr>
                        </w:div>
                        <w:div w:id="890964502">
                          <w:marLeft w:val="0"/>
                          <w:marRight w:val="0"/>
                          <w:marTop w:val="30"/>
                          <w:marBottom w:val="0"/>
                          <w:divBdr>
                            <w:top w:val="none" w:sz="0" w:space="0" w:color="auto"/>
                            <w:left w:val="none" w:sz="0" w:space="0" w:color="auto"/>
                            <w:bottom w:val="none" w:sz="0" w:space="0" w:color="auto"/>
                            <w:right w:val="none" w:sz="0" w:space="0" w:color="auto"/>
                          </w:divBdr>
                        </w:div>
                        <w:div w:id="1908493646">
                          <w:marLeft w:val="0"/>
                          <w:marRight w:val="0"/>
                          <w:marTop w:val="150"/>
                          <w:marBottom w:val="0"/>
                          <w:divBdr>
                            <w:top w:val="none" w:sz="0" w:space="0" w:color="auto"/>
                            <w:left w:val="none" w:sz="0" w:space="0" w:color="auto"/>
                            <w:bottom w:val="none" w:sz="0" w:space="0" w:color="auto"/>
                            <w:right w:val="none" w:sz="0" w:space="0" w:color="auto"/>
                          </w:divBdr>
                        </w:div>
                        <w:div w:id="1180200785">
                          <w:marLeft w:val="0"/>
                          <w:marRight w:val="0"/>
                          <w:marTop w:val="30"/>
                          <w:marBottom w:val="0"/>
                          <w:divBdr>
                            <w:top w:val="none" w:sz="0" w:space="0" w:color="auto"/>
                            <w:left w:val="none" w:sz="0" w:space="0" w:color="auto"/>
                            <w:bottom w:val="none" w:sz="0" w:space="0" w:color="auto"/>
                            <w:right w:val="none" w:sz="0" w:space="0" w:color="auto"/>
                          </w:divBdr>
                        </w:div>
                        <w:div w:id="741295774">
                          <w:marLeft w:val="0"/>
                          <w:marRight w:val="0"/>
                          <w:marTop w:val="150"/>
                          <w:marBottom w:val="0"/>
                          <w:divBdr>
                            <w:top w:val="none" w:sz="0" w:space="0" w:color="auto"/>
                            <w:left w:val="none" w:sz="0" w:space="0" w:color="auto"/>
                            <w:bottom w:val="none" w:sz="0" w:space="0" w:color="auto"/>
                            <w:right w:val="none" w:sz="0" w:space="0" w:color="auto"/>
                          </w:divBdr>
                        </w:div>
                        <w:div w:id="1133138206">
                          <w:marLeft w:val="0"/>
                          <w:marRight w:val="0"/>
                          <w:marTop w:val="30"/>
                          <w:marBottom w:val="0"/>
                          <w:divBdr>
                            <w:top w:val="none" w:sz="0" w:space="0" w:color="auto"/>
                            <w:left w:val="none" w:sz="0" w:space="0" w:color="auto"/>
                            <w:bottom w:val="none" w:sz="0" w:space="0" w:color="auto"/>
                            <w:right w:val="none" w:sz="0" w:space="0" w:color="auto"/>
                          </w:divBdr>
                        </w:div>
                        <w:div w:id="2087652899">
                          <w:marLeft w:val="0"/>
                          <w:marRight w:val="0"/>
                          <w:marTop w:val="150"/>
                          <w:marBottom w:val="0"/>
                          <w:divBdr>
                            <w:top w:val="none" w:sz="0" w:space="0" w:color="auto"/>
                            <w:left w:val="none" w:sz="0" w:space="0" w:color="auto"/>
                            <w:bottom w:val="none" w:sz="0" w:space="0" w:color="auto"/>
                            <w:right w:val="none" w:sz="0" w:space="0" w:color="auto"/>
                          </w:divBdr>
                        </w:div>
                        <w:div w:id="1729378178">
                          <w:marLeft w:val="0"/>
                          <w:marRight w:val="0"/>
                          <w:marTop w:val="30"/>
                          <w:marBottom w:val="0"/>
                          <w:divBdr>
                            <w:top w:val="none" w:sz="0" w:space="0" w:color="auto"/>
                            <w:left w:val="none" w:sz="0" w:space="0" w:color="auto"/>
                            <w:bottom w:val="none" w:sz="0" w:space="0" w:color="auto"/>
                            <w:right w:val="none" w:sz="0" w:space="0" w:color="auto"/>
                          </w:divBdr>
                        </w:div>
                        <w:div w:id="2095125058">
                          <w:marLeft w:val="0"/>
                          <w:marRight w:val="0"/>
                          <w:marTop w:val="150"/>
                          <w:marBottom w:val="0"/>
                          <w:divBdr>
                            <w:top w:val="none" w:sz="0" w:space="0" w:color="auto"/>
                            <w:left w:val="none" w:sz="0" w:space="0" w:color="auto"/>
                            <w:bottom w:val="none" w:sz="0" w:space="0" w:color="auto"/>
                            <w:right w:val="none" w:sz="0" w:space="0" w:color="auto"/>
                          </w:divBdr>
                        </w:div>
                        <w:div w:id="21024832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8982201">
                  <w:marLeft w:val="0"/>
                  <w:marRight w:val="0"/>
                  <w:marTop w:val="0"/>
                  <w:marBottom w:val="300"/>
                  <w:divBdr>
                    <w:top w:val="none" w:sz="0" w:space="0" w:color="auto"/>
                    <w:left w:val="none" w:sz="0" w:space="0" w:color="auto"/>
                    <w:bottom w:val="none" w:sz="0" w:space="0" w:color="auto"/>
                    <w:right w:val="none" w:sz="0" w:space="0" w:color="auto"/>
                  </w:divBdr>
                  <w:divsChild>
                    <w:div w:id="2032871477">
                      <w:marLeft w:val="0"/>
                      <w:marRight w:val="0"/>
                      <w:marTop w:val="0"/>
                      <w:marBottom w:val="0"/>
                      <w:divBdr>
                        <w:top w:val="none" w:sz="0" w:space="0" w:color="auto"/>
                        <w:left w:val="none" w:sz="0" w:space="0" w:color="auto"/>
                        <w:bottom w:val="none" w:sz="0" w:space="0" w:color="auto"/>
                        <w:right w:val="none" w:sz="0" w:space="0" w:color="auto"/>
                      </w:divBdr>
                      <w:divsChild>
                        <w:div w:id="1707944692">
                          <w:marLeft w:val="0"/>
                          <w:marRight w:val="0"/>
                          <w:marTop w:val="0"/>
                          <w:marBottom w:val="0"/>
                          <w:divBdr>
                            <w:top w:val="none" w:sz="0" w:space="0" w:color="auto"/>
                            <w:left w:val="none" w:sz="0" w:space="0" w:color="auto"/>
                            <w:bottom w:val="none" w:sz="0" w:space="0" w:color="auto"/>
                            <w:right w:val="none" w:sz="0" w:space="0" w:color="auto"/>
                          </w:divBdr>
                          <w:divsChild>
                            <w:div w:id="1159728710">
                              <w:marLeft w:val="0"/>
                              <w:marRight w:val="0"/>
                              <w:marTop w:val="0"/>
                              <w:marBottom w:val="0"/>
                              <w:divBdr>
                                <w:top w:val="none" w:sz="0" w:space="0" w:color="auto"/>
                                <w:left w:val="none" w:sz="0" w:space="0" w:color="auto"/>
                                <w:bottom w:val="none" w:sz="0" w:space="0" w:color="auto"/>
                                <w:right w:val="none" w:sz="0" w:space="0" w:color="auto"/>
                              </w:divBdr>
                            </w:div>
                            <w:div w:id="739980435">
                              <w:marLeft w:val="0"/>
                              <w:marRight w:val="0"/>
                              <w:marTop w:val="60"/>
                              <w:marBottom w:val="0"/>
                              <w:divBdr>
                                <w:top w:val="none" w:sz="0" w:space="0" w:color="auto"/>
                                <w:left w:val="none" w:sz="0" w:space="0" w:color="auto"/>
                                <w:bottom w:val="none" w:sz="0" w:space="0" w:color="auto"/>
                                <w:right w:val="none" w:sz="0" w:space="0" w:color="auto"/>
                              </w:divBdr>
                            </w:div>
                            <w:div w:id="89591439">
                              <w:marLeft w:val="0"/>
                              <w:marRight w:val="0"/>
                              <w:marTop w:val="180"/>
                              <w:marBottom w:val="0"/>
                              <w:divBdr>
                                <w:top w:val="none" w:sz="0" w:space="0" w:color="auto"/>
                                <w:left w:val="none" w:sz="0" w:space="0" w:color="auto"/>
                                <w:bottom w:val="none" w:sz="0" w:space="0" w:color="auto"/>
                                <w:right w:val="none" w:sz="0" w:space="0" w:color="auto"/>
                              </w:divBdr>
                            </w:div>
                            <w:div w:id="456488373">
                              <w:marLeft w:val="0"/>
                              <w:marRight w:val="0"/>
                              <w:marTop w:val="60"/>
                              <w:marBottom w:val="0"/>
                              <w:divBdr>
                                <w:top w:val="none" w:sz="0" w:space="0" w:color="auto"/>
                                <w:left w:val="none" w:sz="0" w:space="0" w:color="auto"/>
                                <w:bottom w:val="none" w:sz="0" w:space="0" w:color="auto"/>
                                <w:right w:val="none" w:sz="0" w:space="0" w:color="auto"/>
                              </w:divBdr>
                            </w:div>
                            <w:div w:id="1399983618">
                              <w:marLeft w:val="0"/>
                              <w:marRight w:val="0"/>
                              <w:marTop w:val="180"/>
                              <w:marBottom w:val="0"/>
                              <w:divBdr>
                                <w:top w:val="none" w:sz="0" w:space="0" w:color="auto"/>
                                <w:left w:val="none" w:sz="0" w:space="0" w:color="auto"/>
                                <w:bottom w:val="none" w:sz="0" w:space="0" w:color="auto"/>
                                <w:right w:val="none" w:sz="0" w:space="0" w:color="auto"/>
                              </w:divBdr>
                            </w:div>
                            <w:div w:id="1746949526">
                              <w:marLeft w:val="0"/>
                              <w:marRight w:val="0"/>
                              <w:marTop w:val="60"/>
                              <w:marBottom w:val="0"/>
                              <w:divBdr>
                                <w:top w:val="none" w:sz="0" w:space="0" w:color="auto"/>
                                <w:left w:val="none" w:sz="0" w:space="0" w:color="auto"/>
                                <w:bottom w:val="none" w:sz="0" w:space="0" w:color="auto"/>
                                <w:right w:val="none" w:sz="0" w:space="0" w:color="auto"/>
                              </w:divBdr>
                            </w:div>
                            <w:div w:id="2104111101">
                              <w:marLeft w:val="0"/>
                              <w:marRight w:val="0"/>
                              <w:marTop w:val="180"/>
                              <w:marBottom w:val="0"/>
                              <w:divBdr>
                                <w:top w:val="none" w:sz="0" w:space="0" w:color="auto"/>
                                <w:left w:val="none" w:sz="0" w:space="0" w:color="auto"/>
                                <w:bottom w:val="none" w:sz="0" w:space="0" w:color="auto"/>
                                <w:right w:val="none" w:sz="0" w:space="0" w:color="auto"/>
                              </w:divBdr>
                            </w:div>
                            <w:div w:id="503907263">
                              <w:marLeft w:val="0"/>
                              <w:marRight w:val="0"/>
                              <w:marTop w:val="60"/>
                              <w:marBottom w:val="0"/>
                              <w:divBdr>
                                <w:top w:val="none" w:sz="0" w:space="0" w:color="auto"/>
                                <w:left w:val="none" w:sz="0" w:space="0" w:color="auto"/>
                                <w:bottom w:val="none" w:sz="0" w:space="0" w:color="auto"/>
                                <w:right w:val="none" w:sz="0" w:space="0" w:color="auto"/>
                              </w:divBdr>
                            </w:div>
                            <w:div w:id="932781889">
                              <w:marLeft w:val="0"/>
                              <w:marRight w:val="0"/>
                              <w:marTop w:val="180"/>
                              <w:marBottom w:val="0"/>
                              <w:divBdr>
                                <w:top w:val="none" w:sz="0" w:space="0" w:color="auto"/>
                                <w:left w:val="none" w:sz="0" w:space="0" w:color="auto"/>
                                <w:bottom w:val="none" w:sz="0" w:space="0" w:color="auto"/>
                                <w:right w:val="none" w:sz="0" w:space="0" w:color="auto"/>
                              </w:divBdr>
                            </w:div>
                            <w:div w:id="5150771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417525">
      <w:bodyDiv w:val="1"/>
      <w:marLeft w:val="0"/>
      <w:marRight w:val="0"/>
      <w:marTop w:val="0"/>
      <w:marBottom w:val="0"/>
      <w:divBdr>
        <w:top w:val="none" w:sz="0" w:space="0" w:color="auto"/>
        <w:left w:val="none" w:sz="0" w:space="0" w:color="auto"/>
        <w:bottom w:val="none" w:sz="0" w:space="0" w:color="auto"/>
        <w:right w:val="none" w:sz="0" w:space="0" w:color="auto"/>
      </w:divBdr>
      <w:divsChild>
        <w:div w:id="331494392">
          <w:marLeft w:val="0"/>
          <w:marRight w:val="0"/>
          <w:marTop w:val="0"/>
          <w:marBottom w:val="0"/>
          <w:divBdr>
            <w:top w:val="none" w:sz="0" w:space="0" w:color="auto"/>
            <w:left w:val="none" w:sz="0" w:space="0" w:color="auto"/>
            <w:bottom w:val="none" w:sz="0" w:space="0" w:color="auto"/>
            <w:right w:val="none" w:sz="0" w:space="0" w:color="auto"/>
          </w:divBdr>
        </w:div>
        <w:div w:id="1518622065">
          <w:marLeft w:val="0"/>
          <w:marRight w:val="0"/>
          <w:marTop w:val="0"/>
          <w:marBottom w:val="0"/>
          <w:divBdr>
            <w:top w:val="none" w:sz="0" w:space="0" w:color="auto"/>
            <w:left w:val="none" w:sz="0" w:space="0" w:color="auto"/>
            <w:bottom w:val="none" w:sz="0" w:space="0" w:color="auto"/>
            <w:right w:val="none" w:sz="0" w:space="0" w:color="auto"/>
          </w:divBdr>
        </w:div>
        <w:div w:id="1894653954">
          <w:marLeft w:val="0"/>
          <w:marRight w:val="0"/>
          <w:marTop w:val="0"/>
          <w:marBottom w:val="0"/>
          <w:divBdr>
            <w:top w:val="none" w:sz="0" w:space="0" w:color="auto"/>
            <w:left w:val="none" w:sz="0" w:space="0" w:color="auto"/>
            <w:bottom w:val="none" w:sz="0" w:space="0" w:color="auto"/>
            <w:right w:val="none" w:sz="0" w:space="0" w:color="auto"/>
          </w:divBdr>
          <w:divsChild>
            <w:div w:id="68965174">
              <w:marLeft w:val="0"/>
              <w:marRight w:val="0"/>
              <w:marTop w:val="0"/>
              <w:marBottom w:val="0"/>
              <w:divBdr>
                <w:top w:val="none" w:sz="0" w:space="0" w:color="auto"/>
                <w:left w:val="none" w:sz="0" w:space="0" w:color="auto"/>
                <w:bottom w:val="none" w:sz="0" w:space="0" w:color="auto"/>
                <w:right w:val="none" w:sz="0" w:space="0" w:color="auto"/>
              </w:divBdr>
            </w:div>
          </w:divsChild>
        </w:div>
        <w:div w:id="2132357851">
          <w:marLeft w:val="0"/>
          <w:marRight w:val="0"/>
          <w:marTop w:val="0"/>
          <w:marBottom w:val="0"/>
          <w:divBdr>
            <w:top w:val="none" w:sz="0" w:space="0" w:color="auto"/>
            <w:left w:val="none" w:sz="0" w:space="0" w:color="auto"/>
            <w:bottom w:val="none" w:sz="0" w:space="0" w:color="auto"/>
            <w:right w:val="none" w:sz="0" w:space="0" w:color="auto"/>
          </w:divBdr>
        </w:div>
        <w:div w:id="1011832336">
          <w:marLeft w:val="0"/>
          <w:marRight w:val="0"/>
          <w:marTop w:val="0"/>
          <w:marBottom w:val="0"/>
          <w:divBdr>
            <w:top w:val="none" w:sz="0" w:space="0" w:color="auto"/>
            <w:left w:val="none" w:sz="0" w:space="0" w:color="auto"/>
            <w:bottom w:val="none" w:sz="0" w:space="0" w:color="auto"/>
            <w:right w:val="none" w:sz="0" w:space="0" w:color="auto"/>
          </w:divBdr>
          <w:divsChild>
            <w:div w:id="6093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3412">
      <w:bodyDiv w:val="1"/>
      <w:marLeft w:val="0"/>
      <w:marRight w:val="0"/>
      <w:marTop w:val="0"/>
      <w:marBottom w:val="0"/>
      <w:divBdr>
        <w:top w:val="none" w:sz="0" w:space="0" w:color="auto"/>
        <w:left w:val="none" w:sz="0" w:space="0" w:color="auto"/>
        <w:bottom w:val="none" w:sz="0" w:space="0" w:color="auto"/>
        <w:right w:val="none" w:sz="0" w:space="0" w:color="auto"/>
      </w:divBdr>
      <w:divsChild>
        <w:div w:id="1385174353">
          <w:marLeft w:val="0"/>
          <w:marRight w:val="0"/>
          <w:marTop w:val="0"/>
          <w:marBottom w:val="0"/>
          <w:divBdr>
            <w:top w:val="none" w:sz="0" w:space="0" w:color="auto"/>
            <w:left w:val="none" w:sz="0" w:space="0" w:color="auto"/>
            <w:bottom w:val="none" w:sz="0" w:space="0" w:color="auto"/>
            <w:right w:val="none" w:sz="0" w:space="0" w:color="auto"/>
          </w:divBdr>
        </w:div>
        <w:div w:id="620763015">
          <w:marLeft w:val="0"/>
          <w:marRight w:val="0"/>
          <w:marTop w:val="0"/>
          <w:marBottom w:val="0"/>
          <w:divBdr>
            <w:top w:val="none" w:sz="0" w:space="0" w:color="auto"/>
            <w:left w:val="none" w:sz="0" w:space="0" w:color="auto"/>
            <w:bottom w:val="none" w:sz="0" w:space="0" w:color="auto"/>
            <w:right w:val="none" w:sz="0" w:space="0" w:color="auto"/>
          </w:divBdr>
          <w:divsChild>
            <w:div w:id="1888255986">
              <w:marLeft w:val="0"/>
              <w:marRight w:val="0"/>
              <w:marTop w:val="0"/>
              <w:marBottom w:val="0"/>
              <w:divBdr>
                <w:top w:val="none" w:sz="0" w:space="0" w:color="auto"/>
                <w:left w:val="none" w:sz="0" w:space="0" w:color="auto"/>
                <w:bottom w:val="none" w:sz="0" w:space="0" w:color="auto"/>
                <w:right w:val="none" w:sz="0" w:space="0" w:color="auto"/>
              </w:divBdr>
              <w:divsChild>
                <w:div w:id="1599024939">
                  <w:marLeft w:val="0"/>
                  <w:marRight w:val="0"/>
                  <w:marTop w:val="0"/>
                  <w:marBottom w:val="0"/>
                  <w:divBdr>
                    <w:top w:val="none" w:sz="0" w:space="0" w:color="auto"/>
                    <w:left w:val="none" w:sz="0" w:space="0" w:color="auto"/>
                    <w:bottom w:val="none" w:sz="0" w:space="0" w:color="auto"/>
                    <w:right w:val="none" w:sz="0" w:space="0" w:color="auto"/>
                  </w:divBdr>
                </w:div>
                <w:div w:id="1790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6863">
      <w:bodyDiv w:val="1"/>
      <w:marLeft w:val="0"/>
      <w:marRight w:val="0"/>
      <w:marTop w:val="0"/>
      <w:marBottom w:val="0"/>
      <w:divBdr>
        <w:top w:val="none" w:sz="0" w:space="0" w:color="auto"/>
        <w:left w:val="none" w:sz="0" w:space="0" w:color="auto"/>
        <w:bottom w:val="none" w:sz="0" w:space="0" w:color="auto"/>
        <w:right w:val="none" w:sz="0" w:space="0" w:color="auto"/>
      </w:divBdr>
      <w:divsChild>
        <w:div w:id="1684359118">
          <w:marLeft w:val="0"/>
          <w:marRight w:val="0"/>
          <w:marTop w:val="0"/>
          <w:marBottom w:val="0"/>
          <w:divBdr>
            <w:top w:val="none" w:sz="0" w:space="0" w:color="auto"/>
            <w:left w:val="none" w:sz="0" w:space="0" w:color="auto"/>
            <w:bottom w:val="none" w:sz="0" w:space="0" w:color="auto"/>
            <w:right w:val="none" w:sz="0" w:space="0" w:color="auto"/>
          </w:divBdr>
        </w:div>
        <w:div w:id="918834166">
          <w:marLeft w:val="0"/>
          <w:marRight w:val="0"/>
          <w:marTop w:val="0"/>
          <w:marBottom w:val="0"/>
          <w:divBdr>
            <w:top w:val="none" w:sz="0" w:space="0" w:color="auto"/>
            <w:left w:val="none" w:sz="0" w:space="0" w:color="auto"/>
            <w:bottom w:val="none" w:sz="0" w:space="0" w:color="auto"/>
            <w:right w:val="none" w:sz="0" w:space="0" w:color="auto"/>
          </w:divBdr>
        </w:div>
        <w:div w:id="748309115">
          <w:marLeft w:val="0"/>
          <w:marRight w:val="0"/>
          <w:marTop w:val="0"/>
          <w:marBottom w:val="0"/>
          <w:divBdr>
            <w:top w:val="none" w:sz="0" w:space="0" w:color="auto"/>
            <w:left w:val="none" w:sz="0" w:space="0" w:color="auto"/>
            <w:bottom w:val="none" w:sz="0" w:space="0" w:color="auto"/>
            <w:right w:val="none" w:sz="0" w:space="0" w:color="auto"/>
          </w:divBdr>
          <w:divsChild>
            <w:div w:id="775055425">
              <w:marLeft w:val="0"/>
              <w:marRight w:val="0"/>
              <w:marTop w:val="0"/>
              <w:marBottom w:val="0"/>
              <w:divBdr>
                <w:top w:val="none" w:sz="0" w:space="0" w:color="auto"/>
                <w:left w:val="none" w:sz="0" w:space="0" w:color="auto"/>
                <w:bottom w:val="none" w:sz="0" w:space="0" w:color="auto"/>
                <w:right w:val="none" w:sz="0" w:space="0" w:color="auto"/>
              </w:divBdr>
            </w:div>
          </w:divsChild>
        </w:div>
        <w:div w:id="1842619413">
          <w:marLeft w:val="0"/>
          <w:marRight w:val="0"/>
          <w:marTop w:val="0"/>
          <w:marBottom w:val="0"/>
          <w:divBdr>
            <w:top w:val="none" w:sz="0" w:space="0" w:color="auto"/>
            <w:left w:val="none" w:sz="0" w:space="0" w:color="auto"/>
            <w:bottom w:val="none" w:sz="0" w:space="0" w:color="auto"/>
            <w:right w:val="none" w:sz="0" w:space="0" w:color="auto"/>
          </w:divBdr>
        </w:div>
        <w:div w:id="1440494187">
          <w:marLeft w:val="0"/>
          <w:marRight w:val="0"/>
          <w:marTop w:val="0"/>
          <w:marBottom w:val="0"/>
          <w:divBdr>
            <w:top w:val="none" w:sz="0" w:space="0" w:color="auto"/>
            <w:left w:val="none" w:sz="0" w:space="0" w:color="auto"/>
            <w:bottom w:val="none" w:sz="0" w:space="0" w:color="auto"/>
            <w:right w:val="none" w:sz="0" w:space="0" w:color="auto"/>
          </w:divBdr>
          <w:divsChild>
            <w:div w:id="12881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7433">
      <w:bodyDiv w:val="1"/>
      <w:marLeft w:val="0"/>
      <w:marRight w:val="0"/>
      <w:marTop w:val="0"/>
      <w:marBottom w:val="0"/>
      <w:divBdr>
        <w:top w:val="none" w:sz="0" w:space="0" w:color="auto"/>
        <w:left w:val="none" w:sz="0" w:space="0" w:color="auto"/>
        <w:bottom w:val="none" w:sz="0" w:space="0" w:color="auto"/>
        <w:right w:val="none" w:sz="0" w:space="0" w:color="auto"/>
      </w:divBdr>
      <w:divsChild>
        <w:div w:id="312569142">
          <w:marLeft w:val="0"/>
          <w:marRight w:val="0"/>
          <w:marTop w:val="0"/>
          <w:marBottom w:val="0"/>
          <w:divBdr>
            <w:top w:val="none" w:sz="0" w:space="0" w:color="auto"/>
            <w:left w:val="none" w:sz="0" w:space="0" w:color="auto"/>
            <w:bottom w:val="none" w:sz="0" w:space="0" w:color="auto"/>
            <w:right w:val="none" w:sz="0" w:space="0" w:color="auto"/>
          </w:divBdr>
        </w:div>
        <w:div w:id="1348484366">
          <w:marLeft w:val="0"/>
          <w:marRight w:val="0"/>
          <w:marTop w:val="0"/>
          <w:marBottom w:val="0"/>
          <w:divBdr>
            <w:top w:val="none" w:sz="0" w:space="0" w:color="auto"/>
            <w:left w:val="none" w:sz="0" w:space="0" w:color="auto"/>
            <w:bottom w:val="none" w:sz="0" w:space="0" w:color="auto"/>
            <w:right w:val="none" w:sz="0" w:space="0" w:color="auto"/>
          </w:divBdr>
          <w:divsChild>
            <w:div w:id="1492983051">
              <w:marLeft w:val="0"/>
              <w:marRight w:val="0"/>
              <w:marTop w:val="0"/>
              <w:marBottom w:val="0"/>
              <w:divBdr>
                <w:top w:val="none" w:sz="0" w:space="0" w:color="auto"/>
                <w:left w:val="none" w:sz="0" w:space="0" w:color="auto"/>
                <w:bottom w:val="none" w:sz="0" w:space="0" w:color="auto"/>
                <w:right w:val="none" w:sz="0" w:space="0" w:color="auto"/>
              </w:divBdr>
              <w:divsChild>
                <w:div w:id="1177231888">
                  <w:marLeft w:val="0"/>
                  <w:marRight w:val="0"/>
                  <w:marTop w:val="0"/>
                  <w:marBottom w:val="0"/>
                  <w:divBdr>
                    <w:top w:val="none" w:sz="0" w:space="0" w:color="auto"/>
                    <w:left w:val="none" w:sz="0" w:space="0" w:color="auto"/>
                    <w:bottom w:val="none" w:sz="0" w:space="0" w:color="auto"/>
                    <w:right w:val="none" w:sz="0" w:space="0" w:color="auto"/>
                  </w:divBdr>
                </w:div>
                <w:div w:id="12298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0046">
      <w:bodyDiv w:val="1"/>
      <w:marLeft w:val="0"/>
      <w:marRight w:val="0"/>
      <w:marTop w:val="0"/>
      <w:marBottom w:val="0"/>
      <w:divBdr>
        <w:top w:val="none" w:sz="0" w:space="0" w:color="auto"/>
        <w:left w:val="none" w:sz="0" w:space="0" w:color="auto"/>
        <w:bottom w:val="none" w:sz="0" w:space="0" w:color="auto"/>
        <w:right w:val="none" w:sz="0" w:space="0" w:color="auto"/>
      </w:divBdr>
      <w:divsChild>
        <w:div w:id="1606229159">
          <w:marLeft w:val="0"/>
          <w:marRight w:val="0"/>
          <w:marTop w:val="0"/>
          <w:marBottom w:val="0"/>
          <w:divBdr>
            <w:top w:val="none" w:sz="0" w:space="0" w:color="auto"/>
            <w:left w:val="none" w:sz="0" w:space="0" w:color="auto"/>
            <w:bottom w:val="none" w:sz="0" w:space="0" w:color="auto"/>
            <w:right w:val="none" w:sz="0" w:space="0" w:color="auto"/>
          </w:divBdr>
        </w:div>
        <w:div w:id="1138497636">
          <w:marLeft w:val="0"/>
          <w:marRight w:val="0"/>
          <w:marTop w:val="0"/>
          <w:marBottom w:val="0"/>
          <w:divBdr>
            <w:top w:val="none" w:sz="0" w:space="0" w:color="auto"/>
            <w:left w:val="none" w:sz="0" w:space="0" w:color="auto"/>
            <w:bottom w:val="none" w:sz="0" w:space="0" w:color="auto"/>
            <w:right w:val="none" w:sz="0" w:space="0" w:color="auto"/>
          </w:divBdr>
        </w:div>
      </w:divsChild>
    </w:div>
    <w:div w:id="1483884354">
      <w:bodyDiv w:val="1"/>
      <w:marLeft w:val="0"/>
      <w:marRight w:val="0"/>
      <w:marTop w:val="0"/>
      <w:marBottom w:val="0"/>
      <w:divBdr>
        <w:top w:val="none" w:sz="0" w:space="0" w:color="auto"/>
        <w:left w:val="none" w:sz="0" w:space="0" w:color="auto"/>
        <w:bottom w:val="none" w:sz="0" w:space="0" w:color="auto"/>
        <w:right w:val="none" w:sz="0" w:space="0" w:color="auto"/>
      </w:divBdr>
      <w:divsChild>
        <w:div w:id="591059">
          <w:marLeft w:val="0"/>
          <w:marRight w:val="0"/>
          <w:marTop w:val="0"/>
          <w:marBottom w:val="0"/>
          <w:divBdr>
            <w:top w:val="none" w:sz="0" w:space="0" w:color="auto"/>
            <w:left w:val="none" w:sz="0" w:space="0" w:color="auto"/>
            <w:bottom w:val="none" w:sz="0" w:space="0" w:color="auto"/>
            <w:right w:val="none" w:sz="0" w:space="0" w:color="auto"/>
          </w:divBdr>
        </w:div>
        <w:div w:id="483468338">
          <w:marLeft w:val="0"/>
          <w:marRight w:val="0"/>
          <w:marTop w:val="0"/>
          <w:marBottom w:val="0"/>
          <w:divBdr>
            <w:top w:val="none" w:sz="0" w:space="0" w:color="auto"/>
            <w:left w:val="none" w:sz="0" w:space="0" w:color="auto"/>
            <w:bottom w:val="none" w:sz="0" w:space="0" w:color="auto"/>
            <w:right w:val="none" w:sz="0" w:space="0" w:color="auto"/>
          </w:divBdr>
        </w:div>
        <w:div w:id="446000906">
          <w:marLeft w:val="0"/>
          <w:marRight w:val="0"/>
          <w:marTop w:val="0"/>
          <w:marBottom w:val="0"/>
          <w:divBdr>
            <w:top w:val="none" w:sz="0" w:space="0" w:color="auto"/>
            <w:left w:val="none" w:sz="0" w:space="0" w:color="auto"/>
            <w:bottom w:val="none" w:sz="0" w:space="0" w:color="auto"/>
            <w:right w:val="none" w:sz="0" w:space="0" w:color="auto"/>
          </w:divBdr>
        </w:div>
        <w:div w:id="1831751572">
          <w:marLeft w:val="0"/>
          <w:marRight w:val="0"/>
          <w:marTop w:val="0"/>
          <w:marBottom w:val="0"/>
          <w:divBdr>
            <w:top w:val="none" w:sz="0" w:space="0" w:color="auto"/>
            <w:left w:val="none" w:sz="0" w:space="0" w:color="auto"/>
            <w:bottom w:val="none" w:sz="0" w:space="0" w:color="auto"/>
            <w:right w:val="none" w:sz="0" w:space="0" w:color="auto"/>
          </w:divBdr>
        </w:div>
        <w:div w:id="1295909133">
          <w:marLeft w:val="0"/>
          <w:marRight w:val="0"/>
          <w:marTop w:val="0"/>
          <w:marBottom w:val="0"/>
          <w:divBdr>
            <w:top w:val="none" w:sz="0" w:space="0" w:color="auto"/>
            <w:left w:val="none" w:sz="0" w:space="0" w:color="auto"/>
            <w:bottom w:val="none" w:sz="0" w:space="0" w:color="auto"/>
            <w:right w:val="none" w:sz="0" w:space="0" w:color="auto"/>
          </w:divBdr>
          <w:divsChild>
            <w:div w:id="28393061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927300472">
      <w:bodyDiv w:val="1"/>
      <w:marLeft w:val="0"/>
      <w:marRight w:val="0"/>
      <w:marTop w:val="0"/>
      <w:marBottom w:val="0"/>
      <w:divBdr>
        <w:top w:val="none" w:sz="0" w:space="0" w:color="auto"/>
        <w:left w:val="none" w:sz="0" w:space="0" w:color="auto"/>
        <w:bottom w:val="none" w:sz="0" w:space="0" w:color="auto"/>
        <w:right w:val="none" w:sz="0" w:space="0" w:color="auto"/>
      </w:divBdr>
      <w:divsChild>
        <w:div w:id="1585147861">
          <w:marLeft w:val="0"/>
          <w:marRight w:val="0"/>
          <w:marTop w:val="0"/>
          <w:marBottom w:val="0"/>
          <w:divBdr>
            <w:top w:val="none" w:sz="0" w:space="0" w:color="auto"/>
            <w:left w:val="none" w:sz="0" w:space="0" w:color="auto"/>
            <w:bottom w:val="none" w:sz="0" w:space="0" w:color="auto"/>
            <w:right w:val="none" w:sz="0" w:space="0" w:color="auto"/>
          </w:divBdr>
        </w:div>
        <w:div w:id="2023899375">
          <w:marLeft w:val="0"/>
          <w:marRight w:val="0"/>
          <w:marTop w:val="0"/>
          <w:marBottom w:val="0"/>
          <w:divBdr>
            <w:top w:val="none" w:sz="0" w:space="0" w:color="auto"/>
            <w:left w:val="none" w:sz="0" w:space="0" w:color="auto"/>
            <w:bottom w:val="none" w:sz="0" w:space="0" w:color="auto"/>
            <w:right w:val="none" w:sz="0" w:space="0" w:color="auto"/>
          </w:divBdr>
        </w:div>
        <w:div w:id="1928995504">
          <w:marLeft w:val="0"/>
          <w:marRight w:val="0"/>
          <w:marTop w:val="0"/>
          <w:marBottom w:val="0"/>
          <w:divBdr>
            <w:top w:val="none" w:sz="0" w:space="0" w:color="auto"/>
            <w:left w:val="none" w:sz="0" w:space="0" w:color="auto"/>
            <w:bottom w:val="none" w:sz="0" w:space="0" w:color="auto"/>
            <w:right w:val="none" w:sz="0" w:space="0" w:color="auto"/>
          </w:divBdr>
          <w:divsChild>
            <w:div w:id="924069050">
              <w:marLeft w:val="0"/>
              <w:marRight w:val="0"/>
              <w:marTop w:val="0"/>
              <w:marBottom w:val="0"/>
              <w:divBdr>
                <w:top w:val="none" w:sz="0" w:space="0" w:color="auto"/>
                <w:left w:val="none" w:sz="0" w:space="0" w:color="auto"/>
                <w:bottom w:val="none" w:sz="0" w:space="0" w:color="auto"/>
                <w:right w:val="none" w:sz="0" w:space="0" w:color="auto"/>
              </w:divBdr>
            </w:div>
          </w:divsChild>
        </w:div>
        <w:div w:id="1084840953">
          <w:marLeft w:val="0"/>
          <w:marRight w:val="0"/>
          <w:marTop w:val="0"/>
          <w:marBottom w:val="0"/>
          <w:divBdr>
            <w:top w:val="none" w:sz="0" w:space="0" w:color="auto"/>
            <w:left w:val="none" w:sz="0" w:space="0" w:color="auto"/>
            <w:bottom w:val="none" w:sz="0" w:space="0" w:color="auto"/>
            <w:right w:val="none" w:sz="0" w:space="0" w:color="auto"/>
          </w:divBdr>
        </w:div>
        <w:div w:id="1441686508">
          <w:marLeft w:val="0"/>
          <w:marRight w:val="0"/>
          <w:marTop w:val="0"/>
          <w:marBottom w:val="0"/>
          <w:divBdr>
            <w:top w:val="none" w:sz="0" w:space="0" w:color="auto"/>
            <w:left w:val="none" w:sz="0" w:space="0" w:color="auto"/>
            <w:bottom w:val="none" w:sz="0" w:space="0" w:color="auto"/>
            <w:right w:val="none" w:sz="0" w:space="0" w:color="auto"/>
          </w:divBdr>
          <w:divsChild>
            <w:div w:id="3223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862">
      <w:bodyDiv w:val="1"/>
      <w:marLeft w:val="0"/>
      <w:marRight w:val="0"/>
      <w:marTop w:val="0"/>
      <w:marBottom w:val="0"/>
      <w:divBdr>
        <w:top w:val="none" w:sz="0" w:space="0" w:color="auto"/>
        <w:left w:val="none" w:sz="0" w:space="0" w:color="auto"/>
        <w:bottom w:val="none" w:sz="0" w:space="0" w:color="auto"/>
        <w:right w:val="none" w:sz="0" w:space="0" w:color="auto"/>
      </w:divBdr>
      <w:divsChild>
        <w:div w:id="896160821">
          <w:marLeft w:val="0"/>
          <w:marRight w:val="0"/>
          <w:marTop w:val="0"/>
          <w:marBottom w:val="0"/>
          <w:divBdr>
            <w:top w:val="none" w:sz="0" w:space="0" w:color="auto"/>
            <w:left w:val="none" w:sz="0" w:space="0" w:color="auto"/>
            <w:bottom w:val="none" w:sz="0" w:space="0" w:color="auto"/>
            <w:right w:val="none" w:sz="0" w:space="0" w:color="auto"/>
          </w:divBdr>
        </w:div>
        <w:div w:id="1685815291">
          <w:marLeft w:val="0"/>
          <w:marRight w:val="0"/>
          <w:marTop w:val="0"/>
          <w:marBottom w:val="0"/>
          <w:divBdr>
            <w:top w:val="none" w:sz="0" w:space="0" w:color="auto"/>
            <w:left w:val="none" w:sz="0" w:space="0" w:color="auto"/>
            <w:bottom w:val="none" w:sz="0" w:space="0" w:color="auto"/>
            <w:right w:val="none" w:sz="0" w:space="0" w:color="auto"/>
          </w:divBdr>
          <w:divsChild>
            <w:div w:id="208687225">
              <w:marLeft w:val="0"/>
              <w:marRight w:val="0"/>
              <w:marTop w:val="0"/>
              <w:marBottom w:val="0"/>
              <w:divBdr>
                <w:top w:val="none" w:sz="0" w:space="0" w:color="auto"/>
                <w:left w:val="none" w:sz="0" w:space="0" w:color="auto"/>
                <w:bottom w:val="none" w:sz="0" w:space="0" w:color="auto"/>
                <w:right w:val="none" w:sz="0" w:space="0" w:color="auto"/>
              </w:divBdr>
              <w:divsChild>
                <w:div w:id="534540469">
                  <w:marLeft w:val="0"/>
                  <w:marRight w:val="0"/>
                  <w:marTop w:val="0"/>
                  <w:marBottom w:val="0"/>
                  <w:divBdr>
                    <w:top w:val="none" w:sz="0" w:space="0" w:color="auto"/>
                    <w:left w:val="none" w:sz="0" w:space="0" w:color="auto"/>
                    <w:bottom w:val="none" w:sz="0" w:space="0" w:color="auto"/>
                    <w:right w:val="none" w:sz="0" w:space="0" w:color="auto"/>
                  </w:divBdr>
                </w:div>
                <w:div w:id="20310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4071">
      <w:bodyDiv w:val="1"/>
      <w:marLeft w:val="0"/>
      <w:marRight w:val="0"/>
      <w:marTop w:val="0"/>
      <w:marBottom w:val="0"/>
      <w:divBdr>
        <w:top w:val="none" w:sz="0" w:space="0" w:color="auto"/>
        <w:left w:val="none" w:sz="0" w:space="0" w:color="auto"/>
        <w:bottom w:val="none" w:sz="0" w:space="0" w:color="auto"/>
        <w:right w:val="none" w:sz="0" w:space="0" w:color="auto"/>
      </w:divBdr>
      <w:divsChild>
        <w:div w:id="243028922">
          <w:marLeft w:val="-225"/>
          <w:marRight w:val="-225"/>
          <w:marTop w:val="0"/>
          <w:marBottom w:val="0"/>
          <w:divBdr>
            <w:top w:val="none" w:sz="0" w:space="0" w:color="auto"/>
            <w:left w:val="none" w:sz="0" w:space="0" w:color="auto"/>
            <w:bottom w:val="none" w:sz="0" w:space="0" w:color="auto"/>
            <w:right w:val="none" w:sz="0" w:space="0" w:color="auto"/>
          </w:divBdr>
          <w:divsChild>
            <w:div w:id="529152061">
              <w:marLeft w:val="7136"/>
              <w:marRight w:val="0"/>
              <w:marTop w:val="225"/>
              <w:marBottom w:val="225"/>
              <w:divBdr>
                <w:top w:val="none" w:sz="0" w:space="0" w:color="auto"/>
                <w:left w:val="none" w:sz="0" w:space="0" w:color="auto"/>
                <w:bottom w:val="none" w:sz="0" w:space="0" w:color="auto"/>
                <w:right w:val="none" w:sz="0" w:space="0" w:color="auto"/>
              </w:divBdr>
              <w:divsChild>
                <w:div w:id="954872591">
                  <w:marLeft w:val="0"/>
                  <w:marRight w:val="0"/>
                  <w:marTop w:val="0"/>
                  <w:marBottom w:val="0"/>
                  <w:divBdr>
                    <w:top w:val="none" w:sz="0" w:space="0" w:color="auto"/>
                    <w:left w:val="none" w:sz="0" w:space="0" w:color="auto"/>
                    <w:bottom w:val="none" w:sz="0" w:space="0" w:color="auto"/>
                    <w:right w:val="none" w:sz="0" w:space="0" w:color="auto"/>
                  </w:divBdr>
                </w:div>
                <w:div w:id="18915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6003">
          <w:marLeft w:val="-225"/>
          <w:marRight w:val="-225"/>
          <w:marTop w:val="0"/>
          <w:marBottom w:val="0"/>
          <w:divBdr>
            <w:top w:val="none" w:sz="0" w:space="0" w:color="auto"/>
            <w:left w:val="none" w:sz="0" w:space="0" w:color="auto"/>
            <w:bottom w:val="none" w:sz="0" w:space="0" w:color="auto"/>
            <w:right w:val="none" w:sz="0" w:space="0" w:color="auto"/>
          </w:divBdr>
          <w:divsChild>
            <w:div w:id="486559938">
              <w:marLeft w:val="7136"/>
              <w:marRight w:val="0"/>
              <w:marTop w:val="0"/>
              <w:marBottom w:val="225"/>
              <w:divBdr>
                <w:top w:val="none" w:sz="0" w:space="0" w:color="auto"/>
                <w:left w:val="none" w:sz="0" w:space="0" w:color="auto"/>
                <w:bottom w:val="none" w:sz="0" w:space="0" w:color="auto"/>
                <w:right w:val="none" w:sz="0" w:space="0" w:color="auto"/>
              </w:divBdr>
              <w:divsChild>
                <w:div w:id="643320328">
                  <w:marLeft w:val="0"/>
                  <w:marRight w:val="0"/>
                  <w:marTop w:val="0"/>
                  <w:marBottom w:val="0"/>
                  <w:divBdr>
                    <w:top w:val="none" w:sz="0" w:space="0" w:color="auto"/>
                    <w:left w:val="none" w:sz="0" w:space="0" w:color="auto"/>
                    <w:bottom w:val="none" w:sz="0" w:space="0" w:color="auto"/>
                    <w:right w:val="none" w:sz="0" w:space="0" w:color="auto"/>
                  </w:divBdr>
                </w:div>
                <w:div w:id="1015813726">
                  <w:marLeft w:val="0"/>
                  <w:marRight w:val="0"/>
                  <w:marTop w:val="0"/>
                  <w:marBottom w:val="0"/>
                  <w:divBdr>
                    <w:top w:val="none" w:sz="0" w:space="0" w:color="auto"/>
                    <w:left w:val="none" w:sz="0" w:space="0" w:color="auto"/>
                    <w:bottom w:val="none" w:sz="0" w:space="0" w:color="auto"/>
                    <w:right w:val="none" w:sz="0" w:space="0" w:color="auto"/>
                  </w:divBdr>
                  <w:divsChild>
                    <w:div w:id="598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3132">
      <w:bodyDiv w:val="1"/>
      <w:marLeft w:val="0"/>
      <w:marRight w:val="0"/>
      <w:marTop w:val="0"/>
      <w:marBottom w:val="0"/>
      <w:divBdr>
        <w:top w:val="none" w:sz="0" w:space="0" w:color="auto"/>
        <w:left w:val="none" w:sz="0" w:space="0" w:color="auto"/>
        <w:bottom w:val="none" w:sz="0" w:space="0" w:color="auto"/>
        <w:right w:val="none" w:sz="0" w:space="0" w:color="auto"/>
      </w:divBdr>
      <w:divsChild>
        <w:div w:id="1624850509">
          <w:marLeft w:val="0"/>
          <w:marRight w:val="0"/>
          <w:marTop w:val="0"/>
          <w:marBottom w:val="0"/>
          <w:divBdr>
            <w:top w:val="none" w:sz="0" w:space="0" w:color="auto"/>
            <w:left w:val="none" w:sz="0" w:space="0" w:color="auto"/>
            <w:bottom w:val="none" w:sz="0" w:space="0" w:color="auto"/>
            <w:right w:val="none" w:sz="0" w:space="0" w:color="auto"/>
          </w:divBdr>
        </w:div>
        <w:div w:id="2017030639">
          <w:marLeft w:val="0"/>
          <w:marRight w:val="0"/>
          <w:marTop w:val="0"/>
          <w:marBottom w:val="0"/>
          <w:divBdr>
            <w:top w:val="none" w:sz="0" w:space="0" w:color="auto"/>
            <w:left w:val="none" w:sz="0" w:space="0" w:color="auto"/>
            <w:bottom w:val="none" w:sz="0" w:space="0" w:color="auto"/>
            <w:right w:val="none" w:sz="0" w:space="0" w:color="auto"/>
          </w:divBdr>
        </w:div>
        <w:div w:id="281687775">
          <w:marLeft w:val="0"/>
          <w:marRight w:val="0"/>
          <w:marTop w:val="0"/>
          <w:marBottom w:val="0"/>
          <w:divBdr>
            <w:top w:val="none" w:sz="0" w:space="0" w:color="auto"/>
            <w:left w:val="none" w:sz="0" w:space="0" w:color="auto"/>
            <w:bottom w:val="none" w:sz="0" w:space="0" w:color="auto"/>
            <w:right w:val="none" w:sz="0" w:space="0" w:color="auto"/>
          </w:divBdr>
        </w:div>
        <w:div w:id="624431562">
          <w:marLeft w:val="0"/>
          <w:marRight w:val="0"/>
          <w:marTop w:val="0"/>
          <w:marBottom w:val="0"/>
          <w:divBdr>
            <w:top w:val="none" w:sz="0" w:space="0" w:color="auto"/>
            <w:left w:val="none" w:sz="0" w:space="0" w:color="auto"/>
            <w:bottom w:val="none" w:sz="0" w:space="0" w:color="auto"/>
            <w:right w:val="none" w:sz="0" w:space="0" w:color="auto"/>
          </w:divBdr>
        </w:div>
        <w:div w:id="2109497765">
          <w:marLeft w:val="0"/>
          <w:marRight w:val="0"/>
          <w:marTop w:val="0"/>
          <w:marBottom w:val="0"/>
          <w:divBdr>
            <w:top w:val="none" w:sz="0" w:space="0" w:color="auto"/>
            <w:left w:val="none" w:sz="0" w:space="0" w:color="auto"/>
            <w:bottom w:val="none" w:sz="0" w:space="0" w:color="auto"/>
            <w:right w:val="none" w:sz="0" w:space="0" w:color="auto"/>
          </w:divBdr>
        </w:div>
        <w:div w:id="491793498">
          <w:marLeft w:val="0"/>
          <w:marRight w:val="0"/>
          <w:marTop w:val="0"/>
          <w:marBottom w:val="0"/>
          <w:divBdr>
            <w:top w:val="none" w:sz="0" w:space="0" w:color="auto"/>
            <w:left w:val="none" w:sz="0" w:space="0" w:color="auto"/>
            <w:bottom w:val="none" w:sz="0" w:space="0" w:color="auto"/>
            <w:right w:val="none" w:sz="0" w:space="0" w:color="auto"/>
          </w:divBdr>
        </w:div>
        <w:div w:id="281615018">
          <w:marLeft w:val="0"/>
          <w:marRight w:val="0"/>
          <w:marTop w:val="0"/>
          <w:marBottom w:val="0"/>
          <w:divBdr>
            <w:top w:val="none" w:sz="0" w:space="0" w:color="auto"/>
            <w:left w:val="none" w:sz="0" w:space="0" w:color="auto"/>
            <w:bottom w:val="none" w:sz="0" w:space="0" w:color="auto"/>
            <w:right w:val="none" w:sz="0" w:space="0" w:color="auto"/>
          </w:divBdr>
        </w:div>
      </w:divsChild>
    </w:div>
    <w:div w:id="2091924302">
      <w:bodyDiv w:val="1"/>
      <w:marLeft w:val="0"/>
      <w:marRight w:val="0"/>
      <w:marTop w:val="0"/>
      <w:marBottom w:val="0"/>
      <w:divBdr>
        <w:top w:val="none" w:sz="0" w:space="0" w:color="auto"/>
        <w:left w:val="none" w:sz="0" w:space="0" w:color="auto"/>
        <w:bottom w:val="none" w:sz="0" w:space="0" w:color="auto"/>
        <w:right w:val="none" w:sz="0" w:space="0" w:color="auto"/>
      </w:divBdr>
      <w:divsChild>
        <w:div w:id="598298954">
          <w:marLeft w:val="0"/>
          <w:marRight w:val="0"/>
          <w:marTop w:val="0"/>
          <w:marBottom w:val="0"/>
          <w:divBdr>
            <w:top w:val="none" w:sz="0" w:space="0" w:color="auto"/>
            <w:left w:val="none" w:sz="0" w:space="0" w:color="auto"/>
            <w:bottom w:val="none" w:sz="0" w:space="0" w:color="auto"/>
            <w:right w:val="none" w:sz="0" w:space="0" w:color="auto"/>
          </w:divBdr>
        </w:div>
        <w:div w:id="322515185">
          <w:marLeft w:val="0"/>
          <w:marRight w:val="0"/>
          <w:marTop w:val="0"/>
          <w:marBottom w:val="0"/>
          <w:divBdr>
            <w:top w:val="none" w:sz="0" w:space="0" w:color="auto"/>
            <w:left w:val="none" w:sz="0" w:space="0" w:color="auto"/>
            <w:bottom w:val="none" w:sz="0" w:space="0" w:color="auto"/>
            <w:right w:val="none" w:sz="0" w:space="0" w:color="auto"/>
          </w:divBdr>
        </w:div>
        <w:div w:id="693309262">
          <w:marLeft w:val="0"/>
          <w:marRight w:val="0"/>
          <w:marTop w:val="0"/>
          <w:marBottom w:val="0"/>
          <w:divBdr>
            <w:top w:val="none" w:sz="0" w:space="0" w:color="auto"/>
            <w:left w:val="none" w:sz="0" w:space="0" w:color="auto"/>
            <w:bottom w:val="none" w:sz="0" w:space="0" w:color="auto"/>
            <w:right w:val="none" w:sz="0" w:space="0" w:color="auto"/>
          </w:divBdr>
        </w:div>
        <w:div w:id="502549157">
          <w:marLeft w:val="0"/>
          <w:marRight w:val="0"/>
          <w:marTop w:val="0"/>
          <w:marBottom w:val="0"/>
          <w:divBdr>
            <w:top w:val="none" w:sz="0" w:space="0" w:color="auto"/>
            <w:left w:val="none" w:sz="0" w:space="0" w:color="auto"/>
            <w:bottom w:val="none" w:sz="0" w:space="0" w:color="auto"/>
            <w:right w:val="none" w:sz="0" w:space="0" w:color="auto"/>
          </w:divBdr>
        </w:div>
        <w:div w:id="1285696205">
          <w:marLeft w:val="0"/>
          <w:marRight w:val="0"/>
          <w:marTop w:val="0"/>
          <w:marBottom w:val="0"/>
          <w:divBdr>
            <w:top w:val="none" w:sz="0" w:space="0" w:color="auto"/>
            <w:left w:val="none" w:sz="0" w:space="0" w:color="auto"/>
            <w:bottom w:val="none" w:sz="0" w:space="0" w:color="auto"/>
            <w:right w:val="none" w:sz="0" w:space="0" w:color="auto"/>
          </w:divBdr>
        </w:div>
        <w:div w:id="572665153">
          <w:marLeft w:val="0"/>
          <w:marRight w:val="0"/>
          <w:marTop w:val="0"/>
          <w:marBottom w:val="0"/>
          <w:divBdr>
            <w:top w:val="none" w:sz="0" w:space="0" w:color="auto"/>
            <w:left w:val="none" w:sz="0" w:space="0" w:color="auto"/>
            <w:bottom w:val="none" w:sz="0" w:space="0" w:color="auto"/>
            <w:right w:val="none" w:sz="0" w:space="0" w:color="auto"/>
          </w:divBdr>
        </w:div>
        <w:div w:id="940644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reline.edu/gainful-employment/" TargetMode="External"/><Relationship Id="rId3" Type="http://schemas.openxmlformats.org/officeDocument/2006/relationships/settings" Target="settings.xml"/><Relationship Id="rId7" Type="http://schemas.openxmlformats.org/officeDocument/2006/relationships/hyperlink" Target="https://www.shoreline.edu/gainful-employ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etonline.org/link/summary/25-2011.00" TargetMode="External"/><Relationship Id="rId5" Type="http://schemas.openxmlformats.org/officeDocument/2006/relationships/hyperlink" Target="www.shoreline.edu/enrollment-services/cashiering/rate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Shoreline Community College</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Pastore, Celine</dc:creator>
  <cp:keywords/>
  <dc:description/>
  <cp:lastModifiedBy>Pastore, Celine</cp:lastModifiedBy>
  <cp:revision>6</cp:revision>
  <dcterms:created xsi:type="dcterms:W3CDTF">2019-05-02T19:02:00Z</dcterms:created>
  <dcterms:modified xsi:type="dcterms:W3CDTF">2019-05-02T19:10:00Z</dcterms:modified>
</cp:coreProperties>
</file>