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14A" w:rsidRPr="00DB2205" w:rsidRDefault="003507AC" w:rsidP="00DB2205">
      <w:pPr>
        <w:jc w:val="center"/>
      </w:pPr>
      <w:bookmarkStart w:id="0" w:name="_GoBack"/>
      <w:bookmarkEnd w:id="0"/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1905000" y="361950"/>
            <wp:positionH relativeFrom="margin">
              <wp:align>left</wp:align>
            </wp:positionH>
            <wp:positionV relativeFrom="margin">
              <wp:align>top</wp:align>
            </wp:positionV>
            <wp:extent cx="857250" cy="457200"/>
            <wp:effectExtent l="19050" t="0" r="0" b="0"/>
            <wp:wrapSquare wrapText="bothSides"/>
            <wp:docPr id="4" name="Picture 2" descr="PROJECT BIOTECH 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JECT BIOTECH Logo 2016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74DF" w:rsidRPr="00334971">
        <w:rPr>
          <w:rFonts w:ascii="Arial" w:eastAsia="Arial" w:hAnsi="Arial" w:cs="Times New Roman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5412105</wp:posOffset>
            </wp:positionH>
            <wp:positionV relativeFrom="paragraph">
              <wp:posOffset>0</wp:posOffset>
            </wp:positionV>
            <wp:extent cx="796925" cy="474345"/>
            <wp:effectExtent l="0" t="0" r="3175" b="1905"/>
            <wp:wrapTight wrapText="bothSides">
              <wp:wrapPolygon edited="0">
                <wp:start x="0" y="0"/>
                <wp:lineTo x="0" y="20819"/>
                <wp:lineTo x="21170" y="20819"/>
                <wp:lineTo x="211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F9" w:rsidRPr="00334971" w:rsidRDefault="00C642F9">
      <w:pPr>
        <w:rPr>
          <w:rFonts w:ascii="Arial" w:hAnsi="Arial" w:cs="Arial"/>
          <w:sz w:val="22"/>
          <w:szCs w:val="22"/>
        </w:rPr>
      </w:pPr>
    </w:p>
    <w:p w:rsidR="00EA203C" w:rsidRDefault="00EA203C" w:rsidP="00334971">
      <w:pPr>
        <w:rPr>
          <w:rFonts w:ascii="Arial" w:hAnsi="Arial" w:cs="Arial"/>
          <w:sz w:val="20"/>
          <w:szCs w:val="20"/>
        </w:rPr>
      </w:pPr>
    </w:p>
    <w:p w:rsidR="00EA203C" w:rsidRDefault="00EA203C" w:rsidP="00334971">
      <w:pPr>
        <w:rPr>
          <w:rFonts w:ascii="Arial" w:hAnsi="Arial" w:cs="Arial"/>
        </w:rPr>
      </w:pPr>
    </w:p>
    <w:p w:rsidR="002663B5" w:rsidRDefault="002663B5" w:rsidP="00334971">
      <w:pPr>
        <w:rPr>
          <w:rFonts w:ascii="Arial" w:hAnsi="Arial" w:cs="Arial"/>
        </w:rPr>
      </w:pPr>
    </w:p>
    <w:p w:rsidR="00EA203C" w:rsidRPr="00EA203C" w:rsidRDefault="00EA203C" w:rsidP="00EA203C">
      <w:pPr>
        <w:jc w:val="center"/>
        <w:rPr>
          <w:rFonts w:ascii="Arial" w:hAnsi="Arial" w:cs="Arial"/>
          <w:b/>
        </w:rPr>
      </w:pPr>
      <w:r w:rsidRPr="00EA203C">
        <w:rPr>
          <w:rFonts w:ascii="Arial" w:hAnsi="Arial" w:cs="Arial"/>
          <w:b/>
        </w:rPr>
        <w:t>Responsibilities Accompanying Scholarship Acceptance</w:t>
      </w:r>
    </w:p>
    <w:p w:rsidR="00EA203C" w:rsidRDefault="00EA203C" w:rsidP="00334971">
      <w:pPr>
        <w:rPr>
          <w:rFonts w:ascii="Arial" w:hAnsi="Arial" w:cs="Arial"/>
        </w:rPr>
      </w:pPr>
    </w:p>
    <w:p w:rsidR="00334971" w:rsidRPr="00EA203C" w:rsidRDefault="00EA203C" w:rsidP="00334971">
      <w:pPr>
        <w:rPr>
          <w:rFonts w:ascii="Arial" w:hAnsi="Arial" w:cs="Arial"/>
        </w:rPr>
      </w:pPr>
      <w:r>
        <w:rPr>
          <w:rFonts w:ascii="Arial" w:hAnsi="Arial" w:cs="Arial"/>
        </w:rPr>
        <w:t>To:</w:t>
      </w:r>
      <w:r w:rsidR="00334971" w:rsidRPr="00EA203C">
        <w:rPr>
          <w:rFonts w:ascii="Arial" w:hAnsi="Arial" w:cs="Arial"/>
        </w:rPr>
        <w:t xml:space="preserve"> Parents</w:t>
      </w:r>
      <w:r w:rsidR="002663B5">
        <w:rPr>
          <w:rFonts w:ascii="Arial" w:hAnsi="Arial" w:cs="Arial"/>
        </w:rPr>
        <w:t>/Guardians</w:t>
      </w:r>
      <w:r w:rsidR="00334971" w:rsidRPr="00EA203C">
        <w:rPr>
          <w:rFonts w:ascii="Arial" w:hAnsi="Arial" w:cs="Arial"/>
        </w:rPr>
        <w:t xml:space="preserve"> and Campers:</w:t>
      </w:r>
    </w:p>
    <w:p w:rsidR="00334971" w:rsidRPr="00EA203C" w:rsidRDefault="00095721" w:rsidP="00095721">
      <w:pPr>
        <w:tabs>
          <w:tab w:val="left" w:pos="1980"/>
        </w:tabs>
        <w:rPr>
          <w:rFonts w:ascii="Arial" w:hAnsi="Arial" w:cs="Arial"/>
        </w:rPr>
      </w:pPr>
      <w:r w:rsidRPr="00EA203C">
        <w:rPr>
          <w:rFonts w:ascii="Arial" w:hAnsi="Arial" w:cs="Arial"/>
        </w:rPr>
        <w:tab/>
      </w:r>
    </w:p>
    <w:p w:rsidR="00334971" w:rsidRPr="00EA203C" w:rsidRDefault="00334971">
      <w:pPr>
        <w:rPr>
          <w:rFonts w:ascii="Arial" w:hAnsi="Arial" w:cs="Arial"/>
        </w:rPr>
      </w:pPr>
      <w:r w:rsidRPr="00EA203C">
        <w:rPr>
          <w:rFonts w:ascii="Arial" w:hAnsi="Arial" w:cs="Arial"/>
        </w:rPr>
        <w:t>We are pleased to be able to offer you a full</w:t>
      </w:r>
      <w:r w:rsidR="006D214A" w:rsidRPr="00EA203C">
        <w:rPr>
          <w:rFonts w:ascii="Arial" w:hAnsi="Arial" w:cs="Arial"/>
        </w:rPr>
        <w:t xml:space="preserve"> </w:t>
      </w:r>
      <w:r w:rsidR="00EA203C">
        <w:rPr>
          <w:rFonts w:ascii="Arial" w:hAnsi="Arial" w:cs="Arial"/>
        </w:rPr>
        <w:t>or</w:t>
      </w:r>
      <w:r w:rsidR="006D214A" w:rsidRPr="00EA203C">
        <w:rPr>
          <w:rFonts w:ascii="Arial" w:hAnsi="Arial" w:cs="Arial"/>
        </w:rPr>
        <w:t xml:space="preserve"> </w:t>
      </w:r>
      <w:r w:rsidRPr="00EA203C">
        <w:rPr>
          <w:rFonts w:ascii="Arial" w:hAnsi="Arial" w:cs="Arial"/>
        </w:rPr>
        <w:t xml:space="preserve">partial scholarship to </w:t>
      </w:r>
      <w:r w:rsidR="003507AC" w:rsidRPr="00EA203C">
        <w:rPr>
          <w:rFonts w:ascii="Arial" w:eastAsia="Times New Roman" w:hAnsi="Arial" w:cs="Arial"/>
          <w:smallCaps/>
        </w:rPr>
        <w:t>Project Biotech</w:t>
      </w:r>
      <w:r w:rsidR="00EA203C">
        <w:rPr>
          <w:rFonts w:ascii="Arial" w:eastAsia="Times New Roman" w:hAnsi="Arial" w:cs="Arial"/>
          <w:smallCaps/>
        </w:rPr>
        <w:t xml:space="preserve"> </w:t>
      </w:r>
      <w:r w:rsidR="00EA203C" w:rsidRPr="00EA203C">
        <w:rPr>
          <w:rFonts w:ascii="Arial" w:eastAsia="Times New Roman" w:hAnsi="Arial" w:cs="Arial"/>
        </w:rPr>
        <w:t>Summer Camp</w:t>
      </w:r>
      <w:r w:rsidR="006D214A" w:rsidRPr="00EA203C">
        <w:rPr>
          <w:rFonts w:ascii="Arial" w:hAnsi="Arial" w:cs="Arial"/>
        </w:rPr>
        <w:t xml:space="preserve">!  </w:t>
      </w:r>
    </w:p>
    <w:p w:rsidR="00EA203C" w:rsidRPr="00EA203C" w:rsidRDefault="00EA203C">
      <w:pPr>
        <w:rPr>
          <w:rFonts w:ascii="Arial" w:hAnsi="Arial" w:cs="Arial"/>
        </w:rPr>
      </w:pPr>
    </w:p>
    <w:p w:rsidR="00000DBC" w:rsidRPr="00EA203C" w:rsidRDefault="00000DBC">
      <w:pPr>
        <w:rPr>
          <w:rFonts w:ascii="Arial" w:hAnsi="Arial" w:cs="Arial"/>
        </w:rPr>
      </w:pPr>
      <w:r w:rsidRPr="00EA203C">
        <w:rPr>
          <w:rFonts w:ascii="Arial" w:hAnsi="Arial" w:cs="Arial"/>
        </w:rPr>
        <w:t xml:space="preserve">We have a limited number of camp scholarships and they have been </w:t>
      </w:r>
      <w:r w:rsidR="006D214A" w:rsidRPr="00EA203C">
        <w:rPr>
          <w:rFonts w:ascii="Arial" w:hAnsi="Arial" w:cs="Arial"/>
        </w:rPr>
        <w:t>made available through the generosity and support of corporate sponsors and school districts.  Sponsors encourage and expect your full participation in order to experience the benefits of camp.</w:t>
      </w:r>
      <w:r w:rsidRPr="00EA203C">
        <w:rPr>
          <w:rFonts w:ascii="Arial" w:hAnsi="Arial" w:cs="Arial"/>
        </w:rPr>
        <w:t xml:space="preserve">  </w:t>
      </w:r>
      <w:r w:rsidRPr="00EA203C">
        <w:rPr>
          <w:rFonts w:ascii="Arial" w:hAnsi="Arial" w:cs="Arial"/>
          <w:b/>
          <w:color w:val="FF0000"/>
        </w:rPr>
        <w:t>B</w:t>
      </w:r>
      <w:r w:rsidR="006D214A" w:rsidRPr="00EA203C">
        <w:rPr>
          <w:rFonts w:ascii="Arial" w:hAnsi="Arial" w:cs="Arial"/>
          <w:b/>
          <w:color w:val="FF0000"/>
        </w:rPr>
        <w:t>y accepting this financial assistance,</w:t>
      </w:r>
      <w:r w:rsidRPr="00EA203C">
        <w:rPr>
          <w:rFonts w:ascii="Arial" w:hAnsi="Arial" w:cs="Arial"/>
          <w:b/>
          <w:color w:val="FF0000"/>
        </w:rPr>
        <w:t xml:space="preserve"> you are agreeing to participate fully in camp</w:t>
      </w:r>
      <w:r w:rsidRPr="00EA203C">
        <w:rPr>
          <w:rFonts w:ascii="Arial" w:hAnsi="Arial" w:cs="Arial"/>
        </w:rPr>
        <w:t>.</w:t>
      </w:r>
    </w:p>
    <w:p w:rsidR="00000DBC" w:rsidRPr="00EA203C" w:rsidRDefault="00000DBC">
      <w:pPr>
        <w:rPr>
          <w:rFonts w:ascii="Arial" w:hAnsi="Arial" w:cs="Arial"/>
        </w:rPr>
      </w:pPr>
    </w:p>
    <w:p w:rsidR="00334971" w:rsidRPr="00EA203C" w:rsidRDefault="00000DBC">
      <w:pPr>
        <w:rPr>
          <w:rFonts w:ascii="Arial" w:hAnsi="Arial" w:cs="Arial"/>
        </w:rPr>
      </w:pPr>
      <w:r w:rsidRPr="00EA203C">
        <w:rPr>
          <w:rFonts w:ascii="Arial" w:hAnsi="Arial" w:cs="Arial"/>
        </w:rPr>
        <w:t xml:space="preserve">Except in case of camper illness, </w:t>
      </w:r>
      <w:r w:rsidR="006D214A" w:rsidRPr="00EA203C">
        <w:rPr>
          <w:rFonts w:ascii="Arial" w:hAnsi="Arial" w:cs="Arial"/>
        </w:rPr>
        <w:t xml:space="preserve">you are promising to attend camp Monday through Friday, </w:t>
      </w:r>
      <w:r w:rsidR="006D214A" w:rsidRPr="00EA203C">
        <w:rPr>
          <w:rStyle w:val="aqj"/>
          <w:rFonts w:ascii="Arial" w:hAnsi="Arial" w:cs="Arial"/>
        </w:rPr>
        <w:t>9:00 AM to 4:00 PM</w:t>
      </w:r>
      <w:r w:rsidR="006D214A" w:rsidRPr="00EA203C">
        <w:rPr>
          <w:rFonts w:ascii="Arial" w:hAnsi="Arial" w:cs="Arial"/>
        </w:rPr>
        <w:t>, including the final event on Friday, the “Showcase of Learning</w:t>
      </w:r>
      <w:r w:rsidR="003507AC" w:rsidRPr="00EA203C">
        <w:rPr>
          <w:rFonts w:ascii="Arial" w:hAnsi="Arial" w:cs="Arial"/>
        </w:rPr>
        <w:t>.”</w:t>
      </w:r>
      <w:r w:rsidR="00C642F9" w:rsidRPr="00EA203C">
        <w:rPr>
          <w:rFonts w:ascii="Arial" w:hAnsi="Arial" w:cs="Arial"/>
        </w:rPr>
        <w:t xml:space="preserve">  </w:t>
      </w:r>
    </w:p>
    <w:p w:rsidR="00334971" w:rsidRPr="00EA203C" w:rsidRDefault="00334971">
      <w:pPr>
        <w:rPr>
          <w:rFonts w:ascii="Arial" w:hAnsi="Arial" w:cs="Arial"/>
        </w:rPr>
      </w:pPr>
    </w:p>
    <w:p w:rsidR="00334971" w:rsidRPr="00EA203C" w:rsidRDefault="00334971" w:rsidP="00334971">
      <w:pPr>
        <w:shd w:val="clear" w:color="auto" w:fill="FFFFFF"/>
        <w:rPr>
          <w:rFonts w:ascii="Arial" w:eastAsia="Times New Roman" w:hAnsi="Arial" w:cs="Arial"/>
        </w:rPr>
      </w:pPr>
      <w:r w:rsidRPr="00EA203C">
        <w:rPr>
          <w:rFonts w:ascii="Arial" w:eastAsia="Times New Roman" w:hAnsi="Arial" w:cs="Arial"/>
        </w:rPr>
        <w:t xml:space="preserve">Because the waiting list for scholarships is long, we request that all scholarship recipients </w:t>
      </w:r>
      <w:r w:rsidRPr="00EA203C">
        <w:rPr>
          <w:rFonts w:ascii="Arial" w:eastAsia="Times New Roman" w:hAnsi="Arial" w:cs="Arial"/>
          <w:i/>
        </w:rPr>
        <w:t xml:space="preserve">notify </w:t>
      </w:r>
      <w:r w:rsidRPr="00EA203C">
        <w:rPr>
          <w:rFonts w:ascii="Arial" w:eastAsia="Times New Roman" w:hAnsi="Arial" w:cs="Arial"/>
          <w:i/>
          <w:smallCaps/>
        </w:rPr>
        <w:t>Project Biotech</w:t>
      </w:r>
      <w:r w:rsidRPr="00EA203C">
        <w:rPr>
          <w:rFonts w:ascii="Arial" w:eastAsia="Times New Roman" w:hAnsi="Arial" w:cs="Arial"/>
          <w:i/>
        </w:rPr>
        <w:t xml:space="preserve"> staff as soon as possible if your plans change and you cannot attend camp</w:t>
      </w:r>
      <w:r w:rsidRPr="00EA203C">
        <w:rPr>
          <w:rFonts w:ascii="Arial" w:eastAsia="Times New Roman" w:hAnsi="Arial" w:cs="Arial"/>
        </w:rPr>
        <w:t xml:space="preserve">.  </w:t>
      </w:r>
      <w:r w:rsidR="00EA203C">
        <w:rPr>
          <w:rFonts w:ascii="Arial" w:eastAsia="Times New Roman" w:hAnsi="Arial" w:cs="Arial"/>
        </w:rPr>
        <w:t>(E</w:t>
      </w:r>
      <w:r w:rsidR="00DB2205" w:rsidRPr="00EA203C">
        <w:rPr>
          <w:rFonts w:ascii="Arial" w:eastAsia="Times New Roman" w:hAnsi="Arial" w:cs="Arial"/>
        </w:rPr>
        <w:t xml:space="preserve">mail </w:t>
      </w:r>
      <w:hyperlink r:id="rId6" w:history="1">
        <w:r w:rsidRPr="00EA203C">
          <w:rPr>
            <w:rStyle w:val="Hyperlink"/>
            <w:rFonts w:ascii="Arial" w:eastAsia="Times New Roman" w:hAnsi="Arial" w:cs="Arial"/>
          </w:rPr>
          <w:t>dkovarik@shoreline.edu</w:t>
        </w:r>
      </w:hyperlink>
      <w:r w:rsidR="00DB2205" w:rsidRPr="00EA203C">
        <w:rPr>
          <w:rFonts w:ascii="Arial" w:eastAsia="Times New Roman" w:hAnsi="Arial" w:cs="Arial"/>
        </w:rPr>
        <w:t>)</w:t>
      </w:r>
      <w:r w:rsidRPr="00EA203C">
        <w:rPr>
          <w:rFonts w:ascii="Arial" w:eastAsia="Times New Roman" w:hAnsi="Arial" w:cs="Arial"/>
        </w:rPr>
        <w:t xml:space="preserve"> </w:t>
      </w:r>
    </w:p>
    <w:p w:rsidR="00334971" w:rsidRPr="00EA203C" w:rsidRDefault="00334971" w:rsidP="00334971">
      <w:pPr>
        <w:shd w:val="clear" w:color="auto" w:fill="FFFFFF"/>
        <w:rPr>
          <w:rFonts w:ascii="Arial" w:eastAsia="Times New Roman" w:hAnsi="Arial" w:cs="Arial"/>
        </w:rPr>
      </w:pPr>
    </w:p>
    <w:p w:rsidR="00C642F9" w:rsidRDefault="00334971" w:rsidP="00334971">
      <w:pPr>
        <w:rPr>
          <w:rFonts w:ascii="Arial" w:hAnsi="Arial" w:cs="Arial"/>
        </w:rPr>
      </w:pPr>
      <w:r w:rsidRPr="00EA203C">
        <w:rPr>
          <w:rFonts w:ascii="Arial" w:hAnsi="Arial" w:cs="Arial"/>
        </w:rPr>
        <w:t>We look</w:t>
      </w:r>
      <w:r w:rsidR="00C642F9" w:rsidRPr="00EA203C">
        <w:rPr>
          <w:rFonts w:ascii="Arial" w:hAnsi="Arial" w:cs="Arial"/>
        </w:rPr>
        <w:t xml:space="preserve"> forward to meeting you at camp!</w:t>
      </w:r>
    </w:p>
    <w:p w:rsidR="00EA203C" w:rsidRPr="00EA203C" w:rsidRDefault="00EA203C" w:rsidP="00334971">
      <w:pPr>
        <w:rPr>
          <w:rFonts w:ascii="Arial" w:hAnsi="Arial" w:cs="Arial"/>
        </w:rPr>
      </w:pPr>
    </w:p>
    <w:p w:rsidR="00EA203C" w:rsidRPr="00EA203C" w:rsidRDefault="00EA203C" w:rsidP="00EA203C">
      <w:pPr>
        <w:rPr>
          <w:rFonts w:ascii="Arial" w:eastAsia="Times New Roman" w:hAnsi="Arial" w:cs="Arial"/>
          <w:smallCaps/>
        </w:rPr>
      </w:pPr>
      <w:r w:rsidRPr="00EA203C">
        <w:rPr>
          <w:rFonts w:ascii="Arial" w:eastAsia="Times New Roman" w:hAnsi="Arial" w:cs="Arial"/>
          <w:smallCaps/>
        </w:rPr>
        <w:t>Sincerely,</w:t>
      </w:r>
    </w:p>
    <w:p w:rsidR="00EA203C" w:rsidRPr="00EA203C" w:rsidRDefault="00EA203C" w:rsidP="00EA203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mallCaps/>
        </w:rPr>
        <w:t>Project Biotech</w:t>
      </w:r>
      <w:r w:rsidRPr="00EA203C">
        <w:rPr>
          <w:rFonts w:ascii="Arial" w:eastAsia="Times New Roman" w:hAnsi="Arial" w:cs="Arial"/>
          <w:smallCaps/>
        </w:rPr>
        <w:t xml:space="preserve"> </w:t>
      </w:r>
      <w:r w:rsidRPr="00EA203C">
        <w:rPr>
          <w:rFonts w:ascii="Arial" w:eastAsia="Times New Roman" w:hAnsi="Arial" w:cs="Arial"/>
        </w:rPr>
        <w:t>Staff</w:t>
      </w:r>
    </w:p>
    <w:p w:rsidR="00EA203C" w:rsidRPr="00EA203C" w:rsidRDefault="00EA203C" w:rsidP="00EA203C">
      <w:pPr>
        <w:rPr>
          <w:rFonts w:ascii="Arial" w:eastAsia="Times New Roman" w:hAnsi="Arial" w:cs="Arial"/>
        </w:rPr>
      </w:pPr>
      <w:r w:rsidRPr="00EA203C">
        <w:rPr>
          <w:rFonts w:ascii="Arial" w:eastAsia="Times New Roman" w:hAnsi="Arial" w:cs="Arial"/>
        </w:rPr>
        <w:t>Dr. Dina Kovarik</w:t>
      </w:r>
    </w:p>
    <w:p w:rsidR="00EA203C" w:rsidRPr="00EA203C" w:rsidRDefault="00EA203C" w:rsidP="00EA203C">
      <w:pPr>
        <w:rPr>
          <w:rFonts w:ascii="Arial" w:eastAsia="Times New Roman" w:hAnsi="Arial" w:cs="Arial"/>
        </w:rPr>
      </w:pPr>
      <w:r w:rsidRPr="00EA203C">
        <w:rPr>
          <w:rFonts w:ascii="Arial" w:eastAsia="Times New Roman" w:hAnsi="Arial" w:cs="Arial"/>
        </w:rPr>
        <w:t>Dr. Jan Chalupny</w:t>
      </w:r>
    </w:p>
    <w:p w:rsidR="00C642F9" w:rsidRPr="00EA203C" w:rsidRDefault="00EA203C" w:rsidP="00EA203C">
      <w:pPr>
        <w:rPr>
          <w:rFonts w:ascii="Arial" w:hAnsi="Arial" w:cs="Arial"/>
          <w:sz w:val="18"/>
          <w:szCs w:val="18"/>
        </w:rPr>
      </w:pPr>
      <w:r w:rsidRPr="00EA203C">
        <w:rPr>
          <w:rFonts w:ascii="Arial" w:eastAsia="Times New Roman" w:hAnsi="Arial" w:cs="Arial"/>
        </w:rPr>
        <w:t>Dr. Reitha Weeks</w:t>
      </w:r>
      <w:r w:rsidR="00334971" w:rsidRPr="00EA203C">
        <w:rPr>
          <w:rFonts w:ascii="Arial" w:hAnsi="Arial" w:cs="Arial"/>
          <w:sz w:val="18"/>
          <w:szCs w:val="18"/>
        </w:rPr>
        <w:t xml:space="preserve"> </w:t>
      </w:r>
    </w:p>
    <w:p w:rsidR="00C642F9" w:rsidRPr="00EA203C" w:rsidRDefault="00C642F9" w:rsidP="00334971">
      <w:pPr>
        <w:rPr>
          <w:sz w:val="20"/>
          <w:szCs w:val="20"/>
        </w:rPr>
      </w:pPr>
    </w:p>
    <w:p w:rsidR="00DB2205" w:rsidRPr="00EA203C" w:rsidRDefault="00DB2205" w:rsidP="007774DF">
      <w:pPr>
        <w:widowControl w:val="0"/>
        <w:tabs>
          <w:tab w:val="left" w:pos="-360"/>
          <w:tab w:val="left" w:pos="180"/>
        </w:tabs>
        <w:spacing w:after="120"/>
        <w:ind w:right="-907"/>
        <w:rPr>
          <w:rFonts w:asciiTheme="minorHAnsi" w:hAnsiTheme="minorHAnsi"/>
          <w:sz w:val="22"/>
          <w:szCs w:val="22"/>
        </w:rPr>
      </w:pPr>
    </w:p>
    <w:sectPr w:rsidR="00DB2205" w:rsidRPr="00EA203C" w:rsidSect="00334971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71"/>
    <w:rsid w:val="00000DBC"/>
    <w:rsid w:val="00095721"/>
    <w:rsid w:val="00104E62"/>
    <w:rsid w:val="002663B5"/>
    <w:rsid w:val="00334971"/>
    <w:rsid w:val="003507AC"/>
    <w:rsid w:val="003C1BFB"/>
    <w:rsid w:val="006D214A"/>
    <w:rsid w:val="007774DF"/>
    <w:rsid w:val="007C76F6"/>
    <w:rsid w:val="007F4948"/>
    <w:rsid w:val="0085539E"/>
    <w:rsid w:val="00A16CA4"/>
    <w:rsid w:val="00B3657A"/>
    <w:rsid w:val="00C642F9"/>
    <w:rsid w:val="00D518B3"/>
    <w:rsid w:val="00D92AFC"/>
    <w:rsid w:val="00DB2205"/>
    <w:rsid w:val="00EA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73A8D6-F560-4B39-91D8-A36EB24B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57A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8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4971"/>
    <w:rPr>
      <w:color w:val="0000FF" w:themeColor="hyperlink"/>
      <w:u w:val="single"/>
    </w:rPr>
  </w:style>
  <w:style w:type="character" w:customStyle="1" w:styleId="aqj">
    <w:name w:val="aqj"/>
    <w:basedOn w:val="DefaultParagraphFont"/>
    <w:rsid w:val="006D214A"/>
  </w:style>
  <w:style w:type="paragraph" w:styleId="BalloonText">
    <w:name w:val="Balloon Text"/>
    <w:basedOn w:val="Normal"/>
    <w:link w:val="BalloonTextChar"/>
    <w:uiPriority w:val="99"/>
    <w:semiHidden/>
    <w:unhideWhenUsed/>
    <w:rsid w:val="00350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ovarik@shoreline.ed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Reitha Weeks</dc:creator>
  <cp:lastModifiedBy>Kovarik, Dina</cp:lastModifiedBy>
  <cp:revision>2</cp:revision>
  <cp:lastPrinted>2017-03-02T22:55:00Z</cp:lastPrinted>
  <dcterms:created xsi:type="dcterms:W3CDTF">2018-02-15T23:30:00Z</dcterms:created>
  <dcterms:modified xsi:type="dcterms:W3CDTF">2018-02-15T23:30:00Z</dcterms:modified>
</cp:coreProperties>
</file>