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20D1" w14:textId="77777777" w:rsidR="005633E7" w:rsidRPr="005633E7" w:rsidRDefault="005633E7">
      <w:pPr>
        <w:rPr>
          <w:rFonts w:ascii="Calibri" w:hAnsi="Calibri" w:cs="Calibri"/>
        </w:rPr>
      </w:pPr>
      <w:r w:rsidRPr="005633E7">
        <w:rPr>
          <w:rFonts w:ascii="Calibri" w:hAnsi="Calibri" w:cs="Calibri"/>
          <w:noProof/>
        </w:rPr>
        <w:drawing>
          <wp:inline distT="0" distB="0" distL="0" distR="0" wp14:anchorId="59605FD7" wp14:editId="6149B0E4">
            <wp:extent cx="1828800" cy="914400"/>
            <wp:effectExtent l="0" t="0" r="0" b="0"/>
            <wp:docPr id="322031409" name="Picture 3" descr="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31409" name="Picture 3" descr="Colle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pic:spPr>
                </pic:pic>
              </a:graphicData>
            </a:graphic>
          </wp:inline>
        </w:drawing>
      </w:r>
    </w:p>
    <w:p w14:paraId="0285DF66" w14:textId="77777777" w:rsidR="005633E7" w:rsidRPr="005633E7" w:rsidRDefault="005633E7" w:rsidP="00D45E7F">
      <w:pPr>
        <w:pStyle w:val="Heading2"/>
        <w:rPr>
          <w:rFonts w:ascii="Calibri" w:hAnsi="Calibri" w:cs="Calibri"/>
        </w:rPr>
      </w:pPr>
      <w:r w:rsidRPr="005633E7">
        <w:rPr>
          <w:rFonts w:ascii="Calibri" w:hAnsi="Calibri" w:cs="Calibri"/>
        </w:rPr>
        <w:t>Shoreline College Board of Trustees, District 7 - Regular Meeting</w:t>
      </w:r>
    </w:p>
    <w:p w14:paraId="64D80DFD" w14:textId="77777777" w:rsidR="005633E7" w:rsidRPr="005633E7" w:rsidRDefault="005633E7" w:rsidP="000D7033">
      <w:pPr>
        <w:rPr>
          <w:rFonts w:ascii="Calibri" w:hAnsi="Calibri" w:cs="Calibri"/>
        </w:rPr>
      </w:pPr>
      <w:r w:rsidRPr="005633E7">
        <w:rPr>
          <w:rFonts w:ascii="Calibri" w:hAnsi="Calibri" w:cs="Calibri"/>
          <w:sz w:val="26"/>
          <w:szCs w:val="26"/>
        </w:rPr>
        <w:t xml:space="preserve">Wednesday, May 27, 2026 </w:t>
      </w:r>
      <w:r w:rsidRPr="005633E7">
        <w:rPr>
          <w:rFonts w:ascii="Calibri" w:hAnsi="Calibri" w:cs="Calibri"/>
          <w:sz w:val="26"/>
          <w:szCs w:val="26"/>
        </w:rPr>
        <w:br/>
      </w:r>
      <w:r w:rsidRPr="005633E7">
        <w:rPr>
          <w:rFonts w:ascii="Calibri" w:hAnsi="Calibri" w:cs="Calibri"/>
          <w:sz w:val="25"/>
          <w:szCs w:val="25"/>
        </w:rPr>
        <w:t>3:30 PM</w:t>
      </w:r>
      <w:r w:rsidRPr="005633E7">
        <w:rPr>
          <w:rFonts w:ascii="Calibri" w:hAnsi="Calibri" w:cs="Calibri"/>
          <w:sz w:val="25"/>
          <w:szCs w:val="25"/>
        </w:rPr>
        <w:br/>
        <w:t xml:space="preserve">Room 9208 (Quiet Dining Room), Building 9000 </w:t>
      </w:r>
      <w:r w:rsidRPr="005633E7">
        <w:rPr>
          <w:rFonts w:ascii="Calibri" w:hAnsi="Calibri" w:cs="Calibri"/>
          <w:sz w:val="25"/>
          <w:szCs w:val="25"/>
        </w:rPr>
        <w:br/>
        <w:t xml:space="preserve">Remote Option via Zoom: </w:t>
      </w:r>
      <w:hyperlink r:id="rId9" w:history="1">
        <w:r w:rsidRPr="005633E7">
          <w:rPr>
            <w:rStyle w:val="Hyperlink"/>
            <w:rFonts w:cs="Calibri"/>
            <w:sz w:val="25"/>
            <w:szCs w:val="25"/>
          </w:rPr>
          <w:t>https://us02web.zoom.us/j/88349708605</w:t>
        </w:r>
      </w:hyperlink>
      <w:r w:rsidRPr="005633E7">
        <w:rPr>
          <w:rFonts w:ascii="Calibri" w:hAnsi="Calibri" w:cs="Calibri"/>
          <w:sz w:val="25"/>
          <w:szCs w:val="25"/>
        </w:rPr>
        <w:t xml:space="preserve"> -or- (253) 215-8782</w:t>
      </w:r>
      <w:r w:rsidRPr="005633E7">
        <w:rPr>
          <w:rFonts w:ascii="Calibri" w:hAnsi="Calibri" w:cs="Calibri"/>
          <w:sz w:val="25"/>
          <w:szCs w:val="25"/>
        </w:rPr>
        <w:br/>
        <w:t>Meeting ID: 883 4970 8605</w:t>
      </w:r>
    </w:p>
    <w:p w14:paraId="4F9D9D1F" w14:textId="77777777" w:rsidR="005633E7" w:rsidRPr="005633E7" w:rsidRDefault="000A4CE4" w:rsidP="00612411">
      <w:pPr>
        <w:rPr>
          <w:rFonts w:ascii="Calibri" w:hAnsi="Calibri" w:cs="Calibri"/>
        </w:rPr>
      </w:pPr>
      <w:r>
        <w:rPr>
          <w:rFonts w:ascii="Calibri" w:hAnsi="Calibri" w:cs="Calibri"/>
        </w:rPr>
        <w:pict w14:anchorId="3242B8FD">
          <v:rect id="_x0000_i1025" style="width:0;height:1.5pt" o:hralign="center" o:hrstd="t" o:hr="t" fillcolor="#a0a0a0" stroked="f"/>
        </w:pict>
      </w:r>
    </w:p>
    <w:p w14:paraId="6CA1828E"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Convene Executive Session pursuant to </w:t>
      </w:r>
      <w:hyperlink r:id="rId10" w:history="1">
        <w:r w:rsidRPr="005633E7">
          <w:rPr>
            <w:rStyle w:val="Hyperlink"/>
            <w:rFonts w:cs="Calibri"/>
            <w:b/>
            <w:bCs/>
            <w:sz w:val="23"/>
            <w:szCs w:val="23"/>
          </w:rPr>
          <w:t>RCW 42.30.110(1)(i)</w:t>
        </w:r>
      </w:hyperlink>
      <w:r w:rsidRPr="005633E7">
        <w:rPr>
          <w:rFonts w:ascii="Calibri" w:hAnsi="Calibri" w:cs="Calibri"/>
          <w:b/>
          <w:bCs/>
          <w:sz w:val="23"/>
          <w:szCs w:val="23"/>
        </w:rPr>
        <w:t xml:space="preserve"> </w:t>
      </w:r>
      <w:r w:rsidRPr="005633E7">
        <w:rPr>
          <w:rFonts w:ascii="Calibri" w:hAnsi="Calibri" w:cs="Calibri"/>
          <w:b/>
          <w:bCs/>
          <w:sz w:val="23"/>
          <w:szCs w:val="23"/>
        </w:rPr>
        <w:ptab w:relativeTo="margin" w:alignment="right" w:leader="none"/>
      </w:r>
      <w:r w:rsidRPr="005633E7">
        <w:rPr>
          <w:rFonts w:ascii="Calibri" w:hAnsi="Calibri" w:cs="Calibri"/>
          <w:sz w:val="23"/>
          <w:szCs w:val="23"/>
        </w:rPr>
        <w:t>Chair Kim Wells</w:t>
      </w:r>
    </w:p>
    <w:p w14:paraId="0B1A68B1" w14:textId="77777777" w:rsidR="005633E7" w:rsidRPr="005633E7" w:rsidRDefault="000A4CE4" w:rsidP="00C15CA2">
      <w:pPr>
        <w:pStyle w:val="NoSpacing"/>
        <w:rPr>
          <w:rFonts w:ascii="Calibri" w:hAnsi="Calibri" w:cs="Calibri"/>
          <w:sz w:val="23"/>
          <w:szCs w:val="23"/>
        </w:rPr>
      </w:pPr>
      <w:r>
        <w:rPr>
          <w:rFonts w:ascii="Calibri" w:hAnsi="Calibri" w:cs="Calibri"/>
          <w:sz w:val="23"/>
          <w:szCs w:val="23"/>
        </w:rPr>
        <w:pict w14:anchorId="44BF8E0A">
          <v:rect id="_x0000_i1026" style="width:0;height:1.5pt" o:hralign="center" o:hrstd="t" o:hr="t" fillcolor="#a0a0a0" stroked="f"/>
        </w:pict>
      </w:r>
    </w:p>
    <w:p w14:paraId="0F2EFF62"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Convene Regular Session &amp; Land Acknowledgement </w:t>
      </w:r>
      <w:r w:rsidRPr="005633E7">
        <w:rPr>
          <w:rFonts w:ascii="Calibri" w:hAnsi="Calibri" w:cs="Calibri"/>
          <w:sz w:val="23"/>
          <w:szCs w:val="23"/>
        </w:rPr>
        <w:ptab w:relativeTo="margin" w:alignment="right" w:leader="none"/>
      </w:r>
      <w:r w:rsidRPr="005633E7">
        <w:rPr>
          <w:rFonts w:ascii="Calibri" w:hAnsi="Calibri" w:cs="Calibri"/>
          <w:sz w:val="23"/>
          <w:szCs w:val="23"/>
        </w:rPr>
        <w:t>Chair Kim Wells</w:t>
      </w:r>
    </w:p>
    <w:p w14:paraId="1908051B" w14:textId="77777777" w:rsidR="005633E7" w:rsidRPr="005633E7" w:rsidRDefault="005633E7" w:rsidP="00CF2159">
      <w:pPr>
        <w:pStyle w:val="NoSpacing"/>
        <w:ind w:left="360"/>
        <w:rPr>
          <w:rFonts w:ascii="Calibri" w:hAnsi="Calibri" w:cs="Calibri"/>
          <w:sz w:val="23"/>
          <w:szCs w:val="23"/>
        </w:rPr>
      </w:pPr>
    </w:p>
    <w:p w14:paraId="63B8A09E"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Report: Chair, Board of Trustees</w:t>
      </w:r>
      <w:r w:rsidRPr="005633E7">
        <w:rPr>
          <w:rFonts w:ascii="Calibri" w:hAnsi="Calibri" w:cs="Calibri"/>
          <w:sz w:val="23"/>
          <w:szCs w:val="23"/>
        </w:rPr>
        <w:tab/>
        <w:t xml:space="preserve"> </w:t>
      </w:r>
      <w:r w:rsidRPr="005633E7">
        <w:rPr>
          <w:rFonts w:ascii="Calibri" w:hAnsi="Calibri" w:cs="Calibri"/>
          <w:sz w:val="23"/>
          <w:szCs w:val="23"/>
        </w:rPr>
        <w:ptab w:relativeTo="margin" w:alignment="right" w:leader="none"/>
      </w:r>
      <w:r w:rsidRPr="005633E7">
        <w:rPr>
          <w:rFonts w:ascii="Calibri" w:hAnsi="Calibri" w:cs="Calibri"/>
          <w:sz w:val="23"/>
          <w:szCs w:val="23"/>
        </w:rPr>
        <w:t>Chair Kim Wells</w:t>
      </w:r>
      <w:r w:rsidRPr="005633E7">
        <w:rPr>
          <w:rFonts w:ascii="Calibri" w:hAnsi="Calibri" w:cs="Calibri"/>
          <w:sz w:val="23"/>
          <w:szCs w:val="23"/>
        </w:rPr>
        <w:br/>
      </w:r>
    </w:p>
    <w:p w14:paraId="3CF6B600"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Report: Opening Remarks – Board of Trustees</w:t>
      </w:r>
      <w:r w:rsidRPr="005633E7">
        <w:rPr>
          <w:rFonts w:ascii="Calibri" w:hAnsi="Calibri" w:cs="Calibri"/>
          <w:sz w:val="23"/>
          <w:szCs w:val="23"/>
        </w:rPr>
        <w:t xml:space="preserve"> (10 minutes) </w:t>
      </w:r>
      <w:r w:rsidRPr="005633E7">
        <w:rPr>
          <w:rFonts w:ascii="Calibri" w:hAnsi="Calibri" w:cs="Calibri"/>
          <w:sz w:val="23"/>
          <w:szCs w:val="23"/>
        </w:rPr>
        <w:ptab w:relativeTo="margin" w:alignment="right" w:leader="none"/>
      </w:r>
      <w:r w:rsidRPr="005633E7">
        <w:rPr>
          <w:rFonts w:ascii="Calibri" w:hAnsi="Calibri" w:cs="Calibri"/>
          <w:sz w:val="23"/>
          <w:szCs w:val="23"/>
        </w:rPr>
        <w:t>Trustees</w:t>
      </w:r>
      <w:r w:rsidRPr="005633E7">
        <w:rPr>
          <w:rFonts w:ascii="Calibri" w:hAnsi="Calibri" w:cs="Calibri"/>
          <w:sz w:val="23"/>
          <w:szCs w:val="23"/>
        </w:rPr>
        <w:br/>
      </w:r>
    </w:p>
    <w:p w14:paraId="5FB0E75A"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Consent Agenda </w:t>
      </w:r>
      <w:r w:rsidRPr="005633E7">
        <w:rPr>
          <w:rFonts w:ascii="Calibri" w:hAnsi="Calibri" w:cs="Calibri"/>
          <w:sz w:val="23"/>
          <w:szCs w:val="23"/>
        </w:rPr>
        <w:ptab w:relativeTo="margin" w:alignment="right" w:leader="none"/>
      </w:r>
      <w:r w:rsidRPr="005633E7">
        <w:rPr>
          <w:rFonts w:ascii="Calibri" w:hAnsi="Calibri" w:cs="Calibri"/>
          <w:sz w:val="23"/>
          <w:szCs w:val="23"/>
        </w:rPr>
        <w:t>Chair Kim Wells</w:t>
      </w:r>
    </w:p>
    <w:p w14:paraId="20A8613B" w14:textId="77777777" w:rsidR="005633E7" w:rsidRPr="005633E7" w:rsidRDefault="005633E7" w:rsidP="005633E7">
      <w:pPr>
        <w:pStyle w:val="NoSpacing"/>
        <w:numPr>
          <w:ilvl w:val="1"/>
          <w:numId w:val="1"/>
        </w:numPr>
        <w:rPr>
          <w:rFonts w:ascii="Calibri" w:hAnsi="Calibri" w:cs="Calibri"/>
          <w:b/>
          <w:bCs/>
          <w:sz w:val="23"/>
          <w:szCs w:val="23"/>
        </w:rPr>
      </w:pPr>
      <w:r w:rsidRPr="005633E7">
        <w:rPr>
          <w:rFonts w:ascii="Calibri" w:hAnsi="Calibri" w:cs="Calibri"/>
          <w:b/>
          <w:bCs/>
          <w:sz w:val="23"/>
          <w:szCs w:val="23"/>
        </w:rPr>
        <w:t>Approval of Previous Meeting Minutes</w:t>
      </w:r>
    </w:p>
    <w:p w14:paraId="76A6DFBC" w14:textId="77777777" w:rsidR="005633E7" w:rsidRPr="005633E7" w:rsidRDefault="005633E7" w:rsidP="005633E7">
      <w:pPr>
        <w:pStyle w:val="NoSpacing"/>
        <w:numPr>
          <w:ilvl w:val="2"/>
          <w:numId w:val="1"/>
        </w:numPr>
        <w:rPr>
          <w:rFonts w:ascii="Calibri" w:hAnsi="Calibri" w:cs="Calibri"/>
          <w:sz w:val="23"/>
          <w:szCs w:val="23"/>
        </w:rPr>
      </w:pPr>
      <w:r w:rsidRPr="005633E7">
        <w:rPr>
          <w:rFonts w:ascii="Calibri" w:hAnsi="Calibri" w:cs="Calibri"/>
          <w:sz w:val="23"/>
          <w:szCs w:val="23"/>
        </w:rPr>
        <w:t>Regular Meeting of April 22, 2026</w:t>
      </w:r>
    </w:p>
    <w:p w14:paraId="7AE21E30" w14:textId="77777777" w:rsidR="005633E7" w:rsidRPr="005633E7" w:rsidRDefault="005633E7" w:rsidP="005633E7">
      <w:pPr>
        <w:pStyle w:val="NoSpacing"/>
        <w:numPr>
          <w:ilvl w:val="2"/>
          <w:numId w:val="1"/>
        </w:numPr>
        <w:rPr>
          <w:rFonts w:ascii="Calibri" w:hAnsi="Calibri" w:cs="Calibri"/>
          <w:sz w:val="23"/>
          <w:szCs w:val="23"/>
        </w:rPr>
      </w:pPr>
      <w:r w:rsidRPr="005633E7">
        <w:rPr>
          <w:rFonts w:ascii="Calibri" w:hAnsi="Calibri" w:cs="Calibri"/>
          <w:sz w:val="23"/>
          <w:szCs w:val="23"/>
        </w:rPr>
        <w:t>Special Meeting of May 20, 2026</w:t>
      </w:r>
    </w:p>
    <w:p w14:paraId="4FAD110C" w14:textId="77777777" w:rsidR="005633E7" w:rsidRPr="005633E7" w:rsidRDefault="005633E7" w:rsidP="00CF2159">
      <w:pPr>
        <w:pStyle w:val="NoSpacing"/>
        <w:rPr>
          <w:rFonts w:ascii="Calibri" w:hAnsi="Calibri" w:cs="Calibri"/>
          <w:sz w:val="23"/>
          <w:szCs w:val="23"/>
        </w:rPr>
      </w:pPr>
    </w:p>
    <w:p w14:paraId="3D73CBB5" w14:textId="77777777" w:rsidR="005633E7" w:rsidRPr="005633E7" w:rsidRDefault="005633E7" w:rsidP="005633E7">
      <w:pPr>
        <w:pStyle w:val="NoSpacing"/>
        <w:numPr>
          <w:ilvl w:val="0"/>
          <w:numId w:val="1"/>
        </w:numPr>
        <w:rPr>
          <w:rFonts w:ascii="Calibri" w:hAnsi="Calibri" w:cs="Calibri"/>
          <w:b/>
          <w:bCs/>
          <w:sz w:val="23"/>
          <w:szCs w:val="23"/>
        </w:rPr>
      </w:pPr>
      <w:r w:rsidRPr="005633E7">
        <w:rPr>
          <w:rFonts w:ascii="Calibri" w:hAnsi="Calibri" w:cs="Calibri"/>
          <w:b/>
          <w:bCs/>
          <w:sz w:val="23"/>
          <w:szCs w:val="23"/>
        </w:rPr>
        <w:t>Communication from the Public</w:t>
      </w:r>
    </w:p>
    <w:p w14:paraId="1E5AAA22" w14:textId="77777777" w:rsidR="005633E7" w:rsidRPr="005633E7" w:rsidRDefault="005633E7" w:rsidP="005633E7">
      <w:pPr>
        <w:pStyle w:val="NoSpacing"/>
        <w:numPr>
          <w:ilvl w:val="1"/>
          <w:numId w:val="2"/>
        </w:numPr>
        <w:rPr>
          <w:rFonts w:ascii="Calibri" w:hAnsi="Calibri" w:cs="Calibri"/>
          <w:b/>
          <w:bCs/>
        </w:rPr>
      </w:pPr>
      <w:r w:rsidRPr="005633E7">
        <w:rPr>
          <w:rFonts w:ascii="Calibri" w:hAnsi="Calibri" w:cs="Calibri"/>
          <w:b/>
          <w:bCs/>
        </w:rPr>
        <w:t xml:space="preserve">Public comment(s) will be presented to the Board verbally and by the individual signing up to provide the public comment. </w:t>
      </w:r>
    </w:p>
    <w:p w14:paraId="173DA9DA" w14:textId="77777777" w:rsidR="005633E7" w:rsidRPr="005633E7" w:rsidRDefault="005633E7" w:rsidP="005633E7">
      <w:pPr>
        <w:pStyle w:val="NoSpacing"/>
        <w:numPr>
          <w:ilvl w:val="1"/>
          <w:numId w:val="2"/>
        </w:numPr>
        <w:rPr>
          <w:rFonts w:ascii="Calibri" w:hAnsi="Calibri" w:cs="Calibri"/>
        </w:rPr>
      </w:pPr>
      <w:r w:rsidRPr="005633E7">
        <w:rPr>
          <w:rFonts w:ascii="Calibri" w:hAnsi="Calibri" w:cs="Calibri"/>
          <w:b/>
          <w:bCs/>
        </w:rPr>
        <w:t>For in-person attendees:</w:t>
      </w:r>
      <w:r w:rsidRPr="005633E7">
        <w:rPr>
          <w:rFonts w:ascii="Calibri" w:hAnsi="Calibri" w:cs="Calibri"/>
        </w:rPr>
        <w:t xml:space="preserve"> Please sign-up to provide a public comment on the speaker sign-in sheet in room 9208 (Quiet Dining Room) between 3:15 PM – 3:30 PM on May 27, 2026.</w:t>
      </w:r>
    </w:p>
    <w:p w14:paraId="33A9DF52" w14:textId="77777777" w:rsidR="005633E7" w:rsidRPr="005633E7" w:rsidRDefault="005633E7" w:rsidP="005633E7">
      <w:pPr>
        <w:pStyle w:val="NoSpacing"/>
        <w:numPr>
          <w:ilvl w:val="1"/>
          <w:numId w:val="2"/>
        </w:numPr>
        <w:rPr>
          <w:rFonts w:ascii="Calibri" w:hAnsi="Calibri" w:cs="Calibri"/>
        </w:rPr>
      </w:pPr>
      <w:r w:rsidRPr="005633E7">
        <w:rPr>
          <w:rFonts w:ascii="Calibri" w:hAnsi="Calibri" w:cs="Calibri"/>
          <w:b/>
          <w:bCs/>
        </w:rPr>
        <w:t>For online attendees:</w:t>
      </w:r>
      <w:r w:rsidRPr="005633E7">
        <w:rPr>
          <w:rFonts w:ascii="Calibri" w:hAnsi="Calibri" w:cs="Calibri"/>
        </w:rPr>
        <w:t xml:space="preserve"> Please sign-up to provide a public comment via the Chat function in Zoom between 3:15 PM – 3:30 PM on May 27, 2026.</w:t>
      </w:r>
    </w:p>
    <w:p w14:paraId="16E91F70" w14:textId="77777777" w:rsidR="005633E7" w:rsidRPr="005633E7" w:rsidRDefault="005633E7" w:rsidP="005633E7">
      <w:pPr>
        <w:pStyle w:val="NoSpacing"/>
        <w:numPr>
          <w:ilvl w:val="1"/>
          <w:numId w:val="2"/>
        </w:numPr>
        <w:rPr>
          <w:rFonts w:ascii="Calibri" w:hAnsi="Calibri" w:cs="Calibri"/>
        </w:rPr>
      </w:pPr>
      <w:r w:rsidRPr="005633E7">
        <w:rPr>
          <w:rFonts w:ascii="Calibri" w:hAnsi="Calibri" w:cs="Calibri"/>
        </w:rPr>
        <w:t>The Board Chair will call upon each speaker to provide public comment with two (2) minutes allotted per speaker.</w:t>
      </w:r>
    </w:p>
    <w:p w14:paraId="0867CC94" w14:textId="77777777" w:rsidR="005633E7" w:rsidRPr="005633E7" w:rsidRDefault="005633E7" w:rsidP="005633E7">
      <w:pPr>
        <w:pStyle w:val="NoSpacing"/>
        <w:numPr>
          <w:ilvl w:val="1"/>
          <w:numId w:val="2"/>
        </w:numPr>
        <w:rPr>
          <w:rFonts w:ascii="Calibri" w:hAnsi="Calibri" w:cs="Calibri"/>
        </w:rPr>
      </w:pPr>
      <w:r w:rsidRPr="005633E7">
        <w:rPr>
          <w:rFonts w:ascii="Calibri" w:hAnsi="Calibri" w:cs="Calibri"/>
        </w:rPr>
        <w:t xml:space="preserve">For the entering of a public comment into the record and for attaching to the minutes of the May 27, 2026 meeting, please send written public comment with your name to Board Secretary Lori Yonemitsu at </w:t>
      </w:r>
      <w:hyperlink r:id="rId11" w:history="1">
        <w:r w:rsidRPr="005633E7">
          <w:rPr>
            <w:rStyle w:val="Hyperlink"/>
            <w:rFonts w:cs="Calibri"/>
            <w:sz w:val="22"/>
          </w:rPr>
          <w:t>lyonemitsu@shoreline.edu</w:t>
        </w:r>
      </w:hyperlink>
      <w:r w:rsidRPr="005633E7">
        <w:rPr>
          <w:rFonts w:ascii="Calibri" w:hAnsi="Calibri" w:cs="Calibri"/>
        </w:rPr>
        <w:t xml:space="preserve"> following the May 27, 2026 meeting.</w:t>
      </w:r>
    </w:p>
    <w:p w14:paraId="112008C9" w14:textId="77777777" w:rsidR="005633E7" w:rsidRPr="005633E7" w:rsidRDefault="005633E7" w:rsidP="00CF2159">
      <w:pPr>
        <w:pStyle w:val="NoSpacing"/>
        <w:ind w:left="360"/>
        <w:rPr>
          <w:rFonts w:ascii="Calibri" w:hAnsi="Calibri" w:cs="Calibri"/>
          <w:sz w:val="23"/>
          <w:szCs w:val="23"/>
        </w:rPr>
      </w:pPr>
    </w:p>
    <w:p w14:paraId="14FDB148"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Action: Tenure Considerations </w:t>
      </w:r>
      <w:r w:rsidRPr="005633E7">
        <w:rPr>
          <w:rFonts w:ascii="Calibri" w:hAnsi="Calibri" w:cs="Calibri"/>
          <w:sz w:val="23"/>
          <w:szCs w:val="23"/>
        </w:rPr>
        <w:ptab w:relativeTo="margin" w:alignment="right" w:leader="none"/>
      </w:r>
      <w:r w:rsidRPr="005633E7">
        <w:rPr>
          <w:rFonts w:ascii="Calibri" w:hAnsi="Calibri" w:cs="Calibri"/>
          <w:sz w:val="23"/>
          <w:szCs w:val="23"/>
        </w:rPr>
        <w:t>Vice President Ryan Aiello</w:t>
      </w:r>
      <w:r w:rsidRPr="005633E7">
        <w:rPr>
          <w:rFonts w:ascii="Calibri" w:hAnsi="Calibri" w:cs="Calibri"/>
          <w:sz w:val="23"/>
          <w:szCs w:val="23"/>
        </w:rPr>
        <w:br/>
      </w:r>
      <w:r w:rsidRPr="005633E7">
        <w:rPr>
          <w:rFonts w:ascii="Calibri" w:hAnsi="Calibri" w:cs="Calibri"/>
          <w:b/>
          <w:bCs/>
          <w:sz w:val="23"/>
          <w:szCs w:val="23"/>
        </w:rPr>
        <w:ptab w:relativeTo="margin" w:alignment="right" w:leader="none"/>
      </w:r>
      <w:r w:rsidRPr="005633E7">
        <w:rPr>
          <w:rFonts w:ascii="Calibri" w:hAnsi="Calibri" w:cs="Calibri"/>
          <w:b/>
          <w:bCs/>
          <w:sz w:val="23"/>
          <w:szCs w:val="23"/>
        </w:rPr>
        <w:t>Tab 1</w:t>
      </w:r>
      <w:r w:rsidRPr="005633E7">
        <w:rPr>
          <w:rFonts w:ascii="Calibri" w:hAnsi="Calibri" w:cs="Calibri"/>
          <w:b/>
          <w:bCs/>
          <w:sz w:val="23"/>
          <w:szCs w:val="23"/>
        </w:rPr>
        <w:br/>
      </w:r>
    </w:p>
    <w:p w14:paraId="6386DBB7" w14:textId="77777777" w:rsidR="005633E7" w:rsidRPr="005633E7" w:rsidRDefault="005633E7" w:rsidP="00CF2159">
      <w:pPr>
        <w:pStyle w:val="NoSpacing"/>
        <w:pBdr>
          <w:top w:val="single" w:sz="4" w:space="1" w:color="auto"/>
          <w:bottom w:val="single" w:sz="4" w:space="1" w:color="auto"/>
        </w:pBdr>
        <w:jc w:val="center"/>
        <w:rPr>
          <w:rFonts w:ascii="Calibri" w:hAnsi="Calibri" w:cs="Calibri"/>
          <w:b/>
          <w:bCs/>
          <w:sz w:val="23"/>
          <w:szCs w:val="23"/>
        </w:rPr>
      </w:pPr>
      <w:r w:rsidRPr="005633E7">
        <w:rPr>
          <w:rFonts w:ascii="Calibri" w:hAnsi="Calibri" w:cs="Calibri"/>
          <w:b/>
          <w:bCs/>
          <w:sz w:val="23"/>
          <w:szCs w:val="23"/>
        </w:rPr>
        <w:lastRenderedPageBreak/>
        <w:t>15-minute break</w:t>
      </w:r>
    </w:p>
    <w:p w14:paraId="47A7DD09" w14:textId="77777777" w:rsidR="005633E7" w:rsidRPr="005633E7" w:rsidRDefault="005633E7" w:rsidP="00716E8D">
      <w:pPr>
        <w:pStyle w:val="NoSpacing"/>
        <w:rPr>
          <w:rFonts w:ascii="Calibri" w:hAnsi="Calibri" w:cs="Calibri"/>
          <w:sz w:val="23"/>
          <w:szCs w:val="23"/>
        </w:rPr>
      </w:pPr>
    </w:p>
    <w:p w14:paraId="0DD78F25" w14:textId="77777777" w:rsidR="005633E7" w:rsidRPr="005633E7" w:rsidRDefault="005633E7" w:rsidP="005633E7">
      <w:pPr>
        <w:pStyle w:val="ListParagraph"/>
        <w:numPr>
          <w:ilvl w:val="0"/>
          <w:numId w:val="1"/>
        </w:numPr>
        <w:spacing w:line="259" w:lineRule="auto"/>
        <w:rPr>
          <w:rFonts w:ascii="Calibri" w:hAnsi="Calibri" w:cs="Calibri"/>
        </w:rPr>
      </w:pPr>
      <w:r w:rsidRPr="005633E7">
        <w:rPr>
          <w:rFonts w:ascii="Calibri" w:hAnsi="Calibri" w:cs="Calibri"/>
          <w:b/>
          <w:bCs/>
        </w:rPr>
        <w:t xml:space="preserve">Action: Resolution No. 172 </w:t>
      </w:r>
      <w:r w:rsidRPr="005633E7">
        <w:rPr>
          <w:rFonts w:ascii="Calibri" w:hAnsi="Calibri" w:cs="Calibri"/>
          <w:b/>
          <w:bCs/>
        </w:rPr>
        <w:ptab w:relativeTo="margin" w:alignment="right" w:leader="none"/>
      </w:r>
      <w:r w:rsidRPr="005633E7">
        <w:rPr>
          <w:rFonts w:ascii="Calibri" w:hAnsi="Calibri" w:cs="Calibri"/>
        </w:rPr>
        <w:t>Chair Kim Wells</w:t>
      </w:r>
      <w:r w:rsidRPr="005633E7">
        <w:rPr>
          <w:rFonts w:ascii="Calibri" w:hAnsi="Calibri" w:cs="Calibri"/>
        </w:rPr>
        <w:br/>
      </w:r>
      <w:r w:rsidRPr="005633E7">
        <w:rPr>
          <w:rFonts w:ascii="Calibri" w:hAnsi="Calibri" w:cs="Calibri"/>
          <w:b/>
          <w:bCs/>
        </w:rPr>
        <w:t>(Shoreline College Board of Trustees Resolution Authorizing Indemnification)</w:t>
      </w:r>
    </w:p>
    <w:p w14:paraId="219B2EFF"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Report: Accreditation</w:t>
      </w:r>
      <w:r w:rsidRPr="005633E7">
        <w:rPr>
          <w:rFonts w:ascii="Calibri" w:hAnsi="Calibri" w:cs="Calibri"/>
          <w:sz w:val="23"/>
          <w:szCs w:val="23"/>
        </w:rPr>
        <w:t xml:space="preserve"> (5 minutes)</w:t>
      </w:r>
      <w:r w:rsidRPr="005633E7">
        <w:rPr>
          <w:rFonts w:ascii="Calibri" w:hAnsi="Calibri" w:cs="Calibri"/>
          <w:sz w:val="23"/>
          <w:szCs w:val="23"/>
        </w:rPr>
        <w:ptab w:relativeTo="margin" w:alignment="right" w:leader="none"/>
      </w:r>
      <w:r w:rsidRPr="005633E7">
        <w:rPr>
          <w:rFonts w:ascii="Calibri" w:hAnsi="Calibri" w:cs="Calibri"/>
          <w:sz w:val="23"/>
          <w:szCs w:val="23"/>
        </w:rPr>
        <w:t>Associate Vice President Ann Garnsey-Harter</w:t>
      </w:r>
    </w:p>
    <w:p w14:paraId="5966BB16" w14:textId="77777777" w:rsidR="005633E7" w:rsidRPr="005633E7" w:rsidRDefault="005633E7" w:rsidP="00CF2159">
      <w:pPr>
        <w:pStyle w:val="NoSpacing"/>
        <w:rPr>
          <w:rFonts w:ascii="Calibri" w:hAnsi="Calibri" w:cs="Calibri"/>
          <w:sz w:val="23"/>
          <w:szCs w:val="23"/>
        </w:rPr>
      </w:pPr>
    </w:p>
    <w:p w14:paraId="55241BA6"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Report: Finance &amp; Budget </w:t>
      </w:r>
      <w:r w:rsidRPr="005633E7">
        <w:rPr>
          <w:rFonts w:ascii="Calibri" w:hAnsi="Calibri" w:cs="Calibri"/>
          <w:sz w:val="23"/>
          <w:szCs w:val="23"/>
        </w:rPr>
        <w:t>(15 minutes)</w:t>
      </w:r>
      <w:r w:rsidRPr="005633E7">
        <w:rPr>
          <w:rFonts w:ascii="Calibri" w:hAnsi="Calibri" w:cs="Calibri"/>
          <w:sz w:val="23"/>
          <w:szCs w:val="23"/>
        </w:rPr>
        <w:ptab w:relativeTo="margin" w:alignment="right" w:leader="none"/>
      </w:r>
      <w:r w:rsidRPr="005633E7">
        <w:rPr>
          <w:rFonts w:ascii="Calibri" w:hAnsi="Calibri" w:cs="Calibri"/>
          <w:sz w:val="23"/>
          <w:szCs w:val="23"/>
        </w:rPr>
        <w:t>Vice President Joe Mazur</w:t>
      </w:r>
    </w:p>
    <w:p w14:paraId="65459548" w14:textId="77777777" w:rsidR="005633E7" w:rsidRPr="005633E7" w:rsidRDefault="005633E7" w:rsidP="00CF2159">
      <w:pPr>
        <w:pStyle w:val="NoSpacing"/>
        <w:ind w:left="360"/>
        <w:rPr>
          <w:rFonts w:ascii="Calibri" w:hAnsi="Calibri" w:cs="Calibri"/>
          <w:sz w:val="23"/>
          <w:szCs w:val="23"/>
        </w:rPr>
      </w:pPr>
    </w:p>
    <w:p w14:paraId="397CCD2A"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Constituent Report: Classified Staff (WFSE) </w:t>
      </w:r>
      <w:r w:rsidRPr="005633E7">
        <w:rPr>
          <w:rFonts w:ascii="Calibri" w:hAnsi="Calibri" w:cs="Calibri"/>
          <w:sz w:val="23"/>
          <w:szCs w:val="23"/>
        </w:rPr>
        <w:ptab w:relativeTo="margin" w:alignment="right" w:leader="none"/>
      </w:r>
      <w:r w:rsidRPr="005633E7">
        <w:rPr>
          <w:rFonts w:ascii="Calibri" w:hAnsi="Calibri" w:cs="Calibri"/>
          <w:sz w:val="23"/>
          <w:szCs w:val="23"/>
        </w:rPr>
        <w:t>WFSE Co-Chief Shop Steward Norah Peters</w:t>
      </w:r>
      <w:r w:rsidRPr="005633E7">
        <w:rPr>
          <w:rFonts w:ascii="Calibri" w:hAnsi="Calibri" w:cs="Calibri"/>
          <w:sz w:val="23"/>
          <w:szCs w:val="23"/>
        </w:rPr>
        <w:ptab w:relativeTo="margin" w:alignment="right" w:leader="none"/>
      </w:r>
      <w:r w:rsidRPr="005633E7">
        <w:rPr>
          <w:rFonts w:ascii="Calibri" w:hAnsi="Calibri" w:cs="Calibri"/>
          <w:sz w:val="23"/>
          <w:szCs w:val="23"/>
        </w:rPr>
        <w:t xml:space="preserve"> </w:t>
      </w:r>
      <w:r w:rsidRPr="005633E7">
        <w:rPr>
          <w:rFonts w:ascii="Calibri" w:hAnsi="Calibri" w:cs="Calibri"/>
          <w:sz w:val="23"/>
          <w:szCs w:val="23"/>
        </w:rPr>
        <w:br/>
        <w:t>(5 minutes)</w:t>
      </w:r>
      <w:r w:rsidRPr="005633E7">
        <w:rPr>
          <w:rFonts w:ascii="Calibri" w:hAnsi="Calibri" w:cs="Calibri"/>
          <w:sz w:val="23"/>
          <w:szCs w:val="23"/>
        </w:rPr>
        <w:br/>
      </w:r>
    </w:p>
    <w:p w14:paraId="03D78E37"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Constituent Report: Associated Student Government (ASG)</w:t>
      </w:r>
      <w:r w:rsidRPr="005633E7">
        <w:rPr>
          <w:rFonts w:ascii="Calibri" w:hAnsi="Calibri" w:cs="Calibri"/>
          <w:sz w:val="23"/>
          <w:szCs w:val="23"/>
        </w:rPr>
        <w:t xml:space="preserve">  </w:t>
      </w:r>
      <w:r w:rsidRPr="005633E7">
        <w:rPr>
          <w:rFonts w:ascii="Calibri" w:hAnsi="Calibri" w:cs="Calibri"/>
          <w:sz w:val="23"/>
          <w:szCs w:val="23"/>
        </w:rPr>
        <w:ptab w:relativeTo="margin" w:alignment="right" w:leader="none"/>
      </w:r>
      <w:r w:rsidRPr="005633E7">
        <w:rPr>
          <w:rFonts w:ascii="Calibri" w:hAnsi="Calibri" w:cs="Calibri"/>
          <w:sz w:val="23"/>
          <w:szCs w:val="23"/>
        </w:rPr>
        <w:t>ASG President Tiger Cheng</w:t>
      </w:r>
      <w:r w:rsidRPr="005633E7">
        <w:rPr>
          <w:rFonts w:ascii="Calibri" w:hAnsi="Calibri" w:cs="Calibri"/>
          <w:sz w:val="23"/>
          <w:szCs w:val="23"/>
        </w:rPr>
        <w:br/>
        <w:t>(5 minutes)</w:t>
      </w:r>
      <w:r w:rsidRPr="005633E7">
        <w:rPr>
          <w:rFonts w:ascii="Calibri" w:hAnsi="Calibri" w:cs="Calibri"/>
          <w:sz w:val="23"/>
          <w:szCs w:val="23"/>
        </w:rPr>
        <w:br/>
      </w:r>
    </w:p>
    <w:p w14:paraId="7F77922B"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Constituent Report: Faculty (SCCFT) </w:t>
      </w:r>
      <w:r w:rsidRPr="005633E7">
        <w:rPr>
          <w:rFonts w:ascii="Calibri" w:hAnsi="Calibri" w:cs="Calibri"/>
          <w:sz w:val="23"/>
          <w:szCs w:val="23"/>
        </w:rPr>
        <w:t xml:space="preserve">      </w:t>
      </w:r>
      <w:r w:rsidRPr="005633E7">
        <w:rPr>
          <w:rFonts w:ascii="Calibri" w:hAnsi="Calibri" w:cs="Calibri"/>
          <w:sz w:val="23"/>
          <w:szCs w:val="23"/>
        </w:rPr>
        <w:tab/>
        <w:t xml:space="preserve">      </w:t>
      </w:r>
      <w:r w:rsidRPr="005633E7">
        <w:rPr>
          <w:rFonts w:ascii="Calibri" w:hAnsi="Calibri" w:cs="Calibri"/>
          <w:sz w:val="23"/>
          <w:szCs w:val="23"/>
        </w:rPr>
        <w:ptab w:relativeTo="margin" w:alignment="right" w:leader="none"/>
      </w:r>
      <w:r w:rsidRPr="005633E7">
        <w:rPr>
          <w:rFonts w:ascii="Calibri" w:hAnsi="Calibri" w:cs="Calibri"/>
          <w:sz w:val="23"/>
          <w:szCs w:val="23"/>
        </w:rPr>
        <w:t>SCCFT President Eric Hamako</w:t>
      </w:r>
      <w:r w:rsidRPr="005633E7">
        <w:rPr>
          <w:rFonts w:ascii="Calibri" w:hAnsi="Calibri" w:cs="Calibri"/>
          <w:sz w:val="23"/>
          <w:szCs w:val="23"/>
        </w:rPr>
        <w:br/>
        <w:t>(5 minutes)</w:t>
      </w:r>
      <w:r w:rsidRPr="005633E7">
        <w:rPr>
          <w:rFonts w:ascii="Calibri" w:hAnsi="Calibri" w:cs="Calibri"/>
          <w:sz w:val="23"/>
          <w:szCs w:val="23"/>
        </w:rPr>
        <w:br/>
      </w:r>
    </w:p>
    <w:p w14:paraId="292F72AF"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Constituent Report: Faculty Senate</w:t>
      </w:r>
      <w:r w:rsidRPr="005633E7">
        <w:rPr>
          <w:rFonts w:ascii="Calibri" w:hAnsi="Calibri" w:cs="Calibri"/>
          <w:sz w:val="23"/>
          <w:szCs w:val="23"/>
        </w:rPr>
        <w:ptab w:relativeTo="margin" w:alignment="right" w:leader="none"/>
      </w:r>
      <w:r w:rsidRPr="005633E7">
        <w:rPr>
          <w:rFonts w:ascii="Calibri" w:hAnsi="Calibri" w:cs="Calibri"/>
          <w:sz w:val="23"/>
          <w:szCs w:val="23"/>
        </w:rPr>
        <w:t>Faculty Senate Chair A.J. Mendoza</w:t>
      </w:r>
    </w:p>
    <w:p w14:paraId="1C4F6F2E" w14:textId="77777777" w:rsidR="005633E7" w:rsidRPr="005633E7" w:rsidRDefault="005633E7" w:rsidP="00CF2159">
      <w:pPr>
        <w:pStyle w:val="NoSpacing"/>
        <w:ind w:firstLine="360"/>
        <w:rPr>
          <w:rFonts w:ascii="Calibri" w:hAnsi="Calibri" w:cs="Calibri"/>
          <w:sz w:val="23"/>
          <w:szCs w:val="23"/>
        </w:rPr>
      </w:pPr>
      <w:r w:rsidRPr="005633E7">
        <w:rPr>
          <w:rFonts w:ascii="Calibri" w:hAnsi="Calibri" w:cs="Calibri"/>
          <w:sz w:val="23"/>
          <w:szCs w:val="23"/>
        </w:rPr>
        <w:t>(5 minutes)</w:t>
      </w:r>
    </w:p>
    <w:p w14:paraId="2E68F5C1" w14:textId="77777777" w:rsidR="005633E7" w:rsidRPr="005633E7" w:rsidRDefault="005633E7" w:rsidP="00CF2159">
      <w:pPr>
        <w:pStyle w:val="NoSpacing"/>
        <w:ind w:firstLine="360"/>
        <w:rPr>
          <w:rFonts w:ascii="Calibri" w:hAnsi="Calibri" w:cs="Calibri"/>
          <w:sz w:val="23"/>
          <w:szCs w:val="23"/>
        </w:rPr>
      </w:pPr>
    </w:p>
    <w:p w14:paraId="0BA8AFE1"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Report: Enrollment/Strategic Plan Update </w:t>
      </w:r>
      <w:r w:rsidRPr="005633E7">
        <w:rPr>
          <w:rFonts w:ascii="Calibri" w:hAnsi="Calibri" w:cs="Calibri"/>
          <w:sz w:val="23"/>
          <w:szCs w:val="23"/>
        </w:rPr>
        <w:t>(30 minutes)</w:t>
      </w:r>
      <w:r w:rsidRPr="005633E7">
        <w:rPr>
          <w:rFonts w:ascii="Calibri" w:hAnsi="Calibri" w:cs="Calibri"/>
          <w:sz w:val="23"/>
          <w:szCs w:val="23"/>
        </w:rPr>
        <w:ptab w:relativeTo="margin" w:alignment="right" w:leader="none"/>
      </w:r>
      <w:r w:rsidRPr="005633E7">
        <w:rPr>
          <w:rFonts w:ascii="Calibri" w:hAnsi="Calibri" w:cs="Calibri"/>
          <w:sz w:val="23"/>
          <w:szCs w:val="23"/>
        </w:rPr>
        <w:t>President Jack Kahn</w:t>
      </w:r>
    </w:p>
    <w:p w14:paraId="616FF825" w14:textId="77777777" w:rsidR="005633E7" w:rsidRPr="005633E7" w:rsidRDefault="005633E7" w:rsidP="00CF2159">
      <w:pPr>
        <w:pStyle w:val="NoSpacing"/>
        <w:ind w:firstLine="360"/>
        <w:rPr>
          <w:rFonts w:ascii="Calibri" w:hAnsi="Calibri" w:cs="Calibri"/>
          <w:sz w:val="23"/>
          <w:szCs w:val="23"/>
        </w:rPr>
      </w:pPr>
    </w:p>
    <w:p w14:paraId="1F8F8021"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Action: Parent Education Proposal </w:t>
      </w:r>
      <w:r w:rsidRPr="005633E7">
        <w:rPr>
          <w:rFonts w:ascii="Calibri" w:hAnsi="Calibri" w:cs="Calibri"/>
          <w:sz w:val="23"/>
          <w:szCs w:val="23"/>
        </w:rPr>
        <w:t>(15 minutes)</w:t>
      </w:r>
      <w:r w:rsidRPr="005633E7">
        <w:rPr>
          <w:rFonts w:ascii="Calibri" w:hAnsi="Calibri" w:cs="Calibri"/>
          <w:sz w:val="23"/>
          <w:szCs w:val="23"/>
        </w:rPr>
        <w:ptab w:relativeTo="margin" w:alignment="right" w:leader="none"/>
      </w:r>
      <w:r w:rsidRPr="005633E7">
        <w:rPr>
          <w:rFonts w:ascii="Calibri" w:hAnsi="Calibri" w:cs="Calibri"/>
          <w:sz w:val="23"/>
          <w:szCs w:val="23"/>
        </w:rPr>
        <w:t>Dean Shanon Reed</w:t>
      </w:r>
      <w:r w:rsidRPr="005633E7">
        <w:rPr>
          <w:rFonts w:ascii="Calibri" w:hAnsi="Calibri" w:cs="Calibri"/>
          <w:sz w:val="23"/>
          <w:szCs w:val="23"/>
        </w:rPr>
        <w:ptab w:relativeTo="margin" w:alignment="right" w:leader="none"/>
      </w:r>
      <w:r w:rsidRPr="005633E7">
        <w:rPr>
          <w:rFonts w:ascii="Calibri" w:hAnsi="Calibri" w:cs="Calibri"/>
          <w:b/>
          <w:bCs/>
          <w:sz w:val="23"/>
          <w:szCs w:val="23"/>
        </w:rPr>
        <w:t>Tab 2</w:t>
      </w:r>
    </w:p>
    <w:p w14:paraId="5F333FEA" w14:textId="77777777" w:rsidR="005633E7" w:rsidRPr="005633E7" w:rsidRDefault="005633E7" w:rsidP="00CF2159">
      <w:pPr>
        <w:pStyle w:val="NoSpacing"/>
        <w:rPr>
          <w:rFonts w:ascii="Calibri" w:hAnsi="Calibri" w:cs="Calibri"/>
          <w:sz w:val="23"/>
          <w:szCs w:val="23"/>
        </w:rPr>
      </w:pPr>
    </w:p>
    <w:p w14:paraId="4C27CA40"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Report: College President &amp; Executive Team Representatives </w:t>
      </w:r>
      <w:r w:rsidRPr="005633E7">
        <w:rPr>
          <w:rFonts w:ascii="Calibri" w:hAnsi="Calibri" w:cs="Calibri"/>
          <w:sz w:val="23"/>
          <w:szCs w:val="23"/>
        </w:rPr>
        <w:t>(20 minutes)</w:t>
      </w:r>
      <w:r w:rsidRPr="005633E7">
        <w:rPr>
          <w:rFonts w:ascii="Calibri" w:hAnsi="Calibri" w:cs="Calibri"/>
          <w:sz w:val="23"/>
          <w:szCs w:val="23"/>
        </w:rPr>
        <w:ptab w:relativeTo="margin" w:alignment="right" w:leader="none"/>
      </w:r>
    </w:p>
    <w:p w14:paraId="2D86D5B7" w14:textId="77777777" w:rsidR="005633E7" w:rsidRPr="005633E7" w:rsidRDefault="005633E7" w:rsidP="00103274">
      <w:pPr>
        <w:pStyle w:val="NoSpacing"/>
        <w:ind w:left="360"/>
        <w:rPr>
          <w:rFonts w:ascii="Calibri" w:hAnsi="Calibri" w:cs="Calibri"/>
          <w:sz w:val="23"/>
          <w:szCs w:val="23"/>
        </w:rPr>
      </w:pPr>
      <w:r w:rsidRPr="005633E7">
        <w:rPr>
          <w:rFonts w:ascii="Calibri" w:hAnsi="Calibri" w:cs="Calibri"/>
          <w:b/>
          <w:bCs/>
          <w:sz w:val="23"/>
          <w:szCs w:val="23"/>
        </w:rPr>
        <w:ptab w:relativeTo="margin" w:alignment="right" w:leader="none"/>
      </w:r>
      <w:r w:rsidRPr="005633E7">
        <w:rPr>
          <w:rFonts w:ascii="Calibri" w:hAnsi="Calibri" w:cs="Calibri"/>
          <w:sz w:val="23"/>
          <w:szCs w:val="23"/>
        </w:rPr>
        <w:t>President Jack Kahn</w:t>
      </w:r>
    </w:p>
    <w:p w14:paraId="28C18681" w14:textId="77777777" w:rsidR="005633E7" w:rsidRPr="005633E7" w:rsidRDefault="005633E7" w:rsidP="005633E7">
      <w:pPr>
        <w:pStyle w:val="NoSpacing"/>
        <w:numPr>
          <w:ilvl w:val="0"/>
          <w:numId w:val="3"/>
        </w:numPr>
        <w:rPr>
          <w:rFonts w:ascii="Calibri" w:hAnsi="Calibri" w:cs="Calibri"/>
          <w:sz w:val="23"/>
          <w:szCs w:val="23"/>
        </w:rPr>
      </w:pPr>
      <w:r w:rsidRPr="005633E7">
        <w:rPr>
          <w:rFonts w:ascii="Calibri" w:hAnsi="Calibri" w:cs="Calibri"/>
          <w:sz w:val="23"/>
          <w:szCs w:val="23"/>
        </w:rPr>
        <w:t>Ryan Aiello, Vice President (Student Affairs)/Interim Vice President (Academic Affairs)</w:t>
      </w:r>
    </w:p>
    <w:p w14:paraId="2351BF1C" w14:textId="77777777" w:rsidR="005633E7" w:rsidRPr="005633E7" w:rsidRDefault="005633E7" w:rsidP="005633E7">
      <w:pPr>
        <w:pStyle w:val="NoSpacing"/>
        <w:numPr>
          <w:ilvl w:val="0"/>
          <w:numId w:val="3"/>
        </w:numPr>
        <w:rPr>
          <w:rFonts w:ascii="Calibri" w:hAnsi="Calibri" w:cs="Calibri"/>
          <w:sz w:val="23"/>
          <w:szCs w:val="23"/>
        </w:rPr>
      </w:pPr>
      <w:r w:rsidRPr="005633E7">
        <w:rPr>
          <w:rFonts w:ascii="Calibri" w:hAnsi="Calibri" w:cs="Calibri"/>
          <w:sz w:val="23"/>
          <w:szCs w:val="23"/>
        </w:rPr>
        <w:t>Joe Mazur, Vice President (Business &amp; Administrative Services)</w:t>
      </w:r>
    </w:p>
    <w:p w14:paraId="121D4A26" w14:textId="77777777" w:rsidR="005633E7" w:rsidRPr="005633E7" w:rsidRDefault="005633E7" w:rsidP="005633E7">
      <w:pPr>
        <w:pStyle w:val="NoSpacing"/>
        <w:numPr>
          <w:ilvl w:val="0"/>
          <w:numId w:val="3"/>
        </w:numPr>
        <w:rPr>
          <w:rFonts w:ascii="Calibri" w:hAnsi="Calibri" w:cs="Calibri"/>
          <w:bCs/>
          <w:sz w:val="23"/>
          <w:szCs w:val="23"/>
        </w:rPr>
      </w:pPr>
      <w:r w:rsidRPr="005633E7">
        <w:rPr>
          <w:rFonts w:ascii="Calibri" w:hAnsi="Calibri" w:cs="Calibri"/>
          <w:sz w:val="23"/>
          <w:szCs w:val="23"/>
        </w:rPr>
        <w:t xml:space="preserve">Brian Crisanto Ramos, Vice President </w:t>
      </w:r>
      <w:r w:rsidRPr="005633E7">
        <w:rPr>
          <w:rFonts w:ascii="Calibri" w:hAnsi="Calibri" w:cs="Calibri"/>
          <w:bCs/>
          <w:sz w:val="23"/>
          <w:szCs w:val="23"/>
        </w:rPr>
        <w:t>(</w:t>
      </w:r>
      <w:r w:rsidRPr="005633E7">
        <w:rPr>
          <w:rFonts w:ascii="Calibri" w:eastAsia="Times New Roman" w:hAnsi="Calibri" w:cs="Calibri"/>
          <w:color w:val="000000"/>
          <w:sz w:val="23"/>
          <w:szCs w:val="23"/>
        </w:rPr>
        <w:t xml:space="preserve">Office of </w:t>
      </w:r>
      <w:proofErr w:type="spellStart"/>
      <w:r w:rsidRPr="005633E7">
        <w:rPr>
          <w:rFonts w:ascii="Calibri" w:eastAsia="Times New Roman" w:hAnsi="Calibri" w:cs="Calibri"/>
          <w:color w:val="000000"/>
          <w:sz w:val="23"/>
          <w:szCs w:val="23"/>
        </w:rPr>
        <w:t>yəhaw</w:t>
      </w:r>
      <w:proofErr w:type="spellEnd"/>
      <w:r w:rsidRPr="005633E7">
        <w:rPr>
          <w:rFonts w:ascii="Calibri" w:eastAsia="Times New Roman" w:hAnsi="Calibri" w:cs="Calibri"/>
          <w:color w:val="000000"/>
          <w:sz w:val="23"/>
          <w:szCs w:val="23"/>
        </w:rPr>
        <w:t>̓)</w:t>
      </w:r>
    </w:p>
    <w:p w14:paraId="08B25765" w14:textId="77777777" w:rsidR="005633E7" w:rsidRPr="005633E7" w:rsidRDefault="005633E7" w:rsidP="005633E7">
      <w:pPr>
        <w:pStyle w:val="NoSpacing"/>
        <w:numPr>
          <w:ilvl w:val="0"/>
          <w:numId w:val="3"/>
        </w:numPr>
        <w:rPr>
          <w:rFonts w:ascii="Calibri" w:hAnsi="Calibri" w:cs="Calibri"/>
          <w:sz w:val="23"/>
          <w:szCs w:val="23"/>
        </w:rPr>
      </w:pPr>
      <w:r w:rsidRPr="005633E7">
        <w:rPr>
          <w:rFonts w:ascii="Calibri" w:hAnsi="Calibri" w:cs="Calibri"/>
          <w:sz w:val="23"/>
          <w:szCs w:val="23"/>
        </w:rPr>
        <w:t>Veronica Zura, Executive Director (Human Resources)</w:t>
      </w:r>
    </w:p>
    <w:p w14:paraId="3CCF6B06" w14:textId="77777777" w:rsidR="005633E7" w:rsidRPr="005633E7" w:rsidRDefault="005633E7" w:rsidP="00CF2159">
      <w:pPr>
        <w:pStyle w:val="NoSpacing"/>
        <w:rPr>
          <w:rFonts w:ascii="Calibri" w:hAnsi="Calibri" w:cs="Calibri"/>
          <w:sz w:val="23"/>
          <w:szCs w:val="23"/>
        </w:rPr>
      </w:pPr>
    </w:p>
    <w:p w14:paraId="7C499AE5"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Waves of Gratitude</w:t>
      </w:r>
      <w:r w:rsidRPr="005633E7">
        <w:rPr>
          <w:rFonts w:ascii="Calibri" w:hAnsi="Calibri" w:cs="Calibri"/>
          <w:sz w:val="23"/>
          <w:szCs w:val="23"/>
        </w:rPr>
        <w:ptab w:relativeTo="margin" w:alignment="right" w:leader="none"/>
      </w:r>
      <w:r w:rsidRPr="005633E7">
        <w:rPr>
          <w:rFonts w:ascii="Calibri" w:hAnsi="Calibri" w:cs="Calibri"/>
          <w:sz w:val="23"/>
          <w:szCs w:val="23"/>
        </w:rPr>
        <w:t>President Jack Kahn</w:t>
      </w:r>
    </w:p>
    <w:p w14:paraId="2EC83B9A" w14:textId="77777777" w:rsidR="005633E7" w:rsidRPr="005633E7" w:rsidRDefault="005633E7" w:rsidP="00CF2159">
      <w:pPr>
        <w:pStyle w:val="NoSpacing"/>
        <w:rPr>
          <w:rFonts w:ascii="Calibri" w:hAnsi="Calibri" w:cs="Calibri"/>
          <w:sz w:val="23"/>
          <w:szCs w:val="23"/>
        </w:rPr>
      </w:pPr>
    </w:p>
    <w:p w14:paraId="52A358E3"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Adjournment of Regular Session</w:t>
      </w:r>
      <w:r w:rsidRPr="005633E7">
        <w:rPr>
          <w:rFonts w:ascii="Calibri" w:hAnsi="Calibri" w:cs="Calibri"/>
          <w:sz w:val="23"/>
          <w:szCs w:val="23"/>
        </w:rPr>
        <w:ptab w:relativeTo="margin" w:alignment="right" w:leader="none"/>
      </w:r>
      <w:r w:rsidRPr="005633E7">
        <w:rPr>
          <w:rFonts w:ascii="Calibri" w:hAnsi="Calibri" w:cs="Calibri"/>
          <w:sz w:val="23"/>
          <w:szCs w:val="23"/>
        </w:rPr>
        <w:t>Chair Kim Wells</w:t>
      </w:r>
    </w:p>
    <w:p w14:paraId="5F95E36A" w14:textId="77777777" w:rsidR="005633E7" w:rsidRPr="005633E7" w:rsidRDefault="000A4CE4" w:rsidP="0009487B">
      <w:pPr>
        <w:pStyle w:val="NoSpacing"/>
        <w:rPr>
          <w:rFonts w:ascii="Calibri" w:hAnsi="Calibri" w:cs="Calibri"/>
          <w:sz w:val="23"/>
          <w:szCs w:val="23"/>
        </w:rPr>
      </w:pPr>
      <w:r>
        <w:rPr>
          <w:rFonts w:ascii="Calibri" w:hAnsi="Calibri" w:cs="Calibri"/>
          <w:sz w:val="23"/>
          <w:szCs w:val="23"/>
        </w:rPr>
        <w:pict w14:anchorId="03B8E998">
          <v:rect id="_x0000_i1027" style="width:0;height:1.5pt" o:hralign="center" o:hrstd="t" o:hr="t" fillcolor="#a0a0a0" stroked="f"/>
        </w:pict>
      </w:r>
    </w:p>
    <w:p w14:paraId="14424961" w14:textId="77777777" w:rsidR="005633E7" w:rsidRPr="005633E7" w:rsidRDefault="005633E7" w:rsidP="0009487B">
      <w:pPr>
        <w:rPr>
          <w:rFonts w:ascii="Calibri" w:hAnsi="Calibri" w:cs="Calibri"/>
          <w:b/>
          <w:bCs/>
          <w:szCs w:val="23"/>
        </w:rPr>
      </w:pPr>
      <w:r w:rsidRPr="005633E7">
        <w:rPr>
          <w:rFonts w:ascii="Calibri" w:hAnsi="Calibri" w:cs="Calibri"/>
          <w:b/>
          <w:bCs/>
          <w:szCs w:val="23"/>
        </w:rPr>
        <w:t>Study Session</w:t>
      </w:r>
    </w:p>
    <w:p w14:paraId="4E05C8FB" w14:textId="77777777" w:rsidR="005633E7" w:rsidRPr="005633E7" w:rsidRDefault="005633E7" w:rsidP="005633E7">
      <w:pPr>
        <w:pStyle w:val="ListParagraph"/>
        <w:numPr>
          <w:ilvl w:val="0"/>
          <w:numId w:val="4"/>
        </w:numPr>
        <w:spacing w:line="259" w:lineRule="auto"/>
        <w:rPr>
          <w:rFonts w:ascii="Calibri" w:hAnsi="Calibri" w:cs="Calibri"/>
          <w:szCs w:val="23"/>
        </w:rPr>
      </w:pPr>
      <w:r w:rsidRPr="005633E7">
        <w:rPr>
          <w:rFonts w:ascii="Calibri" w:hAnsi="Calibri" w:cs="Calibri"/>
          <w:szCs w:val="23"/>
        </w:rPr>
        <w:t xml:space="preserve">FY 2026-2027 Services and Activities (S&amp;A) Budget (15 minutes) </w:t>
      </w:r>
      <w:r w:rsidRPr="005633E7">
        <w:rPr>
          <w:rFonts w:ascii="Calibri" w:hAnsi="Calibri" w:cs="Calibri"/>
          <w:szCs w:val="23"/>
        </w:rPr>
        <w:br/>
      </w:r>
      <w:r w:rsidRPr="005633E7">
        <w:rPr>
          <w:rFonts w:ascii="Calibri" w:hAnsi="Calibri" w:cs="Calibri"/>
          <w:szCs w:val="23"/>
        </w:rPr>
        <w:ptab w:relativeTo="margin" w:alignment="right" w:leader="none"/>
      </w:r>
      <w:r w:rsidRPr="005633E7">
        <w:rPr>
          <w:rFonts w:ascii="Calibri" w:hAnsi="Calibri" w:cs="Calibri"/>
          <w:szCs w:val="23"/>
        </w:rPr>
        <w:t>Associated Student Government Officers</w:t>
      </w:r>
      <w:r w:rsidRPr="005633E7">
        <w:rPr>
          <w:rFonts w:ascii="Calibri" w:hAnsi="Calibri" w:cs="Calibri"/>
          <w:szCs w:val="23"/>
        </w:rPr>
        <w:ptab w:relativeTo="margin" w:alignment="right" w:leader="none"/>
      </w:r>
    </w:p>
    <w:p w14:paraId="4EFC2E9B" w14:textId="77777777" w:rsidR="005633E7" w:rsidRPr="005633E7" w:rsidRDefault="005633E7" w:rsidP="005633E7">
      <w:pPr>
        <w:pStyle w:val="ListParagraph"/>
        <w:numPr>
          <w:ilvl w:val="0"/>
          <w:numId w:val="4"/>
        </w:numPr>
        <w:spacing w:line="259" w:lineRule="auto"/>
        <w:rPr>
          <w:rFonts w:ascii="Calibri" w:hAnsi="Calibri" w:cs="Calibri"/>
          <w:szCs w:val="23"/>
        </w:rPr>
      </w:pPr>
      <w:r w:rsidRPr="005633E7">
        <w:rPr>
          <w:rFonts w:ascii="Calibri" w:hAnsi="Calibri" w:cs="Calibri"/>
          <w:szCs w:val="23"/>
        </w:rPr>
        <w:t xml:space="preserve">FY 2026-2027 College Operating Budget (45 minutes) </w:t>
      </w:r>
    </w:p>
    <w:p w14:paraId="3B94DFF4" w14:textId="77777777" w:rsidR="005633E7" w:rsidRPr="005633E7" w:rsidRDefault="005633E7" w:rsidP="00DD6309">
      <w:pPr>
        <w:pStyle w:val="ListParagraph"/>
        <w:ind w:left="360"/>
        <w:rPr>
          <w:rFonts w:ascii="Calibri" w:hAnsi="Calibri" w:cs="Calibri"/>
          <w:szCs w:val="23"/>
        </w:rPr>
      </w:pPr>
      <w:r w:rsidRPr="005633E7">
        <w:rPr>
          <w:rFonts w:ascii="Calibri" w:hAnsi="Calibri" w:cs="Calibri"/>
          <w:szCs w:val="23"/>
        </w:rPr>
        <w:ptab w:relativeTo="margin" w:alignment="right" w:leader="none"/>
      </w:r>
      <w:r w:rsidRPr="005633E7">
        <w:rPr>
          <w:rFonts w:ascii="Calibri" w:hAnsi="Calibri" w:cs="Calibri"/>
          <w:szCs w:val="23"/>
        </w:rPr>
        <w:t>President Jack Kahn &amp; Vice President Joe Mazur</w:t>
      </w:r>
    </w:p>
    <w:p w14:paraId="21F0352F" w14:textId="77777777" w:rsidR="005633E7" w:rsidRPr="005633E7" w:rsidRDefault="005633E7" w:rsidP="00AC742E">
      <w:pPr>
        <w:pStyle w:val="Heading2"/>
        <w:rPr>
          <w:rFonts w:ascii="Calibri" w:hAnsi="Calibri" w:cs="Calibri"/>
        </w:rPr>
      </w:pPr>
      <w:r w:rsidRPr="005633E7">
        <w:rPr>
          <w:rFonts w:ascii="Calibri" w:hAnsi="Calibri" w:cs="Calibri"/>
        </w:rPr>
        <w:lastRenderedPageBreak/>
        <w:t>Shoreline College Board of Trustees, District 7</w:t>
      </w:r>
    </w:p>
    <w:p w14:paraId="17350FD0" w14:textId="77777777" w:rsidR="005633E7" w:rsidRPr="005633E7" w:rsidRDefault="005633E7" w:rsidP="00860E0E">
      <w:pPr>
        <w:pStyle w:val="Heading3"/>
        <w:rPr>
          <w:rFonts w:ascii="Calibri" w:hAnsi="Calibri" w:cs="Calibri"/>
        </w:rPr>
      </w:pPr>
      <w:r w:rsidRPr="005633E7">
        <w:rPr>
          <w:rFonts w:ascii="Calibri" w:hAnsi="Calibri" w:cs="Calibri"/>
        </w:rPr>
        <w:t>April 22, 2026 Regular Meeting Minutes</w:t>
      </w:r>
    </w:p>
    <w:p w14:paraId="69AC59D4" w14:textId="77777777" w:rsidR="005633E7" w:rsidRPr="005633E7" w:rsidRDefault="005633E7" w:rsidP="00860E0E">
      <w:pPr>
        <w:pBdr>
          <w:bottom w:val="single" w:sz="4" w:space="1" w:color="auto"/>
        </w:pBdr>
        <w:rPr>
          <w:rFonts w:ascii="Calibri" w:hAnsi="Calibri" w:cs="Calibri"/>
        </w:rPr>
      </w:pPr>
    </w:p>
    <w:p w14:paraId="13FF0DDC" w14:textId="77777777" w:rsidR="005633E7" w:rsidRPr="005633E7" w:rsidRDefault="005633E7" w:rsidP="00860E0E">
      <w:pPr>
        <w:rPr>
          <w:rFonts w:ascii="Calibri" w:hAnsi="Calibri" w:cs="Calibri"/>
        </w:rPr>
      </w:pPr>
      <w:r w:rsidRPr="005633E7">
        <w:rPr>
          <w:rFonts w:ascii="Calibri" w:hAnsi="Calibri" w:cs="Calibri"/>
        </w:rPr>
        <w:t>The April 22, 2026 regular meeting (“session”) was held via hybrid modality.</w:t>
      </w:r>
    </w:p>
    <w:p w14:paraId="3AC35D5B" w14:textId="77777777" w:rsidR="005633E7" w:rsidRPr="005633E7" w:rsidRDefault="005633E7" w:rsidP="005633E7">
      <w:pPr>
        <w:pStyle w:val="ListParagraph"/>
        <w:numPr>
          <w:ilvl w:val="0"/>
          <w:numId w:val="5"/>
        </w:numPr>
        <w:spacing w:line="259" w:lineRule="auto"/>
        <w:rPr>
          <w:rFonts w:ascii="Calibri" w:hAnsi="Calibri" w:cs="Calibri"/>
        </w:rPr>
      </w:pPr>
      <w:r w:rsidRPr="005633E7">
        <w:rPr>
          <w:rFonts w:ascii="Calibri" w:hAnsi="Calibri" w:cs="Calibri"/>
        </w:rPr>
        <w:t>In-person: Room 1010M (Board Room), Building 1000</w:t>
      </w:r>
    </w:p>
    <w:p w14:paraId="73E13AE1" w14:textId="77777777" w:rsidR="005633E7" w:rsidRPr="005633E7" w:rsidRDefault="005633E7" w:rsidP="005633E7">
      <w:pPr>
        <w:pStyle w:val="ListParagraph"/>
        <w:numPr>
          <w:ilvl w:val="0"/>
          <w:numId w:val="5"/>
        </w:numPr>
        <w:spacing w:line="259" w:lineRule="auto"/>
        <w:rPr>
          <w:rFonts w:ascii="Calibri" w:hAnsi="Calibri" w:cs="Calibri"/>
        </w:rPr>
      </w:pPr>
      <w:r w:rsidRPr="005633E7">
        <w:rPr>
          <w:rFonts w:ascii="Calibri" w:hAnsi="Calibri" w:cs="Calibri"/>
        </w:rPr>
        <w:t xml:space="preserve">Remotely: </w:t>
      </w:r>
    </w:p>
    <w:p w14:paraId="229CCD3D" w14:textId="77777777" w:rsidR="005633E7" w:rsidRPr="005633E7" w:rsidRDefault="005633E7" w:rsidP="005633E7">
      <w:pPr>
        <w:pStyle w:val="ListParagraph"/>
        <w:numPr>
          <w:ilvl w:val="1"/>
          <w:numId w:val="5"/>
        </w:numPr>
        <w:spacing w:line="259" w:lineRule="auto"/>
        <w:rPr>
          <w:rStyle w:val="Hyperlink"/>
          <w:rFonts w:cs="Calibri"/>
          <w:color w:val="auto"/>
          <w:u w:val="none"/>
        </w:rPr>
      </w:pPr>
      <w:r w:rsidRPr="005633E7">
        <w:rPr>
          <w:rFonts w:ascii="Calibri" w:hAnsi="Calibri" w:cs="Calibri"/>
        </w:rPr>
        <w:t xml:space="preserve">Via link: </w:t>
      </w:r>
      <w:hyperlink r:id="rId12">
        <w:r w:rsidRPr="005633E7">
          <w:rPr>
            <w:rStyle w:val="Hyperlink"/>
            <w:rFonts w:cs="Calibri"/>
          </w:rPr>
          <w:t>https://us02web.zoom.us/j/88349708605</w:t>
        </w:r>
      </w:hyperlink>
    </w:p>
    <w:p w14:paraId="747A6E9B" w14:textId="77777777" w:rsidR="005633E7" w:rsidRPr="005633E7" w:rsidRDefault="005633E7" w:rsidP="005633E7">
      <w:pPr>
        <w:pStyle w:val="ListParagraph"/>
        <w:numPr>
          <w:ilvl w:val="1"/>
          <w:numId w:val="5"/>
        </w:numPr>
        <w:spacing w:line="259" w:lineRule="auto"/>
        <w:rPr>
          <w:rFonts w:ascii="Calibri" w:hAnsi="Calibri" w:cs="Calibri"/>
        </w:rPr>
      </w:pPr>
      <w:r w:rsidRPr="005633E7">
        <w:rPr>
          <w:rFonts w:ascii="Calibri" w:hAnsi="Calibri" w:cs="Calibri"/>
        </w:rPr>
        <w:t>Via telephone: (253) 215-8782 – Meeting ID: 883 4970 8605</w:t>
      </w:r>
    </w:p>
    <w:p w14:paraId="17F21B29" w14:textId="77777777" w:rsidR="005633E7" w:rsidRPr="005633E7" w:rsidRDefault="005633E7" w:rsidP="00A0505C">
      <w:pPr>
        <w:rPr>
          <w:rFonts w:ascii="Calibri" w:hAnsi="Calibri" w:cs="Calibri"/>
        </w:rPr>
      </w:pPr>
      <w:r w:rsidRPr="005633E7">
        <w:rPr>
          <w:rFonts w:ascii="Calibri" w:hAnsi="Calibri" w:cs="Calibri"/>
        </w:rPr>
        <w:t>Chair Wells called the regular meeting (“session”) of the Shoreline College Board of Trustees, District 7 to order at 3:30 PM and read a section of the College’s Land Acknowledgement.</w:t>
      </w:r>
    </w:p>
    <w:p w14:paraId="3E08A845" w14:textId="77777777" w:rsidR="005633E7" w:rsidRPr="005633E7" w:rsidRDefault="005633E7" w:rsidP="00A0505C">
      <w:pPr>
        <w:rPr>
          <w:rFonts w:ascii="Calibri" w:hAnsi="Calibri" w:cs="Calibri"/>
        </w:rPr>
      </w:pPr>
      <w:r w:rsidRPr="005633E7">
        <w:rPr>
          <w:rFonts w:ascii="Calibri" w:hAnsi="Calibri" w:cs="Calibri"/>
        </w:rPr>
        <w:t>Trustees Rebecca Chan, Rebecca Ringer, James (Jamie) Stark, and Kim Wells were present.</w:t>
      </w:r>
    </w:p>
    <w:p w14:paraId="6D2C37A1" w14:textId="77777777" w:rsidR="005633E7" w:rsidRPr="005633E7" w:rsidRDefault="005633E7" w:rsidP="00A0505C">
      <w:pPr>
        <w:rPr>
          <w:rFonts w:ascii="Calibri" w:hAnsi="Calibri" w:cs="Calibri"/>
        </w:rPr>
      </w:pPr>
      <w:r w:rsidRPr="005633E7">
        <w:rPr>
          <w:rFonts w:ascii="Calibri" w:hAnsi="Calibri" w:cs="Calibri"/>
        </w:rPr>
        <w:t>Assistant Attorney General (AAG) Michael Hemker from the Office of the Attorney General was present.</w:t>
      </w:r>
    </w:p>
    <w:p w14:paraId="545F1027" w14:textId="77777777" w:rsidR="005633E7" w:rsidRPr="005633E7" w:rsidRDefault="005633E7" w:rsidP="00A0505C">
      <w:pPr>
        <w:pStyle w:val="Heading3"/>
        <w:rPr>
          <w:rFonts w:ascii="Calibri" w:hAnsi="Calibri" w:cs="Calibri"/>
        </w:rPr>
      </w:pPr>
      <w:r w:rsidRPr="005633E7">
        <w:rPr>
          <w:rFonts w:ascii="Calibri" w:hAnsi="Calibri" w:cs="Calibri"/>
        </w:rPr>
        <w:t>Report: Chair, Board of Trustees</w:t>
      </w:r>
    </w:p>
    <w:p w14:paraId="5DFB7AF6" w14:textId="77777777" w:rsidR="005633E7" w:rsidRPr="005633E7" w:rsidRDefault="005633E7" w:rsidP="00427A24">
      <w:pPr>
        <w:rPr>
          <w:rFonts w:ascii="Calibri" w:hAnsi="Calibri" w:cs="Calibri"/>
        </w:rPr>
      </w:pPr>
      <w:r w:rsidRPr="005633E7">
        <w:rPr>
          <w:rFonts w:ascii="Calibri" w:hAnsi="Calibri" w:cs="Calibri"/>
        </w:rPr>
        <w:t>Chair Wells commended the collaborative efforts between the Faculty Union, administrators, and President Kahn in developing a memorandum of understanding aimed at preserving jobs. Special recognition was given to SCCFT President Eric Hamako for engaging the faculty, as well as to faculty for coming forward with ideas. She highlighted the effort as an example of creative problem-solving during challenging times and expressed optimism about the College’s ability to address upcoming budgetary challenges with similar collaboration and innovation.</w:t>
      </w:r>
    </w:p>
    <w:p w14:paraId="13A9248F" w14:textId="77777777" w:rsidR="005633E7" w:rsidRPr="005633E7" w:rsidRDefault="005633E7" w:rsidP="00A0505C">
      <w:pPr>
        <w:pStyle w:val="Heading3"/>
        <w:rPr>
          <w:rFonts w:ascii="Calibri" w:hAnsi="Calibri" w:cs="Calibri"/>
        </w:rPr>
      </w:pPr>
      <w:r w:rsidRPr="005633E7">
        <w:rPr>
          <w:rFonts w:ascii="Calibri" w:hAnsi="Calibri" w:cs="Calibri"/>
        </w:rPr>
        <w:t>Report: Opening Remarks – Board of Trustees</w:t>
      </w:r>
    </w:p>
    <w:p w14:paraId="5AEC38B8" w14:textId="77777777" w:rsidR="005633E7" w:rsidRPr="005633E7" w:rsidRDefault="005633E7" w:rsidP="00971E87">
      <w:pPr>
        <w:rPr>
          <w:rFonts w:ascii="Calibri" w:hAnsi="Calibri" w:cs="Calibri"/>
        </w:rPr>
      </w:pPr>
      <w:r w:rsidRPr="005633E7">
        <w:rPr>
          <w:rFonts w:ascii="Calibri" w:hAnsi="Calibri" w:cs="Calibri"/>
        </w:rPr>
        <w:t>Trustee Stark referred to the memorandum of understanding as a strong testament to collaboration and commitment to shared governance. He also spoke of the newly opened Bracken building, noting his positive impressions from a recent tour and expressing enthusiasm for classes to begin in the building.</w:t>
      </w:r>
    </w:p>
    <w:p w14:paraId="3348E295" w14:textId="77777777" w:rsidR="005633E7" w:rsidRPr="005633E7" w:rsidRDefault="005633E7" w:rsidP="00971E87">
      <w:pPr>
        <w:rPr>
          <w:rFonts w:ascii="Calibri" w:hAnsi="Calibri" w:cs="Calibri"/>
        </w:rPr>
      </w:pPr>
      <w:r w:rsidRPr="005633E7">
        <w:rPr>
          <w:rFonts w:ascii="Calibri" w:hAnsi="Calibri" w:cs="Calibri"/>
        </w:rPr>
        <w:t>Trustee Chan expressed appreciation for faculty and staff who assisted with a tour of the Bracken building, noted that she and President Kahn will be attending the April 23 All-Washington Academic Team to recognize the College’s All-Washington Academic Team recipients, and spoke of concerns regarding proposed federal budget reductions affecting higher education programs.</w:t>
      </w:r>
    </w:p>
    <w:p w14:paraId="0E292BA6" w14:textId="77777777" w:rsidR="005633E7" w:rsidRPr="005633E7" w:rsidRDefault="005633E7" w:rsidP="00971E87">
      <w:pPr>
        <w:rPr>
          <w:rFonts w:ascii="Calibri" w:hAnsi="Calibri" w:cs="Calibri"/>
        </w:rPr>
      </w:pPr>
      <w:r w:rsidRPr="005633E7">
        <w:rPr>
          <w:rFonts w:ascii="Calibri" w:hAnsi="Calibri" w:cs="Calibri"/>
        </w:rPr>
        <w:lastRenderedPageBreak/>
        <w:t>Referring to the College’s All-Washington Academic Team recipients, Trustee Ringer noted, “These are our academic scholars” and conveyed congratulations and appreciation for their achievements. She also acknowledged the extensive effort behind the development of the memorandum of understanding, commending all involved for their hard work and successful resolution.</w:t>
      </w:r>
    </w:p>
    <w:p w14:paraId="5C7C37A6" w14:textId="77777777" w:rsidR="005633E7" w:rsidRPr="005633E7" w:rsidRDefault="005633E7" w:rsidP="00A0505C">
      <w:pPr>
        <w:pStyle w:val="Heading3"/>
        <w:rPr>
          <w:rFonts w:ascii="Calibri" w:hAnsi="Calibri" w:cs="Calibri"/>
        </w:rPr>
      </w:pPr>
      <w:r w:rsidRPr="005633E7">
        <w:rPr>
          <w:rFonts w:ascii="Calibri" w:hAnsi="Calibri" w:cs="Calibri"/>
        </w:rPr>
        <w:t>Consent Agenda</w:t>
      </w:r>
    </w:p>
    <w:p w14:paraId="246FCBED" w14:textId="77777777" w:rsidR="005633E7" w:rsidRPr="005633E7" w:rsidRDefault="005633E7" w:rsidP="00A0505C">
      <w:pPr>
        <w:rPr>
          <w:rFonts w:ascii="Calibri" w:hAnsi="Calibri" w:cs="Calibri"/>
        </w:rPr>
      </w:pPr>
      <w:r w:rsidRPr="005633E7">
        <w:rPr>
          <w:rFonts w:ascii="Calibri" w:hAnsi="Calibri" w:cs="Calibri"/>
        </w:rPr>
        <w:t>On the agenda for approval:</w:t>
      </w:r>
    </w:p>
    <w:p w14:paraId="6FEEF6CC" w14:textId="77777777" w:rsidR="005633E7" w:rsidRPr="005633E7" w:rsidRDefault="005633E7" w:rsidP="005633E7">
      <w:pPr>
        <w:pStyle w:val="ListParagraph"/>
        <w:numPr>
          <w:ilvl w:val="0"/>
          <w:numId w:val="6"/>
        </w:numPr>
        <w:spacing w:line="259" w:lineRule="auto"/>
        <w:rPr>
          <w:rFonts w:ascii="Calibri" w:hAnsi="Calibri" w:cs="Calibri"/>
        </w:rPr>
      </w:pPr>
      <w:r w:rsidRPr="005633E7">
        <w:rPr>
          <w:rFonts w:ascii="Calibri" w:hAnsi="Calibri" w:cs="Calibri"/>
        </w:rPr>
        <w:t>Approval of Previous Meeting Minutes</w:t>
      </w:r>
    </w:p>
    <w:p w14:paraId="3D7ED6B0" w14:textId="77777777" w:rsidR="005633E7" w:rsidRPr="005633E7" w:rsidRDefault="005633E7" w:rsidP="005633E7">
      <w:pPr>
        <w:pStyle w:val="ListParagraph"/>
        <w:numPr>
          <w:ilvl w:val="1"/>
          <w:numId w:val="6"/>
        </w:numPr>
        <w:spacing w:line="259" w:lineRule="auto"/>
        <w:rPr>
          <w:rFonts w:ascii="Calibri" w:hAnsi="Calibri" w:cs="Calibri"/>
        </w:rPr>
      </w:pPr>
      <w:r w:rsidRPr="005633E7">
        <w:rPr>
          <w:rFonts w:ascii="Calibri" w:hAnsi="Calibri" w:cs="Calibri"/>
        </w:rPr>
        <w:t>Regular Meeting of March 18, 2026</w:t>
      </w:r>
    </w:p>
    <w:p w14:paraId="45FEEB0A" w14:textId="77777777" w:rsidR="005633E7" w:rsidRPr="005633E7" w:rsidRDefault="005633E7" w:rsidP="005633E7">
      <w:pPr>
        <w:pStyle w:val="ListParagraph"/>
        <w:numPr>
          <w:ilvl w:val="1"/>
          <w:numId w:val="6"/>
        </w:numPr>
        <w:spacing w:line="259" w:lineRule="auto"/>
        <w:rPr>
          <w:rFonts w:ascii="Calibri" w:hAnsi="Calibri" w:cs="Calibri"/>
        </w:rPr>
      </w:pPr>
      <w:r w:rsidRPr="005633E7">
        <w:rPr>
          <w:rFonts w:ascii="Calibri" w:hAnsi="Calibri" w:cs="Calibri"/>
        </w:rPr>
        <w:t>Special Meeting of March 20, 2026</w:t>
      </w:r>
    </w:p>
    <w:p w14:paraId="5F8BB4F3" w14:textId="77777777" w:rsidR="005633E7" w:rsidRPr="005633E7" w:rsidRDefault="005633E7" w:rsidP="005633E7">
      <w:pPr>
        <w:pStyle w:val="ListParagraph"/>
        <w:numPr>
          <w:ilvl w:val="0"/>
          <w:numId w:val="6"/>
        </w:numPr>
        <w:spacing w:line="259" w:lineRule="auto"/>
        <w:rPr>
          <w:rFonts w:ascii="Calibri" w:hAnsi="Calibri" w:cs="Calibri"/>
        </w:rPr>
      </w:pPr>
      <w:r w:rsidRPr="005633E7">
        <w:rPr>
          <w:rFonts w:ascii="Calibri" w:hAnsi="Calibri" w:cs="Calibri"/>
        </w:rPr>
        <w:t>Correction to 2026-2027 Academic Calendar</w:t>
      </w:r>
    </w:p>
    <w:p w14:paraId="0DA9B1B6" w14:textId="77777777" w:rsidR="005633E7" w:rsidRPr="005633E7" w:rsidRDefault="005633E7" w:rsidP="00CE5889">
      <w:pPr>
        <w:rPr>
          <w:rFonts w:ascii="Calibri" w:hAnsi="Calibri" w:cs="Calibri"/>
          <w:b/>
          <w:bCs/>
        </w:rPr>
      </w:pPr>
      <w:r w:rsidRPr="005633E7">
        <w:rPr>
          <w:rFonts w:ascii="Calibri" w:hAnsi="Calibri" w:cs="Calibri"/>
          <w:b/>
          <w:bCs/>
        </w:rPr>
        <w:t>Motion 26:38</w:t>
      </w:r>
    </w:p>
    <w:p w14:paraId="42134804"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Motion by Trustee Ringer to approve the consent agenda.</w:t>
      </w:r>
    </w:p>
    <w:p w14:paraId="78BEA46E"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 xml:space="preserve">Motion seconded by Trustee Chan. All trustees present voted </w:t>
      </w:r>
      <w:r w:rsidRPr="005633E7">
        <w:rPr>
          <w:rFonts w:ascii="Calibri" w:hAnsi="Calibri" w:cs="Calibri"/>
          <w:i/>
          <w:iCs/>
        </w:rPr>
        <w:t>aye</w:t>
      </w:r>
      <w:r w:rsidRPr="005633E7">
        <w:rPr>
          <w:rFonts w:ascii="Calibri" w:hAnsi="Calibri" w:cs="Calibri"/>
        </w:rPr>
        <w:t xml:space="preserve"> to approve the motion.</w:t>
      </w:r>
    </w:p>
    <w:p w14:paraId="44B70E24" w14:textId="77777777" w:rsidR="005633E7" w:rsidRPr="005633E7" w:rsidRDefault="005633E7" w:rsidP="00174235">
      <w:pPr>
        <w:pStyle w:val="Heading3"/>
        <w:rPr>
          <w:rFonts w:ascii="Calibri" w:hAnsi="Calibri" w:cs="Calibri"/>
        </w:rPr>
      </w:pPr>
      <w:r w:rsidRPr="005633E7">
        <w:rPr>
          <w:rFonts w:ascii="Calibri" w:hAnsi="Calibri" w:cs="Calibri"/>
        </w:rPr>
        <w:t>Communication from the Public</w:t>
      </w:r>
    </w:p>
    <w:p w14:paraId="3DA6506C" w14:textId="77777777" w:rsidR="005633E7" w:rsidRPr="005633E7" w:rsidRDefault="005633E7" w:rsidP="00BC5C4F">
      <w:pPr>
        <w:rPr>
          <w:rFonts w:ascii="Calibri" w:hAnsi="Calibri" w:cs="Calibri"/>
        </w:rPr>
      </w:pPr>
      <w:r w:rsidRPr="005633E7">
        <w:rPr>
          <w:rFonts w:ascii="Calibri" w:hAnsi="Calibri" w:cs="Calibri"/>
        </w:rPr>
        <w:t xml:space="preserve">Written public comment from </w:t>
      </w:r>
      <w:r w:rsidRPr="005633E7">
        <w:rPr>
          <w:rFonts w:ascii="Calibri" w:hAnsi="Calibri" w:cs="Calibri"/>
          <w:b/>
          <w:bCs/>
        </w:rPr>
        <w:t>JoAnna Buxton</w:t>
      </w:r>
      <w:r w:rsidRPr="005633E7">
        <w:rPr>
          <w:rFonts w:ascii="Calibri" w:hAnsi="Calibri" w:cs="Calibri"/>
        </w:rPr>
        <w:t>, attached.</w:t>
      </w:r>
    </w:p>
    <w:p w14:paraId="306814CE" w14:textId="77777777" w:rsidR="005633E7" w:rsidRPr="005633E7" w:rsidRDefault="005633E7" w:rsidP="00E67A6A">
      <w:pPr>
        <w:rPr>
          <w:rFonts w:ascii="Calibri" w:hAnsi="Calibri" w:cs="Calibri"/>
        </w:rPr>
      </w:pPr>
      <w:r w:rsidRPr="005633E7">
        <w:rPr>
          <w:rFonts w:ascii="Calibri" w:hAnsi="Calibri" w:cs="Calibri"/>
        </w:rPr>
        <w:t xml:space="preserve">Professor </w:t>
      </w:r>
      <w:r w:rsidRPr="005633E7">
        <w:rPr>
          <w:rFonts w:ascii="Calibri" w:hAnsi="Calibri" w:cs="Calibri"/>
          <w:b/>
          <w:bCs/>
        </w:rPr>
        <w:t>Steve Bogart</w:t>
      </w:r>
      <w:r w:rsidRPr="005633E7">
        <w:rPr>
          <w:rFonts w:ascii="Calibri" w:hAnsi="Calibri" w:cs="Calibri"/>
        </w:rPr>
        <w:t xml:space="preserve"> (Mathematics) noted his long tenure at the College. He expressed enthusiasm for teaching in the new Bracken building. As a longtime member of the College, he stressed the importance of remembrance and spoke of the recent loss of colleague Bo Fu, which prompted him to remember others who have passed away while serving the College. He specifically honored Troy Wolff and named additional colleagues—Dina Kovarik, Pam Dusenberry, Erin Walker, Karen Toreson, and Ken La Fontaine—recognizing their contributions and legacy. </w:t>
      </w:r>
    </w:p>
    <w:p w14:paraId="23F2E6F3" w14:textId="77777777" w:rsidR="005633E7" w:rsidRPr="005633E7" w:rsidRDefault="005633E7" w:rsidP="00BC5C4F">
      <w:pPr>
        <w:pStyle w:val="Heading3"/>
        <w:rPr>
          <w:rFonts w:ascii="Calibri" w:hAnsi="Calibri" w:cs="Calibri"/>
        </w:rPr>
      </w:pPr>
      <w:r w:rsidRPr="005633E7">
        <w:rPr>
          <w:rFonts w:ascii="Calibri" w:hAnsi="Calibri" w:cs="Calibri"/>
        </w:rPr>
        <w:t xml:space="preserve">Report: Accreditation </w:t>
      </w:r>
    </w:p>
    <w:p w14:paraId="3892B006" w14:textId="77777777" w:rsidR="005633E7" w:rsidRPr="005633E7" w:rsidRDefault="005633E7" w:rsidP="0044785E">
      <w:pPr>
        <w:rPr>
          <w:rFonts w:ascii="Calibri" w:hAnsi="Calibri" w:cs="Calibri"/>
        </w:rPr>
      </w:pPr>
      <w:r w:rsidRPr="005633E7">
        <w:rPr>
          <w:rFonts w:ascii="Calibri" w:hAnsi="Calibri" w:cs="Calibri"/>
        </w:rPr>
        <w:t>Planning, Institutional Effectiveness, and Project Management Associate Vice President/Accreditation Liaison Officer Ann Garnsey-Harter reported on current accreditation activities:</w:t>
      </w:r>
    </w:p>
    <w:p w14:paraId="6E77B569" w14:textId="77777777" w:rsidR="005633E7" w:rsidRPr="005633E7" w:rsidRDefault="005633E7" w:rsidP="005633E7">
      <w:pPr>
        <w:pStyle w:val="ListParagraph"/>
        <w:numPr>
          <w:ilvl w:val="0"/>
          <w:numId w:val="10"/>
        </w:numPr>
        <w:spacing w:line="259" w:lineRule="auto"/>
        <w:rPr>
          <w:rFonts w:ascii="Calibri" w:hAnsi="Calibri" w:cs="Calibri"/>
        </w:rPr>
      </w:pPr>
      <w:r w:rsidRPr="005633E7">
        <w:rPr>
          <w:rFonts w:ascii="Calibri" w:hAnsi="Calibri" w:cs="Calibri"/>
        </w:rPr>
        <w:t>The Planning and Accreditation Committee (PAC) completed its review of the Northwest Commission on Colleges and Universities’ (NWCCU’s) new standards and will recommend that the College adopt them in preparation for the Fall 2027 accreditation cycle.</w:t>
      </w:r>
    </w:p>
    <w:p w14:paraId="0177782E" w14:textId="77777777" w:rsidR="005633E7" w:rsidRPr="005633E7" w:rsidRDefault="005633E7" w:rsidP="005633E7">
      <w:pPr>
        <w:pStyle w:val="ListParagraph"/>
        <w:numPr>
          <w:ilvl w:val="0"/>
          <w:numId w:val="10"/>
        </w:numPr>
        <w:spacing w:line="259" w:lineRule="auto"/>
        <w:rPr>
          <w:rFonts w:ascii="Calibri" w:hAnsi="Calibri" w:cs="Calibri"/>
        </w:rPr>
      </w:pPr>
      <w:r w:rsidRPr="005633E7">
        <w:rPr>
          <w:rFonts w:ascii="Calibri" w:hAnsi="Calibri" w:cs="Calibri"/>
        </w:rPr>
        <w:lastRenderedPageBreak/>
        <w:t>An instructional program inventory review is underway to ensure all programs are properly approved and aligned with NWCCU and federal student aid requirements.</w:t>
      </w:r>
    </w:p>
    <w:p w14:paraId="5F4A3A13" w14:textId="77777777" w:rsidR="005633E7" w:rsidRPr="005633E7" w:rsidRDefault="005633E7" w:rsidP="005633E7">
      <w:pPr>
        <w:pStyle w:val="ListParagraph"/>
        <w:numPr>
          <w:ilvl w:val="0"/>
          <w:numId w:val="10"/>
        </w:numPr>
        <w:spacing w:line="259" w:lineRule="auto"/>
        <w:rPr>
          <w:rFonts w:ascii="Calibri" w:hAnsi="Calibri" w:cs="Calibri"/>
        </w:rPr>
      </w:pPr>
      <w:r w:rsidRPr="005633E7">
        <w:rPr>
          <w:rFonts w:ascii="Calibri" w:hAnsi="Calibri" w:cs="Calibri"/>
        </w:rPr>
        <w:t>Preparation continues for the mid-cycle accreditation report due September 1, including updates on mission, compliance disclosures, student information, and institutional policies.</w:t>
      </w:r>
    </w:p>
    <w:p w14:paraId="3DA2E20A" w14:textId="77777777" w:rsidR="005633E7" w:rsidRPr="005633E7" w:rsidRDefault="005633E7" w:rsidP="005633E7">
      <w:pPr>
        <w:pStyle w:val="ListParagraph"/>
        <w:numPr>
          <w:ilvl w:val="0"/>
          <w:numId w:val="10"/>
        </w:numPr>
        <w:spacing w:line="259" w:lineRule="auto"/>
        <w:rPr>
          <w:rFonts w:ascii="Calibri" w:hAnsi="Calibri" w:cs="Calibri"/>
        </w:rPr>
      </w:pPr>
      <w:r w:rsidRPr="005633E7">
        <w:rPr>
          <w:rFonts w:ascii="Calibri" w:hAnsi="Calibri" w:cs="Calibri"/>
        </w:rPr>
        <w:t>The College is advancing learning outcomes assessment through a new five-year cyclical review process, with pilot programs in progress and faculty workshops supporting assessment and continuous improvement.</w:t>
      </w:r>
    </w:p>
    <w:p w14:paraId="2CC67798" w14:textId="77777777" w:rsidR="005633E7" w:rsidRPr="005633E7" w:rsidRDefault="005633E7" w:rsidP="00BC5C4F">
      <w:pPr>
        <w:pStyle w:val="Heading3"/>
        <w:rPr>
          <w:rFonts w:ascii="Calibri" w:hAnsi="Calibri" w:cs="Calibri"/>
        </w:rPr>
      </w:pPr>
      <w:r w:rsidRPr="005633E7">
        <w:rPr>
          <w:rFonts w:ascii="Calibri" w:hAnsi="Calibri" w:cs="Calibri"/>
        </w:rPr>
        <w:t>Report: Finance and Budget</w:t>
      </w:r>
    </w:p>
    <w:p w14:paraId="54E6D384" w14:textId="77777777" w:rsidR="005633E7" w:rsidRPr="005633E7" w:rsidRDefault="005633E7" w:rsidP="00FB10DE">
      <w:pPr>
        <w:rPr>
          <w:rFonts w:ascii="Calibri" w:hAnsi="Calibri" w:cs="Calibri"/>
        </w:rPr>
      </w:pPr>
      <w:r w:rsidRPr="005633E7">
        <w:rPr>
          <w:rFonts w:ascii="Calibri" w:hAnsi="Calibri" w:cs="Calibri"/>
        </w:rPr>
        <w:t>Business and Administrative Services Vice President Joe Mazur:</w:t>
      </w:r>
    </w:p>
    <w:p w14:paraId="364D4BDD" w14:textId="77777777" w:rsidR="005633E7" w:rsidRPr="005633E7" w:rsidRDefault="005633E7" w:rsidP="005633E7">
      <w:pPr>
        <w:pStyle w:val="ListParagraph"/>
        <w:numPr>
          <w:ilvl w:val="0"/>
          <w:numId w:val="9"/>
        </w:numPr>
        <w:spacing w:line="259" w:lineRule="auto"/>
        <w:rPr>
          <w:rFonts w:ascii="Calibri" w:hAnsi="Calibri" w:cs="Calibri"/>
        </w:rPr>
      </w:pPr>
      <w:r w:rsidRPr="005633E7">
        <w:rPr>
          <w:rFonts w:ascii="Calibri" w:hAnsi="Calibri" w:cs="Calibri"/>
        </w:rPr>
        <w:t xml:space="preserve">Highlighted overall stable financial conditions, with typical fluctuations in cash balances and timing-related differences in state funding. </w:t>
      </w:r>
    </w:p>
    <w:p w14:paraId="4E64401D"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Noted ongoing capital investments, particularly related to the Bracken building project.</w:t>
      </w:r>
    </w:p>
    <w:p w14:paraId="76FC88C6"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Provided general context for key accounting categories.</w:t>
      </w:r>
    </w:p>
    <w:p w14:paraId="511817E1"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 xml:space="preserve">Spoke about operating trends showing some cost savings in certain areas alongside increased financial aid expenditures driven by expanded state-supported programs. </w:t>
      </w:r>
    </w:p>
    <w:p w14:paraId="2458E7A2"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Noted that the College remains in a positive reserve position.</w:t>
      </w:r>
    </w:p>
    <w:p w14:paraId="01BB03FA"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 xml:space="preserve">Stated that grant activity remains steady overall, with continued support for key programs, including renewal of an external grant partnership. </w:t>
      </w:r>
    </w:p>
    <w:p w14:paraId="7E94444A" w14:textId="77777777" w:rsidR="005633E7" w:rsidRPr="005633E7" w:rsidRDefault="005633E7" w:rsidP="00BC5C4F">
      <w:pPr>
        <w:pStyle w:val="Heading3"/>
        <w:rPr>
          <w:rFonts w:ascii="Calibri" w:hAnsi="Calibri" w:cs="Calibri"/>
        </w:rPr>
      </w:pPr>
      <w:r w:rsidRPr="005633E7">
        <w:rPr>
          <w:rFonts w:ascii="Calibri" w:hAnsi="Calibri" w:cs="Calibri"/>
        </w:rPr>
        <w:t>Constituent Report: Shoreline Classified Staff (WFSE)</w:t>
      </w:r>
    </w:p>
    <w:p w14:paraId="190CCD1D" w14:textId="77777777" w:rsidR="005633E7" w:rsidRPr="005633E7" w:rsidRDefault="005633E7" w:rsidP="00BC5C4F">
      <w:pPr>
        <w:rPr>
          <w:rFonts w:ascii="Calibri" w:hAnsi="Calibri" w:cs="Calibri"/>
        </w:rPr>
      </w:pPr>
      <w:r w:rsidRPr="005633E7">
        <w:rPr>
          <w:rFonts w:ascii="Calibri" w:hAnsi="Calibri" w:cs="Calibri"/>
        </w:rPr>
        <w:t>Program Specialist and Classified Staff Union/WFSE Local 304 Co-Chief Shop Steward Norah Peters read the Classified Staff Union’s report (attached).</w:t>
      </w:r>
    </w:p>
    <w:p w14:paraId="1B259041" w14:textId="77777777" w:rsidR="005633E7" w:rsidRPr="005633E7" w:rsidRDefault="005633E7" w:rsidP="00BC5C4F">
      <w:pPr>
        <w:pStyle w:val="Heading3"/>
        <w:rPr>
          <w:rFonts w:ascii="Calibri" w:hAnsi="Calibri" w:cs="Calibri"/>
        </w:rPr>
      </w:pPr>
      <w:r w:rsidRPr="005633E7">
        <w:rPr>
          <w:rFonts w:ascii="Calibri" w:hAnsi="Calibri" w:cs="Calibri"/>
        </w:rPr>
        <w:t>Constituent Report: Shoreline Associated Student Government (ASG)</w:t>
      </w:r>
    </w:p>
    <w:p w14:paraId="0B1BC25E" w14:textId="77777777" w:rsidR="005633E7" w:rsidRPr="005633E7" w:rsidRDefault="005633E7" w:rsidP="00557B39">
      <w:pPr>
        <w:rPr>
          <w:rFonts w:ascii="Calibri" w:hAnsi="Calibri" w:cs="Calibri"/>
        </w:rPr>
      </w:pPr>
      <w:r w:rsidRPr="005633E7">
        <w:rPr>
          <w:rFonts w:ascii="Calibri" w:hAnsi="Calibri" w:cs="Calibri"/>
        </w:rPr>
        <w:t xml:space="preserve">ASG President Tiger Cheng reported on April activities focused on student engagement, responsible funding, and organizational growth. The ASG has been focused on processing funding requests and approving new clubs, while the Services and Activities (S&amp;A) Committee is working on equitably allocating S&amp;A funds. </w:t>
      </w:r>
    </w:p>
    <w:p w14:paraId="42FC3ED4" w14:textId="77777777" w:rsidR="005633E7" w:rsidRPr="005633E7" w:rsidRDefault="005633E7" w:rsidP="00557B39">
      <w:pPr>
        <w:rPr>
          <w:rFonts w:ascii="Calibri" w:hAnsi="Calibri" w:cs="Calibri"/>
        </w:rPr>
      </w:pPr>
      <w:r w:rsidRPr="005633E7">
        <w:rPr>
          <w:rFonts w:ascii="Calibri" w:hAnsi="Calibri" w:cs="Calibri"/>
        </w:rPr>
        <w:t>He highlighted wellness programming, Spring Welcome Week, outreach events, and student representation at a national competition in Kentucky, all of which included strong student participation.</w:t>
      </w:r>
    </w:p>
    <w:p w14:paraId="62032B12" w14:textId="77777777" w:rsidR="005633E7" w:rsidRPr="005633E7" w:rsidRDefault="005633E7" w:rsidP="00557B39">
      <w:pPr>
        <w:rPr>
          <w:rFonts w:ascii="Calibri" w:hAnsi="Calibri" w:cs="Calibri"/>
        </w:rPr>
      </w:pPr>
      <w:r w:rsidRPr="005633E7">
        <w:rPr>
          <w:rFonts w:ascii="Calibri" w:hAnsi="Calibri" w:cs="Calibri"/>
        </w:rPr>
        <w:t>ASG President Cheng noted ongoing efforts to improve outcome tracking through clearer data, consistent metrics, and better recordkeeping to support informed decisions and sustainable growth.</w:t>
      </w:r>
    </w:p>
    <w:p w14:paraId="2E984C7F" w14:textId="77777777" w:rsidR="005633E7" w:rsidRPr="005633E7" w:rsidRDefault="005633E7" w:rsidP="00BC5C4F">
      <w:pPr>
        <w:pStyle w:val="Heading3"/>
        <w:rPr>
          <w:rFonts w:ascii="Calibri" w:hAnsi="Calibri" w:cs="Calibri"/>
        </w:rPr>
      </w:pPr>
      <w:r w:rsidRPr="005633E7">
        <w:rPr>
          <w:rFonts w:ascii="Calibri" w:hAnsi="Calibri" w:cs="Calibri"/>
        </w:rPr>
        <w:lastRenderedPageBreak/>
        <w:t>Constituent Report: Shoreline Faculty</w:t>
      </w:r>
    </w:p>
    <w:p w14:paraId="23BB80C0" w14:textId="77777777" w:rsidR="005633E7" w:rsidRPr="005633E7" w:rsidRDefault="005633E7" w:rsidP="00BC5C4F">
      <w:pPr>
        <w:rPr>
          <w:rFonts w:ascii="Calibri" w:hAnsi="Calibri" w:cs="Calibri"/>
        </w:rPr>
      </w:pPr>
      <w:r w:rsidRPr="005633E7">
        <w:rPr>
          <w:rFonts w:ascii="Calibri" w:hAnsi="Calibri" w:cs="Calibri"/>
        </w:rPr>
        <w:t>Professor and SCCFT Local 1950 Union President Eric Hamako read the SCCFT President’s Statement to the Board of Trustees (attached).</w:t>
      </w:r>
    </w:p>
    <w:p w14:paraId="6B470CB4" w14:textId="77777777" w:rsidR="005633E7" w:rsidRPr="005633E7" w:rsidRDefault="005633E7" w:rsidP="00A10074">
      <w:pPr>
        <w:pStyle w:val="Heading3"/>
        <w:rPr>
          <w:rFonts w:ascii="Calibri" w:hAnsi="Calibri" w:cs="Calibri"/>
        </w:rPr>
      </w:pPr>
      <w:r w:rsidRPr="005633E7">
        <w:rPr>
          <w:rFonts w:ascii="Calibri" w:hAnsi="Calibri" w:cs="Calibri"/>
        </w:rPr>
        <w:t>Constituent Report: Shoreline Faculty Senate</w:t>
      </w:r>
    </w:p>
    <w:p w14:paraId="1FBF561F" w14:textId="77777777" w:rsidR="005633E7" w:rsidRPr="005633E7" w:rsidRDefault="005633E7" w:rsidP="005F66EB">
      <w:pPr>
        <w:rPr>
          <w:rFonts w:ascii="Calibri" w:hAnsi="Calibri" w:cs="Calibri"/>
        </w:rPr>
      </w:pPr>
      <w:r w:rsidRPr="005633E7">
        <w:rPr>
          <w:rFonts w:ascii="Calibri" w:hAnsi="Calibri" w:cs="Calibri"/>
        </w:rPr>
        <w:t>Professor and Faculty Senate Chair A.J. Mendoza read the Faculty Senate Chair Statement (attached).</w:t>
      </w:r>
    </w:p>
    <w:p w14:paraId="0A579924" w14:textId="77777777" w:rsidR="005633E7" w:rsidRPr="005633E7" w:rsidRDefault="005633E7" w:rsidP="00BC5C4F">
      <w:pPr>
        <w:pStyle w:val="Heading3"/>
        <w:rPr>
          <w:rFonts w:ascii="Calibri" w:hAnsi="Calibri" w:cs="Calibri"/>
        </w:rPr>
      </w:pPr>
      <w:r w:rsidRPr="005633E7">
        <w:rPr>
          <w:rFonts w:ascii="Calibri" w:hAnsi="Calibri" w:cs="Calibri"/>
        </w:rPr>
        <w:t>Report: Parent Education Update</w:t>
      </w:r>
    </w:p>
    <w:p w14:paraId="5D9A9E31" w14:textId="77777777" w:rsidR="005633E7" w:rsidRPr="005633E7" w:rsidRDefault="005633E7" w:rsidP="00453263">
      <w:pPr>
        <w:rPr>
          <w:rFonts w:ascii="Calibri" w:hAnsi="Calibri" w:cs="Calibri"/>
        </w:rPr>
      </w:pPr>
      <w:r w:rsidRPr="005633E7">
        <w:rPr>
          <w:rFonts w:ascii="Calibri" w:hAnsi="Calibri" w:cs="Calibri"/>
        </w:rPr>
        <w:t>Vice President of Student Affairs/Interim Vice President of Academic Affairs Ryan Aiello and Dean Shannon Reedy provided an update regarding the State Board for Community and Technical Colleges’ (SBCTC’s) review of Parent Education programs. They recognized Parent Education Coordinator Catherine Creason for her leadership and collaboration with peer colleges statewide.</w:t>
      </w:r>
    </w:p>
    <w:p w14:paraId="0FB3ACC6"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The College is preparing to resubmit program approval requests to demonstrate alignment between Parent Education certificates and workforce outcomes under the new funding model.</w:t>
      </w:r>
    </w:p>
    <w:p w14:paraId="7AF7DBC7"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 xml:space="preserve">Faculty are revising </w:t>
      </w:r>
      <w:proofErr w:type="gramStart"/>
      <w:r w:rsidRPr="005633E7">
        <w:rPr>
          <w:rFonts w:ascii="Calibri" w:hAnsi="Calibri" w:cs="Calibri"/>
        </w:rPr>
        <w:t>course</w:t>
      </w:r>
      <w:proofErr w:type="gramEnd"/>
      <w:r w:rsidRPr="005633E7">
        <w:rPr>
          <w:rFonts w:ascii="Calibri" w:hAnsi="Calibri" w:cs="Calibri"/>
        </w:rPr>
        <w:t xml:space="preserve"> and certificate outcomes to strengthen workforce alignment.</w:t>
      </w:r>
    </w:p>
    <w:p w14:paraId="11B755CF"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State Board feedback is expected by the end of June. However, the review and appeals process timelines remain unclear.</w:t>
      </w:r>
    </w:p>
    <w:p w14:paraId="4163AB0F"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There is uncertainty regarding tuition and funding, particularly if full tuition is required effective July 1 without timely State Board approval.</w:t>
      </w:r>
    </w:p>
    <w:p w14:paraId="27A63585"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If the program is not approved, the College plans to continue offering it for one year with adjusted fees while exploring a transition to a continuing education model.</w:t>
      </w:r>
    </w:p>
    <w:p w14:paraId="2E5FE557" w14:textId="77777777" w:rsidR="005633E7" w:rsidRPr="005633E7" w:rsidRDefault="005633E7" w:rsidP="00BC5C4F">
      <w:pPr>
        <w:pStyle w:val="Heading3"/>
        <w:rPr>
          <w:rFonts w:ascii="Calibri" w:hAnsi="Calibri" w:cs="Calibri"/>
        </w:rPr>
      </w:pPr>
      <w:r w:rsidRPr="005633E7">
        <w:rPr>
          <w:rFonts w:ascii="Calibri" w:hAnsi="Calibri" w:cs="Calibri"/>
        </w:rPr>
        <w:t>Report: Parent Child Center Update</w:t>
      </w:r>
    </w:p>
    <w:p w14:paraId="2FEE1306" w14:textId="77777777" w:rsidR="005633E7" w:rsidRPr="005633E7" w:rsidRDefault="005633E7" w:rsidP="00071673">
      <w:pPr>
        <w:rPr>
          <w:rFonts w:ascii="Calibri" w:hAnsi="Calibri" w:cs="Calibri"/>
        </w:rPr>
      </w:pPr>
      <w:r w:rsidRPr="005633E7">
        <w:rPr>
          <w:rFonts w:ascii="Calibri" w:hAnsi="Calibri" w:cs="Calibri"/>
        </w:rPr>
        <w:t>Vice President for Business and Administrative Services Joe Mazur presented an overview of operations and financial trends for the Parent Child Center (PCC):</w:t>
      </w:r>
    </w:p>
    <w:p w14:paraId="5B5C8D8B"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Financial review over the past three years indicates increasing strain, with a current operating deficit of approximately $22,000 per month.</w:t>
      </w:r>
    </w:p>
    <w:p w14:paraId="08AEE876"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 xml:space="preserve">FY2023 results reflected a nominal surplus offset by expenses covered by another fund; FY2024 showed a deficit due to facility damage and personnel costs; FY2025 </w:t>
      </w:r>
      <w:proofErr w:type="gramStart"/>
      <w:r w:rsidRPr="005633E7">
        <w:rPr>
          <w:rFonts w:ascii="Calibri" w:hAnsi="Calibri" w:cs="Calibri"/>
        </w:rPr>
        <w:t>reflects</w:t>
      </w:r>
      <w:proofErr w:type="gramEnd"/>
      <w:r w:rsidRPr="005633E7">
        <w:rPr>
          <w:rFonts w:ascii="Calibri" w:hAnsi="Calibri" w:cs="Calibri"/>
        </w:rPr>
        <w:t xml:space="preserve"> a smaller deficit following tuition increases and staffing adjustments.</w:t>
      </w:r>
    </w:p>
    <w:p w14:paraId="3918BDFA"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Enrollment remains below capacity, contributing to ongoing deficits despite efforts to expand services.</w:t>
      </w:r>
    </w:p>
    <w:p w14:paraId="053CE1C3"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The majority of the PCC’s enrollment comes from community members, with students comprising approximately 11% of children enrolled in the PCC.</w:t>
      </w:r>
    </w:p>
    <w:p w14:paraId="0BADA353"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lastRenderedPageBreak/>
        <w:t>A tuition increase of approximately $400–$500 per child per month would be required to address current and prior deficits; full financial recovery would take several years.</w:t>
      </w:r>
    </w:p>
    <w:p w14:paraId="1F5F6472"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Actions to mitigate losses include staffing adjustments, hiring freezes, operational efficiencies, and targeted marketing which has resulted in modest enrollment gains.</w:t>
      </w:r>
    </w:p>
    <w:p w14:paraId="299D3338"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External funding options are limited due to eligibility requirements and program alignment.</w:t>
      </w:r>
    </w:p>
    <w:p w14:paraId="0EC2C1F7"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Leadership continues to pursue partnerships, funding opportunities, and stakeholder input.</w:t>
      </w:r>
    </w:p>
    <w:p w14:paraId="6097D34E" w14:textId="77777777" w:rsidR="005633E7" w:rsidRPr="005633E7" w:rsidRDefault="005633E7" w:rsidP="00071673">
      <w:pPr>
        <w:rPr>
          <w:rFonts w:ascii="Calibri" w:hAnsi="Calibri" w:cs="Calibri"/>
        </w:rPr>
      </w:pPr>
      <w:r w:rsidRPr="005633E7">
        <w:rPr>
          <w:rFonts w:ascii="Calibri" w:hAnsi="Calibri" w:cs="Calibri"/>
        </w:rPr>
        <w:t>Trustees expressed concerns regarding financial sustainability, enrollment, facility conditions, and alignment with the College’s mission, and requested additional data on enrollment trends, market position, and long-term financial projections.</w:t>
      </w:r>
    </w:p>
    <w:p w14:paraId="3B92487A" w14:textId="77777777" w:rsidR="005633E7" w:rsidRPr="005633E7" w:rsidRDefault="005633E7" w:rsidP="00BC5C4F">
      <w:pPr>
        <w:pStyle w:val="Heading3"/>
        <w:rPr>
          <w:rFonts w:ascii="Calibri" w:hAnsi="Calibri" w:cs="Calibri"/>
        </w:rPr>
      </w:pPr>
      <w:r w:rsidRPr="005633E7">
        <w:rPr>
          <w:rFonts w:ascii="Calibri" w:hAnsi="Calibri" w:cs="Calibri"/>
        </w:rPr>
        <w:t>Report: Residency Hall Occupancy Update</w:t>
      </w:r>
    </w:p>
    <w:p w14:paraId="75F354CC" w14:textId="77777777" w:rsidR="005633E7" w:rsidRPr="005633E7" w:rsidRDefault="005633E7" w:rsidP="002F2BAC">
      <w:pPr>
        <w:rPr>
          <w:rFonts w:ascii="Calibri" w:hAnsi="Calibri" w:cs="Calibri"/>
        </w:rPr>
      </w:pPr>
      <w:r w:rsidRPr="005633E7">
        <w:rPr>
          <w:rFonts w:ascii="Calibri" w:hAnsi="Calibri" w:cs="Calibri"/>
        </w:rPr>
        <w:t>Vice President of Student Affairs/Interim Vice President of Academic Affairs Ryan Aiello and Dean Derek Levy provided an update on the student residence hall occupancy and initiatives:</w:t>
      </w:r>
    </w:p>
    <w:p w14:paraId="13090635"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Spring international student enrollment has increased compared to recent quarters.</w:t>
      </w:r>
    </w:p>
    <w:p w14:paraId="5C3FC88A"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Approximately 18.5% of international students reside in the residence hall, with overall student counts increasing.</w:t>
      </w:r>
    </w:p>
    <w:p w14:paraId="15FD3332"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Efforts are underway to maintain or reduce housing rates, including eliminating premiums for shorter-term leases and keeping rates flat where possible.</w:t>
      </w:r>
    </w:p>
    <w:p w14:paraId="2DA1CF92"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The College is expanding use of residence hall through summer programs, internships, and short-term group stays to diversify revenue.</w:t>
      </w:r>
    </w:p>
    <w:p w14:paraId="33A4D5AD"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Operational improvements include enhancing billing transparency, refining payment processes, and adapting systems to support new housing and conference services.</w:t>
      </w:r>
    </w:p>
    <w:p w14:paraId="55A62C2E"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International recruitment efforts continue globally, with outreach in multiple countries, updated marketing materials, and pre-arrival “Know Before You Go” sessions.</w:t>
      </w:r>
    </w:p>
    <w:p w14:paraId="62F9D4D9"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Beginning in fall, international students under age 18 will be required to live in the residence hall.</w:t>
      </w:r>
    </w:p>
    <w:p w14:paraId="25677781"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Ongoing efforts focus on improving student experience, streamlining application processes, and responding to student feedback.</w:t>
      </w:r>
    </w:p>
    <w:p w14:paraId="0D604E35" w14:textId="29FD42D4" w:rsidR="005633E7" w:rsidRPr="005633E7" w:rsidRDefault="005633E7" w:rsidP="00656238">
      <w:pPr>
        <w:pStyle w:val="Heading3"/>
        <w:rPr>
          <w:rFonts w:ascii="Calibri" w:hAnsi="Calibri" w:cs="Calibri"/>
        </w:rPr>
      </w:pPr>
      <w:r w:rsidRPr="005633E7">
        <w:rPr>
          <w:rFonts w:ascii="Calibri" w:hAnsi="Calibri" w:cs="Calibri"/>
        </w:rPr>
        <w:t>Report: College President and Executive Team Representatives</w:t>
      </w:r>
    </w:p>
    <w:p w14:paraId="42A4FF86" w14:textId="77777777" w:rsidR="005633E7" w:rsidRPr="005633E7" w:rsidRDefault="005633E7" w:rsidP="00BC5C4F">
      <w:pPr>
        <w:rPr>
          <w:rFonts w:ascii="Calibri" w:hAnsi="Calibri" w:cs="Calibri"/>
          <w:b/>
          <w:bCs/>
        </w:rPr>
      </w:pPr>
      <w:r w:rsidRPr="005633E7">
        <w:rPr>
          <w:rFonts w:ascii="Calibri" w:hAnsi="Calibri" w:cs="Calibri"/>
          <w:b/>
          <w:bCs/>
        </w:rPr>
        <w:t>Ryan Aiello, Vice President (Student Affairs)/Interim Vice President (Academic Affairs)</w:t>
      </w:r>
    </w:p>
    <w:p w14:paraId="4EEBA154" w14:textId="77777777" w:rsidR="005633E7" w:rsidRPr="005633E7" w:rsidRDefault="005633E7" w:rsidP="005633E7">
      <w:pPr>
        <w:pStyle w:val="ListParagraph"/>
        <w:numPr>
          <w:ilvl w:val="0"/>
          <w:numId w:val="13"/>
        </w:numPr>
        <w:spacing w:line="259" w:lineRule="auto"/>
        <w:rPr>
          <w:rFonts w:ascii="Calibri" w:hAnsi="Calibri" w:cs="Calibri"/>
        </w:rPr>
      </w:pPr>
      <w:r w:rsidRPr="005633E7">
        <w:rPr>
          <w:rFonts w:ascii="Calibri" w:hAnsi="Calibri" w:cs="Calibri"/>
        </w:rPr>
        <w:lastRenderedPageBreak/>
        <w:t xml:space="preserve">The College is strengthening transfer partnerships, including expanded 2+2 program alignment with Western Washington University, increased collaboration with Washington State University, and plans to host university advisors on campus. </w:t>
      </w:r>
    </w:p>
    <w:p w14:paraId="4098F1B3" w14:textId="77777777" w:rsidR="005633E7" w:rsidRPr="005633E7" w:rsidRDefault="005633E7" w:rsidP="005633E7">
      <w:pPr>
        <w:pStyle w:val="ListParagraph"/>
        <w:numPr>
          <w:ilvl w:val="0"/>
          <w:numId w:val="13"/>
        </w:numPr>
        <w:spacing w:line="259" w:lineRule="auto"/>
        <w:rPr>
          <w:rFonts w:ascii="Calibri" w:hAnsi="Calibri" w:cs="Calibri"/>
        </w:rPr>
      </w:pPr>
      <w:r w:rsidRPr="005633E7">
        <w:rPr>
          <w:rFonts w:ascii="Calibri" w:hAnsi="Calibri" w:cs="Calibri"/>
        </w:rPr>
        <w:t xml:space="preserve">Additional partnership opportunities include engagement with Veterans Affairs representatives, interest from university honors programs, and collaboration in world languages. </w:t>
      </w:r>
    </w:p>
    <w:p w14:paraId="467D463B" w14:textId="77777777" w:rsidR="005633E7" w:rsidRPr="005633E7" w:rsidRDefault="005633E7" w:rsidP="005633E7">
      <w:pPr>
        <w:pStyle w:val="ListParagraph"/>
        <w:numPr>
          <w:ilvl w:val="0"/>
          <w:numId w:val="13"/>
        </w:numPr>
        <w:spacing w:line="259" w:lineRule="auto"/>
        <w:rPr>
          <w:rFonts w:ascii="Calibri" w:hAnsi="Calibri" w:cs="Calibri"/>
        </w:rPr>
      </w:pPr>
      <w:r w:rsidRPr="005633E7">
        <w:rPr>
          <w:rFonts w:ascii="Calibri" w:hAnsi="Calibri" w:cs="Calibri"/>
        </w:rPr>
        <w:t xml:space="preserve">Several academic programs have recently completed accreditation reviews with positive feedback, including strong employer validation of graduate preparedness. Work on requirements pertaining to Nursing accreditation continues. </w:t>
      </w:r>
    </w:p>
    <w:p w14:paraId="4EFC15FB" w14:textId="77777777" w:rsidR="005633E7" w:rsidRPr="005633E7" w:rsidRDefault="005633E7" w:rsidP="005633E7">
      <w:pPr>
        <w:pStyle w:val="ListParagraph"/>
        <w:numPr>
          <w:ilvl w:val="0"/>
          <w:numId w:val="13"/>
        </w:numPr>
        <w:spacing w:line="259" w:lineRule="auto"/>
        <w:rPr>
          <w:rFonts w:ascii="Calibri" w:hAnsi="Calibri" w:cs="Calibri"/>
        </w:rPr>
      </w:pPr>
      <w:r w:rsidRPr="005633E7">
        <w:rPr>
          <w:rFonts w:ascii="Calibri" w:hAnsi="Calibri" w:cs="Calibri"/>
        </w:rPr>
        <w:t>Student Affairs initiatives include plans to expand the chatbot system (“</w:t>
      </w:r>
      <w:proofErr w:type="spellStart"/>
      <w:r w:rsidRPr="005633E7">
        <w:rPr>
          <w:rFonts w:ascii="Calibri" w:hAnsi="Calibri" w:cs="Calibri"/>
        </w:rPr>
        <w:t>Dolphie</w:t>
      </w:r>
      <w:proofErr w:type="spellEnd"/>
      <w:r w:rsidRPr="005633E7">
        <w:rPr>
          <w:rFonts w:ascii="Calibri" w:hAnsi="Calibri" w:cs="Calibri"/>
        </w:rPr>
        <w:t xml:space="preserve">”) to also include recruitment and enrollment processes. </w:t>
      </w:r>
    </w:p>
    <w:p w14:paraId="37E42224" w14:textId="77777777" w:rsidR="005633E7" w:rsidRPr="005633E7" w:rsidRDefault="005633E7" w:rsidP="004565F7">
      <w:pPr>
        <w:rPr>
          <w:rFonts w:ascii="Calibri" w:hAnsi="Calibri" w:cs="Calibri"/>
        </w:rPr>
      </w:pPr>
      <w:r w:rsidRPr="005633E7">
        <w:rPr>
          <w:rFonts w:ascii="Calibri" w:hAnsi="Calibri" w:cs="Calibri"/>
        </w:rPr>
        <w:t>Vice President Aiello recognized the contributions of campus personnel and highlighted the significant impact and service of Student and Academic Affairs Executive Assistant Maiya Bailey.</w:t>
      </w:r>
    </w:p>
    <w:p w14:paraId="45FE7E64" w14:textId="77777777" w:rsidR="005633E7" w:rsidRPr="005633E7" w:rsidRDefault="005633E7" w:rsidP="00BC5C4F">
      <w:pPr>
        <w:rPr>
          <w:rFonts w:ascii="Calibri" w:hAnsi="Calibri" w:cs="Calibri"/>
          <w:b/>
          <w:bCs/>
        </w:rPr>
      </w:pPr>
      <w:r w:rsidRPr="005633E7">
        <w:rPr>
          <w:rFonts w:ascii="Calibri" w:hAnsi="Calibri" w:cs="Calibri"/>
          <w:b/>
          <w:bCs/>
        </w:rPr>
        <w:t>Joe Mazur, Vice President (Business and Administrative Services)</w:t>
      </w:r>
    </w:p>
    <w:p w14:paraId="4F43AED3" w14:textId="77777777" w:rsidR="005633E7" w:rsidRPr="005633E7" w:rsidRDefault="005633E7" w:rsidP="005633E7">
      <w:pPr>
        <w:pStyle w:val="ListParagraph"/>
        <w:numPr>
          <w:ilvl w:val="0"/>
          <w:numId w:val="15"/>
        </w:numPr>
        <w:spacing w:line="259" w:lineRule="auto"/>
        <w:rPr>
          <w:rFonts w:ascii="Calibri" w:hAnsi="Calibri" w:cs="Calibri"/>
        </w:rPr>
      </w:pPr>
      <w:r w:rsidRPr="005633E7">
        <w:rPr>
          <w:rFonts w:ascii="Calibri" w:hAnsi="Calibri" w:cs="Calibri"/>
        </w:rPr>
        <w:t>The Food Services Request for Proposal (RFP) process is moving forward. Next steps include scoring of the proposals received by the deadline.</w:t>
      </w:r>
    </w:p>
    <w:p w14:paraId="7296AF17" w14:textId="77777777" w:rsidR="005633E7" w:rsidRPr="005633E7" w:rsidRDefault="005633E7" w:rsidP="00992BAB">
      <w:pPr>
        <w:rPr>
          <w:rFonts w:ascii="Calibri" w:hAnsi="Calibri" w:cs="Calibri"/>
          <w:b/>
          <w:bCs/>
        </w:rPr>
      </w:pPr>
      <w:r w:rsidRPr="005633E7">
        <w:rPr>
          <w:rFonts w:ascii="Calibri" w:hAnsi="Calibri" w:cs="Calibri"/>
          <w:b/>
          <w:bCs/>
        </w:rPr>
        <w:t xml:space="preserve">Brian Crisanto Ramos, Vice President (Office of </w:t>
      </w:r>
      <w:proofErr w:type="spellStart"/>
      <w:r w:rsidRPr="005633E7">
        <w:rPr>
          <w:rFonts w:ascii="Calibri" w:hAnsi="Calibri" w:cs="Calibri"/>
          <w:b/>
          <w:bCs/>
        </w:rPr>
        <w:t>yəhaw</w:t>
      </w:r>
      <w:proofErr w:type="spellEnd"/>
      <w:r w:rsidRPr="005633E7">
        <w:rPr>
          <w:rFonts w:ascii="Calibri" w:hAnsi="Calibri" w:cs="Calibri"/>
          <w:b/>
          <w:bCs/>
        </w:rPr>
        <w:t>̓)</w:t>
      </w:r>
    </w:p>
    <w:p w14:paraId="19C7E86A"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The College is collaborating with the Shoreline School District to map the full K–12 student pathway and enhance dual-credit and enrichment programming.</w:t>
      </w:r>
    </w:p>
    <w:p w14:paraId="252BE315"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Staffing for the Benefits Hub has expanded with the addition of a new lead, strengthening support for students facing basic needs challenges.</w:t>
      </w:r>
    </w:p>
    <w:p w14:paraId="1FB3556D"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The Benefits Hub provides food, hygiene supplies, clothing, and individualized support connecting students to campus and community resources.</w:t>
      </w:r>
    </w:p>
    <w:p w14:paraId="3DE1044C"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During winter quarter, 164 students were served through appointments, the majority of whom are low-income, first-generation, and students of color.</w:t>
      </w:r>
    </w:p>
    <w:p w14:paraId="7C6EBF4F"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The Benefits Hub administered emergency aid, receiving 70 applications and awarding assistance to 20 students, totaling approximately $18,000.</w:t>
      </w:r>
    </w:p>
    <w:p w14:paraId="3FAE2286" w14:textId="77777777" w:rsidR="005633E7" w:rsidRPr="005633E7" w:rsidRDefault="005633E7" w:rsidP="00EE2C2D">
      <w:pPr>
        <w:rPr>
          <w:rFonts w:ascii="Calibri" w:hAnsi="Calibri" w:cs="Calibri"/>
          <w:b/>
          <w:bCs/>
        </w:rPr>
      </w:pPr>
      <w:r w:rsidRPr="005633E7">
        <w:rPr>
          <w:rFonts w:ascii="Calibri" w:hAnsi="Calibri" w:cs="Calibri"/>
          <w:b/>
          <w:bCs/>
        </w:rPr>
        <w:t>Veronica Zura, Executive Director (Human Resources)</w:t>
      </w:r>
    </w:p>
    <w:p w14:paraId="166F4D04"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t>The annual Day of Learning is scheduled for May 1, with a theme of “Evolution and Innovation.”</w:t>
      </w:r>
    </w:p>
    <w:p w14:paraId="46EA603B"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t xml:space="preserve">The Human Resources unit is undergoing a restructuring analysis, engaging an external consultant to assess human resources and payroll operations and identify opportunities for improved efficiency and accuracy. </w:t>
      </w:r>
    </w:p>
    <w:p w14:paraId="287A7FBE"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lastRenderedPageBreak/>
        <w:t>The College finalized a settlement agreement with the Washington Federation of State Employees (WFSE), developed through collaborative efforts and supported in part by Foundation resources and legal review and input.</w:t>
      </w:r>
    </w:p>
    <w:p w14:paraId="7E835A5C" w14:textId="77777777" w:rsidR="005633E7" w:rsidRPr="005633E7" w:rsidRDefault="005633E7" w:rsidP="00992BAB">
      <w:pPr>
        <w:rPr>
          <w:rFonts w:ascii="Calibri" w:hAnsi="Calibri" w:cs="Calibri"/>
          <w:b/>
          <w:bCs/>
        </w:rPr>
      </w:pPr>
      <w:r w:rsidRPr="005633E7">
        <w:rPr>
          <w:rFonts w:ascii="Calibri" w:hAnsi="Calibri" w:cs="Calibri"/>
          <w:b/>
          <w:bCs/>
        </w:rPr>
        <w:t>Jack Kahn, President</w:t>
      </w:r>
    </w:p>
    <w:p w14:paraId="102E806C"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t xml:space="preserve">Spoke about the loss of valued colleague Bo Fu, recognizing his contributions, dedication to students, and impact on the campus community. </w:t>
      </w:r>
    </w:p>
    <w:p w14:paraId="63017298"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t>Expressed pride in the successful resolution of complex institutional matters, including the Classified Staff overpayment issue and other operational challenges, noting the collaborative effort across the College.</w:t>
      </w:r>
    </w:p>
    <w:p w14:paraId="1DE51C98" w14:textId="77777777" w:rsidR="005633E7" w:rsidRPr="005633E7" w:rsidRDefault="005633E7" w:rsidP="005C0EC3">
      <w:pPr>
        <w:pStyle w:val="Heading3"/>
        <w:rPr>
          <w:rFonts w:ascii="Calibri" w:hAnsi="Calibri" w:cs="Calibri"/>
        </w:rPr>
      </w:pPr>
      <w:r w:rsidRPr="005633E7">
        <w:rPr>
          <w:rFonts w:ascii="Calibri" w:hAnsi="Calibri" w:cs="Calibri"/>
        </w:rPr>
        <w:t>Action: Adoption of College Seal</w:t>
      </w:r>
    </w:p>
    <w:p w14:paraId="7986C423" w14:textId="77777777" w:rsidR="005633E7" w:rsidRPr="005633E7" w:rsidRDefault="005633E7" w:rsidP="005D4A16">
      <w:pPr>
        <w:rPr>
          <w:rFonts w:ascii="Calibri" w:hAnsi="Calibri" w:cs="Calibri"/>
        </w:rPr>
      </w:pPr>
      <w:r w:rsidRPr="005633E7">
        <w:rPr>
          <w:rFonts w:ascii="Calibri" w:hAnsi="Calibri" w:cs="Calibri"/>
        </w:rPr>
        <w:t>President Kahn provided an overview of tab 2 (Action: Adoption of New District Seal).</w:t>
      </w:r>
    </w:p>
    <w:p w14:paraId="421F7983" w14:textId="77777777" w:rsidR="005633E7" w:rsidRPr="005633E7" w:rsidRDefault="005633E7" w:rsidP="008D1A68">
      <w:pPr>
        <w:rPr>
          <w:rFonts w:ascii="Calibri" w:hAnsi="Calibri" w:cs="Calibri"/>
          <w:b/>
          <w:bCs/>
        </w:rPr>
      </w:pPr>
      <w:r w:rsidRPr="005633E7">
        <w:rPr>
          <w:rFonts w:ascii="Calibri" w:hAnsi="Calibri" w:cs="Calibri"/>
          <w:b/>
          <w:bCs/>
        </w:rPr>
        <w:t>Motion 26:39</w:t>
      </w:r>
    </w:p>
    <w:p w14:paraId="4C8567BD"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Motion by Trustee Ringer to approve the new district seal.</w:t>
      </w:r>
    </w:p>
    <w:p w14:paraId="34E98CA3"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 xml:space="preserve">Motion seconded by Trustee Chan. All trustees present voted </w:t>
      </w:r>
      <w:r w:rsidRPr="005633E7">
        <w:rPr>
          <w:rFonts w:ascii="Calibri" w:hAnsi="Calibri" w:cs="Calibri"/>
          <w:i/>
          <w:iCs/>
        </w:rPr>
        <w:t>aye</w:t>
      </w:r>
      <w:r w:rsidRPr="005633E7">
        <w:rPr>
          <w:rFonts w:ascii="Calibri" w:hAnsi="Calibri" w:cs="Calibri"/>
        </w:rPr>
        <w:t xml:space="preserve"> to approve the motion.</w:t>
      </w:r>
    </w:p>
    <w:p w14:paraId="7EC50DEC" w14:textId="77777777" w:rsidR="005633E7" w:rsidRPr="005633E7" w:rsidRDefault="005633E7" w:rsidP="0063052F">
      <w:pPr>
        <w:pStyle w:val="Heading3"/>
        <w:rPr>
          <w:rFonts w:ascii="Calibri" w:hAnsi="Calibri" w:cs="Calibri"/>
        </w:rPr>
      </w:pPr>
      <w:r w:rsidRPr="005633E7">
        <w:rPr>
          <w:rFonts w:ascii="Calibri" w:hAnsi="Calibri" w:cs="Calibri"/>
        </w:rPr>
        <w:t>Waves of Gratitude</w:t>
      </w:r>
    </w:p>
    <w:p w14:paraId="68B4063A" w14:textId="77777777" w:rsidR="005633E7" w:rsidRPr="005633E7" w:rsidRDefault="005633E7" w:rsidP="00D23840">
      <w:pPr>
        <w:rPr>
          <w:rFonts w:ascii="Calibri" w:hAnsi="Calibri" w:cs="Calibri"/>
        </w:rPr>
      </w:pPr>
      <w:r w:rsidRPr="005633E7">
        <w:rPr>
          <w:rFonts w:ascii="Calibri" w:hAnsi="Calibri" w:cs="Calibri"/>
        </w:rPr>
        <w:t>President Kahn expressed his gratitude for outgoing Associate Vice President of Advancement/Executive Director of the Foundation Wendy Coates for her significant contributions to advancing the College’s Foundation and strengthening its financial position and fundraising capacity, highlighting her strategic leadership, commitment to community, and support of institutional values.</w:t>
      </w:r>
    </w:p>
    <w:p w14:paraId="5D5FC3B3" w14:textId="77777777" w:rsidR="005633E7" w:rsidRPr="005633E7" w:rsidRDefault="005633E7" w:rsidP="000C7F6A">
      <w:pPr>
        <w:pStyle w:val="Heading3"/>
        <w:rPr>
          <w:rFonts w:ascii="Calibri" w:hAnsi="Calibri" w:cs="Calibri"/>
        </w:rPr>
      </w:pPr>
      <w:r w:rsidRPr="005633E7">
        <w:rPr>
          <w:rFonts w:ascii="Calibri" w:hAnsi="Calibri" w:cs="Calibri"/>
        </w:rPr>
        <w:t>Executive Session pursuant to RCW 42.30.110(1)(i)</w:t>
      </w:r>
    </w:p>
    <w:p w14:paraId="3DE381B2" w14:textId="77777777" w:rsidR="005633E7" w:rsidRPr="005633E7" w:rsidRDefault="005633E7" w:rsidP="00DB576A">
      <w:pPr>
        <w:rPr>
          <w:rFonts w:ascii="Calibri" w:hAnsi="Calibri" w:cs="Calibri"/>
        </w:rPr>
      </w:pPr>
      <w:r w:rsidRPr="005633E7">
        <w:rPr>
          <w:rFonts w:ascii="Calibri" w:hAnsi="Calibri" w:cs="Calibri"/>
        </w:rPr>
        <w:t xml:space="preserve">At 6:09 PM, Chair Wells announced: </w:t>
      </w:r>
    </w:p>
    <w:p w14:paraId="5BF35112" w14:textId="77777777" w:rsidR="005633E7" w:rsidRPr="005633E7" w:rsidRDefault="005633E7" w:rsidP="005633E7">
      <w:pPr>
        <w:pStyle w:val="ListParagraph"/>
        <w:numPr>
          <w:ilvl w:val="0"/>
          <w:numId w:val="16"/>
        </w:numPr>
        <w:spacing w:line="259" w:lineRule="auto"/>
        <w:rPr>
          <w:rFonts w:ascii="Calibri" w:hAnsi="Calibri" w:cs="Calibri"/>
        </w:rPr>
      </w:pPr>
      <w:r w:rsidRPr="005633E7">
        <w:rPr>
          <w:rFonts w:ascii="Calibri" w:hAnsi="Calibri" w:cs="Calibri"/>
        </w:rPr>
        <w:t>“Pursuant to RCW 42.30.110(1)(i), the Board will now convene in executive session in the Central Conference Room (#1020M) for 15 minutes or as extended by the Board to discuss with legal counsel representing the agency litigation or potential litigation to which the agency, the governing body, or a member acting in an official capacity is, or is likely to become, a party, when public knowledge regarding the discussion is likely to result in an adverse legal or financial consequence to the agency.” </w:t>
      </w:r>
    </w:p>
    <w:p w14:paraId="2079FD5A" w14:textId="77777777" w:rsidR="005633E7" w:rsidRPr="005633E7" w:rsidRDefault="005633E7" w:rsidP="005633E7">
      <w:pPr>
        <w:pStyle w:val="ListParagraph"/>
        <w:numPr>
          <w:ilvl w:val="0"/>
          <w:numId w:val="16"/>
        </w:numPr>
        <w:spacing w:line="259" w:lineRule="auto"/>
        <w:rPr>
          <w:rFonts w:ascii="Calibri" w:hAnsi="Calibri" w:cs="Calibri"/>
        </w:rPr>
      </w:pPr>
      <w:r w:rsidRPr="005633E7">
        <w:rPr>
          <w:rFonts w:ascii="Calibri" w:hAnsi="Calibri" w:cs="Calibri"/>
        </w:rPr>
        <w:t> “The Board will reconvene in open session at the conclusion of the executive session.” </w:t>
      </w:r>
    </w:p>
    <w:p w14:paraId="02F9290F" w14:textId="77777777" w:rsidR="005633E7" w:rsidRPr="005633E7" w:rsidRDefault="005633E7" w:rsidP="00A75F40">
      <w:pPr>
        <w:pStyle w:val="Heading3"/>
        <w:rPr>
          <w:rFonts w:ascii="Calibri" w:hAnsi="Calibri" w:cs="Calibri"/>
        </w:rPr>
      </w:pPr>
      <w:r w:rsidRPr="005633E7">
        <w:rPr>
          <w:rFonts w:ascii="Calibri" w:hAnsi="Calibri" w:cs="Calibri"/>
        </w:rPr>
        <w:t>Adjournment of Regular Session</w:t>
      </w:r>
    </w:p>
    <w:p w14:paraId="2BA8E33E" w14:textId="77777777" w:rsidR="005633E7" w:rsidRPr="005633E7" w:rsidRDefault="005633E7" w:rsidP="00DB576A">
      <w:pPr>
        <w:rPr>
          <w:rFonts w:ascii="Calibri" w:hAnsi="Calibri" w:cs="Calibri"/>
        </w:rPr>
      </w:pPr>
      <w:r w:rsidRPr="005633E7">
        <w:rPr>
          <w:rFonts w:ascii="Calibri" w:hAnsi="Calibri" w:cs="Calibri"/>
        </w:rPr>
        <w:t>The Board reconvened for the open session in room 1010M (Board Room) at 6:25 PM.</w:t>
      </w:r>
    </w:p>
    <w:p w14:paraId="09227D3F" w14:textId="77777777" w:rsidR="005633E7" w:rsidRPr="005633E7" w:rsidRDefault="005633E7" w:rsidP="00F57E8A">
      <w:pPr>
        <w:rPr>
          <w:rFonts w:ascii="Calibri" w:hAnsi="Calibri" w:cs="Calibri"/>
          <w:b/>
          <w:bCs/>
        </w:rPr>
      </w:pPr>
      <w:r w:rsidRPr="005633E7">
        <w:rPr>
          <w:rFonts w:ascii="Calibri" w:hAnsi="Calibri" w:cs="Calibri"/>
          <w:b/>
          <w:bCs/>
        </w:rPr>
        <w:lastRenderedPageBreak/>
        <w:t>Motion 26:40</w:t>
      </w:r>
    </w:p>
    <w:p w14:paraId="0B2B9B74"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Motion by Trustee Stark to adjourn the regular session.</w:t>
      </w:r>
    </w:p>
    <w:p w14:paraId="22F76225"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 xml:space="preserve">Motion seconded by Trustee Chan. All trustees present voted </w:t>
      </w:r>
      <w:r w:rsidRPr="005633E7">
        <w:rPr>
          <w:rFonts w:ascii="Calibri" w:hAnsi="Calibri" w:cs="Calibri"/>
          <w:i/>
          <w:iCs/>
        </w:rPr>
        <w:t>aye</w:t>
      </w:r>
      <w:r w:rsidRPr="005633E7">
        <w:rPr>
          <w:rFonts w:ascii="Calibri" w:hAnsi="Calibri" w:cs="Calibri"/>
        </w:rPr>
        <w:t xml:space="preserve"> to approve the motion.</w:t>
      </w:r>
    </w:p>
    <w:p w14:paraId="077CF758" w14:textId="77777777" w:rsidR="005633E7" w:rsidRPr="005633E7" w:rsidRDefault="005633E7" w:rsidP="00B04CD9">
      <w:pPr>
        <w:rPr>
          <w:rFonts w:ascii="Calibri" w:hAnsi="Calibri" w:cs="Calibri"/>
        </w:rPr>
      </w:pPr>
      <w:r w:rsidRPr="005633E7">
        <w:rPr>
          <w:rFonts w:ascii="Calibri" w:hAnsi="Calibri" w:cs="Calibri"/>
        </w:rPr>
        <w:t>Chair Wells adjourned the regular session at 6:25 PM.</w:t>
      </w:r>
    </w:p>
    <w:p w14:paraId="60298C89" w14:textId="77777777" w:rsidR="005633E7" w:rsidRPr="005633E7" w:rsidRDefault="005633E7" w:rsidP="00E218A9">
      <w:pPr>
        <w:pStyle w:val="Heading3"/>
        <w:rPr>
          <w:rFonts w:ascii="Calibri" w:hAnsi="Calibri" w:cs="Calibri"/>
        </w:rPr>
      </w:pPr>
      <w:r w:rsidRPr="005633E7">
        <w:rPr>
          <w:rFonts w:ascii="Calibri" w:hAnsi="Calibri" w:cs="Calibri"/>
        </w:rPr>
        <w:t>Study Session</w:t>
      </w:r>
    </w:p>
    <w:p w14:paraId="35014BFF" w14:textId="77777777" w:rsidR="005633E7" w:rsidRPr="005633E7" w:rsidRDefault="005633E7" w:rsidP="00950091">
      <w:pPr>
        <w:rPr>
          <w:rFonts w:ascii="Calibri" w:hAnsi="Calibri" w:cs="Calibri"/>
          <w:b/>
          <w:bCs/>
        </w:rPr>
      </w:pPr>
      <w:r w:rsidRPr="005633E7">
        <w:rPr>
          <w:rFonts w:ascii="Calibri" w:hAnsi="Calibri" w:cs="Calibri"/>
          <w:b/>
          <w:bCs/>
        </w:rPr>
        <w:t>Spring Enrollment Trends:</w:t>
      </w:r>
    </w:p>
    <w:p w14:paraId="0DCD4284" w14:textId="77777777" w:rsidR="005633E7" w:rsidRPr="005633E7" w:rsidRDefault="005633E7" w:rsidP="005633E7">
      <w:pPr>
        <w:numPr>
          <w:ilvl w:val="0"/>
          <w:numId w:val="17"/>
        </w:numPr>
        <w:spacing w:line="259" w:lineRule="auto"/>
        <w:rPr>
          <w:rFonts w:ascii="Calibri" w:hAnsi="Calibri" w:cs="Calibri"/>
        </w:rPr>
      </w:pPr>
      <w:r w:rsidRPr="005633E7">
        <w:rPr>
          <w:rFonts w:ascii="Calibri" w:hAnsi="Calibri" w:cs="Calibri"/>
        </w:rPr>
        <w:t>Spring enrollment is down approximately 6% compared to the prior year, returning to 2024 levels, after gains in 2025. Declines were noted in state-supported and international students, while Running Start enrollment increased.</w:t>
      </w:r>
    </w:p>
    <w:p w14:paraId="167D835E" w14:textId="77777777" w:rsidR="005633E7" w:rsidRPr="005633E7" w:rsidRDefault="005633E7" w:rsidP="005633E7">
      <w:pPr>
        <w:numPr>
          <w:ilvl w:val="0"/>
          <w:numId w:val="17"/>
        </w:numPr>
        <w:spacing w:line="259" w:lineRule="auto"/>
        <w:rPr>
          <w:rFonts w:ascii="Calibri" w:hAnsi="Calibri" w:cs="Calibri"/>
        </w:rPr>
      </w:pPr>
      <w:r w:rsidRPr="005633E7">
        <w:rPr>
          <w:rFonts w:ascii="Calibri" w:hAnsi="Calibri" w:cs="Calibri"/>
        </w:rPr>
        <w:t>Enrollment growth occurred in Chemistry, Biology, Automotive, Physical Education,  Psychology, and Athletics; declines were seen in English Language Learning, English, Adult Basic Education, Astronomy/Physics, Computer Science, and Manufacturing Technology.</w:t>
      </w:r>
    </w:p>
    <w:p w14:paraId="68257693" w14:textId="77777777" w:rsidR="005633E7" w:rsidRPr="005633E7" w:rsidRDefault="005633E7" w:rsidP="005633E7">
      <w:pPr>
        <w:numPr>
          <w:ilvl w:val="0"/>
          <w:numId w:val="17"/>
        </w:numPr>
        <w:spacing w:line="259" w:lineRule="auto"/>
        <w:rPr>
          <w:rFonts w:ascii="Calibri" w:hAnsi="Calibri" w:cs="Calibri"/>
        </w:rPr>
      </w:pPr>
      <w:r w:rsidRPr="005633E7">
        <w:rPr>
          <w:rFonts w:ascii="Calibri" w:hAnsi="Calibri" w:cs="Calibri"/>
        </w:rPr>
        <w:t>Student demographics showed larger declines among full-time and male students, while part-time enrollment increased. There has been growth in some populations, including Hispanic/Latino and Native American or Alaska Native students.</w:t>
      </w:r>
    </w:p>
    <w:p w14:paraId="0042E5E9" w14:textId="77777777" w:rsidR="005633E7" w:rsidRPr="005633E7" w:rsidRDefault="005633E7" w:rsidP="005633E7">
      <w:pPr>
        <w:numPr>
          <w:ilvl w:val="0"/>
          <w:numId w:val="17"/>
        </w:numPr>
        <w:spacing w:line="259" w:lineRule="auto"/>
        <w:rPr>
          <w:rFonts w:ascii="Calibri" w:hAnsi="Calibri" w:cs="Calibri"/>
        </w:rPr>
      </w:pPr>
      <w:r w:rsidRPr="005633E7">
        <w:rPr>
          <w:rFonts w:ascii="Calibri" w:hAnsi="Calibri" w:cs="Calibri"/>
        </w:rPr>
        <w:t>External factors impacting enrollment include financial aid changes, economic conditions, federal policy, demographic trends, and reduced participation among immigrant communities. Internal challenges included staffing shortages in financial aid and operational disruptions.</w:t>
      </w:r>
    </w:p>
    <w:p w14:paraId="217ABC77" w14:textId="77777777" w:rsidR="005633E7" w:rsidRPr="005633E7" w:rsidRDefault="005633E7" w:rsidP="00950091">
      <w:pPr>
        <w:rPr>
          <w:rFonts w:ascii="Calibri" w:hAnsi="Calibri" w:cs="Calibri"/>
          <w:b/>
          <w:bCs/>
        </w:rPr>
      </w:pPr>
      <w:r w:rsidRPr="005633E7">
        <w:rPr>
          <w:rFonts w:ascii="Calibri" w:hAnsi="Calibri" w:cs="Calibri"/>
          <w:b/>
          <w:bCs/>
        </w:rPr>
        <w:t>Ongoing Recruitment and Retention Efforts:</w:t>
      </w:r>
    </w:p>
    <w:p w14:paraId="7C9CEA22"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Expanded communications through targeted email campaigns, AI-supported analysis of student inquiries, and enhanced onboarding outreach.</w:t>
      </w:r>
    </w:p>
    <w:p w14:paraId="2ACF1ED4"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Increased student support through advising, orientation redesign, peer mentoring, and structured retention activities.</w:t>
      </w:r>
    </w:p>
    <w:p w14:paraId="66DE63E2"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Implementation of an AI chatbot (“</w:t>
      </w:r>
      <w:proofErr w:type="spellStart"/>
      <w:r w:rsidRPr="005633E7">
        <w:rPr>
          <w:rFonts w:ascii="Calibri" w:hAnsi="Calibri" w:cs="Calibri"/>
        </w:rPr>
        <w:t>Dolphie</w:t>
      </w:r>
      <w:proofErr w:type="spellEnd"/>
      <w:r w:rsidRPr="005633E7">
        <w:rPr>
          <w:rFonts w:ascii="Calibri" w:hAnsi="Calibri" w:cs="Calibri"/>
        </w:rPr>
        <w:t>”) to support student engagement and outreach, with high participation and interaction rates.</w:t>
      </w:r>
    </w:p>
    <w:p w14:paraId="7CAAD021"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Strengthened outreach efforts, including community partnerships, campus events, workforce outreach, and targeted recruitment initiatives.</w:t>
      </w:r>
    </w:p>
    <w:p w14:paraId="3FFF8BEE"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Growth in Running Start enrollment supported by expanded programming, stronger school partnerships, and improved onboarding processes.</w:t>
      </w:r>
    </w:p>
    <w:p w14:paraId="49A812BC"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lastRenderedPageBreak/>
        <w:t xml:space="preserve">Enhancements to student belonging and success initiatives through the </w:t>
      </w:r>
      <w:proofErr w:type="spellStart"/>
      <w:r w:rsidRPr="005633E7">
        <w:rPr>
          <w:rFonts w:ascii="Calibri" w:hAnsi="Calibri" w:cs="Calibri"/>
        </w:rPr>
        <w:t>yəhaw</w:t>
      </w:r>
      <w:proofErr w:type="spellEnd"/>
      <w:r w:rsidRPr="005633E7">
        <w:rPr>
          <w:rFonts w:ascii="Calibri" w:hAnsi="Calibri" w:cs="Calibri"/>
        </w:rPr>
        <w:t>̓ Center for Student Empowerment and learning communities focused on specific populations.</w:t>
      </w:r>
    </w:p>
    <w:p w14:paraId="4FE39801"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Continued expansion of international recruitment, partnerships, and retention strategies.</w:t>
      </w:r>
    </w:p>
    <w:p w14:paraId="694B32CE" w14:textId="77777777" w:rsidR="005633E7" w:rsidRPr="005633E7" w:rsidRDefault="005633E7" w:rsidP="00BC5C4F">
      <w:pPr>
        <w:rPr>
          <w:rFonts w:ascii="Calibri" w:hAnsi="Calibri" w:cs="Calibri"/>
        </w:rPr>
      </w:pPr>
      <w:r w:rsidRPr="005633E7">
        <w:rPr>
          <w:rFonts w:ascii="Calibri" w:hAnsi="Calibri" w:cs="Calibri"/>
        </w:rPr>
        <w:t xml:space="preserve">President Kahn noted that while numerous initiatives are underway and showing early progress, further work is needed to integrate efforts into a coordinated, College-wide enrollment management strategy. </w:t>
      </w:r>
      <w:r w:rsidRPr="005633E7">
        <w:rPr>
          <w:rFonts w:ascii="Calibri" w:hAnsi="Calibri" w:cs="Calibri"/>
        </w:rPr>
        <w:br/>
      </w:r>
    </w:p>
    <w:p w14:paraId="04E8FDE1" w14:textId="77777777" w:rsidR="005633E7" w:rsidRPr="005633E7" w:rsidRDefault="005633E7" w:rsidP="00BC5C4F">
      <w:pPr>
        <w:rPr>
          <w:rFonts w:ascii="Calibri" w:hAnsi="Calibri" w:cs="Calibri"/>
        </w:rPr>
      </w:pPr>
      <w:r w:rsidRPr="005633E7">
        <w:rPr>
          <w:rFonts w:ascii="Calibri" w:hAnsi="Calibri" w:cs="Calibri"/>
        </w:rPr>
        <w:t>_________________________________</w:t>
      </w:r>
      <w:r w:rsidRPr="005633E7">
        <w:rPr>
          <w:rFonts w:ascii="Calibri" w:hAnsi="Calibri" w:cs="Calibri"/>
        </w:rPr>
        <w:ptab w:relativeTo="margin" w:alignment="right" w:leader="none"/>
      </w:r>
      <w:r w:rsidRPr="005633E7">
        <w:rPr>
          <w:rFonts w:ascii="Calibri" w:hAnsi="Calibri" w:cs="Calibri"/>
        </w:rPr>
        <w:t>_________________________________</w:t>
      </w:r>
      <w:r w:rsidRPr="005633E7">
        <w:rPr>
          <w:rFonts w:ascii="Calibri" w:hAnsi="Calibri" w:cs="Calibri"/>
        </w:rPr>
        <w:br/>
        <w:t xml:space="preserve">Kim Wells, Chair    </w:t>
      </w:r>
      <w:r w:rsidRPr="005633E7">
        <w:rPr>
          <w:rFonts w:ascii="Calibri" w:hAnsi="Calibri" w:cs="Calibri"/>
        </w:rPr>
        <w:ptab w:relativeTo="margin" w:alignment="right" w:leader="none"/>
      </w:r>
      <w:r w:rsidRPr="005633E7">
        <w:rPr>
          <w:rFonts w:ascii="Calibri" w:hAnsi="Calibri" w:cs="Calibri"/>
        </w:rPr>
        <w:t>Lori Y. Yonemitsu, Secretary</w:t>
      </w:r>
    </w:p>
    <w:p w14:paraId="79604992" w14:textId="77777777" w:rsidR="005633E7" w:rsidRPr="005633E7" w:rsidRDefault="005633E7" w:rsidP="005152FA">
      <w:pPr>
        <w:rPr>
          <w:rFonts w:ascii="Calibri" w:hAnsi="Calibri" w:cs="Calibri"/>
        </w:rPr>
      </w:pPr>
      <w:r w:rsidRPr="005633E7">
        <w:rPr>
          <w:rFonts w:ascii="Calibri" w:hAnsi="Calibri" w:cs="Calibri"/>
        </w:rPr>
        <w:ptab w:relativeTo="margin" w:alignment="right" w:leader="none"/>
      </w:r>
      <w:r w:rsidRPr="005633E7">
        <w:rPr>
          <w:rFonts w:ascii="Calibri" w:hAnsi="Calibri" w:cs="Calibri"/>
        </w:rPr>
        <w:t>Attest: May 27, 2026</w:t>
      </w:r>
    </w:p>
    <w:p w14:paraId="509A5B6A" w14:textId="7DC56DA0" w:rsidR="005633E7" w:rsidRPr="005633E7" w:rsidRDefault="005633E7" w:rsidP="00565CE2">
      <w:pPr>
        <w:rPr>
          <w:rFonts w:ascii="Calibri" w:hAnsi="Calibri" w:cs="Calibri"/>
        </w:rPr>
      </w:pP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lastRenderedPageBreak/>
        <w:br/>
      </w:r>
      <w:r w:rsidRPr="005633E7">
        <w:rPr>
          <w:rFonts w:ascii="Calibri" w:hAnsi="Calibri" w:cs="Calibri"/>
        </w:rPr>
        <w:t>I am JoAnna Buxton, a department administrative assistant.</w:t>
      </w:r>
    </w:p>
    <w:p w14:paraId="4CB1E0ED" w14:textId="77777777" w:rsidR="005633E7" w:rsidRPr="005633E7" w:rsidRDefault="005633E7" w:rsidP="00565CE2">
      <w:pPr>
        <w:rPr>
          <w:rFonts w:ascii="Calibri" w:hAnsi="Calibri" w:cs="Calibri"/>
        </w:rPr>
      </w:pPr>
      <w:r w:rsidRPr="005633E7">
        <w:rPr>
          <w:rFonts w:ascii="Calibri" w:hAnsi="Calibri" w:cs="Calibri"/>
        </w:rPr>
        <w:t xml:space="preserve">The college currently has our Lead Business and Data Analyst on the list of positions to cut at the end of the fiscal year.  There is deep concern that our leadership does not seem to understand the magnitude of the ongoing nature of ctcLink. For this College to run efficiently and effectively, we need ctcLink experts. </w:t>
      </w:r>
      <w:proofErr w:type="gramStart"/>
      <w:r w:rsidRPr="005633E7">
        <w:rPr>
          <w:rFonts w:ascii="Calibri" w:hAnsi="Calibri" w:cs="Calibri"/>
        </w:rPr>
        <w:t>In particular, we</w:t>
      </w:r>
      <w:proofErr w:type="gramEnd"/>
      <w:r w:rsidRPr="005633E7">
        <w:rPr>
          <w:rFonts w:ascii="Calibri" w:hAnsi="Calibri" w:cs="Calibri"/>
        </w:rPr>
        <w:t xml:space="preserve"> need experts who understand </w:t>
      </w:r>
      <w:proofErr w:type="spellStart"/>
      <w:r w:rsidRPr="005633E7">
        <w:rPr>
          <w:rFonts w:ascii="Calibri" w:hAnsi="Calibri" w:cs="Calibri"/>
        </w:rPr>
        <w:t>ctcLink’s</w:t>
      </w:r>
      <w:proofErr w:type="spellEnd"/>
      <w:r w:rsidRPr="005633E7">
        <w:rPr>
          <w:rFonts w:ascii="Calibri" w:hAnsi="Calibri" w:cs="Calibri"/>
        </w:rPr>
        <w:t xml:space="preserve"> 3 pillars and how those pillars inter-connect.</w:t>
      </w:r>
    </w:p>
    <w:p w14:paraId="5F0EC1C2" w14:textId="77777777" w:rsidR="005633E7" w:rsidRPr="005633E7" w:rsidRDefault="005633E7" w:rsidP="00565CE2">
      <w:pPr>
        <w:rPr>
          <w:rFonts w:ascii="Calibri" w:hAnsi="Calibri" w:cs="Calibri"/>
        </w:rPr>
      </w:pPr>
      <w:r w:rsidRPr="005633E7">
        <w:rPr>
          <w:rFonts w:ascii="Calibri" w:hAnsi="Calibri" w:cs="Calibri"/>
        </w:rPr>
        <w:t xml:space="preserve">We’ve had to make significant changes to business practices and procedures because of ctcLink. These changes are ongoing as holes are found from conversion and as changes continue to happen at the state board level. </w:t>
      </w:r>
    </w:p>
    <w:p w14:paraId="542C0B43" w14:textId="77777777" w:rsidR="005633E7" w:rsidRPr="005633E7" w:rsidRDefault="005633E7" w:rsidP="00565CE2">
      <w:pPr>
        <w:rPr>
          <w:rFonts w:ascii="Calibri" w:hAnsi="Calibri" w:cs="Calibri"/>
        </w:rPr>
      </w:pPr>
      <w:r w:rsidRPr="005633E7">
        <w:rPr>
          <w:rFonts w:ascii="Calibri" w:hAnsi="Calibri" w:cs="Calibri"/>
        </w:rPr>
        <w:t xml:space="preserve">We need people who can lead these changes and </w:t>
      </w:r>
      <w:r w:rsidRPr="005633E7">
        <w:rPr>
          <w:rFonts w:ascii="Calibri" w:hAnsi="Calibri" w:cs="Calibri"/>
          <w:b/>
          <w:bCs/>
        </w:rPr>
        <w:t>support</w:t>
      </w:r>
      <w:r w:rsidRPr="005633E7">
        <w:rPr>
          <w:rFonts w:ascii="Calibri" w:hAnsi="Calibri" w:cs="Calibri"/>
        </w:rPr>
        <w:t xml:space="preserve"> our staff in their daily work. Sometimes the changes are large projects in coordination with the State Board and sometimes they simply involve troubleshooting when the system doesn’t work as expected. </w:t>
      </w:r>
      <w:r w:rsidRPr="005633E7">
        <w:rPr>
          <w:rFonts w:ascii="Calibri" w:hAnsi="Calibri" w:cs="Calibri"/>
          <w:b/>
          <w:bCs/>
        </w:rPr>
        <w:t>This work isn't going away</w:t>
      </w:r>
      <w:r w:rsidRPr="005633E7">
        <w:rPr>
          <w:rFonts w:ascii="Calibri" w:hAnsi="Calibri" w:cs="Calibri"/>
        </w:rPr>
        <w:t>.</w:t>
      </w:r>
    </w:p>
    <w:p w14:paraId="38B8F6BC" w14:textId="77777777" w:rsidR="005633E7" w:rsidRPr="005633E7" w:rsidRDefault="005633E7" w:rsidP="00565CE2">
      <w:pPr>
        <w:rPr>
          <w:rFonts w:ascii="Calibri" w:hAnsi="Calibri" w:cs="Calibri"/>
        </w:rPr>
      </w:pPr>
      <w:r w:rsidRPr="005633E7">
        <w:rPr>
          <w:rFonts w:ascii="Calibri" w:hAnsi="Calibri" w:cs="Calibri"/>
        </w:rPr>
        <w:t xml:space="preserve">Once again, the college is allowing crucial institutional knowledge and support to </w:t>
      </w:r>
      <w:proofErr w:type="gramStart"/>
      <w:r w:rsidRPr="005633E7">
        <w:rPr>
          <w:rFonts w:ascii="Calibri" w:hAnsi="Calibri" w:cs="Calibri"/>
        </w:rPr>
        <w:t>exit</w:t>
      </w:r>
      <w:proofErr w:type="gramEnd"/>
      <w:r w:rsidRPr="005633E7">
        <w:rPr>
          <w:rFonts w:ascii="Calibri" w:hAnsi="Calibri" w:cs="Calibri"/>
        </w:rPr>
        <w:t xml:space="preserve"> with no plan in place to replace the essential duties that person is doing. Our current lead analyst has been with us since conversion and has built an excellent working relationship with the state board staff. He has the respect and trust of the campus staff that he supports as he has supported us through the rough patches, written user-friendly directions and continues to show flexibility, empathy, professionalism, and humor in our day-to-day interactions.</w:t>
      </w:r>
    </w:p>
    <w:p w14:paraId="2ADE6BA1" w14:textId="77777777" w:rsidR="005633E7" w:rsidRPr="005633E7" w:rsidRDefault="005633E7" w:rsidP="00565CE2">
      <w:pPr>
        <w:rPr>
          <w:rFonts w:ascii="Calibri" w:hAnsi="Calibri" w:cs="Calibri"/>
        </w:rPr>
      </w:pPr>
      <w:r w:rsidRPr="005633E7">
        <w:rPr>
          <w:rFonts w:ascii="Calibri" w:hAnsi="Calibri" w:cs="Calibri"/>
        </w:rPr>
        <w:t xml:space="preserve">The college needs to reconsider the cut </w:t>
      </w:r>
      <w:proofErr w:type="gramStart"/>
      <w:r w:rsidRPr="005633E7">
        <w:rPr>
          <w:rFonts w:ascii="Calibri" w:hAnsi="Calibri" w:cs="Calibri"/>
        </w:rPr>
        <w:t>of</w:t>
      </w:r>
      <w:proofErr w:type="gramEnd"/>
      <w:r w:rsidRPr="005633E7">
        <w:rPr>
          <w:rFonts w:ascii="Calibri" w:hAnsi="Calibri" w:cs="Calibri"/>
        </w:rPr>
        <w:t xml:space="preserve"> this position as we fear it will again lead to more costs later when needs are not </w:t>
      </w:r>
      <w:proofErr w:type="gramStart"/>
      <w:r w:rsidRPr="005633E7">
        <w:rPr>
          <w:rFonts w:ascii="Calibri" w:hAnsi="Calibri" w:cs="Calibri"/>
        </w:rPr>
        <w:t>being met</w:t>
      </w:r>
      <w:proofErr w:type="gramEnd"/>
      <w:r w:rsidRPr="005633E7">
        <w:rPr>
          <w:rFonts w:ascii="Calibri" w:hAnsi="Calibri" w:cs="Calibri"/>
        </w:rPr>
        <w:t xml:space="preserve">. We urge you to take seriously the loss of essential employees. We urge you, Board of Trustee’s, to ask our Leadership to reconsider this RIF and find alternative ways to meet the budget challenge. </w:t>
      </w:r>
    </w:p>
    <w:p w14:paraId="31D3D775" w14:textId="77777777" w:rsidR="005633E7" w:rsidRPr="005633E7" w:rsidRDefault="005633E7">
      <w:pPr>
        <w:rPr>
          <w:rFonts w:ascii="Calibri" w:hAnsi="Calibri" w:cs="Calibri"/>
        </w:rPr>
      </w:pPr>
    </w:p>
    <w:p w14:paraId="13F4E308" w14:textId="1A0B9162" w:rsidR="005633E7" w:rsidRPr="005633E7" w:rsidRDefault="005633E7">
      <w:pPr>
        <w:rPr>
          <w:rFonts w:ascii="Calibri" w:hAnsi="Calibri" w:cs="Calibri"/>
        </w:rPr>
      </w:pP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sidRPr="005633E7">
        <w:rPr>
          <w:rFonts w:ascii="Calibri" w:hAnsi="Calibri" w:cs="Calibri"/>
        </w:rPr>
        <w:lastRenderedPageBreak/>
        <w:t>Thank you, members of the board. My name is Norah Peters, and I am the co-chief shop steward for the classified staff union, WFSE Local 304. I would like my comments to be submitted for the record.</w:t>
      </w:r>
    </w:p>
    <w:p w14:paraId="34B657C3" w14:textId="77777777" w:rsidR="005633E7" w:rsidRPr="005633E7" w:rsidRDefault="005633E7" w:rsidP="00D84037">
      <w:pPr>
        <w:rPr>
          <w:rFonts w:ascii="Calibri" w:hAnsi="Calibri" w:cs="Calibri"/>
        </w:rPr>
      </w:pPr>
      <w:r w:rsidRPr="005633E7">
        <w:rPr>
          <w:rFonts w:ascii="Calibri" w:hAnsi="Calibri" w:cs="Calibri"/>
        </w:rPr>
        <w:t xml:space="preserve">I speak for most of the impacted classified staff and my fellow union stewards when I say we are relieved to see the result of the grievance brought by WFSE regarding the overpayments. Impacted staff have seen a large reduction in the amount they owed, through no fault of their own, back to Shoreline. Debts for staff were reduced to 33% of the original figure. And the Foundation, under Wendy Coates leadership, has established an emergency aid fund for staff. This fund is available to cover the remaining portion of debt each impacted staff member was left with. We have been strongly encouraging all of the impacted staff to take advantage of this option. </w:t>
      </w:r>
    </w:p>
    <w:p w14:paraId="5251B3F9" w14:textId="77777777" w:rsidR="005633E7" w:rsidRPr="005633E7" w:rsidRDefault="005633E7" w:rsidP="00D84037">
      <w:pPr>
        <w:rPr>
          <w:rFonts w:ascii="Calibri" w:hAnsi="Calibri" w:cs="Calibri"/>
        </w:rPr>
      </w:pPr>
      <w:r w:rsidRPr="005633E7">
        <w:rPr>
          <w:rFonts w:ascii="Calibri" w:hAnsi="Calibri" w:cs="Calibri"/>
        </w:rPr>
        <w:t xml:space="preserve">Thank you Wendy, for being so very proactive to help in this situation and for all your work and support over the time you have been with Shoreline. We wish you well as you move on to your next adventure. </w:t>
      </w:r>
    </w:p>
    <w:p w14:paraId="23723305" w14:textId="77777777" w:rsidR="005633E7" w:rsidRPr="005633E7" w:rsidRDefault="005633E7" w:rsidP="00D84037">
      <w:pPr>
        <w:rPr>
          <w:rFonts w:ascii="Calibri" w:hAnsi="Calibri" w:cs="Calibri"/>
        </w:rPr>
      </w:pPr>
      <w:r w:rsidRPr="005633E7">
        <w:rPr>
          <w:rFonts w:ascii="Calibri" w:hAnsi="Calibri" w:cs="Calibri"/>
        </w:rPr>
        <w:t xml:space="preserve">To every staff member who spoke out regarding the payroll issue, thank you most of all. You bravely chose to share your personal impact stories, to let administration and the board know how these mistakes hurt you, and your voices combined made a difference. We are always stronger together. </w:t>
      </w:r>
    </w:p>
    <w:p w14:paraId="6F1C1F4E" w14:textId="77777777" w:rsidR="005633E7" w:rsidRPr="005633E7" w:rsidRDefault="005633E7" w:rsidP="00096832">
      <w:pPr>
        <w:rPr>
          <w:rFonts w:ascii="Calibri" w:hAnsi="Calibri" w:cs="Calibri"/>
        </w:rPr>
      </w:pPr>
      <w:r w:rsidRPr="005633E7">
        <w:rPr>
          <w:rFonts w:ascii="Calibri" w:hAnsi="Calibri" w:cs="Calibri"/>
        </w:rPr>
        <w:t xml:space="preserve">Finally, as we move forward, I want to make sure we remember that owing repayment to Shoreline was only one of the negative impacts of this event. Each of the 53 staff members also in effect took a pay cut, having to adjust their lives to the reduction from what they had been given incorrectly for several months down to what they should have been paid to begin with.  Life decisions were made based on incorrect data provided by Shoreline. There are lasting impacts. So, while we are happy the issue is as resolved as we can hope for – it will continue to be a bitter subject for many staff members and that needs to be acknowledged. We know that the search for an external auditor is still being conducted, we appreciate the updates we receive from President Kahn regarding the process.  We earnestly hope that between audits and new policies and procedures being implemented we will never find ourselves in this sort of situation again. </w:t>
      </w:r>
    </w:p>
    <w:p w14:paraId="3B6AC6C0" w14:textId="77777777" w:rsidR="005633E7" w:rsidRPr="005633E7" w:rsidRDefault="005633E7" w:rsidP="00096832">
      <w:pPr>
        <w:rPr>
          <w:rFonts w:ascii="Calibri" w:hAnsi="Calibri" w:cs="Calibri"/>
        </w:rPr>
      </w:pPr>
      <w:r w:rsidRPr="005633E7">
        <w:rPr>
          <w:rFonts w:ascii="Calibri" w:hAnsi="Calibri" w:cs="Calibri"/>
        </w:rPr>
        <w:t xml:space="preserve">Thank you for your time. </w:t>
      </w:r>
    </w:p>
    <w:p w14:paraId="0A577B3C" w14:textId="77777777" w:rsidR="005633E7" w:rsidRPr="005633E7" w:rsidRDefault="005633E7" w:rsidP="00D84037">
      <w:pPr>
        <w:rPr>
          <w:rFonts w:ascii="Calibri" w:hAnsi="Calibri" w:cs="Calibri"/>
        </w:rPr>
      </w:pPr>
    </w:p>
    <w:p w14:paraId="591F6B36" w14:textId="77777777" w:rsidR="005633E7" w:rsidRPr="005633E7" w:rsidRDefault="005633E7" w:rsidP="00D84037">
      <w:pPr>
        <w:rPr>
          <w:rFonts w:ascii="Calibri" w:hAnsi="Calibri" w:cs="Calibri"/>
        </w:rPr>
      </w:pPr>
    </w:p>
    <w:p w14:paraId="2560DC39" w14:textId="77777777" w:rsidR="005633E7" w:rsidRPr="005633E7" w:rsidRDefault="005633E7" w:rsidP="00D84037">
      <w:pPr>
        <w:rPr>
          <w:rFonts w:ascii="Calibri" w:hAnsi="Calibri" w:cs="Calibri"/>
        </w:rPr>
      </w:pPr>
      <w:r w:rsidRPr="005633E7">
        <w:rPr>
          <w:rFonts w:ascii="Calibri" w:hAnsi="Calibri" w:cs="Calibri"/>
        </w:rPr>
        <w:t xml:space="preserve"> </w:t>
      </w:r>
    </w:p>
    <w:p w14:paraId="332F2D92" w14:textId="77777777" w:rsidR="005633E7" w:rsidRPr="005633E7" w:rsidRDefault="005633E7">
      <w:pPr>
        <w:ind w:left="30"/>
        <w:rPr>
          <w:rFonts w:ascii="Calibri" w:hAnsi="Calibri" w:cs="Calibri"/>
          <w:sz w:val="20"/>
        </w:rPr>
      </w:pPr>
      <w:r w:rsidRPr="005633E7">
        <w:rPr>
          <w:rFonts w:ascii="Calibri" w:hAnsi="Calibri" w:cs="Calibri"/>
          <w:noProof/>
          <w:sz w:val="20"/>
        </w:rPr>
        <w:lastRenderedPageBreak/>
        <w:drawing>
          <wp:inline distT="0" distB="0" distL="0" distR="0" wp14:anchorId="4ADF1C95" wp14:editId="6C585818">
            <wp:extent cx="5959218" cy="1308353"/>
            <wp:effectExtent l="0" t="0" r="0" b="0"/>
            <wp:docPr id="1" name="Image 1" descr="American Federation of Teacher (AF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merican Federation of Teacher (AFT) logo."/>
                    <pic:cNvPicPr/>
                  </pic:nvPicPr>
                  <pic:blipFill>
                    <a:blip r:embed="rId13" cstate="print"/>
                    <a:stretch>
                      <a:fillRect/>
                    </a:stretch>
                  </pic:blipFill>
                  <pic:spPr>
                    <a:xfrm>
                      <a:off x="0" y="0"/>
                      <a:ext cx="5959218" cy="1308353"/>
                    </a:xfrm>
                    <a:prstGeom prst="rect">
                      <a:avLst/>
                    </a:prstGeom>
                  </pic:spPr>
                </pic:pic>
              </a:graphicData>
            </a:graphic>
          </wp:inline>
        </w:drawing>
      </w:r>
    </w:p>
    <w:p w14:paraId="33F403B2" w14:textId="77777777" w:rsidR="005633E7" w:rsidRPr="005633E7" w:rsidRDefault="005633E7">
      <w:pPr>
        <w:pStyle w:val="BodyText"/>
        <w:spacing w:before="105"/>
        <w:rPr>
          <w:rFonts w:ascii="Calibri" w:hAnsi="Calibri" w:cs="Calibri"/>
        </w:rPr>
      </w:pPr>
    </w:p>
    <w:p w14:paraId="333E8C58" w14:textId="77777777" w:rsidR="005633E7" w:rsidRPr="005633E7" w:rsidRDefault="005633E7">
      <w:pPr>
        <w:pStyle w:val="BodyText"/>
        <w:spacing w:line="276" w:lineRule="auto"/>
        <w:ind w:right="5325"/>
        <w:rPr>
          <w:rFonts w:ascii="Calibri" w:hAnsi="Calibri" w:cs="Calibri"/>
        </w:rPr>
      </w:pPr>
      <w:r w:rsidRPr="005633E7">
        <w:rPr>
          <w:rFonts w:ascii="Calibri" w:hAnsi="Calibri" w:cs="Calibri"/>
        </w:rPr>
        <w:t>SCCFT President Eric Hamako Statement</w:t>
      </w:r>
      <w:r w:rsidRPr="005633E7">
        <w:rPr>
          <w:rFonts w:ascii="Calibri" w:hAnsi="Calibri" w:cs="Calibri"/>
          <w:spacing w:val="-8"/>
        </w:rPr>
        <w:t xml:space="preserve"> </w:t>
      </w:r>
      <w:r w:rsidRPr="005633E7">
        <w:rPr>
          <w:rFonts w:ascii="Calibri" w:hAnsi="Calibri" w:cs="Calibri"/>
        </w:rPr>
        <w:t>to</w:t>
      </w:r>
      <w:r w:rsidRPr="005633E7">
        <w:rPr>
          <w:rFonts w:ascii="Calibri" w:hAnsi="Calibri" w:cs="Calibri"/>
          <w:spacing w:val="-8"/>
        </w:rPr>
        <w:t xml:space="preserve"> </w:t>
      </w:r>
      <w:r w:rsidRPr="005633E7">
        <w:rPr>
          <w:rFonts w:ascii="Calibri" w:hAnsi="Calibri" w:cs="Calibri"/>
        </w:rPr>
        <w:t>the</w:t>
      </w:r>
      <w:r w:rsidRPr="005633E7">
        <w:rPr>
          <w:rFonts w:ascii="Calibri" w:hAnsi="Calibri" w:cs="Calibri"/>
          <w:spacing w:val="-8"/>
        </w:rPr>
        <w:t xml:space="preserve"> </w:t>
      </w:r>
      <w:r w:rsidRPr="005633E7">
        <w:rPr>
          <w:rFonts w:ascii="Calibri" w:hAnsi="Calibri" w:cs="Calibri"/>
        </w:rPr>
        <w:t>SCC</w:t>
      </w:r>
      <w:r w:rsidRPr="005633E7">
        <w:rPr>
          <w:rFonts w:ascii="Calibri" w:hAnsi="Calibri" w:cs="Calibri"/>
          <w:spacing w:val="-8"/>
        </w:rPr>
        <w:t xml:space="preserve"> </w:t>
      </w:r>
      <w:r w:rsidRPr="005633E7">
        <w:rPr>
          <w:rFonts w:ascii="Calibri" w:hAnsi="Calibri" w:cs="Calibri"/>
        </w:rPr>
        <w:t>Board</w:t>
      </w:r>
      <w:r w:rsidRPr="005633E7">
        <w:rPr>
          <w:rFonts w:ascii="Calibri" w:hAnsi="Calibri" w:cs="Calibri"/>
          <w:spacing w:val="-8"/>
        </w:rPr>
        <w:t xml:space="preserve"> </w:t>
      </w:r>
      <w:r w:rsidRPr="005633E7">
        <w:rPr>
          <w:rFonts w:ascii="Calibri" w:hAnsi="Calibri" w:cs="Calibri"/>
        </w:rPr>
        <w:t>of</w:t>
      </w:r>
      <w:r w:rsidRPr="005633E7">
        <w:rPr>
          <w:rFonts w:ascii="Calibri" w:hAnsi="Calibri" w:cs="Calibri"/>
          <w:spacing w:val="-8"/>
        </w:rPr>
        <w:t xml:space="preserve"> </w:t>
      </w:r>
      <w:r w:rsidRPr="005633E7">
        <w:rPr>
          <w:rFonts w:ascii="Calibri" w:hAnsi="Calibri" w:cs="Calibri"/>
        </w:rPr>
        <w:t xml:space="preserve">Trustees </w:t>
      </w:r>
      <w:r w:rsidRPr="005633E7">
        <w:rPr>
          <w:rFonts w:ascii="Calibri" w:hAnsi="Calibri" w:cs="Calibri"/>
          <w:spacing w:val="-2"/>
        </w:rPr>
        <w:t>2026.04.22</w:t>
      </w:r>
    </w:p>
    <w:p w14:paraId="019AED28" w14:textId="77777777" w:rsidR="005633E7" w:rsidRPr="005633E7" w:rsidRDefault="005633E7">
      <w:pPr>
        <w:pStyle w:val="BodyText"/>
        <w:rPr>
          <w:rFonts w:ascii="Calibri" w:hAnsi="Calibri" w:cs="Calibri"/>
        </w:rPr>
      </w:pPr>
      <w:r w:rsidRPr="005633E7">
        <w:rPr>
          <w:rFonts w:ascii="Calibri" w:hAnsi="Calibri" w:cs="Calibri"/>
        </w:rPr>
        <w:t xml:space="preserve">Permalink: </w:t>
      </w:r>
      <w:hyperlink r:id="rId14">
        <w:r w:rsidRPr="005633E7">
          <w:rPr>
            <w:rFonts w:ascii="Calibri" w:hAnsi="Calibri" w:cs="Calibri"/>
            <w:color w:val="1154CC"/>
            <w:u w:val="single" w:color="1154CC"/>
          </w:rPr>
          <w:t>https://bit.ly/SCCFTtoBOT2026-04-</w:t>
        </w:r>
        <w:r w:rsidRPr="005633E7">
          <w:rPr>
            <w:rFonts w:ascii="Calibri" w:hAnsi="Calibri" w:cs="Calibri"/>
            <w:color w:val="1154CC"/>
            <w:spacing w:val="-5"/>
            <w:u w:val="single" w:color="1154CC"/>
          </w:rPr>
          <w:t>22</w:t>
        </w:r>
      </w:hyperlink>
    </w:p>
    <w:p w14:paraId="2F88BB33" w14:textId="77777777" w:rsidR="005633E7" w:rsidRPr="005633E7" w:rsidRDefault="005633E7">
      <w:pPr>
        <w:pStyle w:val="BodyText"/>
        <w:spacing w:before="83"/>
        <w:rPr>
          <w:rFonts w:ascii="Calibri" w:hAnsi="Calibri" w:cs="Calibri"/>
        </w:rPr>
      </w:pPr>
    </w:p>
    <w:p w14:paraId="2B8258B0" w14:textId="77777777" w:rsidR="005633E7" w:rsidRPr="005633E7" w:rsidRDefault="005633E7">
      <w:pPr>
        <w:pStyle w:val="BodyText"/>
        <w:spacing w:line="276" w:lineRule="auto"/>
        <w:ind w:right="1123"/>
        <w:rPr>
          <w:rFonts w:ascii="Calibri" w:hAnsi="Calibri" w:cs="Calibri"/>
        </w:rPr>
      </w:pPr>
      <w:r w:rsidRPr="005633E7">
        <w:rPr>
          <w:rFonts w:ascii="Calibri" w:hAnsi="Calibri" w:cs="Calibri"/>
        </w:rPr>
        <w:t>Good</w:t>
      </w:r>
      <w:r w:rsidRPr="005633E7">
        <w:rPr>
          <w:rFonts w:ascii="Calibri" w:hAnsi="Calibri" w:cs="Calibri"/>
          <w:spacing w:val="-4"/>
        </w:rPr>
        <w:t xml:space="preserve"> </w:t>
      </w:r>
      <w:r w:rsidRPr="005633E7">
        <w:rPr>
          <w:rFonts w:ascii="Calibri" w:hAnsi="Calibri" w:cs="Calibri"/>
        </w:rPr>
        <w:t>evening.</w:t>
      </w:r>
      <w:r w:rsidRPr="005633E7">
        <w:rPr>
          <w:rFonts w:ascii="Calibri" w:hAnsi="Calibri" w:cs="Calibri"/>
          <w:spacing w:val="-4"/>
        </w:rPr>
        <w:t xml:space="preserve"> </w:t>
      </w:r>
      <w:r w:rsidRPr="005633E7">
        <w:rPr>
          <w:rFonts w:ascii="Calibri" w:hAnsi="Calibri" w:cs="Calibri"/>
        </w:rPr>
        <w:t>My</w:t>
      </w:r>
      <w:r w:rsidRPr="005633E7">
        <w:rPr>
          <w:rFonts w:ascii="Calibri" w:hAnsi="Calibri" w:cs="Calibri"/>
          <w:spacing w:val="-4"/>
        </w:rPr>
        <w:t xml:space="preserve"> </w:t>
      </w:r>
      <w:r w:rsidRPr="005633E7">
        <w:rPr>
          <w:rFonts w:ascii="Calibri" w:hAnsi="Calibri" w:cs="Calibri"/>
        </w:rPr>
        <w:t>name</w:t>
      </w:r>
      <w:r w:rsidRPr="005633E7">
        <w:rPr>
          <w:rFonts w:ascii="Calibri" w:hAnsi="Calibri" w:cs="Calibri"/>
          <w:spacing w:val="-4"/>
        </w:rPr>
        <w:t xml:space="preserve"> </w:t>
      </w:r>
      <w:r w:rsidRPr="005633E7">
        <w:rPr>
          <w:rFonts w:ascii="Calibri" w:hAnsi="Calibri" w:cs="Calibri"/>
        </w:rPr>
        <w:t>is</w:t>
      </w:r>
      <w:r w:rsidRPr="005633E7">
        <w:rPr>
          <w:rFonts w:ascii="Calibri" w:hAnsi="Calibri" w:cs="Calibri"/>
          <w:spacing w:val="-4"/>
        </w:rPr>
        <w:t xml:space="preserve"> </w:t>
      </w:r>
      <w:r w:rsidRPr="005633E7">
        <w:rPr>
          <w:rFonts w:ascii="Calibri" w:hAnsi="Calibri" w:cs="Calibri"/>
        </w:rPr>
        <w:t>Eric</w:t>
      </w:r>
      <w:r w:rsidRPr="005633E7">
        <w:rPr>
          <w:rFonts w:ascii="Calibri" w:hAnsi="Calibri" w:cs="Calibri"/>
          <w:spacing w:val="-4"/>
        </w:rPr>
        <w:t xml:space="preserve"> </w:t>
      </w:r>
      <w:r w:rsidRPr="005633E7">
        <w:rPr>
          <w:rFonts w:ascii="Calibri" w:hAnsi="Calibri" w:cs="Calibri"/>
        </w:rPr>
        <w:t>Hamako.</w:t>
      </w:r>
      <w:r w:rsidRPr="005633E7">
        <w:rPr>
          <w:rFonts w:ascii="Calibri" w:hAnsi="Calibri" w:cs="Calibri"/>
          <w:spacing w:val="-4"/>
        </w:rPr>
        <w:t xml:space="preserve"> </w:t>
      </w:r>
      <w:r w:rsidRPr="005633E7">
        <w:rPr>
          <w:rFonts w:ascii="Calibri" w:hAnsi="Calibri" w:cs="Calibri"/>
        </w:rPr>
        <w:t>I</w:t>
      </w:r>
      <w:r w:rsidRPr="005633E7">
        <w:rPr>
          <w:rFonts w:ascii="Calibri" w:hAnsi="Calibri" w:cs="Calibri"/>
          <w:spacing w:val="-4"/>
        </w:rPr>
        <w:t xml:space="preserve"> </w:t>
      </w:r>
      <w:r w:rsidRPr="005633E7">
        <w:rPr>
          <w:rFonts w:ascii="Calibri" w:hAnsi="Calibri" w:cs="Calibri"/>
        </w:rPr>
        <w:t>am</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President</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faculty’s</w:t>
      </w:r>
      <w:r w:rsidRPr="005633E7">
        <w:rPr>
          <w:rFonts w:ascii="Calibri" w:hAnsi="Calibri" w:cs="Calibri"/>
          <w:spacing w:val="-4"/>
        </w:rPr>
        <w:t xml:space="preserve"> </w:t>
      </w:r>
      <w:r w:rsidRPr="005633E7">
        <w:rPr>
          <w:rFonts w:ascii="Calibri" w:hAnsi="Calibri" w:cs="Calibri"/>
        </w:rPr>
        <w:t>labor union,</w:t>
      </w:r>
      <w:r w:rsidRPr="005633E7">
        <w:rPr>
          <w:rFonts w:ascii="Calibri" w:hAnsi="Calibri" w:cs="Calibri"/>
          <w:spacing w:val="-5"/>
        </w:rPr>
        <w:t xml:space="preserve"> </w:t>
      </w:r>
      <w:r w:rsidRPr="005633E7">
        <w:rPr>
          <w:rFonts w:ascii="Calibri" w:hAnsi="Calibri" w:cs="Calibri"/>
        </w:rPr>
        <w:t>the</w:t>
      </w:r>
      <w:r w:rsidRPr="005633E7">
        <w:rPr>
          <w:rFonts w:ascii="Calibri" w:hAnsi="Calibri" w:cs="Calibri"/>
          <w:spacing w:val="-5"/>
        </w:rPr>
        <w:t xml:space="preserve"> </w:t>
      </w:r>
      <w:r w:rsidRPr="005633E7">
        <w:rPr>
          <w:rFonts w:ascii="Calibri" w:hAnsi="Calibri" w:cs="Calibri"/>
        </w:rPr>
        <w:t>Shoreline</w:t>
      </w:r>
      <w:r w:rsidRPr="005633E7">
        <w:rPr>
          <w:rFonts w:ascii="Calibri" w:hAnsi="Calibri" w:cs="Calibri"/>
          <w:spacing w:val="-5"/>
        </w:rPr>
        <w:t xml:space="preserve"> </w:t>
      </w:r>
      <w:r w:rsidRPr="005633E7">
        <w:rPr>
          <w:rFonts w:ascii="Calibri" w:hAnsi="Calibri" w:cs="Calibri"/>
        </w:rPr>
        <w:t>Community</w:t>
      </w:r>
      <w:r w:rsidRPr="005633E7">
        <w:rPr>
          <w:rFonts w:ascii="Calibri" w:hAnsi="Calibri" w:cs="Calibri"/>
          <w:spacing w:val="-5"/>
        </w:rPr>
        <w:t xml:space="preserve"> </w:t>
      </w:r>
      <w:r w:rsidRPr="005633E7">
        <w:rPr>
          <w:rFonts w:ascii="Calibri" w:hAnsi="Calibri" w:cs="Calibri"/>
        </w:rPr>
        <w:t>College</w:t>
      </w:r>
      <w:r w:rsidRPr="005633E7">
        <w:rPr>
          <w:rFonts w:ascii="Calibri" w:hAnsi="Calibri" w:cs="Calibri"/>
          <w:spacing w:val="-5"/>
        </w:rPr>
        <w:t xml:space="preserve"> </w:t>
      </w:r>
      <w:r w:rsidRPr="005633E7">
        <w:rPr>
          <w:rFonts w:ascii="Calibri" w:hAnsi="Calibri" w:cs="Calibri"/>
        </w:rPr>
        <w:t>Federation</w:t>
      </w:r>
      <w:r w:rsidRPr="005633E7">
        <w:rPr>
          <w:rFonts w:ascii="Calibri" w:hAnsi="Calibri" w:cs="Calibri"/>
          <w:spacing w:val="-5"/>
        </w:rPr>
        <w:t xml:space="preserve"> </w:t>
      </w:r>
      <w:r w:rsidRPr="005633E7">
        <w:rPr>
          <w:rFonts w:ascii="Calibri" w:hAnsi="Calibri" w:cs="Calibri"/>
        </w:rPr>
        <w:t>of</w:t>
      </w:r>
      <w:r w:rsidRPr="005633E7">
        <w:rPr>
          <w:rFonts w:ascii="Calibri" w:hAnsi="Calibri" w:cs="Calibri"/>
          <w:spacing w:val="-5"/>
        </w:rPr>
        <w:t xml:space="preserve"> </w:t>
      </w:r>
      <w:r w:rsidRPr="005633E7">
        <w:rPr>
          <w:rFonts w:ascii="Calibri" w:hAnsi="Calibri" w:cs="Calibri"/>
        </w:rPr>
        <w:t>Teachers</w:t>
      </w:r>
      <w:r w:rsidRPr="005633E7">
        <w:rPr>
          <w:rFonts w:ascii="Calibri" w:hAnsi="Calibri" w:cs="Calibri"/>
          <w:spacing w:val="-5"/>
        </w:rPr>
        <w:t xml:space="preserve"> </w:t>
      </w:r>
      <w:r w:rsidRPr="005633E7">
        <w:rPr>
          <w:rFonts w:ascii="Calibri" w:hAnsi="Calibri" w:cs="Calibri"/>
        </w:rPr>
        <w:t>(SCCFT),</w:t>
      </w:r>
      <w:r w:rsidRPr="005633E7">
        <w:rPr>
          <w:rFonts w:ascii="Calibri" w:hAnsi="Calibri" w:cs="Calibri"/>
          <w:spacing w:val="-5"/>
        </w:rPr>
        <w:t xml:space="preserve"> </w:t>
      </w:r>
      <w:r w:rsidRPr="005633E7">
        <w:rPr>
          <w:rFonts w:ascii="Calibri" w:hAnsi="Calibri" w:cs="Calibri"/>
        </w:rPr>
        <w:t>Local 1950 of the American Federation of Teachers (AFT). I present my comments for the Board’s records.</w:t>
      </w:r>
    </w:p>
    <w:p w14:paraId="42913004" w14:textId="77777777" w:rsidR="005633E7" w:rsidRPr="005633E7" w:rsidRDefault="005633E7">
      <w:pPr>
        <w:pStyle w:val="BodyText"/>
        <w:spacing w:before="41"/>
        <w:rPr>
          <w:rFonts w:ascii="Calibri" w:hAnsi="Calibri" w:cs="Calibri"/>
        </w:rPr>
      </w:pPr>
    </w:p>
    <w:p w14:paraId="56EBE401" w14:textId="77777777" w:rsidR="005633E7" w:rsidRPr="005633E7" w:rsidRDefault="005633E7">
      <w:pPr>
        <w:pStyle w:val="BodyText"/>
        <w:spacing w:line="276" w:lineRule="auto"/>
        <w:ind w:right="1123"/>
        <w:rPr>
          <w:rFonts w:ascii="Calibri" w:hAnsi="Calibri" w:cs="Calibri"/>
        </w:rPr>
      </w:pPr>
      <w:r w:rsidRPr="005633E7">
        <w:rPr>
          <w:rFonts w:ascii="Calibri" w:hAnsi="Calibri" w:cs="Calibri"/>
        </w:rPr>
        <w:t>To begin with some good news: The College and Federation agreed to a Memorandum</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Understanding</w:t>
      </w:r>
      <w:r w:rsidRPr="005633E7">
        <w:rPr>
          <w:rFonts w:ascii="Calibri" w:hAnsi="Calibri" w:cs="Calibri"/>
          <w:spacing w:val="-4"/>
        </w:rPr>
        <w:t xml:space="preserve"> </w:t>
      </w:r>
      <w:r w:rsidRPr="005633E7">
        <w:rPr>
          <w:rFonts w:ascii="Calibri" w:hAnsi="Calibri" w:cs="Calibri"/>
        </w:rPr>
        <w:t>(MOU)</w:t>
      </w:r>
      <w:r w:rsidRPr="005633E7">
        <w:rPr>
          <w:rFonts w:ascii="Calibri" w:hAnsi="Calibri" w:cs="Calibri"/>
          <w:spacing w:val="-4"/>
        </w:rPr>
        <w:t xml:space="preserve"> </w:t>
      </w:r>
      <w:r w:rsidRPr="005633E7">
        <w:rPr>
          <w:rFonts w:ascii="Calibri" w:hAnsi="Calibri" w:cs="Calibri"/>
        </w:rPr>
        <w:t>to</w:t>
      </w:r>
      <w:r w:rsidRPr="005633E7">
        <w:rPr>
          <w:rFonts w:ascii="Calibri" w:hAnsi="Calibri" w:cs="Calibri"/>
          <w:spacing w:val="-4"/>
        </w:rPr>
        <w:t xml:space="preserve"> </w:t>
      </w:r>
      <w:r w:rsidRPr="005633E7">
        <w:rPr>
          <w:rFonts w:ascii="Calibri" w:hAnsi="Calibri" w:cs="Calibri"/>
        </w:rPr>
        <w:t>save</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jobs</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three</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four</w:t>
      </w:r>
      <w:r w:rsidRPr="005633E7">
        <w:rPr>
          <w:rFonts w:ascii="Calibri" w:hAnsi="Calibri" w:cs="Calibri"/>
          <w:spacing w:val="-4"/>
        </w:rPr>
        <w:t xml:space="preserve"> </w:t>
      </w:r>
      <w:r w:rsidRPr="005633E7">
        <w:rPr>
          <w:rFonts w:ascii="Calibri" w:hAnsi="Calibri" w:cs="Calibri"/>
        </w:rPr>
        <w:t>Full-Time Faculty members the College had targeted for layoffs. As part of that, our union helped other faculty members voluntarily arrange reduced workloads, to help fund our layoff alternatives.</w:t>
      </w:r>
    </w:p>
    <w:p w14:paraId="3296D4BA" w14:textId="77777777" w:rsidR="005633E7" w:rsidRPr="005633E7" w:rsidRDefault="005633E7">
      <w:pPr>
        <w:pStyle w:val="BodyText"/>
        <w:spacing w:before="41"/>
        <w:rPr>
          <w:rFonts w:ascii="Calibri" w:hAnsi="Calibri" w:cs="Calibri"/>
        </w:rPr>
      </w:pPr>
    </w:p>
    <w:p w14:paraId="5F6BBFA8" w14:textId="77777777" w:rsidR="005633E7" w:rsidRPr="005633E7" w:rsidRDefault="005633E7">
      <w:pPr>
        <w:pStyle w:val="BodyText"/>
        <w:spacing w:before="1" w:line="276" w:lineRule="auto"/>
        <w:ind w:right="1165"/>
        <w:rPr>
          <w:rFonts w:ascii="Calibri" w:hAnsi="Calibri" w:cs="Calibri"/>
        </w:rPr>
      </w:pPr>
      <w:r w:rsidRPr="005633E7">
        <w:rPr>
          <w:rFonts w:ascii="Calibri" w:hAnsi="Calibri" w:cs="Calibri"/>
        </w:rPr>
        <w:t>However,</w:t>
      </w:r>
      <w:r w:rsidRPr="005633E7">
        <w:rPr>
          <w:rFonts w:ascii="Calibri" w:hAnsi="Calibri" w:cs="Calibri"/>
          <w:spacing w:val="-5"/>
        </w:rPr>
        <w:t xml:space="preserve"> </w:t>
      </w:r>
      <w:r w:rsidRPr="005633E7">
        <w:rPr>
          <w:rFonts w:ascii="Calibri" w:hAnsi="Calibri" w:cs="Calibri"/>
        </w:rPr>
        <w:t>there</w:t>
      </w:r>
      <w:r w:rsidRPr="005633E7">
        <w:rPr>
          <w:rFonts w:ascii="Calibri" w:hAnsi="Calibri" w:cs="Calibri"/>
          <w:spacing w:val="-5"/>
        </w:rPr>
        <w:t xml:space="preserve"> </w:t>
      </w:r>
      <w:r w:rsidRPr="005633E7">
        <w:rPr>
          <w:rFonts w:ascii="Calibri" w:hAnsi="Calibri" w:cs="Calibri"/>
        </w:rPr>
        <w:t>are</w:t>
      </w:r>
      <w:r w:rsidRPr="005633E7">
        <w:rPr>
          <w:rFonts w:ascii="Calibri" w:hAnsi="Calibri" w:cs="Calibri"/>
          <w:spacing w:val="-5"/>
        </w:rPr>
        <w:t xml:space="preserve"> </w:t>
      </w:r>
      <w:r w:rsidRPr="005633E7">
        <w:rPr>
          <w:rFonts w:ascii="Calibri" w:hAnsi="Calibri" w:cs="Calibri"/>
        </w:rPr>
        <w:t>still</w:t>
      </w:r>
      <w:r w:rsidRPr="005633E7">
        <w:rPr>
          <w:rFonts w:ascii="Calibri" w:hAnsi="Calibri" w:cs="Calibri"/>
          <w:spacing w:val="-5"/>
        </w:rPr>
        <w:t xml:space="preserve"> </w:t>
      </w:r>
      <w:r w:rsidRPr="005633E7">
        <w:rPr>
          <w:rFonts w:ascii="Calibri" w:hAnsi="Calibri" w:cs="Calibri"/>
        </w:rPr>
        <w:t>problems</w:t>
      </w:r>
      <w:r w:rsidRPr="005633E7">
        <w:rPr>
          <w:rFonts w:ascii="Calibri" w:hAnsi="Calibri" w:cs="Calibri"/>
          <w:spacing w:val="-5"/>
        </w:rPr>
        <w:t xml:space="preserve"> </w:t>
      </w:r>
      <w:r w:rsidRPr="005633E7">
        <w:rPr>
          <w:rFonts w:ascii="Calibri" w:hAnsi="Calibri" w:cs="Calibri"/>
        </w:rPr>
        <w:t>to</w:t>
      </w:r>
      <w:r w:rsidRPr="005633E7">
        <w:rPr>
          <w:rFonts w:ascii="Calibri" w:hAnsi="Calibri" w:cs="Calibri"/>
          <w:spacing w:val="-5"/>
        </w:rPr>
        <w:t xml:space="preserve"> </w:t>
      </w:r>
      <w:r w:rsidRPr="005633E7">
        <w:rPr>
          <w:rFonts w:ascii="Calibri" w:hAnsi="Calibri" w:cs="Calibri"/>
        </w:rPr>
        <w:t>be</w:t>
      </w:r>
      <w:r w:rsidRPr="005633E7">
        <w:rPr>
          <w:rFonts w:ascii="Calibri" w:hAnsi="Calibri" w:cs="Calibri"/>
          <w:spacing w:val="-5"/>
        </w:rPr>
        <w:t xml:space="preserve"> </w:t>
      </w:r>
      <w:r w:rsidRPr="005633E7">
        <w:rPr>
          <w:rFonts w:ascii="Calibri" w:hAnsi="Calibri" w:cs="Calibri"/>
        </w:rPr>
        <w:t>handled.</w:t>
      </w:r>
      <w:r w:rsidRPr="005633E7">
        <w:rPr>
          <w:rFonts w:ascii="Calibri" w:hAnsi="Calibri" w:cs="Calibri"/>
          <w:spacing w:val="-5"/>
        </w:rPr>
        <w:t xml:space="preserve"> </w:t>
      </w:r>
      <w:r w:rsidRPr="005633E7">
        <w:rPr>
          <w:rFonts w:ascii="Calibri" w:hAnsi="Calibri" w:cs="Calibri"/>
        </w:rPr>
        <w:t>These</w:t>
      </w:r>
      <w:r w:rsidRPr="005633E7">
        <w:rPr>
          <w:rFonts w:ascii="Calibri" w:hAnsi="Calibri" w:cs="Calibri"/>
          <w:spacing w:val="-5"/>
        </w:rPr>
        <w:t xml:space="preserve"> </w:t>
      </w:r>
      <w:r w:rsidRPr="005633E7">
        <w:rPr>
          <w:rFonts w:ascii="Calibri" w:hAnsi="Calibri" w:cs="Calibri"/>
        </w:rPr>
        <w:t>problems</w:t>
      </w:r>
      <w:r w:rsidRPr="005633E7">
        <w:rPr>
          <w:rFonts w:ascii="Calibri" w:hAnsi="Calibri" w:cs="Calibri"/>
          <w:spacing w:val="-5"/>
        </w:rPr>
        <w:t xml:space="preserve"> </w:t>
      </w:r>
      <w:r w:rsidRPr="005633E7">
        <w:rPr>
          <w:rFonts w:ascii="Calibri" w:hAnsi="Calibri" w:cs="Calibri"/>
        </w:rPr>
        <w:t>are</w:t>
      </w:r>
      <w:r w:rsidRPr="005633E7">
        <w:rPr>
          <w:rFonts w:ascii="Calibri" w:hAnsi="Calibri" w:cs="Calibri"/>
          <w:spacing w:val="-5"/>
        </w:rPr>
        <w:t xml:space="preserve"> </w:t>
      </w:r>
      <w:r w:rsidRPr="005633E7">
        <w:rPr>
          <w:rFonts w:ascii="Calibri" w:hAnsi="Calibri" w:cs="Calibri"/>
        </w:rPr>
        <w:t>set</w:t>
      </w:r>
      <w:r w:rsidRPr="005633E7">
        <w:rPr>
          <w:rFonts w:ascii="Calibri" w:hAnsi="Calibri" w:cs="Calibri"/>
          <w:spacing w:val="-5"/>
        </w:rPr>
        <w:t xml:space="preserve"> </w:t>
      </w:r>
      <w:r w:rsidRPr="005633E7">
        <w:rPr>
          <w:rFonts w:ascii="Calibri" w:hAnsi="Calibri" w:cs="Calibri"/>
        </w:rPr>
        <w:t>against the larger backdrop of declining state funding for higher education and, at the same time, financial irresponsibility on the part of Community &amp; Technical College Boards of Trustees and Administrations.</w:t>
      </w:r>
    </w:p>
    <w:p w14:paraId="43A472F0" w14:textId="77777777" w:rsidR="005633E7" w:rsidRPr="005633E7" w:rsidRDefault="005633E7">
      <w:pPr>
        <w:pStyle w:val="BodyText"/>
        <w:spacing w:before="41"/>
        <w:rPr>
          <w:rFonts w:ascii="Calibri" w:hAnsi="Calibri" w:cs="Calibri"/>
        </w:rPr>
      </w:pPr>
    </w:p>
    <w:p w14:paraId="16DA320A" w14:textId="77777777" w:rsidR="005633E7" w:rsidRPr="005633E7" w:rsidRDefault="005633E7">
      <w:pPr>
        <w:pStyle w:val="BodyText"/>
        <w:spacing w:line="276" w:lineRule="auto"/>
        <w:ind w:right="1123"/>
        <w:rPr>
          <w:rFonts w:ascii="Calibri" w:hAnsi="Calibri" w:cs="Calibri"/>
        </w:rPr>
      </w:pPr>
      <w:r w:rsidRPr="005633E7">
        <w:rPr>
          <w:rFonts w:ascii="Calibri" w:hAnsi="Calibri" w:cs="Calibri"/>
        </w:rPr>
        <w:t xml:space="preserve">At the statewide level, a </w:t>
      </w:r>
      <w:hyperlink r:id="rId15">
        <w:r w:rsidRPr="005633E7">
          <w:rPr>
            <w:rFonts w:ascii="Calibri" w:hAnsi="Calibri" w:cs="Calibri"/>
            <w:color w:val="1154CC"/>
            <w:u w:val="single" w:color="1154CC"/>
          </w:rPr>
          <w:t>group of legislators</w:t>
        </w:r>
      </w:hyperlink>
      <w:r w:rsidRPr="005633E7">
        <w:rPr>
          <w:rFonts w:ascii="Calibri" w:hAnsi="Calibri" w:cs="Calibri"/>
          <w:color w:val="1154CC"/>
        </w:rPr>
        <w:t xml:space="preserve"> </w:t>
      </w:r>
      <w:r w:rsidRPr="005633E7">
        <w:rPr>
          <w:rFonts w:ascii="Calibri" w:hAnsi="Calibri" w:cs="Calibri"/>
        </w:rPr>
        <w:t>have expressed their outrage to the State Board of Community &amp; Technical Colleges (SBCTC), lambasting the SBCTC’s decision to cut state-funding for Parent Education Programs. Those legislators are joining with a statewide union campaign calling on the SBCTC to reverse</w:t>
      </w:r>
      <w:r w:rsidRPr="005633E7">
        <w:rPr>
          <w:rFonts w:ascii="Calibri" w:hAnsi="Calibri" w:cs="Calibri"/>
          <w:spacing w:val="-3"/>
        </w:rPr>
        <w:t xml:space="preserve"> </w:t>
      </w:r>
      <w:r w:rsidRPr="005633E7">
        <w:rPr>
          <w:rFonts w:ascii="Calibri" w:hAnsi="Calibri" w:cs="Calibri"/>
        </w:rPr>
        <w:t>its</w:t>
      </w:r>
      <w:r w:rsidRPr="005633E7">
        <w:rPr>
          <w:rFonts w:ascii="Calibri" w:hAnsi="Calibri" w:cs="Calibri"/>
          <w:spacing w:val="-3"/>
        </w:rPr>
        <w:t xml:space="preserve"> </w:t>
      </w:r>
      <w:r w:rsidRPr="005633E7">
        <w:rPr>
          <w:rFonts w:ascii="Calibri" w:hAnsi="Calibri" w:cs="Calibri"/>
        </w:rPr>
        <w:t>poor</w:t>
      </w:r>
      <w:r w:rsidRPr="005633E7">
        <w:rPr>
          <w:rFonts w:ascii="Calibri" w:hAnsi="Calibri" w:cs="Calibri"/>
          <w:spacing w:val="-3"/>
        </w:rPr>
        <w:t xml:space="preserve"> </w:t>
      </w:r>
      <w:r w:rsidRPr="005633E7">
        <w:rPr>
          <w:rFonts w:ascii="Calibri" w:hAnsi="Calibri" w:cs="Calibri"/>
        </w:rPr>
        <w:t>decision</w:t>
      </w:r>
      <w:r w:rsidRPr="005633E7">
        <w:rPr>
          <w:rFonts w:ascii="Calibri" w:hAnsi="Calibri" w:cs="Calibri"/>
          <w:spacing w:val="-3"/>
        </w:rPr>
        <w:t xml:space="preserve"> </w:t>
      </w:r>
      <w:r w:rsidRPr="005633E7">
        <w:rPr>
          <w:rFonts w:ascii="Calibri" w:hAnsi="Calibri" w:cs="Calibri"/>
        </w:rPr>
        <w:t>and,</w:t>
      </w:r>
      <w:r w:rsidRPr="005633E7">
        <w:rPr>
          <w:rFonts w:ascii="Calibri" w:hAnsi="Calibri" w:cs="Calibri"/>
          <w:spacing w:val="-3"/>
        </w:rPr>
        <w:t xml:space="preserve"> </w:t>
      </w:r>
      <w:r w:rsidRPr="005633E7">
        <w:rPr>
          <w:rFonts w:ascii="Calibri" w:hAnsi="Calibri" w:cs="Calibri"/>
        </w:rPr>
        <w:t>instead,</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3"/>
        </w:rPr>
        <w:t xml:space="preserve"> </w:t>
      </w:r>
      <w:r w:rsidRPr="005633E7">
        <w:rPr>
          <w:rFonts w:ascii="Calibri" w:hAnsi="Calibri" w:cs="Calibri"/>
        </w:rPr>
        <w:t>fund</w:t>
      </w:r>
      <w:r w:rsidRPr="005633E7">
        <w:rPr>
          <w:rFonts w:ascii="Calibri" w:hAnsi="Calibri" w:cs="Calibri"/>
          <w:spacing w:val="-3"/>
        </w:rPr>
        <w:t xml:space="preserve"> </w:t>
      </w:r>
      <w:r w:rsidRPr="005633E7">
        <w:rPr>
          <w:rFonts w:ascii="Calibri" w:hAnsi="Calibri" w:cs="Calibri"/>
        </w:rPr>
        <w:t>Parent</w:t>
      </w:r>
      <w:r w:rsidRPr="005633E7">
        <w:rPr>
          <w:rFonts w:ascii="Calibri" w:hAnsi="Calibri" w:cs="Calibri"/>
          <w:spacing w:val="-3"/>
        </w:rPr>
        <w:t xml:space="preserve"> </w:t>
      </w:r>
      <w:r w:rsidRPr="005633E7">
        <w:rPr>
          <w:rFonts w:ascii="Calibri" w:hAnsi="Calibri" w:cs="Calibri"/>
        </w:rPr>
        <w:t>Education</w:t>
      </w:r>
      <w:r w:rsidRPr="005633E7">
        <w:rPr>
          <w:rFonts w:ascii="Calibri" w:hAnsi="Calibri" w:cs="Calibri"/>
          <w:spacing w:val="-3"/>
        </w:rPr>
        <w:t xml:space="preserve"> </w:t>
      </w:r>
      <w:r w:rsidRPr="005633E7">
        <w:rPr>
          <w:rFonts w:ascii="Calibri" w:hAnsi="Calibri" w:cs="Calibri"/>
        </w:rPr>
        <w:t>Programs.</w:t>
      </w:r>
      <w:r w:rsidRPr="005633E7">
        <w:rPr>
          <w:rFonts w:ascii="Calibri" w:hAnsi="Calibri" w:cs="Calibri"/>
          <w:spacing w:val="-3"/>
        </w:rPr>
        <w:t xml:space="preserve"> </w:t>
      </w:r>
      <w:r w:rsidRPr="005633E7">
        <w:rPr>
          <w:rFonts w:ascii="Calibri" w:hAnsi="Calibri" w:cs="Calibri"/>
        </w:rPr>
        <w:t>In</w:t>
      </w:r>
      <w:r w:rsidRPr="005633E7">
        <w:rPr>
          <w:rFonts w:ascii="Calibri" w:hAnsi="Calibri" w:cs="Calibri"/>
          <w:spacing w:val="-3"/>
        </w:rPr>
        <w:t xml:space="preserve"> </w:t>
      </w:r>
      <w:r w:rsidRPr="005633E7">
        <w:rPr>
          <w:rFonts w:ascii="Calibri" w:hAnsi="Calibri" w:cs="Calibri"/>
        </w:rPr>
        <w:t xml:space="preserve">my </w:t>
      </w:r>
      <w:hyperlink r:id="rId16">
        <w:r w:rsidRPr="005633E7">
          <w:rPr>
            <w:rFonts w:ascii="Calibri" w:hAnsi="Calibri" w:cs="Calibri"/>
            <w:color w:val="1154CC"/>
            <w:u w:val="single" w:color="1154CC"/>
          </w:rPr>
          <w:t>March 2026 statement</w:t>
        </w:r>
      </w:hyperlink>
      <w:r w:rsidRPr="005633E7">
        <w:rPr>
          <w:rFonts w:ascii="Calibri" w:hAnsi="Calibri" w:cs="Calibri"/>
          <w:color w:val="1154CC"/>
        </w:rPr>
        <w:t xml:space="preserve"> </w:t>
      </w:r>
      <w:r w:rsidRPr="005633E7">
        <w:rPr>
          <w:rFonts w:ascii="Calibri" w:hAnsi="Calibri" w:cs="Calibri"/>
        </w:rPr>
        <w:t>to you, I asked you, the Board, what you want to be able to</w:t>
      </w:r>
      <w:r w:rsidRPr="005633E7">
        <w:rPr>
          <w:rFonts w:ascii="Calibri" w:hAnsi="Calibri" w:cs="Calibri"/>
          <w:spacing w:val="-5"/>
        </w:rPr>
        <w:t xml:space="preserve"> </w:t>
      </w:r>
      <w:r w:rsidRPr="005633E7">
        <w:rPr>
          <w:rFonts w:ascii="Calibri" w:hAnsi="Calibri" w:cs="Calibri"/>
        </w:rPr>
        <w:t>say</w:t>
      </w:r>
      <w:r w:rsidRPr="005633E7">
        <w:rPr>
          <w:rFonts w:ascii="Calibri" w:hAnsi="Calibri" w:cs="Calibri"/>
          <w:spacing w:val="-5"/>
        </w:rPr>
        <w:t xml:space="preserve"> </w:t>
      </w:r>
      <w:r w:rsidRPr="005633E7">
        <w:rPr>
          <w:rFonts w:ascii="Calibri" w:hAnsi="Calibri" w:cs="Calibri"/>
        </w:rPr>
        <w:t>you</w:t>
      </w:r>
      <w:r w:rsidRPr="005633E7">
        <w:rPr>
          <w:rFonts w:ascii="Calibri" w:hAnsi="Calibri" w:cs="Calibri"/>
          <w:spacing w:val="-5"/>
        </w:rPr>
        <w:t xml:space="preserve"> </w:t>
      </w:r>
      <w:r w:rsidRPr="005633E7">
        <w:rPr>
          <w:rFonts w:ascii="Calibri" w:hAnsi="Calibri" w:cs="Calibri"/>
        </w:rPr>
        <w:t>have</w:t>
      </w:r>
      <w:r w:rsidRPr="005633E7">
        <w:rPr>
          <w:rFonts w:ascii="Calibri" w:hAnsi="Calibri" w:cs="Calibri"/>
          <w:spacing w:val="-5"/>
        </w:rPr>
        <w:t xml:space="preserve"> </w:t>
      </w:r>
      <w:r w:rsidRPr="005633E7">
        <w:rPr>
          <w:rFonts w:ascii="Calibri" w:hAnsi="Calibri" w:cs="Calibri"/>
        </w:rPr>
        <w:t>done</w:t>
      </w:r>
      <w:r w:rsidRPr="005633E7">
        <w:rPr>
          <w:rFonts w:ascii="Calibri" w:hAnsi="Calibri" w:cs="Calibri"/>
          <w:spacing w:val="-5"/>
        </w:rPr>
        <w:t xml:space="preserve"> </w:t>
      </w:r>
      <w:r w:rsidRPr="005633E7">
        <w:rPr>
          <w:rFonts w:ascii="Calibri" w:hAnsi="Calibri" w:cs="Calibri"/>
        </w:rPr>
        <w:t>to</w:t>
      </w:r>
      <w:r w:rsidRPr="005633E7">
        <w:rPr>
          <w:rFonts w:ascii="Calibri" w:hAnsi="Calibri" w:cs="Calibri"/>
          <w:spacing w:val="-5"/>
        </w:rPr>
        <w:t xml:space="preserve"> </w:t>
      </w:r>
      <w:r w:rsidRPr="005633E7">
        <w:rPr>
          <w:rFonts w:ascii="Calibri" w:hAnsi="Calibri" w:cs="Calibri"/>
        </w:rPr>
        <w:t>support</w:t>
      </w:r>
      <w:r w:rsidRPr="005633E7">
        <w:rPr>
          <w:rFonts w:ascii="Calibri" w:hAnsi="Calibri" w:cs="Calibri"/>
          <w:spacing w:val="-5"/>
        </w:rPr>
        <w:t xml:space="preserve"> </w:t>
      </w:r>
      <w:r w:rsidRPr="005633E7">
        <w:rPr>
          <w:rFonts w:ascii="Calibri" w:hAnsi="Calibri" w:cs="Calibri"/>
        </w:rPr>
        <w:t>Parent</w:t>
      </w:r>
      <w:r w:rsidRPr="005633E7">
        <w:rPr>
          <w:rFonts w:ascii="Calibri" w:hAnsi="Calibri" w:cs="Calibri"/>
          <w:spacing w:val="-5"/>
        </w:rPr>
        <w:t xml:space="preserve"> </w:t>
      </w:r>
      <w:r w:rsidRPr="005633E7">
        <w:rPr>
          <w:rFonts w:ascii="Calibri" w:hAnsi="Calibri" w:cs="Calibri"/>
        </w:rPr>
        <w:t>Education</w:t>
      </w:r>
      <w:r w:rsidRPr="005633E7">
        <w:rPr>
          <w:rFonts w:ascii="Calibri" w:hAnsi="Calibri" w:cs="Calibri"/>
          <w:spacing w:val="-5"/>
        </w:rPr>
        <w:t xml:space="preserve"> </w:t>
      </w:r>
      <w:r w:rsidRPr="005633E7">
        <w:rPr>
          <w:rFonts w:ascii="Calibri" w:hAnsi="Calibri" w:cs="Calibri"/>
        </w:rPr>
        <w:t>Programs.</w:t>
      </w:r>
      <w:r w:rsidRPr="005633E7">
        <w:rPr>
          <w:rFonts w:ascii="Calibri" w:hAnsi="Calibri" w:cs="Calibri"/>
          <w:spacing w:val="-5"/>
        </w:rPr>
        <w:t xml:space="preserve"> </w:t>
      </w:r>
      <w:r w:rsidRPr="005633E7">
        <w:rPr>
          <w:rFonts w:ascii="Calibri" w:hAnsi="Calibri" w:cs="Calibri"/>
        </w:rPr>
        <w:t>You,</w:t>
      </w:r>
      <w:r w:rsidRPr="005633E7">
        <w:rPr>
          <w:rFonts w:ascii="Calibri" w:hAnsi="Calibri" w:cs="Calibri"/>
          <w:spacing w:val="-5"/>
        </w:rPr>
        <w:t xml:space="preserve"> </w:t>
      </w:r>
      <w:r w:rsidRPr="005633E7">
        <w:rPr>
          <w:rFonts w:ascii="Calibri" w:hAnsi="Calibri" w:cs="Calibri"/>
        </w:rPr>
        <w:t>too,</w:t>
      </w:r>
      <w:r w:rsidRPr="005633E7">
        <w:rPr>
          <w:rFonts w:ascii="Calibri" w:hAnsi="Calibri" w:cs="Calibri"/>
          <w:spacing w:val="-5"/>
        </w:rPr>
        <w:t xml:space="preserve"> </w:t>
      </w:r>
      <w:r w:rsidRPr="005633E7">
        <w:rPr>
          <w:rFonts w:ascii="Calibri" w:hAnsi="Calibri" w:cs="Calibri"/>
        </w:rPr>
        <w:t>could</w:t>
      </w:r>
      <w:r w:rsidRPr="005633E7">
        <w:rPr>
          <w:rFonts w:ascii="Calibri" w:hAnsi="Calibri" w:cs="Calibri"/>
          <w:spacing w:val="-5"/>
        </w:rPr>
        <w:t xml:space="preserve"> </w:t>
      </w:r>
      <w:r w:rsidRPr="005633E7">
        <w:rPr>
          <w:rFonts w:ascii="Calibri" w:hAnsi="Calibri" w:cs="Calibri"/>
        </w:rPr>
        <w:t>join our coordinated advocacy for Parent Education Programs.</w:t>
      </w:r>
    </w:p>
    <w:p w14:paraId="4BBE5CBC" w14:textId="77777777" w:rsidR="005633E7" w:rsidRPr="005633E7" w:rsidRDefault="005633E7">
      <w:pPr>
        <w:pStyle w:val="BodyText"/>
        <w:spacing w:before="41"/>
        <w:rPr>
          <w:rFonts w:ascii="Calibri" w:hAnsi="Calibri" w:cs="Calibri"/>
        </w:rPr>
      </w:pPr>
    </w:p>
    <w:p w14:paraId="30DB099A" w14:textId="17E7A587" w:rsidR="005633E7" w:rsidRPr="005633E7" w:rsidRDefault="005633E7" w:rsidP="005633E7">
      <w:pPr>
        <w:pStyle w:val="BodyText"/>
        <w:spacing w:before="80" w:line="276" w:lineRule="auto"/>
        <w:ind w:right="1123"/>
        <w:rPr>
          <w:rFonts w:ascii="Calibri" w:hAnsi="Calibri" w:cs="Calibri"/>
        </w:rPr>
      </w:pPr>
      <w:r w:rsidRPr="005633E7">
        <w:rPr>
          <w:rFonts w:ascii="Calibri" w:hAnsi="Calibri" w:cs="Calibri"/>
        </w:rPr>
        <w:t xml:space="preserve">And, recently, the Washington State Legislature had initially proposed legislation </w:t>
      </w:r>
      <w:r w:rsidRPr="005633E7">
        <w:rPr>
          <w:rFonts w:ascii="Calibri" w:hAnsi="Calibri" w:cs="Calibri"/>
        </w:rPr>
        <w:lastRenderedPageBreak/>
        <w:t>that</w:t>
      </w:r>
      <w:r w:rsidRPr="005633E7">
        <w:rPr>
          <w:rFonts w:ascii="Calibri" w:hAnsi="Calibri" w:cs="Calibri"/>
          <w:spacing w:val="-5"/>
        </w:rPr>
        <w:t xml:space="preserve"> </w:t>
      </w:r>
      <w:r w:rsidRPr="005633E7">
        <w:rPr>
          <w:rFonts w:ascii="Calibri" w:hAnsi="Calibri" w:cs="Calibri"/>
        </w:rPr>
        <w:t>would</w:t>
      </w:r>
      <w:r w:rsidRPr="005633E7">
        <w:rPr>
          <w:rFonts w:ascii="Calibri" w:hAnsi="Calibri" w:cs="Calibri"/>
          <w:spacing w:val="-5"/>
        </w:rPr>
        <w:t xml:space="preserve"> </w:t>
      </w:r>
      <w:r w:rsidRPr="005633E7">
        <w:rPr>
          <w:rFonts w:ascii="Calibri" w:hAnsi="Calibri" w:cs="Calibri"/>
        </w:rPr>
        <w:t>study</w:t>
      </w:r>
      <w:r w:rsidRPr="005633E7">
        <w:rPr>
          <w:rFonts w:ascii="Calibri" w:hAnsi="Calibri" w:cs="Calibri"/>
          <w:spacing w:val="-5"/>
        </w:rPr>
        <w:t xml:space="preserve"> </w:t>
      </w:r>
      <w:r w:rsidRPr="005633E7">
        <w:rPr>
          <w:rFonts w:ascii="Calibri" w:hAnsi="Calibri" w:cs="Calibri"/>
        </w:rPr>
        <w:t>which</w:t>
      </w:r>
      <w:r w:rsidRPr="005633E7">
        <w:rPr>
          <w:rFonts w:ascii="Calibri" w:hAnsi="Calibri" w:cs="Calibri"/>
          <w:spacing w:val="-5"/>
        </w:rPr>
        <w:t xml:space="preserve"> </w:t>
      </w:r>
      <w:r w:rsidRPr="005633E7">
        <w:rPr>
          <w:rFonts w:ascii="Calibri" w:hAnsi="Calibri" w:cs="Calibri"/>
        </w:rPr>
        <w:t>one</w:t>
      </w:r>
      <w:r w:rsidRPr="005633E7">
        <w:rPr>
          <w:rFonts w:ascii="Calibri" w:hAnsi="Calibri" w:cs="Calibri"/>
          <w:spacing w:val="-5"/>
        </w:rPr>
        <w:t xml:space="preserve"> </w:t>
      </w:r>
      <w:r w:rsidRPr="005633E7">
        <w:rPr>
          <w:rFonts w:ascii="Calibri" w:hAnsi="Calibri" w:cs="Calibri"/>
        </w:rPr>
        <w:t>or</w:t>
      </w:r>
      <w:r w:rsidRPr="005633E7">
        <w:rPr>
          <w:rFonts w:ascii="Calibri" w:hAnsi="Calibri" w:cs="Calibri"/>
          <w:spacing w:val="-5"/>
        </w:rPr>
        <w:t xml:space="preserve"> </w:t>
      </w:r>
      <w:r w:rsidRPr="005633E7">
        <w:rPr>
          <w:rFonts w:ascii="Calibri" w:hAnsi="Calibri" w:cs="Calibri"/>
        </w:rPr>
        <w:t>two</w:t>
      </w:r>
      <w:r w:rsidRPr="005633E7">
        <w:rPr>
          <w:rFonts w:ascii="Calibri" w:hAnsi="Calibri" w:cs="Calibri"/>
          <w:spacing w:val="-5"/>
        </w:rPr>
        <w:t xml:space="preserve"> </w:t>
      </w:r>
      <w:r w:rsidRPr="005633E7">
        <w:rPr>
          <w:rFonts w:ascii="Calibri" w:hAnsi="Calibri" w:cs="Calibri"/>
        </w:rPr>
        <w:t>Community</w:t>
      </w:r>
      <w:r w:rsidRPr="005633E7">
        <w:rPr>
          <w:rFonts w:ascii="Calibri" w:hAnsi="Calibri" w:cs="Calibri"/>
          <w:spacing w:val="-5"/>
        </w:rPr>
        <w:t xml:space="preserve"> </w:t>
      </w:r>
      <w:r w:rsidRPr="005633E7">
        <w:rPr>
          <w:rFonts w:ascii="Calibri" w:hAnsi="Calibri" w:cs="Calibri"/>
        </w:rPr>
        <w:t>&amp;</w:t>
      </w:r>
      <w:r w:rsidRPr="005633E7">
        <w:rPr>
          <w:rFonts w:ascii="Calibri" w:hAnsi="Calibri" w:cs="Calibri"/>
          <w:spacing w:val="-5"/>
        </w:rPr>
        <w:t xml:space="preserve"> </w:t>
      </w:r>
      <w:r w:rsidRPr="005633E7">
        <w:rPr>
          <w:rFonts w:ascii="Calibri" w:hAnsi="Calibri" w:cs="Calibri"/>
        </w:rPr>
        <w:t>Technical</w:t>
      </w:r>
      <w:r w:rsidRPr="005633E7">
        <w:rPr>
          <w:rFonts w:ascii="Calibri" w:hAnsi="Calibri" w:cs="Calibri"/>
          <w:spacing w:val="-5"/>
        </w:rPr>
        <w:t xml:space="preserve"> </w:t>
      </w:r>
      <w:r w:rsidRPr="005633E7">
        <w:rPr>
          <w:rFonts w:ascii="Calibri" w:hAnsi="Calibri" w:cs="Calibri"/>
        </w:rPr>
        <w:t>Colleges</w:t>
      </w:r>
      <w:r w:rsidRPr="005633E7">
        <w:rPr>
          <w:rFonts w:ascii="Calibri" w:hAnsi="Calibri" w:cs="Calibri"/>
          <w:spacing w:val="-5"/>
        </w:rPr>
        <w:t xml:space="preserve"> </w:t>
      </w:r>
      <w:r w:rsidRPr="005633E7">
        <w:rPr>
          <w:rFonts w:ascii="Calibri" w:hAnsi="Calibri" w:cs="Calibri"/>
        </w:rPr>
        <w:t>to</w:t>
      </w:r>
      <w:r w:rsidRPr="005633E7">
        <w:rPr>
          <w:rFonts w:ascii="Calibri" w:hAnsi="Calibri" w:cs="Calibri"/>
          <w:spacing w:val="-5"/>
        </w:rPr>
        <w:t xml:space="preserve"> </w:t>
      </w:r>
      <w:r w:rsidRPr="005633E7">
        <w:rPr>
          <w:rFonts w:ascii="Calibri" w:hAnsi="Calibri" w:cs="Calibri"/>
        </w:rPr>
        <w:t>close.</w:t>
      </w:r>
      <w:r w:rsidRPr="005633E7">
        <w:rPr>
          <w:rFonts w:ascii="Calibri" w:hAnsi="Calibri" w:cs="Calibri"/>
          <w:spacing w:val="-5"/>
        </w:rPr>
        <w:t xml:space="preserve"> </w:t>
      </w:r>
      <w:r w:rsidRPr="005633E7">
        <w:rPr>
          <w:rFonts w:ascii="Calibri" w:hAnsi="Calibri" w:cs="Calibri"/>
        </w:rPr>
        <w:t>Our labor union, AFT Washington, along with other allies, pushed back against that legislation and convinced the Legislature to reframe that legislation as a study to promote greater efficiencies in the CTC system. As part of our union’s advocacy</w:t>
      </w:r>
      <w:r>
        <w:rPr>
          <w:rFonts w:ascii="Calibri" w:hAnsi="Calibri" w:cs="Calibri"/>
        </w:rPr>
        <w:t>,</w:t>
      </w:r>
      <w:r w:rsidRPr="005633E7">
        <w:rPr>
          <w:rFonts w:ascii="Calibri" w:hAnsi="Calibri" w:cs="Calibri"/>
        </w:rPr>
        <w:t xml:space="preserve"> we learned that Legislators’ motives might have been less that they wanted to harm communities by closing CTCs that serve those communities – and more that</w:t>
      </w:r>
      <w:r w:rsidRPr="005633E7">
        <w:rPr>
          <w:rFonts w:ascii="Calibri" w:hAnsi="Calibri" w:cs="Calibri"/>
          <w:spacing w:val="-4"/>
        </w:rPr>
        <w:t xml:space="preserve"> </w:t>
      </w:r>
      <w:r w:rsidRPr="005633E7">
        <w:rPr>
          <w:rFonts w:ascii="Calibri" w:hAnsi="Calibri" w:cs="Calibri"/>
        </w:rPr>
        <w:t>they’re</w:t>
      </w:r>
      <w:r w:rsidRPr="005633E7">
        <w:rPr>
          <w:rFonts w:ascii="Calibri" w:hAnsi="Calibri" w:cs="Calibri"/>
          <w:spacing w:val="-4"/>
        </w:rPr>
        <w:t xml:space="preserve"> </w:t>
      </w:r>
      <w:r w:rsidRPr="005633E7">
        <w:rPr>
          <w:rFonts w:ascii="Calibri" w:hAnsi="Calibri" w:cs="Calibri"/>
        </w:rPr>
        <w:t>outraged</w:t>
      </w:r>
      <w:r w:rsidRPr="005633E7">
        <w:rPr>
          <w:rFonts w:ascii="Calibri" w:hAnsi="Calibri" w:cs="Calibri"/>
          <w:spacing w:val="-4"/>
        </w:rPr>
        <w:t xml:space="preserve"> </w:t>
      </w:r>
      <w:r w:rsidRPr="005633E7">
        <w:rPr>
          <w:rFonts w:ascii="Calibri" w:hAnsi="Calibri" w:cs="Calibri"/>
        </w:rPr>
        <w:t>at</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CTCs’</w:t>
      </w:r>
      <w:r w:rsidRPr="005633E7">
        <w:rPr>
          <w:rFonts w:ascii="Calibri" w:hAnsi="Calibri" w:cs="Calibri"/>
          <w:spacing w:val="-4"/>
        </w:rPr>
        <w:t xml:space="preserve"> </w:t>
      </w:r>
      <w:r w:rsidRPr="005633E7">
        <w:rPr>
          <w:rFonts w:ascii="Calibri" w:hAnsi="Calibri" w:cs="Calibri"/>
        </w:rPr>
        <w:t>financial</w:t>
      </w:r>
      <w:r w:rsidRPr="005633E7">
        <w:rPr>
          <w:rFonts w:ascii="Calibri" w:hAnsi="Calibri" w:cs="Calibri"/>
          <w:spacing w:val="-4"/>
        </w:rPr>
        <w:t xml:space="preserve"> </w:t>
      </w:r>
      <w:r w:rsidRPr="005633E7">
        <w:rPr>
          <w:rFonts w:ascii="Calibri" w:hAnsi="Calibri" w:cs="Calibri"/>
        </w:rPr>
        <w:t>mismanagement</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public</w:t>
      </w:r>
      <w:r w:rsidRPr="005633E7">
        <w:rPr>
          <w:rFonts w:ascii="Calibri" w:hAnsi="Calibri" w:cs="Calibri"/>
          <w:spacing w:val="-4"/>
        </w:rPr>
        <w:t xml:space="preserve"> </w:t>
      </w:r>
      <w:r w:rsidRPr="005633E7">
        <w:rPr>
          <w:rFonts w:ascii="Calibri" w:hAnsi="Calibri" w:cs="Calibri"/>
        </w:rPr>
        <w:t>tax</w:t>
      </w:r>
      <w:r w:rsidRPr="005633E7">
        <w:rPr>
          <w:rFonts w:ascii="Calibri" w:hAnsi="Calibri" w:cs="Calibri"/>
          <w:spacing w:val="-4"/>
        </w:rPr>
        <w:t xml:space="preserve"> </w:t>
      </w:r>
      <w:r w:rsidRPr="005633E7">
        <w:rPr>
          <w:rFonts w:ascii="Calibri" w:hAnsi="Calibri" w:cs="Calibri"/>
        </w:rPr>
        <w:t>dollars.</w:t>
      </w:r>
    </w:p>
    <w:p w14:paraId="02F18612" w14:textId="77777777" w:rsidR="005633E7" w:rsidRDefault="005633E7" w:rsidP="005633E7">
      <w:pPr>
        <w:pStyle w:val="BodyText"/>
        <w:spacing w:line="276" w:lineRule="auto"/>
        <w:ind w:right="1086"/>
        <w:rPr>
          <w:rFonts w:ascii="Calibri" w:hAnsi="Calibri" w:cs="Calibri"/>
        </w:rPr>
      </w:pPr>
    </w:p>
    <w:p w14:paraId="6759E51E" w14:textId="77777777" w:rsidR="005633E7" w:rsidRPr="005633E7" w:rsidRDefault="005633E7" w:rsidP="005633E7">
      <w:pPr>
        <w:pStyle w:val="BodyText"/>
        <w:spacing w:line="276" w:lineRule="auto"/>
        <w:ind w:right="1122"/>
        <w:rPr>
          <w:rFonts w:ascii="Calibri" w:hAnsi="Calibri" w:cs="Calibri"/>
        </w:rPr>
      </w:pPr>
      <w:r w:rsidRPr="005633E7">
        <w:rPr>
          <w:rFonts w:ascii="Calibri" w:hAnsi="Calibri" w:cs="Calibri"/>
        </w:rPr>
        <w:t xml:space="preserve">Here at our own college, I’ve </w:t>
      </w:r>
      <w:hyperlink r:id="rId17">
        <w:r w:rsidRPr="005633E7">
          <w:rPr>
            <w:rFonts w:ascii="Calibri" w:hAnsi="Calibri" w:cs="Calibri"/>
            <w:color w:val="1154CC"/>
            <w:u w:val="single" w:color="1154CC"/>
          </w:rPr>
          <w:t>previously spoken</w:t>
        </w:r>
      </w:hyperlink>
      <w:r w:rsidRPr="005633E7">
        <w:rPr>
          <w:rFonts w:ascii="Calibri" w:hAnsi="Calibri" w:cs="Calibri"/>
          <w:color w:val="1154CC"/>
        </w:rPr>
        <w:t xml:space="preserve"> </w:t>
      </w:r>
      <w:r w:rsidRPr="005633E7">
        <w:rPr>
          <w:rFonts w:ascii="Calibri" w:hAnsi="Calibri" w:cs="Calibri"/>
        </w:rPr>
        <w:t>about the College’s stunning disclosure of some $16 million in “unreconciled expenses.” And, even more recently, the College has mentioned unexpected capital expenses related to public road improvements required for the permitting of the new Bracken</w:t>
      </w:r>
      <w:r w:rsidRPr="005633E7">
        <w:rPr>
          <w:rFonts w:ascii="Calibri" w:hAnsi="Calibri" w:cs="Calibri"/>
          <w:spacing w:val="40"/>
        </w:rPr>
        <w:t xml:space="preserve"> </w:t>
      </w:r>
      <w:r w:rsidRPr="005633E7">
        <w:rPr>
          <w:rFonts w:ascii="Calibri" w:hAnsi="Calibri" w:cs="Calibri"/>
        </w:rPr>
        <w:t xml:space="preserve">building. Such financial mismanagement affects our workers. If the College had better </w:t>
      </w:r>
      <w:proofErr w:type="gramStart"/>
      <w:r w:rsidRPr="005633E7">
        <w:rPr>
          <w:rFonts w:ascii="Calibri" w:hAnsi="Calibri" w:cs="Calibri"/>
        </w:rPr>
        <w:t>managed</w:t>
      </w:r>
      <w:proofErr w:type="gramEnd"/>
      <w:r w:rsidRPr="005633E7">
        <w:rPr>
          <w:rFonts w:ascii="Calibri" w:hAnsi="Calibri" w:cs="Calibri"/>
        </w:rPr>
        <w:t xml:space="preserve"> its finances, it would not have needed to siphon off its reserves to</w:t>
      </w:r>
      <w:r w:rsidRPr="005633E7">
        <w:rPr>
          <w:rFonts w:ascii="Calibri" w:hAnsi="Calibri" w:cs="Calibri"/>
          <w:spacing w:val="-3"/>
        </w:rPr>
        <w:t xml:space="preserve"> </w:t>
      </w:r>
      <w:r w:rsidRPr="005633E7">
        <w:rPr>
          <w:rFonts w:ascii="Calibri" w:hAnsi="Calibri" w:cs="Calibri"/>
        </w:rPr>
        <w:t>pay</w:t>
      </w:r>
      <w:r w:rsidRPr="005633E7">
        <w:rPr>
          <w:rFonts w:ascii="Calibri" w:hAnsi="Calibri" w:cs="Calibri"/>
          <w:spacing w:val="-3"/>
        </w:rPr>
        <w:t xml:space="preserve"> </w:t>
      </w:r>
      <w:r w:rsidRPr="005633E7">
        <w:rPr>
          <w:rFonts w:ascii="Calibri" w:hAnsi="Calibri" w:cs="Calibri"/>
        </w:rPr>
        <w:t>for</w:t>
      </w:r>
      <w:r w:rsidRPr="005633E7">
        <w:rPr>
          <w:rFonts w:ascii="Calibri" w:hAnsi="Calibri" w:cs="Calibri"/>
          <w:spacing w:val="-3"/>
        </w:rPr>
        <w:t xml:space="preserve"> </w:t>
      </w:r>
      <w:r w:rsidRPr="005633E7">
        <w:rPr>
          <w:rFonts w:ascii="Calibri" w:hAnsi="Calibri" w:cs="Calibri"/>
        </w:rPr>
        <w:t>past</w:t>
      </w:r>
      <w:r w:rsidRPr="005633E7">
        <w:rPr>
          <w:rFonts w:ascii="Calibri" w:hAnsi="Calibri" w:cs="Calibri"/>
          <w:spacing w:val="-3"/>
        </w:rPr>
        <w:t xml:space="preserve"> </w:t>
      </w:r>
      <w:r w:rsidRPr="005633E7">
        <w:rPr>
          <w:rFonts w:ascii="Calibri" w:hAnsi="Calibri" w:cs="Calibri"/>
        </w:rPr>
        <w:t>financial</w:t>
      </w:r>
      <w:r w:rsidRPr="005633E7">
        <w:rPr>
          <w:rFonts w:ascii="Calibri" w:hAnsi="Calibri" w:cs="Calibri"/>
          <w:spacing w:val="-3"/>
        </w:rPr>
        <w:t xml:space="preserve"> </w:t>
      </w:r>
      <w:r w:rsidRPr="005633E7">
        <w:rPr>
          <w:rFonts w:ascii="Calibri" w:hAnsi="Calibri" w:cs="Calibri"/>
        </w:rPr>
        <w:t>mismanagement</w:t>
      </w:r>
      <w:r w:rsidRPr="005633E7">
        <w:rPr>
          <w:rFonts w:ascii="Calibri" w:hAnsi="Calibri" w:cs="Calibri"/>
          <w:spacing w:val="-3"/>
        </w:rPr>
        <w:t xml:space="preserve"> </w:t>
      </w:r>
      <w:r w:rsidRPr="005633E7">
        <w:rPr>
          <w:rFonts w:ascii="Calibri" w:hAnsi="Calibri" w:cs="Calibri"/>
        </w:rPr>
        <w:t>–</w:t>
      </w:r>
      <w:r w:rsidRPr="005633E7">
        <w:rPr>
          <w:rFonts w:ascii="Calibri" w:hAnsi="Calibri" w:cs="Calibri"/>
          <w:spacing w:val="-3"/>
        </w:rPr>
        <w:t xml:space="preserve"> </w:t>
      </w:r>
      <w:r w:rsidRPr="005633E7">
        <w:rPr>
          <w:rFonts w:ascii="Calibri" w:hAnsi="Calibri" w:cs="Calibri"/>
        </w:rPr>
        <w:t>then,</w:t>
      </w:r>
      <w:r w:rsidRPr="005633E7">
        <w:rPr>
          <w:rFonts w:ascii="Calibri" w:hAnsi="Calibri" w:cs="Calibri"/>
          <w:spacing w:val="-3"/>
        </w:rPr>
        <w:t xml:space="preserve"> </w:t>
      </w:r>
      <w:r w:rsidRPr="005633E7">
        <w:rPr>
          <w:rFonts w:ascii="Calibri" w:hAnsi="Calibri" w:cs="Calibri"/>
        </w:rPr>
        <w:t>it</w:t>
      </w:r>
      <w:r w:rsidRPr="005633E7">
        <w:rPr>
          <w:rFonts w:ascii="Calibri" w:hAnsi="Calibri" w:cs="Calibri"/>
          <w:spacing w:val="-3"/>
        </w:rPr>
        <w:t xml:space="preserve"> </w:t>
      </w:r>
      <w:r w:rsidRPr="005633E7">
        <w:rPr>
          <w:rFonts w:ascii="Calibri" w:hAnsi="Calibri" w:cs="Calibri"/>
        </w:rPr>
        <w:t>could</w:t>
      </w:r>
      <w:r w:rsidRPr="005633E7">
        <w:rPr>
          <w:rFonts w:ascii="Calibri" w:hAnsi="Calibri" w:cs="Calibri"/>
          <w:spacing w:val="-3"/>
        </w:rPr>
        <w:t xml:space="preserve"> </w:t>
      </w:r>
      <w:r w:rsidRPr="005633E7">
        <w:rPr>
          <w:rFonts w:ascii="Calibri" w:hAnsi="Calibri" w:cs="Calibri"/>
        </w:rPr>
        <w:t>have</w:t>
      </w:r>
      <w:r w:rsidRPr="005633E7">
        <w:rPr>
          <w:rFonts w:ascii="Calibri" w:hAnsi="Calibri" w:cs="Calibri"/>
          <w:spacing w:val="-3"/>
        </w:rPr>
        <w:t xml:space="preserve"> </w:t>
      </w:r>
      <w:r w:rsidRPr="005633E7">
        <w:rPr>
          <w:rFonts w:ascii="Calibri" w:hAnsi="Calibri" w:cs="Calibri"/>
        </w:rPr>
        <w:t>instead</w:t>
      </w:r>
      <w:r w:rsidRPr="005633E7">
        <w:rPr>
          <w:rFonts w:ascii="Calibri" w:hAnsi="Calibri" w:cs="Calibri"/>
          <w:spacing w:val="-3"/>
        </w:rPr>
        <w:t xml:space="preserve"> </w:t>
      </w:r>
      <w:r w:rsidRPr="005633E7">
        <w:rPr>
          <w:rFonts w:ascii="Calibri" w:hAnsi="Calibri" w:cs="Calibri"/>
        </w:rPr>
        <w:t>used</w:t>
      </w:r>
      <w:r w:rsidRPr="005633E7">
        <w:rPr>
          <w:rFonts w:ascii="Calibri" w:hAnsi="Calibri" w:cs="Calibri"/>
          <w:spacing w:val="-3"/>
        </w:rPr>
        <w:t xml:space="preserve"> </w:t>
      </w:r>
      <w:r w:rsidRPr="005633E7">
        <w:rPr>
          <w:rFonts w:ascii="Calibri" w:hAnsi="Calibri" w:cs="Calibri"/>
        </w:rPr>
        <w:t>those reserves to buy time to find other creative alternatives to layoffs. Money that has been spent to cover mismanagement and boondoggles could otherwise have been</w:t>
      </w:r>
      <w:r w:rsidRPr="005633E7">
        <w:rPr>
          <w:rFonts w:ascii="Calibri" w:hAnsi="Calibri" w:cs="Calibri"/>
          <w:spacing w:val="-2"/>
        </w:rPr>
        <w:t xml:space="preserve"> </w:t>
      </w:r>
      <w:r w:rsidRPr="005633E7">
        <w:rPr>
          <w:rFonts w:ascii="Calibri" w:hAnsi="Calibri" w:cs="Calibri"/>
        </w:rPr>
        <w:t>used</w:t>
      </w:r>
      <w:r w:rsidRPr="005633E7">
        <w:rPr>
          <w:rFonts w:ascii="Calibri" w:hAnsi="Calibri" w:cs="Calibri"/>
          <w:spacing w:val="-2"/>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prevent</w:t>
      </w:r>
      <w:r w:rsidRPr="005633E7">
        <w:rPr>
          <w:rFonts w:ascii="Calibri" w:hAnsi="Calibri" w:cs="Calibri"/>
          <w:spacing w:val="-2"/>
        </w:rPr>
        <w:t xml:space="preserve"> </w:t>
      </w:r>
      <w:r w:rsidRPr="005633E7">
        <w:rPr>
          <w:rFonts w:ascii="Calibri" w:hAnsi="Calibri" w:cs="Calibri"/>
        </w:rPr>
        <w:t>any</w:t>
      </w:r>
      <w:r w:rsidRPr="005633E7">
        <w:rPr>
          <w:rFonts w:ascii="Calibri" w:hAnsi="Calibri" w:cs="Calibri"/>
          <w:spacing w:val="-2"/>
        </w:rPr>
        <w:t xml:space="preserve"> </w:t>
      </w:r>
      <w:r w:rsidRPr="005633E7">
        <w:rPr>
          <w:rFonts w:ascii="Calibri" w:hAnsi="Calibri" w:cs="Calibri"/>
        </w:rPr>
        <w:t>number</w:t>
      </w:r>
      <w:r w:rsidRPr="005633E7">
        <w:rPr>
          <w:rFonts w:ascii="Calibri" w:hAnsi="Calibri" w:cs="Calibri"/>
          <w:spacing w:val="-2"/>
        </w:rPr>
        <w:t xml:space="preserve"> </w:t>
      </w:r>
      <w:r w:rsidRPr="005633E7">
        <w:rPr>
          <w:rFonts w:ascii="Calibri" w:hAnsi="Calibri" w:cs="Calibri"/>
        </w:rPr>
        <w:t>of</w:t>
      </w:r>
      <w:r w:rsidRPr="005633E7">
        <w:rPr>
          <w:rFonts w:ascii="Calibri" w:hAnsi="Calibri" w:cs="Calibri"/>
          <w:spacing w:val="-2"/>
        </w:rPr>
        <w:t xml:space="preserve"> </w:t>
      </w:r>
      <w:r w:rsidRPr="005633E7">
        <w:rPr>
          <w:rFonts w:ascii="Calibri" w:hAnsi="Calibri" w:cs="Calibri"/>
        </w:rPr>
        <w:t>cuts</w:t>
      </w:r>
      <w:r w:rsidRPr="005633E7">
        <w:rPr>
          <w:rFonts w:ascii="Calibri" w:hAnsi="Calibri" w:cs="Calibri"/>
          <w:spacing w:val="-2"/>
        </w:rPr>
        <w:t xml:space="preserve"> </w:t>
      </w:r>
      <w:r w:rsidRPr="005633E7">
        <w:rPr>
          <w:rFonts w:ascii="Calibri" w:hAnsi="Calibri" w:cs="Calibri"/>
        </w:rPr>
        <w:t>that</w:t>
      </w:r>
      <w:r w:rsidRPr="005633E7">
        <w:rPr>
          <w:rFonts w:ascii="Calibri" w:hAnsi="Calibri" w:cs="Calibri"/>
          <w:spacing w:val="-2"/>
        </w:rPr>
        <w:t xml:space="preserve"> </w:t>
      </w:r>
      <w:r w:rsidRPr="005633E7">
        <w:rPr>
          <w:rFonts w:ascii="Calibri" w:hAnsi="Calibri" w:cs="Calibri"/>
        </w:rPr>
        <w:t>are</w:t>
      </w:r>
      <w:r w:rsidRPr="005633E7">
        <w:rPr>
          <w:rFonts w:ascii="Calibri" w:hAnsi="Calibri" w:cs="Calibri"/>
          <w:spacing w:val="-2"/>
        </w:rPr>
        <w:t xml:space="preserve"> </w:t>
      </w:r>
      <w:r w:rsidRPr="005633E7">
        <w:rPr>
          <w:rFonts w:ascii="Calibri" w:hAnsi="Calibri" w:cs="Calibri"/>
        </w:rPr>
        <w:t>now</w:t>
      </w:r>
      <w:r w:rsidRPr="005633E7">
        <w:rPr>
          <w:rFonts w:ascii="Calibri" w:hAnsi="Calibri" w:cs="Calibri"/>
          <w:spacing w:val="-2"/>
        </w:rPr>
        <w:t xml:space="preserve"> </w:t>
      </w:r>
      <w:r w:rsidRPr="005633E7">
        <w:rPr>
          <w:rFonts w:ascii="Calibri" w:hAnsi="Calibri" w:cs="Calibri"/>
        </w:rPr>
        <w:t>being</w:t>
      </w:r>
      <w:r w:rsidRPr="005633E7">
        <w:rPr>
          <w:rFonts w:ascii="Calibri" w:hAnsi="Calibri" w:cs="Calibri"/>
          <w:spacing w:val="-2"/>
        </w:rPr>
        <w:t xml:space="preserve"> </w:t>
      </w:r>
      <w:r w:rsidRPr="005633E7">
        <w:rPr>
          <w:rFonts w:ascii="Calibri" w:hAnsi="Calibri" w:cs="Calibri"/>
        </w:rPr>
        <w:t>inflicted</w:t>
      </w:r>
      <w:r w:rsidRPr="005633E7">
        <w:rPr>
          <w:rFonts w:ascii="Calibri" w:hAnsi="Calibri" w:cs="Calibri"/>
          <w:spacing w:val="-2"/>
        </w:rPr>
        <w:t xml:space="preserve"> </w:t>
      </w:r>
      <w:r w:rsidRPr="005633E7">
        <w:rPr>
          <w:rFonts w:ascii="Calibri" w:hAnsi="Calibri" w:cs="Calibri"/>
        </w:rPr>
        <w:t>on</w:t>
      </w:r>
      <w:r w:rsidRPr="005633E7">
        <w:rPr>
          <w:rFonts w:ascii="Calibri" w:hAnsi="Calibri" w:cs="Calibri"/>
          <w:spacing w:val="-2"/>
        </w:rPr>
        <w:t xml:space="preserve"> </w:t>
      </w:r>
      <w:r w:rsidRPr="005633E7">
        <w:rPr>
          <w:rFonts w:ascii="Calibri" w:hAnsi="Calibri" w:cs="Calibri"/>
        </w:rPr>
        <w:t>workers.</w:t>
      </w:r>
    </w:p>
    <w:p w14:paraId="7EB78BC2" w14:textId="77777777" w:rsidR="005633E7" w:rsidRPr="005633E7" w:rsidRDefault="005633E7" w:rsidP="005633E7">
      <w:pPr>
        <w:pStyle w:val="BodyText"/>
        <w:spacing w:before="41"/>
        <w:rPr>
          <w:rFonts w:ascii="Calibri" w:hAnsi="Calibri" w:cs="Calibri"/>
        </w:rPr>
      </w:pPr>
    </w:p>
    <w:p w14:paraId="627985D7" w14:textId="77777777" w:rsidR="005633E7" w:rsidRPr="005633E7" w:rsidRDefault="005633E7" w:rsidP="005633E7">
      <w:pPr>
        <w:pStyle w:val="BodyText"/>
        <w:spacing w:line="276" w:lineRule="auto"/>
        <w:ind w:right="1086"/>
        <w:rPr>
          <w:rFonts w:ascii="Calibri" w:hAnsi="Calibri" w:cs="Calibri"/>
        </w:rPr>
      </w:pPr>
      <w:r w:rsidRPr="005633E7">
        <w:rPr>
          <w:rFonts w:ascii="Calibri" w:hAnsi="Calibri" w:cs="Calibri"/>
        </w:rPr>
        <w:t xml:space="preserve">In my </w:t>
      </w:r>
      <w:hyperlink r:id="rId18">
        <w:r w:rsidRPr="005633E7">
          <w:rPr>
            <w:rFonts w:ascii="Calibri" w:hAnsi="Calibri" w:cs="Calibri"/>
            <w:color w:val="1154CC"/>
            <w:u w:val="single" w:color="1154CC"/>
          </w:rPr>
          <w:t>September 2025 statement</w:t>
        </w:r>
      </w:hyperlink>
      <w:r w:rsidRPr="005633E7">
        <w:rPr>
          <w:rFonts w:ascii="Calibri" w:hAnsi="Calibri" w:cs="Calibri"/>
          <w:color w:val="1154CC"/>
        </w:rPr>
        <w:t xml:space="preserve"> </w:t>
      </w:r>
      <w:r w:rsidRPr="005633E7">
        <w:rPr>
          <w:rFonts w:ascii="Calibri" w:hAnsi="Calibri" w:cs="Calibri"/>
        </w:rPr>
        <w:t>to you, I noted that we, as the faculty’s labor union, are “for a workload that is enough to live well – and not so much that it consumes other parts of our lives.” But, with the College’s cuts to Associate Faculty jobs, some of our faculty are struggling to stay alive at all. When the College cuts Associate Faculty’s workload, it also cuts away at our access to health insurance. Faculty members are reaching out to our union, some from a hospital bed, pleading that they need medical care, but that the College has cut away</w:t>
      </w:r>
      <w:r w:rsidRPr="005633E7">
        <w:rPr>
          <w:rFonts w:ascii="Calibri" w:hAnsi="Calibri" w:cs="Calibri"/>
          <w:spacing w:val="-3"/>
        </w:rPr>
        <w:t xml:space="preserve"> </w:t>
      </w:r>
      <w:r w:rsidRPr="005633E7">
        <w:rPr>
          <w:rFonts w:ascii="Calibri" w:hAnsi="Calibri" w:cs="Calibri"/>
        </w:rPr>
        <w:t>their</w:t>
      </w:r>
      <w:r w:rsidRPr="005633E7">
        <w:rPr>
          <w:rFonts w:ascii="Calibri" w:hAnsi="Calibri" w:cs="Calibri"/>
          <w:spacing w:val="-3"/>
        </w:rPr>
        <w:t xml:space="preserve"> </w:t>
      </w:r>
      <w:r w:rsidRPr="005633E7">
        <w:rPr>
          <w:rFonts w:ascii="Calibri" w:hAnsi="Calibri" w:cs="Calibri"/>
        </w:rPr>
        <w:t>workload</w:t>
      </w:r>
      <w:r w:rsidRPr="005633E7">
        <w:rPr>
          <w:rFonts w:ascii="Calibri" w:hAnsi="Calibri" w:cs="Calibri"/>
          <w:spacing w:val="-3"/>
        </w:rPr>
        <w:t xml:space="preserve"> </w:t>
      </w:r>
      <w:r w:rsidRPr="005633E7">
        <w:rPr>
          <w:rFonts w:ascii="Calibri" w:hAnsi="Calibri" w:cs="Calibri"/>
        </w:rPr>
        <w:t>and,</w:t>
      </w:r>
      <w:r w:rsidRPr="005633E7">
        <w:rPr>
          <w:rFonts w:ascii="Calibri" w:hAnsi="Calibri" w:cs="Calibri"/>
          <w:spacing w:val="-3"/>
        </w:rPr>
        <w:t xml:space="preserve"> </w:t>
      </w:r>
      <w:r w:rsidRPr="005633E7">
        <w:rPr>
          <w:rFonts w:ascii="Calibri" w:hAnsi="Calibri" w:cs="Calibri"/>
        </w:rPr>
        <w:t>with</w:t>
      </w:r>
      <w:r w:rsidRPr="005633E7">
        <w:rPr>
          <w:rFonts w:ascii="Calibri" w:hAnsi="Calibri" w:cs="Calibri"/>
          <w:spacing w:val="-3"/>
        </w:rPr>
        <w:t xml:space="preserve"> </w:t>
      </w:r>
      <w:r w:rsidRPr="005633E7">
        <w:rPr>
          <w:rFonts w:ascii="Calibri" w:hAnsi="Calibri" w:cs="Calibri"/>
        </w:rPr>
        <w:t>it,</w:t>
      </w:r>
      <w:r w:rsidRPr="005633E7">
        <w:rPr>
          <w:rFonts w:ascii="Calibri" w:hAnsi="Calibri" w:cs="Calibri"/>
          <w:spacing w:val="-3"/>
        </w:rPr>
        <w:t xml:space="preserve"> </w:t>
      </w:r>
      <w:r w:rsidRPr="005633E7">
        <w:rPr>
          <w:rFonts w:ascii="Calibri" w:hAnsi="Calibri" w:cs="Calibri"/>
        </w:rPr>
        <w:t>their</w:t>
      </w:r>
      <w:r w:rsidRPr="005633E7">
        <w:rPr>
          <w:rFonts w:ascii="Calibri" w:hAnsi="Calibri" w:cs="Calibri"/>
          <w:spacing w:val="-3"/>
        </w:rPr>
        <w:t xml:space="preserve"> </w:t>
      </w:r>
      <w:r w:rsidRPr="005633E7">
        <w:rPr>
          <w:rFonts w:ascii="Calibri" w:hAnsi="Calibri" w:cs="Calibri"/>
        </w:rPr>
        <w:t>access</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3"/>
        </w:rPr>
        <w:t xml:space="preserve"> </w:t>
      </w:r>
      <w:r w:rsidRPr="005633E7">
        <w:rPr>
          <w:rFonts w:ascii="Calibri" w:hAnsi="Calibri" w:cs="Calibri"/>
        </w:rPr>
        <w:t>health</w:t>
      </w:r>
      <w:r w:rsidRPr="005633E7">
        <w:rPr>
          <w:rFonts w:ascii="Calibri" w:hAnsi="Calibri" w:cs="Calibri"/>
          <w:spacing w:val="-3"/>
        </w:rPr>
        <w:t xml:space="preserve"> </w:t>
      </w:r>
      <w:r w:rsidRPr="005633E7">
        <w:rPr>
          <w:rFonts w:ascii="Calibri" w:hAnsi="Calibri" w:cs="Calibri"/>
        </w:rPr>
        <w:t>insurance</w:t>
      </w:r>
      <w:r w:rsidRPr="005633E7">
        <w:rPr>
          <w:rFonts w:ascii="Calibri" w:hAnsi="Calibri" w:cs="Calibri"/>
          <w:spacing w:val="-3"/>
        </w:rPr>
        <w:t xml:space="preserve"> </w:t>
      </w:r>
      <w:r w:rsidRPr="005633E7">
        <w:rPr>
          <w:rFonts w:ascii="Calibri" w:hAnsi="Calibri" w:cs="Calibri"/>
        </w:rPr>
        <w:t>they</w:t>
      </w:r>
      <w:r w:rsidRPr="005633E7">
        <w:rPr>
          <w:rFonts w:ascii="Calibri" w:hAnsi="Calibri" w:cs="Calibri"/>
          <w:spacing w:val="-3"/>
        </w:rPr>
        <w:t xml:space="preserve"> </w:t>
      </w:r>
      <w:r w:rsidRPr="005633E7">
        <w:rPr>
          <w:rFonts w:ascii="Calibri" w:hAnsi="Calibri" w:cs="Calibri"/>
        </w:rPr>
        <w:t>need</w:t>
      </w:r>
      <w:r w:rsidRPr="005633E7">
        <w:rPr>
          <w:rFonts w:ascii="Calibri" w:hAnsi="Calibri" w:cs="Calibri"/>
          <w:spacing w:val="-3"/>
        </w:rPr>
        <w:t xml:space="preserve"> </w:t>
      </w:r>
      <w:r w:rsidRPr="005633E7">
        <w:rPr>
          <w:rFonts w:ascii="Calibri" w:hAnsi="Calibri" w:cs="Calibri"/>
        </w:rPr>
        <w:t>to pay for their medical care. The College has, by its own admission, been lax in its enrollment management. So, while it’s perhaps good that the College is now paying more attention to such vital matters, how the College chooses to manage enrollment and the courses it pays faculty to teach also matters. The College</w:t>
      </w:r>
      <w:r w:rsidRPr="005633E7">
        <w:rPr>
          <w:rFonts w:ascii="Calibri" w:hAnsi="Calibri" w:cs="Calibri"/>
          <w:spacing w:val="40"/>
        </w:rPr>
        <w:t xml:space="preserve"> </w:t>
      </w:r>
      <w:r w:rsidRPr="005633E7">
        <w:rPr>
          <w:rFonts w:ascii="Calibri" w:hAnsi="Calibri" w:cs="Calibri"/>
        </w:rPr>
        <w:t>has,</w:t>
      </w:r>
      <w:r w:rsidRPr="005633E7">
        <w:rPr>
          <w:rFonts w:ascii="Calibri" w:hAnsi="Calibri" w:cs="Calibri"/>
          <w:spacing w:val="-4"/>
        </w:rPr>
        <w:t xml:space="preserve"> </w:t>
      </w:r>
      <w:r w:rsidRPr="005633E7">
        <w:rPr>
          <w:rFonts w:ascii="Calibri" w:hAnsi="Calibri" w:cs="Calibri"/>
        </w:rPr>
        <w:t>over</w:t>
      </w:r>
      <w:r w:rsidRPr="005633E7">
        <w:rPr>
          <w:rFonts w:ascii="Calibri" w:hAnsi="Calibri" w:cs="Calibri"/>
          <w:spacing w:val="-4"/>
        </w:rPr>
        <w:t xml:space="preserve"> </w:t>
      </w:r>
      <w:r w:rsidRPr="005633E7">
        <w:rPr>
          <w:rFonts w:ascii="Calibri" w:hAnsi="Calibri" w:cs="Calibri"/>
        </w:rPr>
        <w:t>decades,</w:t>
      </w:r>
      <w:r w:rsidRPr="005633E7">
        <w:rPr>
          <w:rFonts w:ascii="Calibri" w:hAnsi="Calibri" w:cs="Calibri"/>
          <w:spacing w:val="-4"/>
        </w:rPr>
        <w:t xml:space="preserve"> </w:t>
      </w:r>
      <w:r w:rsidRPr="005633E7">
        <w:rPr>
          <w:rFonts w:ascii="Calibri" w:hAnsi="Calibri" w:cs="Calibri"/>
        </w:rPr>
        <w:t>increasingly</w:t>
      </w:r>
      <w:r w:rsidRPr="005633E7">
        <w:rPr>
          <w:rFonts w:ascii="Calibri" w:hAnsi="Calibri" w:cs="Calibri"/>
          <w:spacing w:val="-4"/>
        </w:rPr>
        <w:t xml:space="preserve"> </w:t>
      </w:r>
      <w:r w:rsidRPr="005633E7">
        <w:rPr>
          <w:rFonts w:ascii="Calibri" w:hAnsi="Calibri" w:cs="Calibri"/>
        </w:rPr>
        <w:t>replaced</w:t>
      </w:r>
      <w:r w:rsidRPr="005633E7">
        <w:rPr>
          <w:rFonts w:ascii="Calibri" w:hAnsi="Calibri" w:cs="Calibri"/>
          <w:spacing w:val="-4"/>
        </w:rPr>
        <w:t xml:space="preserve"> </w:t>
      </w:r>
      <w:r w:rsidRPr="005633E7">
        <w:rPr>
          <w:rFonts w:ascii="Calibri" w:hAnsi="Calibri" w:cs="Calibri"/>
        </w:rPr>
        <w:t>relatively</w:t>
      </w:r>
      <w:r w:rsidRPr="005633E7">
        <w:rPr>
          <w:rFonts w:ascii="Calibri" w:hAnsi="Calibri" w:cs="Calibri"/>
          <w:spacing w:val="-4"/>
        </w:rPr>
        <w:t xml:space="preserve"> </w:t>
      </w:r>
      <w:r w:rsidRPr="005633E7">
        <w:rPr>
          <w:rFonts w:ascii="Calibri" w:hAnsi="Calibri" w:cs="Calibri"/>
        </w:rPr>
        <w:t>more</w:t>
      </w:r>
      <w:r w:rsidRPr="005633E7">
        <w:rPr>
          <w:rFonts w:ascii="Calibri" w:hAnsi="Calibri" w:cs="Calibri"/>
          <w:spacing w:val="-4"/>
        </w:rPr>
        <w:t xml:space="preserve"> </w:t>
      </w:r>
      <w:r w:rsidRPr="005633E7">
        <w:rPr>
          <w:rFonts w:ascii="Calibri" w:hAnsi="Calibri" w:cs="Calibri"/>
        </w:rPr>
        <w:t>stable,</w:t>
      </w:r>
      <w:r w:rsidRPr="005633E7">
        <w:rPr>
          <w:rFonts w:ascii="Calibri" w:hAnsi="Calibri" w:cs="Calibri"/>
          <w:spacing w:val="-4"/>
        </w:rPr>
        <w:t xml:space="preserve"> </w:t>
      </w:r>
      <w:r w:rsidRPr="005633E7">
        <w:rPr>
          <w:rFonts w:ascii="Calibri" w:hAnsi="Calibri" w:cs="Calibri"/>
        </w:rPr>
        <w:t>tenured</w:t>
      </w:r>
      <w:r w:rsidRPr="005633E7">
        <w:rPr>
          <w:rFonts w:ascii="Calibri" w:hAnsi="Calibri" w:cs="Calibri"/>
          <w:spacing w:val="-4"/>
        </w:rPr>
        <w:t xml:space="preserve"> </w:t>
      </w:r>
      <w:r w:rsidRPr="005633E7">
        <w:rPr>
          <w:rFonts w:ascii="Calibri" w:hAnsi="Calibri" w:cs="Calibri"/>
        </w:rPr>
        <w:t>jobs</w:t>
      </w:r>
      <w:r w:rsidRPr="005633E7">
        <w:rPr>
          <w:rFonts w:ascii="Calibri" w:hAnsi="Calibri" w:cs="Calibri"/>
          <w:spacing w:val="-4"/>
        </w:rPr>
        <w:t xml:space="preserve"> </w:t>
      </w:r>
      <w:r w:rsidRPr="005633E7">
        <w:rPr>
          <w:rFonts w:ascii="Calibri" w:hAnsi="Calibri" w:cs="Calibri"/>
        </w:rPr>
        <w:t xml:space="preserve">with unstable, contingent jobs. We need enrollment management that is both fiscally responsible and, at the same time, does not punish or endanger the lives of the workers who have taken on the unstable, contingent jobs that the College has </w:t>
      </w:r>
      <w:r w:rsidRPr="005633E7">
        <w:rPr>
          <w:rFonts w:ascii="Calibri" w:hAnsi="Calibri" w:cs="Calibri"/>
          <w:spacing w:val="-2"/>
        </w:rPr>
        <w:t>proliferated.</w:t>
      </w:r>
    </w:p>
    <w:p w14:paraId="6B106664" w14:textId="77777777" w:rsidR="005633E7" w:rsidRPr="005633E7" w:rsidRDefault="005633E7" w:rsidP="005633E7">
      <w:pPr>
        <w:pStyle w:val="BodyText"/>
        <w:spacing w:before="42"/>
        <w:rPr>
          <w:rFonts w:ascii="Calibri" w:hAnsi="Calibri" w:cs="Calibri"/>
        </w:rPr>
      </w:pPr>
    </w:p>
    <w:p w14:paraId="6F34E9A2" w14:textId="77777777" w:rsidR="005633E7" w:rsidRPr="005633E7" w:rsidRDefault="005633E7" w:rsidP="005633E7">
      <w:pPr>
        <w:pStyle w:val="BodyText"/>
        <w:spacing w:before="80" w:line="276" w:lineRule="auto"/>
        <w:ind w:right="1165"/>
        <w:rPr>
          <w:rFonts w:ascii="Calibri" w:hAnsi="Calibri" w:cs="Calibri"/>
        </w:rPr>
      </w:pPr>
      <w:r w:rsidRPr="005633E7">
        <w:rPr>
          <w:rFonts w:ascii="Calibri" w:hAnsi="Calibri" w:cs="Calibri"/>
        </w:rPr>
        <w:t>And, as a labor union, we are also for a workload that is not so much that it consumes</w:t>
      </w:r>
      <w:r w:rsidRPr="005633E7">
        <w:rPr>
          <w:rFonts w:ascii="Calibri" w:hAnsi="Calibri" w:cs="Calibri"/>
          <w:spacing w:val="-3"/>
        </w:rPr>
        <w:t xml:space="preserve"> </w:t>
      </w:r>
      <w:r w:rsidRPr="005633E7">
        <w:rPr>
          <w:rFonts w:ascii="Calibri" w:hAnsi="Calibri" w:cs="Calibri"/>
        </w:rPr>
        <w:t>other</w:t>
      </w:r>
      <w:r w:rsidRPr="005633E7">
        <w:rPr>
          <w:rFonts w:ascii="Calibri" w:hAnsi="Calibri" w:cs="Calibri"/>
          <w:spacing w:val="-3"/>
        </w:rPr>
        <w:t xml:space="preserve"> </w:t>
      </w:r>
      <w:r w:rsidRPr="005633E7">
        <w:rPr>
          <w:rFonts w:ascii="Calibri" w:hAnsi="Calibri" w:cs="Calibri"/>
        </w:rPr>
        <w:t>parts</w:t>
      </w:r>
      <w:r w:rsidRPr="005633E7">
        <w:rPr>
          <w:rFonts w:ascii="Calibri" w:hAnsi="Calibri" w:cs="Calibri"/>
          <w:spacing w:val="-3"/>
        </w:rPr>
        <w:t xml:space="preserve"> </w:t>
      </w:r>
      <w:r w:rsidRPr="005633E7">
        <w:rPr>
          <w:rFonts w:ascii="Calibri" w:hAnsi="Calibri" w:cs="Calibri"/>
        </w:rPr>
        <w:t>of</w:t>
      </w:r>
      <w:r w:rsidRPr="005633E7">
        <w:rPr>
          <w:rFonts w:ascii="Calibri" w:hAnsi="Calibri" w:cs="Calibri"/>
          <w:spacing w:val="-3"/>
        </w:rPr>
        <w:t xml:space="preserve"> </w:t>
      </w:r>
      <w:r w:rsidRPr="005633E7">
        <w:rPr>
          <w:rFonts w:ascii="Calibri" w:hAnsi="Calibri" w:cs="Calibri"/>
        </w:rPr>
        <w:t>our</w:t>
      </w:r>
      <w:r w:rsidRPr="005633E7">
        <w:rPr>
          <w:rFonts w:ascii="Calibri" w:hAnsi="Calibri" w:cs="Calibri"/>
          <w:spacing w:val="-3"/>
        </w:rPr>
        <w:t xml:space="preserve"> </w:t>
      </w:r>
      <w:r w:rsidRPr="005633E7">
        <w:rPr>
          <w:rFonts w:ascii="Calibri" w:hAnsi="Calibri" w:cs="Calibri"/>
        </w:rPr>
        <w:t>lives.</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3"/>
        </w:rPr>
        <w:t xml:space="preserve"> </w:t>
      </w:r>
      <w:r w:rsidRPr="005633E7">
        <w:rPr>
          <w:rFonts w:ascii="Calibri" w:hAnsi="Calibri" w:cs="Calibri"/>
        </w:rPr>
        <w:t>College</w:t>
      </w:r>
      <w:r w:rsidRPr="005633E7">
        <w:rPr>
          <w:rFonts w:ascii="Calibri" w:hAnsi="Calibri" w:cs="Calibri"/>
          <w:spacing w:val="-3"/>
        </w:rPr>
        <w:t xml:space="preserve"> </w:t>
      </w:r>
      <w:r w:rsidRPr="005633E7">
        <w:rPr>
          <w:rFonts w:ascii="Calibri" w:hAnsi="Calibri" w:cs="Calibri"/>
        </w:rPr>
        <w:t>has,</w:t>
      </w:r>
      <w:r w:rsidRPr="005633E7">
        <w:rPr>
          <w:rFonts w:ascii="Calibri" w:hAnsi="Calibri" w:cs="Calibri"/>
          <w:spacing w:val="-3"/>
        </w:rPr>
        <w:t xml:space="preserve"> </w:t>
      </w:r>
      <w:r w:rsidRPr="005633E7">
        <w:rPr>
          <w:rFonts w:ascii="Calibri" w:hAnsi="Calibri" w:cs="Calibri"/>
        </w:rPr>
        <w:t>again,</w:t>
      </w:r>
      <w:r w:rsidRPr="005633E7">
        <w:rPr>
          <w:rFonts w:ascii="Calibri" w:hAnsi="Calibri" w:cs="Calibri"/>
          <w:spacing w:val="-3"/>
        </w:rPr>
        <w:t xml:space="preserve"> </w:t>
      </w:r>
      <w:r w:rsidRPr="005633E7">
        <w:rPr>
          <w:rFonts w:ascii="Calibri" w:hAnsi="Calibri" w:cs="Calibri"/>
        </w:rPr>
        <w:t>by</w:t>
      </w:r>
      <w:r w:rsidRPr="005633E7">
        <w:rPr>
          <w:rFonts w:ascii="Calibri" w:hAnsi="Calibri" w:cs="Calibri"/>
          <w:spacing w:val="-3"/>
        </w:rPr>
        <w:t xml:space="preserve"> </w:t>
      </w:r>
      <w:r w:rsidRPr="005633E7">
        <w:rPr>
          <w:rFonts w:ascii="Calibri" w:hAnsi="Calibri" w:cs="Calibri"/>
        </w:rPr>
        <w:t>its</w:t>
      </w:r>
      <w:r w:rsidRPr="005633E7">
        <w:rPr>
          <w:rFonts w:ascii="Calibri" w:hAnsi="Calibri" w:cs="Calibri"/>
          <w:spacing w:val="-3"/>
        </w:rPr>
        <w:t xml:space="preserve"> </w:t>
      </w:r>
      <w:r w:rsidRPr="005633E7">
        <w:rPr>
          <w:rFonts w:ascii="Calibri" w:hAnsi="Calibri" w:cs="Calibri"/>
        </w:rPr>
        <w:t>own</w:t>
      </w:r>
      <w:r w:rsidRPr="005633E7">
        <w:rPr>
          <w:rFonts w:ascii="Calibri" w:hAnsi="Calibri" w:cs="Calibri"/>
          <w:spacing w:val="-3"/>
        </w:rPr>
        <w:t xml:space="preserve"> </w:t>
      </w:r>
      <w:r w:rsidRPr="005633E7">
        <w:rPr>
          <w:rFonts w:ascii="Calibri" w:hAnsi="Calibri" w:cs="Calibri"/>
        </w:rPr>
        <w:t xml:space="preserve">admission, </w:t>
      </w:r>
      <w:r w:rsidRPr="005633E7">
        <w:rPr>
          <w:rFonts w:ascii="Calibri" w:hAnsi="Calibri" w:cs="Calibri"/>
        </w:rPr>
        <w:lastRenderedPageBreak/>
        <w:t xml:space="preserve">been lax in managing or even recognizing the “other academic responsibilities” workload of Full-Time Faculty, sometimes called “service work.” As the College has </w:t>
      </w:r>
      <w:proofErr w:type="spellStart"/>
      <w:r w:rsidRPr="005633E7">
        <w:rPr>
          <w:rFonts w:ascii="Calibri" w:hAnsi="Calibri" w:cs="Calibri"/>
        </w:rPr>
        <w:t>adjunctified</w:t>
      </w:r>
      <w:proofErr w:type="spellEnd"/>
      <w:r w:rsidRPr="005633E7">
        <w:rPr>
          <w:rFonts w:ascii="Calibri" w:hAnsi="Calibri" w:cs="Calibri"/>
        </w:rPr>
        <w:t xml:space="preserve"> the faculty, it has reduced the number of Full-Time Faculty available to carry the overall load of “service work.”</w:t>
      </w:r>
      <w:r w:rsidRPr="005633E7">
        <w:rPr>
          <w:rFonts w:ascii="Calibri" w:hAnsi="Calibri" w:cs="Calibri"/>
          <w:spacing w:val="40"/>
        </w:rPr>
        <w:t xml:space="preserve"> </w:t>
      </w:r>
      <w:r w:rsidRPr="005633E7">
        <w:rPr>
          <w:rFonts w:ascii="Calibri" w:hAnsi="Calibri" w:cs="Calibri"/>
        </w:rPr>
        <w:t>So, on one hand, it is good that the College is now paying more attention to managing that vital work. The</w:t>
      </w:r>
      <w:r>
        <w:rPr>
          <w:rFonts w:ascii="Calibri" w:hAnsi="Calibri" w:cs="Calibri"/>
        </w:rPr>
        <w:t xml:space="preserve"> </w:t>
      </w:r>
      <w:r w:rsidRPr="005633E7">
        <w:rPr>
          <w:rFonts w:ascii="Calibri" w:hAnsi="Calibri" w:cs="Calibri"/>
        </w:rPr>
        <w:t>College is now tasking managers with meeting with Full-Time Faculty to discuss our service work. But, due to the College’s overall overworking and underpaying of faculty, morale is low and Full-Time Faculty are understandably wary of such meetings. The College seems at least as likely to try to extract more labor from Full-Time</w:t>
      </w:r>
      <w:r w:rsidRPr="005633E7">
        <w:rPr>
          <w:rFonts w:ascii="Calibri" w:hAnsi="Calibri" w:cs="Calibri"/>
          <w:spacing w:val="-2"/>
        </w:rPr>
        <w:t xml:space="preserve"> </w:t>
      </w:r>
      <w:r w:rsidRPr="005633E7">
        <w:rPr>
          <w:rFonts w:ascii="Calibri" w:hAnsi="Calibri" w:cs="Calibri"/>
        </w:rPr>
        <w:t>Faculty</w:t>
      </w:r>
      <w:r w:rsidRPr="005633E7">
        <w:rPr>
          <w:rFonts w:ascii="Calibri" w:hAnsi="Calibri" w:cs="Calibri"/>
          <w:spacing w:val="-2"/>
        </w:rPr>
        <w:t xml:space="preserve"> </w:t>
      </w:r>
      <w:r w:rsidRPr="005633E7">
        <w:rPr>
          <w:rFonts w:ascii="Calibri" w:hAnsi="Calibri" w:cs="Calibri"/>
        </w:rPr>
        <w:t>as</w:t>
      </w:r>
      <w:r w:rsidRPr="005633E7">
        <w:rPr>
          <w:rFonts w:ascii="Calibri" w:hAnsi="Calibri" w:cs="Calibri"/>
          <w:spacing w:val="-2"/>
        </w:rPr>
        <w:t xml:space="preserve"> </w:t>
      </w:r>
      <w:r w:rsidRPr="005633E7">
        <w:rPr>
          <w:rFonts w:ascii="Calibri" w:hAnsi="Calibri" w:cs="Calibri"/>
        </w:rPr>
        <w:t>it</w:t>
      </w:r>
      <w:r w:rsidRPr="005633E7">
        <w:rPr>
          <w:rFonts w:ascii="Calibri" w:hAnsi="Calibri" w:cs="Calibri"/>
          <w:spacing w:val="-2"/>
        </w:rPr>
        <w:t xml:space="preserve"> </w:t>
      </w:r>
      <w:r w:rsidRPr="005633E7">
        <w:rPr>
          <w:rFonts w:ascii="Calibri" w:hAnsi="Calibri" w:cs="Calibri"/>
        </w:rPr>
        <w:t>is</w:t>
      </w:r>
      <w:r w:rsidRPr="005633E7">
        <w:rPr>
          <w:rFonts w:ascii="Calibri" w:hAnsi="Calibri" w:cs="Calibri"/>
          <w:spacing w:val="-2"/>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recognize</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service</w:t>
      </w:r>
      <w:r w:rsidRPr="005633E7">
        <w:rPr>
          <w:rFonts w:ascii="Calibri" w:hAnsi="Calibri" w:cs="Calibri"/>
          <w:spacing w:val="-2"/>
        </w:rPr>
        <w:t xml:space="preserve"> </w:t>
      </w:r>
      <w:r w:rsidRPr="005633E7">
        <w:rPr>
          <w:rFonts w:ascii="Calibri" w:hAnsi="Calibri" w:cs="Calibri"/>
        </w:rPr>
        <w:t>work</w:t>
      </w:r>
      <w:r w:rsidRPr="005633E7">
        <w:rPr>
          <w:rFonts w:ascii="Calibri" w:hAnsi="Calibri" w:cs="Calibri"/>
          <w:spacing w:val="-2"/>
        </w:rPr>
        <w:t xml:space="preserve"> </w:t>
      </w:r>
      <w:r w:rsidRPr="005633E7">
        <w:rPr>
          <w:rFonts w:ascii="Calibri" w:hAnsi="Calibri" w:cs="Calibri"/>
        </w:rPr>
        <w:t>or</w:t>
      </w:r>
      <w:r w:rsidRPr="005633E7">
        <w:rPr>
          <w:rFonts w:ascii="Calibri" w:hAnsi="Calibri" w:cs="Calibri"/>
          <w:spacing w:val="-2"/>
        </w:rPr>
        <w:t xml:space="preserve"> </w:t>
      </w:r>
      <w:r w:rsidRPr="005633E7">
        <w:rPr>
          <w:rFonts w:ascii="Calibri" w:hAnsi="Calibri" w:cs="Calibri"/>
        </w:rPr>
        <w:t>relieve</w:t>
      </w:r>
      <w:r w:rsidRPr="005633E7">
        <w:rPr>
          <w:rFonts w:ascii="Calibri" w:hAnsi="Calibri" w:cs="Calibri"/>
          <w:spacing w:val="-2"/>
        </w:rPr>
        <w:t xml:space="preserve"> </w:t>
      </w:r>
      <w:r w:rsidRPr="005633E7">
        <w:rPr>
          <w:rFonts w:ascii="Calibri" w:hAnsi="Calibri" w:cs="Calibri"/>
        </w:rPr>
        <w:t>us</w:t>
      </w:r>
      <w:r w:rsidRPr="005633E7">
        <w:rPr>
          <w:rFonts w:ascii="Calibri" w:hAnsi="Calibri" w:cs="Calibri"/>
          <w:spacing w:val="-2"/>
        </w:rPr>
        <w:t xml:space="preserve"> </w:t>
      </w:r>
      <w:r w:rsidRPr="005633E7">
        <w:rPr>
          <w:rFonts w:ascii="Calibri" w:hAnsi="Calibri" w:cs="Calibri"/>
        </w:rPr>
        <w:t>of</w:t>
      </w:r>
      <w:r w:rsidRPr="005633E7">
        <w:rPr>
          <w:rFonts w:ascii="Calibri" w:hAnsi="Calibri" w:cs="Calibri"/>
          <w:spacing w:val="-2"/>
        </w:rPr>
        <w:t xml:space="preserve"> </w:t>
      </w:r>
      <w:r w:rsidRPr="005633E7">
        <w:rPr>
          <w:rFonts w:ascii="Calibri" w:hAnsi="Calibri" w:cs="Calibri"/>
        </w:rPr>
        <w:t xml:space="preserve">excessive workload. Full-Time Faculty are rightly concerned that the College is saying to some, “Well, yes, you do that work, but that work doesn’t count.” After many years of neglect and mismanagement, it’s not enough that the College is beginning to pay attention to faculty workload; how the College manages faculty workload matters. So, our faculty labor union will continue to educate our members about the workload boundaries and </w:t>
      </w:r>
      <w:proofErr w:type="gramStart"/>
      <w:r w:rsidRPr="005633E7">
        <w:rPr>
          <w:rFonts w:ascii="Calibri" w:hAnsi="Calibri" w:cs="Calibri"/>
        </w:rPr>
        <w:t>expectations to</w:t>
      </w:r>
      <w:proofErr w:type="gramEnd"/>
      <w:r w:rsidRPr="005633E7">
        <w:rPr>
          <w:rFonts w:ascii="Calibri" w:hAnsi="Calibri" w:cs="Calibri"/>
        </w:rPr>
        <w:t xml:space="preserve"> which both the College</w:t>
      </w:r>
      <w:r w:rsidRPr="005633E7">
        <w:rPr>
          <w:rFonts w:ascii="Calibri" w:hAnsi="Calibri" w:cs="Calibri"/>
          <w:spacing w:val="-4"/>
        </w:rPr>
        <w:t xml:space="preserve"> </w:t>
      </w:r>
      <w:r w:rsidRPr="005633E7">
        <w:rPr>
          <w:rFonts w:ascii="Calibri" w:hAnsi="Calibri" w:cs="Calibri"/>
        </w:rPr>
        <w:t>and</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Federation</w:t>
      </w:r>
      <w:r w:rsidRPr="005633E7">
        <w:rPr>
          <w:rFonts w:ascii="Calibri" w:hAnsi="Calibri" w:cs="Calibri"/>
          <w:spacing w:val="-4"/>
        </w:rPr>
        <w:t xml:space="preserve"> </w:t>
      </w:r>
      <w:r w:rsidRPr="005633E7">
        <w:rPr>
          <w:rFonts w:ascii="Calibri" w:hAnsi="Calibri" w:cs="Calibri"/>
        </w:rPr>
        <w:t>have</w:t>
      </w:r>
      <w:r w:rsidRPr="005633E7">
        <w:rPr>
          <w:rFonts w:ascii="Calibri" w:hAnsi="Calibri" w:cs="Calibri"/>
          <w:spacing w:val="-4"/>
        </w:rPr>
        <w:t xml:space="preserve"> </w:t>
      </w:r>
      <w:proofErr w:type="gramStart"/>
      <w:r w:rsidRPr="005633E7">
        <w:rPr>
          <w:rFonts w:ascii="Calibri" w:hAnsi="Calibri" w:cs="Calibri"/>
        </w:rPr>
        <w:t>agreed,</w:t>
      </w:r>
      <w:proofErr w:type="gramEnd"/>
      <w:r w:rsidRPr="005633E7">
        <w:rPr>
          <w:rFonts w:ascii="Calibri" w:hAnsi="Calibri" w:cs="Calibri"/>
          <w:spacing w:val="-4"/>
        </w:rPr>
        <w:t xml:space="preserve"> </w:t>
      </w:r>
      <w:r w:rsidRPr="005633E7">
        <w:rPr>
          <w:rFonts w:ascii="Calibri" w:hAnsi="Calibri" w:cs="Calibri"/>
        </w:rPr>
        <w:t>in</w:t>
      </w:r>
      <w:r w:rsidRPr="005633E7">
        <w:rPr>
          <w:rFonts w:ascii="Calibri" w:hAnsi="Calibri" w:cs="Calibri"/>
          <w:spacing w:val="-4"/>
        </w:rPr>
        <w:t xml:space="preserve"> </w:t>
      </w:r>
      <w:r w:rsidRPr="005633E7">
        <w:rPr>
          <w:rFonts w:ascii="Calibri" w:hAnsi="Calibri" w:cs="Calibri"/>
        </w:rPr>
        <w:t>our</w:t>
      </w:r>
      <w:r w:rsidRPr="005633E7">
        <w:rPr>
          <w:rFonts w:ascii="Calibri" w:hAnsi="Calibri" w:cs="Calibri"/>
          <w:spacing w:val="-4"/>
        </w:rPr>
        <w:t xml:space="preserve"> </w:t>
      </w:r>
      <w:r w:rsidRPr="005633E7">
        <w:rPr>
          <w:rFonts w:ascii="Calibri" w:hAnsi="Calibri" w:cs="Calibri"/>
        </w:rPr>
        <w:t>collective</w:t>
      </w:r>
      <w:r w:rsidRPr="005633E7">
        <w:rPr>
          <w:rFonts w:ascii="Calibri" w:hAnsi="Calibri" w:cs="Calibri"/>
          <w:spacing w:val="-4"/>
        </w:rPr>
        <w:t xml:space="preserve"> </w:t>
      </w:r>
      <w:r w:rsidRPr="005633E7">
        <w:rPr>
          <w:rFonts w:ascii="Calibri" w:hAnsi="Calibri" w:cs="Calibri"/>
        </w:rPr>
        <w:t>bargaining</w:t>
      </w:r>
      <w:r w:rsidRPr="005633E7">
        <w:rPr>
          <w:rFonts w:ascii="Calibri" w:hAnsi="Calibri" w:cs="Calibri"/>
          <w:spacing w:val="-4"/>
        </w:rPr>
        <w:t xml:space="preserve"> </w:t>
      </w:r>
      <w:r w:rsidRPr="005633E7">
        <w:rPr>
          <w:rFonts w:ascii="Calibri" w:hAnsi="Calibri" w:cs="Calibri"/>
        </w:rPr>
        <w:t>agreement. And we intend to hold the College to those agreements.</w:t>
      </w:r>
    </w:p>
    <w:p w14:paraId="58AE071D" w14:textId="77777777" w:rsidR="005633E7" w:rsidRDefault="005633E7" w:rsidP="005633E7">
      <w:pPr>
        <w:pStyle w:val="BodyText"/>
        <w:spacing w:line="276" w:lineRule="auto"/>
        <w:ind w:right="1086"/>
        <w:rPr>
          <w:rFonts w:ascii="Calibri" w:hAnsi="Calibri" w:cs="Calibri"/>
        </w:rPr>
      </w:pPr>
    </w:p>
    <w:p w14:paraId="6F42E316" w14:textId="77777777" w:rsidR="005633E7" w:rsidRPr="005633E7" w:rsidRDefault="005633E7" w:rsidP="005633E7">
      <w:pPr>
        <w:pStyle w:val="BodyText"/>
        <w:rPr>
          <w:rFonts w:ascii="Calibri" w:hAnsi="Calibri" w:cs="Calibri"/>
        </w:rPr>
      </w:pPr>
      <w:r w:rsidRPr="005633E7">
        <w:rPr>
          <w:rFonts w:ascii="Calibri" w:hAnsi="Calibri" w:cs="Calibri"/>
        </w:rPr>
        <w:t xml:space="preserve">Good </w:t>
      </w:r>
      <w:r w:rsidRPr="005633E7">
        <w:rPr>
          <w:rFonts w:ascii="Calibri" w:hAnsi="Calibri" w:cs="Calibri"/>
          <w:spacing w:val="-2"/>
        </w:rPr>
        <w:t>night.</w:t>
      </w:r>
    </w:p>
    <w:p w14:paraId="0C9E755F" w14:textId="77777777" w:rsidR="005633E7" w:rsidRDefault="005633E7" w:rsidP="005633E7">
      <w:pPr>
        <w:pStyle w:val="BodyText"/>
        <w:spacing w:line="276" w:lineRule="auto"/>
        <w:ind w:right="1086"/>
        <w:rPr>
          <w:rFonts w:ascii="Calibri" w:hAnsi="Calibri" w:cs="Calibri"/>
        </w:rPr>
      </w:pPr>
    </w:p>
    <w:p w14:paraId="36097CD4" w14:textId="77777777" w:rsidR="005633E7" w:rsidRPr="005633E7" w:rsidRDefault="005633E7" w:rsidP="005633E7">
      <w:pPr>
        <w:ind w:right="1078"/>
        <w:jc w:val="center"/>
        <w:rPr>
          <w:rFonts w:ascii="Calibri" w:hAnsi="Calibri" w:cs="Calibri"/>
        </w:rPr>
      </w:pPr>
      <w:r w:rsidRPr="005633E7">
        <w:rPr>
          <w:rFonts w:ascii="Calibri" w:hAnsi="Calibri" w:cs="Calibri"/>
          <w:spacing w:val="-5"/>
        </w:rPr>
        <w:t>###</w:t>
      </w:r>
    </w:p>
    <w:p w14:paraId="1580259C" w14:textId="77777777" w:rsidR="005633E7" w:rsidRDefault="005633E7" w:rsidP="005633E7">
      <w:pPr>
        <w:pStyle w:val="BodyText"/>
        <w:spacing w:line="276" w:lineRule="auto"/>
        <w:ind w:right="1086"/>
        <w:rPr>
          <w:rFonts w:ascii="Calibri" w:hAnsi="Calibri" w:cs="Calibri"/>
        </w:rPr>
      </w:pPr>
      <w:r>
        <w:rPr>
          <w:rFonts w:ascii="Calibri" w:hAnsi="Calibri" w:cs="Calibri"/>
        </w:rPr>
        <w:br/>
      </w:r>
    </w:p>
    <w:p w14:paraId="6B8983A9" w14:textId="77777777" w:rsidR="005633E7" w:rsidRDefault="005633E7" w:rsidP="005633E7">
      <w:pPr>
        <w:pStyle w:val="BodyText"/>
        <w:spacing w:line="276" w:lineRule="auto"/>
        <w:ind w:right="1086"/>
        <w:rPr>
          <w:rFonts w:ascii="Calibri" w:hAnsi="Calibri" w:cs="Calibri"/>
        </w:rPr>
      </w:pPr>
    </w:p>
    <w:p w14:paraId="5A333FC7" w14:textId="77777777" w:rsidR="005633E7" w:rsidRDefault="005633E7" w:rsidP="005633E7">
      <w:pPr>
        <w:pStyle w:val="BodyText"/>
        <w:spacing w:line="276" w:lineRule="auto"/>
        <w:ind w:right="1086"/>
        <w:rPr>
          <w:rFonts w:ascii="Calibri" w:hAnsi="Calibri" w:cs="Calibri"/>
        </w:rPr>
      </w:pPr>
    </w:p>
    <w:p w14:paraId="772A84E9" w14:textId="77777777" w:rsidR="005633E7" w:rsidRDefault="005633E7" w:rsidP="005633E7">
      <w:pPr>
        <w:pStyle w:val="BodyText"/>
        <w:spacing w:line="276" w:lineRule="auto"/>
        <w:ind w:right="1086"/>
        <w:rPr>
          <w:rFonts w:ascii="Calibri" w:hAnsi="Calibri" w:cs="Calibri"/>
        </w:rPr>
      </w:pPr>
    </w:p>
    <w:p w14:paraId="05865AD8" w14:textId="77777777" w:rsidR="005633E7" w:rsidRDefault="005633E7" w:rsidP="005633E7">
      <w:pPr>
        <w:pStyle w:val="BodyText"/>
        <w:spacing w:line="276" w:lineRule="auto"/>
        <w:ind w:right="1086"/>
        <w:rPr>
          <w:rFonts w:ascii="Calibri" w:hAnsi="Calibri" w:cs="Calibri"/>
        </w:rPr>
      </w:pPr>
    </w:p>
    <w:p w14:paraId="59C83848" w14:textId="77777777" w:rsidR="005633E7" w:rsidRDefault="005633E7" w:rsidP="005633E7">
      <w:pPr>
        <w:pStyle w:val="BodyText"/>
        <w:spacing w:line="276" w:lineRule="auto"/>
        <w:ind w:right="1086"/>
        <w:rPr>
          <w:rFonts w:ascii="Calibri" w:hAnsi="Calibri" w:cs="Calibri"/>
        </w:rPr>
      </w:pPr>
    </w:p>
    <w:p w14:paraId="0D3C4F2A" w14:textId="77777777" w:rsidR="005633E7" w:rsidRDefault="005633E7" w:rsidP="005633E7">
      <w:pPr>
        <w:pStyle w:val="BodyText"/>
        <w:spacing w:line="276" w:lineRule="auto"/>
        <w:ind w:right="1086"/>
        <w:rPr>
          <w:rFonts w:ascii="Calibri" w:hAnsi="Calibri" w:cs="Calibri"/>
        </w:rPr>
      </w:pPr>
    </w:p>
    <w:p w14:paraId="1FB7FC3A" w14:textId="77777777" w:rsidR="005633E7" w:rsidRDefault="005633E7" w:rsidP="005633E7">
      <w:pPr>
        <w:pStyle w:val="BodyText"/>
        <w:spacing w:line="276" w:lineRule="auto"/>
        <w:ind w:right="1086"/>
        <w:rPr>
          <w:rFonts w:ascii="Calibri" w:hAnsi="Calibri" w:cs="Calibri"/>
        </w:rPr>
      </w:pPr>
    </w:p>
    <w:p w14:paraId="63844B63" w14:textId="77777777" w:rsidR="005633E7" w:rsidRDefault="005633E7" w:rsidP="005633E7">
      <w:pPr>
        <w:pStyle w:val="BodyText"/>
        <w:spacing w:line="276" w:lineRule="auto"/>
        <w:ind w:right="1086"/>
        <w:rPr>
          <w:rFonts w:ascii="Calibri" w:hAnsi="Calibri" w:cs="Calibri"/>
        </w:rPr>
      </w:pPr>
    </w:p>
    <w:p w14:paraId="546F1B20" w14:textId="77777777" w:rsidR="005633E7" w:rsidRDefault="005633E7" w:rsidP="005633E7">
      <w:pPr>
        <w:pStyle w:val="BodyText"/>
        <w:spacing w:line="276" w:lineRule="auto"/>
        <w:ind w:right="1086"/>
        <w:rPr>
          <w:rFonts w:ascii="Calibri" w:hAnsi="Calibri" w:cs="Calibri"/>
        </w:rPr>
      </w:pPr>
    </w:p>
    <w:p w14:paraId="09446778" w14:textId="77777777" w:rsidR="005633E7" w:rsidRDefault="005633E7" w:rsidP="005633E7">
      <w:pPr>
        <w:pStyle w:val="BodyText"/>
        <w:spacing w:line="276" w:lineRule="auto"/>
        <w:ind w:right="1086"/>
        <w:rPr>
          <w:rFonts w:ascii="Calibri" w:hAnsi="Calibri" w:cs="Calibri"/>
        </w:rPr>
      </w:pPr>
    </w:p>
    <w:p w14:paraId="261F517C" w14:textId="77777777" w:rsidR="005633E7" w:rsidRDefault="005633E7" w:rsidP="005633E7">
      <w:pPr>
        <w:pStyle w:val="BodyText"/>
        <w:spacing w:line="276" w:lineRule="auto"/>
        <w:ind w:right="1086"/>
        <w:rPr>
          <w:rFonts w:ascii="Calibri" w:hAnsi="Calibri" w:cs="Calibri"/>
        </w:rPr>
      </w:pPr>
    </w:p>
    <w:p w14:paraId="1954C78A" w14:textId="77777777" w:rsidR="005633E7" w:rsidRDefault="005633E7" w:rsidP="005633E7">
      <w:pPr>
        <w:pStyle w:val="BodyText"/>
        <w:spacing w:line="276" w:lineRule="auto"/>
        <w:ind w:right="1086"/>
        <w:rPr>
          <w:rFonts w:ascii="Calibri" w:hAnsi="Calibri" w:cs="Calibri"/>
        </w:rPr>
      </w:pPr>
    </w:p>
    <w:p w14:paraId="61618919" w14:textId="77777777" w:rsidR="005633E7" w:rsidRDefault="005633E7" w:rsidP="005633E7">
      <w:pPr>
        <w:pStyle w:val="BodyText"/>
        <w:spacing w:line="276" w:lineRule="auto"/>
        <w:ind w:right="1086"/>
        <w:rPr>
          <w:rFonts w:ascii="Calibri" w:hAnsi="Calibri" w:cs="Calibri"/>
        </w:rPr>
      </w:pPr>
    </w:p>
    <w:p w14:paraId="15CBB50C" w14:textId="77777777" w:rsidR="005633E7" w:rsidRDefault="005633E7" w:rsidP="005633E7">
      <w:pPr>
        <w:pStyle w:val="BodyText"/>
        <w:spacing w:line="276" w:lineRule="auto"/>
        <w:ind w:right="1086"/>
        <w:rPr>
          <w:rFonts w:ascii="Calibri" w:hAnsi="Calibri" w:cs="Calibri"/>
        </w:rPr>
      </w:pPr>
    </w:p>
    <w:p w14:paraId="23FC967C" w14:textId="77777777" w:rsidR="005633E7" w:rsidRDefault="005633E7" w:rsidP="005633E7">
      <w:pPr>
        <w:pStyle w:val="BodyText"/>
        <w:spacing w:line="276" w:lineRule="auto"/>
        <w:ind w:right="1086"/>
        <w:rPr>
          <w:rFonts w:ascii="Calibri" w:hAnsi="Calibri" w:cs="Calibri"/>
        </w:rPr>
      </w:pPr>
    </w:p>
    <w:p w14:paraId="2C25CFF7" w14:textId="77777777" w:rsidR="005633E7" w:rsidRPr="005633E7" w:rsidRDefault="005633E7" w:rsidP="005633E7">
      <w:pPr>
        <w:spacing w:before="11" w:line="273" w:lineRule="auto"/>
        <w:rPr>
          <w:rFonts w:ascii="Calibri" w:hAnsi="Calibri" w:cs="Calibri"/>
          <w:b/>
        </w:rPr>
      </w:pPr>
      <w:r w:rsidRPr="005633E7">
        <w:rPr>
          <w:rFonts w:ascii="Calibri" w:hAnsi="Calibri" w:cs="Calibri"/>
          <w:b/>
        </w:rPr>
        <w:t xml:space="preserve">Chair Statement </w:t>
      </w:r>
      <w:r w:rsidRPr="005633E7">
        <w:rPr>
          <w:rFonts w:ascii="Calibri" w:hAnsi="Calibri" w:cs="Calibri"/>
          <w:b/>
        </w:rPr>
        <w:br/>
        <w:t>Board</w:t>
      </w:r>
      <w:r w:rsidRPr="005633E7">
        <w:rPr>
          <w:rFonts w:ascii="Calibri" w:hAnsi="Calibri" w:cs="Calibri"/>
          <w:b/>
          <w:spacing w:val="-13"/>
        </w:rPr>
        <w:t xml:space="preserve"> </w:t>
      </w:r>
      <w:r w:rsidRPr="005633E7">
        <w:rPr>
          <w:rFonts w:ascii="Calibri" w:hAnsi="Calibri" w:cs="Calibri"/>
          <w:b/>
        </w:rPr>
        <w:t>of</w:t>
      </w:r>
      <w:r w:rsidRPr="005633E7">
        <w:rPr>
          <w:rFonts w:ascii="Calibri" w:hAnsi="Calibri" w:cs="Calibri"/>
          <w:b/>
          <w:spacing w:val="-13"/>
        </w:rPr>
        <w:t xml:space="preserve"> </w:t>
      </w:r>
      <w:r w:rsidRPr="005633E7">
        <w:rPr>
          <w:rFonts w:ascii="Calibri" w:hAnsi="Calibri" w:cs="Calibri"/>
          <w:b/>
        </w:rPr>
        <w:t>Trustees</w:t>
      </w:r>
      <w:r w:rsidRPr="005633E7">
        <w:rPr>
          <w:rFonts w:ascii="Calibri" w:hAnsi="Calibri" w:cs="Calibri"/>
          <w:b/>
          <w:spacing w:val="-13"/>
        </w:rPr>
        <w:t xml:space="preserve"> </w:t>
      </w:r>
      <w:r w:rsidRPr="005633E7">
        <w:rPr>
          <w:rFonts w:ascii="Calibri" w:hAnsi="Calibri" w:cs="Calibri"/>
          <w:b/>
        </w:rPr>
        <w:t>Meeting</w:t>
      </w:r>
      <w:r w:rsidRPr="005633E7">
        <w:rPr>
          <w:rFonts w:ascii="Calibri" w:hAnsi="Calibri" w:cs="Calibri"/>
          <w:b/>
        </w:rPr>
        <w:br/>
        <w:t>Shoreline</w:t>
      </w:r>
      <w:r w:rsidRPr="005633E7">
        <w:rPr>
          <w:rFonts w:ascii="Calibri" w:hAnsi="Calibri" w:cs="Calibri"/>
          <w:b/>
          <w:spacing w:val="-9"/>
        </w:rPr>
        <w:t xml:space="preserve"> </w:t>
      </w:r>
      <w:r w:rsidRPr="005633E7">
        <w:rPr>
          <w:rFonts w:ascii="Calibri" w:hAnsi="Calibri" w:cs="Calibri"/>
          <w:b/>
          <w:spacing w:val="-2"/>
        </w:rPr>
        <w:t>College</w:t>
      </w:r>
    </w:p>
    <w:p w14:paraId="41A8040F" w14:textId="77777777" w:rsidR="005633E7" w:rsidRPr="005633E7" w:rsidRDefault="005633E7" w:rsidP="005633E7">
      <w:pPr>
        <w:spacing w:before="39"/>
        <w:ind w:right="357"/>
        <w:jc w:val="center"/>
        <w:rPr>
          <w:rFonts w:ascii="Calibri" w:hAnsi="Calibri" w:cs="Calibri"/>
        </w:rPr>
      </w:pPr>
    </w:p>
    <w:p w14:paraId="65B0784E" w14:textId="77777777" w:rsidR="005633E7" w:rsidRPr="005633E7" w:rsidRDefault="005633E7" w:rsidP="005633E7">
      <w:pPr>
        <w:spacing w:before="39"/>
        <w:ind w:right="357"/>
        <w:jc w:val="right"/>
        <w:rPr>
          <w:rFonts w:ascii="Calibri" w:hAnsi="Calibri" w:cs="Calibri"/>
        </w:rPr>
      </w:pPr>
      <w:r w:rsidRPr="005633E7">
        <w:rPr>
          <w:rFonts w:ascii="Calibri" w:hAnsi="Calibri" w:cs="Calibri"/>
        </w:rPr>
        <w:t>April</w:t>
      </w:r>
      <w:r w:rsidRPr="005633E7">
        <w:rPr>
          <w:rFonts w:ascii="Calibri" w:hAnsi="Calibri" w:cs="Calibri"/>
          <w:spacing w:val="-4"/>
        </w:rPr>
        <w:t xml:space="preserve"> </w:t>
      </w:r>
      <w:r w:rsidRPr="005633E7">
        <w:rPr>
          <w:rFonts w:ascii="Calibri" w:hAnsi="Calibri" w:cs="Calibri"/>
        </w:rPr>
        <w:t>22,</w:t>
      </w:r>
      <w:r w:rsidRPr="005633E7">
        <w:rPr>
          <w:rFonts w:ascii="Calibri" w:hAnsi="Calibri" w:cs="Calibri"/>
          <w:spacing w:val="-4"/>
        </w:rPr>
        <w:t xml:space="preserve"> 2026</w:t>
      </w:r>
    </w:p>
    <w:p w14:paraId="3E0445C4" w14:textId="77777777" w:rsidR="005633E7" w:rsidRPr="005633E7" w:rsidRDefault="005633E7" w:rsidP="005633E7">
      <w:pPr>
        <w:pStyle w:val="BodyText"/>
        <w:rPr>
          <w:rFonts w:ascii="Calibri" w:hAnsi="Calibri" w:cs="Calibri"/>
        </w:rPr>
      </w:pPr>
    </w:p>
    <w:p w14:paraId="44F54C97" w14:textId="77777777" w:rsidR="005633E7" w:rsidRPr="005633E7" w:rsidRDefault="005633E7" w:rsidP="005633E7">
      <w:pPr>
        <w:pStyle w:val="BodyText"/>
        <w:spacing w:before="65"/>
        <w:rPr>
          <w:rFonts w:ascii="Calibri" w:hAnsi="Calibri" w:cs="Calibri"/>
        </w:rPr>
      </w:pPr>
    </w:p>
    <w:p w14:paraId="11881546" w14:textId="77777777" w:rsidR="005633E7" w:rsidRPr="005633E7" w:rsidRDefault="005633E7" w:rsidP="005633E7">
      <w:pPr>
        <w:pStyle w:val="BodyText"/>
        <w:rPr>
          <w:rFonts w:ascii="Calibri" w:hAnsi="Calibri" w:cs="Calibri"/>
        </w:rPr>
      </w:pPr>
      <w:r w:rsidRPr="005633E7">
        <w:rPr>
          <w:rFonts w:ascii="Calibri" w:hAnsi="Calibri" w:cs="Calibri"/>
        </w:rPr>
        <w:t>Good</w:t>
      </w:r>
      <w:r w:rsidRPr="005633E7">
        <w:rPr>
          <w:rFonts w:ascii="Calibri" w:hAnsi="Calibri" w:cs="Calibri"/>
          <w:spacing w:val="-2"/>
        </w:rPr>
        <w:t xml:space="preserve"> </w:t>
      </w:r>
      <w:proofErr w:type="gramStart"/>
      <w:r w:rsidRPr="005633E7">
        <w:rPr>
          <w:rFonts w:ascii="Calibri" w:hAnsi="Calibri" w:cs="Calibri"/>
          <w:spacing w:val="-2"/>
        </w:rPr>
        <w:t>Evening</w:t>
      </w:r>
      <w:proofErr w:type="gramEnd"/>
      <w:r w:rsidRPr="005633E7">
        <w:rPr>
          <w:rFonts w:ascii="Calibri" w:hAnsi="Calibri" w:cs="Calibri"/>
          <w:spacing w:val="-2"/>
        </w:rPr>
        <w:t>,</w:t>
      </w:r>
    </w:p>
    <w:p w14:paraId="2CA4DECB" w14:textId="77777777" w:rsidR="005633E7" w:rsidRPr="005633E7" w:rsidRDefault="005633E7" w:rsidP="005633E7">
      <w:pPr>
        <w:pStyle w:val="BodyText"/>
        <w:rPr>
          <w:rFonts w:ascii="Calibri" w:hAnsi="Calibri" w:cs="Calibri"/>
        </w:rPr>
      </w:pPr>
    </w:p>
    <w:p w14:paraId="4C03ECB5" w14:textId="77777777" w:rsidR="005633E7" w:rsidRPr="005633E7" w:rsidRDefault="005633E7" w:rsidP="005633E7">
      <w:pPr>
        <w:pStyle w:val="BodyText"/>
        <w:spacing w:line="480" w:lineRule="auto"/>
        <w:ind w:right="428" w:firstLine="720"/>
        <w:rPr>
          <w:rFonts w:ascii="Calibri" w:hAnsi="Calibri" w:cs="Calibri"/>
        </w:rPr>
      </w:pPr>
      <w:r w:rsidRPr="005633E7">
        <w:rPr>
          <w:rFonts w:ascii="Calibri" w:hAnsi="Calibri" w:cs="Calibri"/>
        </w:rPr>
        <w:t>On</w:t>
      </w:r>
      <w:r w:rsidRPr="005633E7">
        <w:rPr>
          <w:rFonts w:ascii="Calibri" w:hAnsi="Calibri" w:cs="Calibri"/>
          <w:spacing w:val="-2"/>
        </w:rPr>
        <w:t xml:space="preserve"> </w:t>
      </w:r>
      <w:r w:rsidRPr="005633E7">
        <w:rPr>
          <w:rFonts w:ascii="Calibri" w:hAnsi="Calibri" w:cs="Calibri"/>
        </w:rPr>
        <w:t>behalf</w:t>
      </w:r>
      <w:r w:rsidRPr="005633E7">
        <w:rPr>
          <w:rFonts w:ascii="Calibri" w:hAnsi="Calibri" w:cs="Calibri"/>
          <w:spacing w:val="-2"/>
        </w:rPr>
        <w:t xml:space="preserve"> </w:t>
      </w:r>
      <w:r w:rsidRPr="005633E7">
        <w:rPr>
          <w:rFonts w:ascii="Calibri" w:hAnsi="Calibri" w:cs="Calibri"/>
        </w:rPr>
        <w:t>of</w:t>
      </w:r>
      <w:r w:rsidRPr="005633E7">
        <w:rPr>
          <w:rFonts w:ascii="Calibri" w:hAnsi="Calibri" w:cs="Calibri"/>
          <w:spacing w:val="-2"/>
        </w:rPr>
        <w:t xml:space="preserve"> </w:t>
      </w:r>
      <w:r w:rsidRPr="005633E7">
        <w:rPr>
          <w:rFonts w:ascii="Calibri" w:hAnsi="Calibri" w:cs="Calibri"/>
        </w:rPr>
        <w:t>the</w:t>
      </w:r>
      <w:r w:rsidRPr="005633E7">
        <w:rPr>
          <w:rFonts w:ascii="Calibri" w:hAnsi="Calibri" w:cs="Calibri"/>
          <w:spacing w:val="-3"/>
        </w:rPr>
        <w:t xml:space="preserve"> </w:t>
      </w:r>
      <w:r w:rsidRPr="005633E7">
        <w:rPr>
          <w:rFonts w:ascii="Calibri" w:hAnsi="Calibri" w:cs="Calibri"/>
        </w:rPr>
        <w:t>Senate,</w:t>
      </w:r>
      <w:r w:rsidRPr="005633E7">
        <w:rPr>
          <w:rFonts w:ascii="Calibri" w:hAnsi="Calibri" w:cs="Calibri"/>
          <w:spacing w:val="-2"/>
        </w:rPr>
        <w:t xml:space="preserve"> </w:t>
      </w:r>
      <w:r w:rsidRPr="005633E7">
        <w:rPr>
          <w:rFonts w:ascii="Calibri" w:hAnsi="Calibri" w:cs="Calibri"/>
        </w:rPr>
        <w:t>I</w:t>
      </w:r>
      <w:r w:rsidRPr="005633E7">
        <w:rPr>
          <w:rFonts w:ascii="Calibri" w:hAnsi="Calibri" w:cs="Calibri"/>
          <w:spacing w:val="-2"/>
        </w:rPr>
        <w:t xml:space="preserve"> </w:t>
      </w:r>
      <w:r w:rsidRPr="005633E7">
        <w:rPr>
          <w:rFonts w:ascii="Calibri" w:hAnsi="Calibri" w:cs="Calibri"/>
        </w:rPr>
        <w:t>would</w:t>
      </w:r>
      <w:r w:rsidRPr="005633E7">
        <w:rPr>
          <w:rFonts w:ascii="Calibri" w:hAnsi="Calibri" w:cs="Calibri"/>
          <w:spacing w:val="-2"/>
        </w:rPr>
        <w:t xml:space="preserve"> </w:t>
      </w:r>
      <w:r w:rsidRPr="005633E7">
        <w:rPr>
          <w:rFonts w:ascii="Calibri" w:hAnsi="Calibri" w:cs="Calibri"/>
        </w:rPr>
        <w:t>like</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extend</w:t>
      </w:r>
      <w:r w:rsidRPr="005633E7">
        <w:rPr>
          <w:rFonts w:ascii="Calibri" w:hAnsi="Calibri" w:cs="Calibri"/>
          <w:spacing w:val="-3"/>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deep</w:t>
      </w:r>
      <w:r w:rsidRPr="005633E7">
        <w:rPr>
          <w:rFonts w:ascii="Calibri" w:hAnsi="Calibri" w:cs="Calibri"/>
          <w:spacing w:val="-3"/>
        </w:rPr>
        <w:t xml:space="preserve"> </w:t>
      </w:r>
      <w:r w:rsidRPr="005633E7">
        <w:rPr>
          <w:rFonts w:ascii="Calibri" w:hAnsi="Calibri" w:cs="Calibri"/>
        </w:rPr>
        <w:t>condolences</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International Education</w:t>
      </w:r>
      <w:r w:rsidRPr="005633E7">
        <w:rPr>
          <w:rFonts w:ascii="Calibri" w:hAnsi="Calibri" w:cs="Calibri"/>
          <w:spacing w:val="-3"/>
        </w:rPr>
        <w:t xml:space="preserve"> </w:t>
      </w:r>
      <w:r w:rsidRPr="005633E7">
        <w:rPr>
          <w:rFonts w:ascii="Calibri" w:hAnsi="Calibri" w:cs="Calibri"/>
        </w:rPr>
        <w:t>colleagues,</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loved</w:t>
      </w:r>
      <w:r w:rsidRPr="005633E7">
        <w:rPr>
          <w:rFonts w:ascii="Calibri" w:hAnsi="Calibri" w:cs="Calibri"/>
          <w:spacing w:val="-3"/>
        </w:rPr>
        <w:t xml:space="preserve"> </w:t>
      </w:r>
      <w:r w:rsidRPr="005633E7">
        <w:rPr>
          <w:rFonts w:ascii="Calibri" w:hAnsi="Calibri" w:cs="Calibri"/>
        </w:rPr>
        <w:t>ones</w:t>
      </w:r>
      <w:r w:rsidRPr="005633E7">
        <w:rPr>
          <w:rFonts w:ascii="Calibri" w:hAnsi="Calibri" w:cs="Calibri"/>
          <w:spacing w:val="-3"/>
        </w:rPr>
        <w:t xml:space="preserve"> </w:t>
      </w:r>
      <w:r w:rsidRPr="005633E7">
        <w:rPr>
          <w:rFonts w:ascii="Calibri" w:hAnsi="Calibri" w:cs="Calibri"/>
        </w:rPr>
        <w:t>of</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late</w:t>
      </w:r>
      <w:r w:rsidRPr="005633E7">
        <w:rPr>
          <w:rFonts w:ascii="Calibri" w:hAnsi="Calibri" w:cs="Calibri"/>
          <w:spacing w:val="-4"/>
        </w:rPr>
        <w:t xml:space="preserve"> </w:t>
      </w:r>
      <w:r w:rsidRPr="005633E7">
        <w:rPr>
          <w:rFonts w:ascii="Calibri" w:hAnsi="Calibri" w:cs="Calibri"/>
        </w:rPr>
        <w:t>Director</w:t>
      </w:r>
      <w:r w:rsidRPr="005633E7">
        <w:rPr>
          <w:rFonts w:ascii="Calibri" w:hAnsi="Calibri" w:cs="Calibri"/>
          <w:spacing w:val="-3"/>
        </w:rPr>
        <w:t xml:space="preserve"> </w:t>
      </w:r>
      <w:r w:rsidRPr="005633E7">
        <w:rPr>
          <w:rFonts w:ascii="Calibri" w:hAnsi="Calibri" w:cs="Calibri"/>
        </w:rPr>
        <w:t>Bo</w:t>
      </w:r>
      <w:r w:rsidRPr="005633E7">
        <w:rPr>
          <w:rFonts w:ascii="Calibri" w:hAnsi="Calibri" w:cs="Calibri"/>
          <w:spacing w:val="-3"/>
        </w:rPr>
        <w:t xml:space="preserve"> </w:t>
      </w:r>
      <w:r w:rsidRPr="005633E7">
        <w:rPr>
          <w:rFonts w:ascii="Calibri" w:hAnsi="Calibri" w:cs="Calibri"/>
        </w:rPr>
        <w:t>Fu,</w:t>
      </w:r>
      <w:r w:rsidRPr="005633E7">
        <w:rPr>
          <w:rFonts w:ascii="Calibri" w:hAnsi="Calibri" w:cs="Calibri"/>
          <w:spacing w:val="-3"/>
        </w:rPr>
        <w:t xml:space="preserve"> </w:t>
      </w:r>
      <w:r w:rsidRPr="005633E7">
        <w:rPr>
          <w:rFonts w:ascii="Calibri" w:hAnsi="Calibri" w:cs="Calibri"/>
        </w:rPr>
        <w:t>and</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Shoreline</w:t>
      </w:r>
      <w:r w:rsidRPr="005633E7">
        <w:rPr>
          <w:rFonts w:ascii="Calibri" w:hAnsi="Calibri" w:cs="Calibri"/>
          <w:spacing w:val="-4"/>
        </w:rPr>
        <w:t xml:space="preserve"> </w:t>
      </w:r>
      <w:r w:rsidRPr="005633E7">
        <w:rPr>
          <w:rFonts w:ascii="Calibri" w:hAnsi="Calibri" w:cs="Calibri"/>
        </w:rPr>
        <w:t>community</w:t>
      </w:r>
      <w:r w:rsidRPr="005633E7">
        <w:rPr>
          <w:rFonts w:ascii="Calibri" w:hAnsi="Calibri" w:cs="Calibri"/>
          <w:spacing w:val="-4"/>
        </w:rPr>
        <w:t xml:space="preserve"> </w:t>
      </w:r>
      <w:r w:rsidRPr="005633E7">
        <w:rPr>
          <w:rFonts w:ascii="Calibri" w:hAnsi="Calibri" w:cs="Calibri"/>
        </w:rPr>
        <w:t>at large. After nearly three (3) decades of service to the College community, and our international partners, Director Fu’s influence will continue to echo throughout our community, our worldwide community, for generations to come.</w:t>
      </w:r>
    </w:p>
    <w:p w14:paraId="4D9CC939" w14:textId="77777777" w:rsidR="005633E7" w:rsidRPr="005633E7" w:rsidRDefault="005633E7" w:rsidP="005633E7">
      <w:pPr>
        <w:pStyle w:val="BodyText"/>
        <w:spacing w:line="480" w:lineRule="auto"/>
        <w:ind w:right="428" w:firstLine="720"/>
        <w:rPr>
          <w:rFonts w:ascii="Calibri" w:hAnsi="Calibri" w:cs="Calibri"/>
        </w:rPr>
      </w:pPr>
      <w:r w:rsidRPr="005633E7">
        <w:rPr>
          <w:rFonts w:ascii="Calibri" w:hAnsi="Calibri" w:cs="Calibri"/>
        </w:rPr>
        <w:t>The</w:t>
      </w:r>
      <w:r w:rsidRPr="005633E7">
        <w:rPr>
          <w:rFonts w:ascii="Calibri" w:hAnsi="Calibri" w:cs="Calibri"/>
          <w:spacing w:val="-5"/>
        </w:rPr>
        <w:t xml:space="preserve"> </w:t>
      </w:r>
      <w:r w:rsidRPr="005633E7">
        <w:rPr>
          <w:rFonts w:ascii="Calibri" w:hAnsi="Calibri" w:cs="Calibri"/>
        </w:rPr>
        <w:t>Faculty</w:t>
      </w:r>
      <w:r w:rsidRPr="005633E7">
        <w:rPr>
          <w:rFonts w:ascii="Calibri" w:hAnsi="Calibri" w:cs="Calibri"/>
          <w:spacing w:val="-4"/>
        </w:rPr>
        <w:t xml:space="preserve"> </w:t>
      </w:r>
      <w:r w:rsidRPr="005633E7">
        <w:rPr>
          <w:rFonts w:ascii="Calibri" w:hAnsi="Calibri" w:cs="Calibri"/>
        </w:rPr>
        <w:t>Senate</w:t>
      </w:r>
      <w:r w:rsidRPr="005633E7">
        <w:rPr>
          <w:rFonts w:ascii="Calibri" w:hAnsi="Calibri" w:cs="Calibri"/>
          <w:spacing w:val="-5"/>
        </w:rPr>
        <w:t xml:space="preserve"> </w:t>
      </w:r>
      <w:r w:rsidRPr="005633E7">
        <w:rPr>
          <w:rFonts w:ascii="Calibri" w:hAnsi="Calibri" w:cs="Calibri"/>
        </w:rPr>
        <w:t>has</w:t>
      </w:r>
      <w:r w:rsidRPr="005633E7">
        <w:rPr>
          <w:rFonts w:ascii="Calibri" w:hAnsi="Calibri" w:cs="Calibri"/>
          <w:spacing w:val="-4"/>
        </w:rPr>
        <w:t xml:space="preserve"> </w:t>
      </w:r>
      <w:r w:rsidRPr="005633E7">
        <w:rPr>
          <w:rFonts w:ascii="Calibri" w:hAnsi="Calibri" w:cs="Calibri"/>
        </w:rPr>
        <w:t>begun</w:t>
      </w:r>
      <w:r w:rsidRPr="005633E7">
        <w:rPr>
          <w:rFonts w:ascii="Calibri" w:hAnsi="Calibri" w:cs="Calibri"/>
          <w:spacing w:val="-4"/>
        </w:rPr>
        <w:t xml:space="preserve"> </w:t>
      </w:r>
      <w:r w:rsidRPr="005633E7">
        <w:rPr>
          <w:rFonts w:ascii="Calibri" w:hAnsi="Calibri" w:cs="Calibri"/>
        </w:rPr>
        <w:t>engagement</w:t>
      </w:r>
      <w:r w:rsidRPr="005633E7">
        <w:rPr>
          <w:rFonts w:ascii="Calibri" w:hAnsi="Calibri" w:cs="Calibri"/>
          <w:spacing w:val="-4"/>
        </w:rPr>
        <w:t xml:space="preserve"> </w:t>
      </w:r>
      <w:r w:rsidRPr="005633E7">
        <w:rPr>
          <w:rFonts w:ascii="Calibri" w:hAnsi="Calibri" w:cs="Calibri"/>
        </w:rPr>
        <w:t>with</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Academic</w:t>
      </w:r>
      <w:r w:rsidRPr="005633E7">
        <w:rPr>
          <w:rFonts w:ascii="Calibri" w:hAnsi="Calibri" w:cs="Calibri"/>
          <w:spacing w:val="-5"/>
        </w:rPr>
        <w:t xml:space="preserve"> </w:t>
      </w:r>
      <w:r w:rsidRPr="005633E7">
        <w:rPr>
          <w:rFonts w:ascii="Calibri" w:hAnsi="Calibri" w:cs="Calibri"/>
        </w:rPr>
        <w:t>Leadership</w:t>
      </w:r>
      <w:r w:rsidRPr="005633E7">
        <w:rPr>
          <w:rFonts w:ascii="Calibri" w:hAnsi="Calibri" w:cs="Calibri"/>
          <w:spacing w:val="-4"/>
        </w:rPr>
        <w:t xml:space="preserve"> </w:t>
      </w:r>
      <w:r w:rsidRPr="005633E7">
        <w:rPr>
          <w:rFonts w:ascii="Calibri" w:hAnsi="Calibri" w:cs="Calibri"/>
        </w:rPr>
        <w:t>Team</w:t>
      </w:r>
      <w:r w:rsidRPr="005633E7">
        <w:rPr>
          <w:rFonts w:ascii="Calibri" w:hAnsi="Calibri" w:cs="Calibri"/>
          <w:spacing w:val="-4"/>
        </w:rPr>
        <w:t xml:space="preserve"> </w:t>
      </w:r>
      <w:r w:rsidRPr="005633E7">
        <w:rPr>
          <w:rFonts w:ascii="Calibri" w:hAnsi="Calibri" w:cs="Calibri"/>
        </w:rPr>
        <w:t xml:space="preserve">(ALT), and I look forward to maintaining this important collaborative relationship that will be vital to our strategic success as a representative body of faculty, and a college. Congratulations to our math, music, and nursing students, staff, administrators, and faculty for their spring term move into the new Bracken building. A lot of flexibility, patience, grace, and elbow grease was practiced </w:t>
      </w:r>
      <w:proofErr w:type="gramStart"/>
      <w:r w:rsidRPr="005633E7">
        <w:rPr>
          <w:rFonts w:ascii="Calibri" w:hAnsi="Calibri" w:cs="Calibri"/>
        </w:rPr>
        <w:t>to deliver</w:t>
      </w:r>
      <w:proofErr w:type="gramEnd"/>
      <w:r w:rsidRPr="005633E7">
        <w:rPr>
          <w:rFonts w:ascii="Calibri" w:hAnsi="Calibri" w:cs="Calibri"/>
        </w:rPr>
        <w:t xml:space="preserve"> our mission to our students and each other smoothly. The Senate Council will formally vote on bylaw edits at our last meeting in June, to reflect the previous vote surrounding term lengths of officers, along with administrative edits (i.e. reflect new college name, </w:t>
      </w:r>
      <w:proofErr w:type="spellStart"/>
      <w:r w:rsidRPr="005633E7">
        <w:rPr>
          <w:rFonts w:ascii="Calibri" w:hAnsi="Calibri" w:cs="Calibri"/>
        </w:rPr>
        <w:t>etc</w:t>
      </w:r>
      <w:proofErr w:type="spellEnd"/>
      <w:r w:rsidRPr="005633E7">
        <w:rPr>
          <w:rFonts w:ascii="Calibri" w:hAnsi="Calibri" w:cs="Calibri"/>
        </w:rPr>
        <w:t>…). Our library team has reopened the new Student Learning Center, that serves as a great space for our students and is a clear investment in the campus learning community.</w:t>
      </w:r>
    </w:p>
    <w:p w14:paraId="12E07803" w14:textId="77777777" w:rsidR="005633E7" w:rsidRPr="005633E7" w:rsidRDefault="005633E7" w:rsidP="005633E7">
      <w:pPr>
        <w:pStyle w:val="BodyText"/>
        <w:ind w:left="720"/>
        <w:rPr>
          <w:rFonts w:ascii="Calibri" w:hAnsi="Calibri" w:cs="Calibri"/>
        </w:rPr>
      </w:pPr>
      <w:r w:rsidRPr="005633E7">
        <w:rPr>
          <w:rFonts w:ascii="Calibri" w:hAnsi="Calibri" w:cs="Calibri"/>
        </w:rPr>
        <w:lastRenderedPageBreak/>
        <w:t>Congratulations</w:t>
      </w:r>
      <w:r w:rsidRPr="005633E7">
        <w:rPr>
          <w:rFonts w:ascii="Calibri" w:hAnsi="Calibri" w:cs="Calibri"/>
          <w:spacing w:val="-2"/>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1"/>
        </w:rPr>
        <w:t xml:space="preserve"> </w:t>
      </w:r>
      <w:r w:rsidRPr="005633E7">
        <w:rPr>
          <w:rFonts w:ascii="Calibri" w:hAnsi="Calibri" w:cs="Calibri"/>
        </w:rPr>
        <w:t>newest</w:t>
      </w:r>
      <w:r w:rsidRPr="005633E7">
        <w:rPr>
          <w:rFonts w:ascii="Calibri" w:hAnsi="Calibri" w:cs="Calibri"/>
          <w:spacing w:val="-2"/>
        </w:rPr>
        <w:t xml:space="preserve"> </w:t>
      </w:r>
      <w:r w:rsidRPr="005633E7">
        <w:rPr>
          <w:rFonts w:ascii="Calibri" w:hAnsi="Calibri" w:cs="Calibri"/>
        </w:rPr>
        <w:t>Professor</w:t>
      </w:r>
      <w:r w:rsidRPr="005633E7">
        <w:rPr>
          <w:rFonts w:ascii="Calibri" w:hAnsi="Calibri" w:cs="Calibri"/>
          <w:spacing w:val="-1"/>
        </w:rPr>
        <w:t xml:space="preserve"> </w:t>
      </w:r>
      <w:r w:rsidRPr="005633E7">
        <w:rPr>
          <w:rFonts w:ascii="Calibri" w:hAnsi="Calibri" w:cs="Calibri"/>
        </w:rPr>
        <w:t>Emeritus,</w:t>
      </w:r>
      <w:r w:rsidRPr="005633E7">
        <w:rPr>
          <w:rFonts w:ascii="Calibri" w:hAnsi="Calibri" w:cs="Calibri"/>
          <w:spacing w:val="-2"/>
        </w:rPr>
        <w:t xml:space="preserve"> </w:t>
      </w:r>
      <w:r w:rsidRPr="005633E7">
        <w:rPr>
          <w:rFonts w:ascii="Calibri" w:hAnsi="Calibri" w:cs="Calibri"/>
        </w:rPr>
        <w:t>Dr.</w:t>
      </w:r>
      <w:r w:rsidRPr="005633E7">
        <w:rPr>
          <w:rFonts w:ascii="Calibri" w:hAnsi="Calibri" w:cs="Calibri"/>
          <w:spacing w:val="-2"/>
        </w:rPr>
        <w:t xml:space="preserve"> </w:t>
      </w:r>
      <w:r w:rsidRPr="005633E7">
        <w:rPr>
          <w:rFonts w:ascii="Calibri" w:hAnsi="Calibri" w:cs="Calibri"/>
        </w:rPr>
        <w:t>Matthew</w:t>
      </w:r>
      <w:r w:rsidRPr="005633E7">
        <w:rPr>
          <w:rFonts w:ascii="Calibri" w:hAnsi="Calibri" w:cs="Calibri"/>
          <w:spacing w:val="-1"/>
        </w:rPr>
        <w:t xml:space="preserve"> </w:t>
      </w:r>
      <w:r w:rsidRPr="005633E7">
        <w:rPr>
          <w:rFonts w:ascii="Calibri" w:hAnsi="Calibri" w:cs="Calibri"/>
        </w:rPr>
        <w:t>Loper!</w:t>
      </w:r>
      <w:r w:rsidRPr="005633E7">
        <w:rPr>
          <w:rFonts w:ascii="Calibri" w:hAnsi="Calibri" w:cs="Calibri"/>
          <w:spacing w:val="-2"/>
        </w:rPr>
        <w:t xml:space="preserve"> </w:t>
      </w:r>
      <w:r w:rsidRPr="005633E7">
        <w:rPr>
          <w:rFonts w:ascii="Calibri" w:hAnsi="Calibri" w:cs="Calibri"/>
        </w:rPr>
        <w:t>Wishing</w:t>
      </w:r>
      <w:r w:rsidRPr="005633E7">
        <w:rPr>
          <w:rFonts w:ascii="Calibri" w:hAnsi="Calibri" w:cs="Calibri"/>
          <w:spacing w:val="-1"/>
        </w:rPr>
        <w:t xml:space="preserve"> </w:t>
      </w:r>
      <w:r w:rsidRPr="005633E7">
        <w:rPr>
          <w:rFonts w:ascii="Calibri" w:hAnsi="Calibri" w:cs="Calibri"/>
          <w:spacing w:val="-5"/>
        </w:rPr>
        <w:t>Dr.</w:t>
      </w:r>
    </w:p>
    <w:p w14:paraId="4868B892" w14:textId="77777777" w:rsidR="005633E7" w:rsidRPr="005633E7" w:rsidRDefault="005633E7" w:rsidP="005633E7">
      <w:pPr>
        <w:pStyle w:val="BodyText"/>
        <w:rPr>
          <w:rFonts w:ascii="Calibri" w:hAnsi="Calibri" w:cs="Calibri"/>
        </w:rPr>
      </w:pPr>
    </w:p>
    <w:p w14:paraId="747D9CB1" w14:textId="77777777" w:rsidR="005633E7" w:rsidRPr="005633E7" w:rsidRDefault="005633E7" w:rsidP="005633E7">
      <w:pPr>
        <w:pStyle w:val="BodyText"/>
        <w:spacing w:before="40" w:line="480" w:lineRule="auto"/>
        <w:ind w:right="428"/>
        <w:rPr>
          <w:rFonts w:ascii="Calibri" w:hAnsi="Calibri" w:cs="Calibri"/>
        </w:rPr>
      </w:pPr>
      <w:r w:rsidRPr="005633E7">
        <w:rPr>
          <w:rFonts w:ascii="Calibri" w:hAnsi="Calibri" w:cs="Calibri"/>
        </w:rPr>
        <w:t>Loper the best in retirement after over thirty (30) years of service, and his continued affiliation with</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College.</w:t>
      </w:r>
      <w:r w:rsidRPr="005633E7">
        <w:rPr>
          <w:rFonts w:ascii="Calibri" w:hAnsi="Calibri" w:cs="Calibri"/>
          <w:spacing w:val="-4"/>
        </w:rPr>
        <w:t xml:space="preserve"> </w:t>
      </w:r>
      <w:r w:rsidRPr="005633E7">
        <w:rPr>
          <w:rFonts w:ascii="Calibri" w:hAnsi="Calibri" w:cs="Calibri"/>
        </w:rPr>
        <w:t>We</w:t>
      </w:r>
      <w:r w:rsidRPr="005633E7">
        <w:rPr>
          <w:rFonts w:ascii="Calibri" w:hAnsi="Calibri" w:cs="Calibri"/>
          <w:spacing w:val="-4"/>
        </w:rPr>
        <w:t xml:space="preserve"> </w:t>
      </w:r>
      <w:r w:rsidRPr="005633E7">
        <w:rPr>
          <w:rFonts w:ascii="Calibri" w:hAnsi="Calibri" w:cs="Calibri"/>
        </w:rPr>
        <w:t>look</w:t>
      </w:r>
      <w:r w:rsidRPr="005633E7">
        <w:rPr>
          <w:rFonts w:ascii="Calibri" w:hAnsi="Calibri" w:cs="Calibri"/>
          <w:spacing w:val="-3"/>
        </w:rPr>
        <w:t xml:space="preserve"> </w:t>
      </w:r>
      <w:r w:rsidRPr="005633E7">
        <w:rPr>
          <w:rFonts w:ascii="Calibri" w:hAnsi="Calibri" w:cs="Calibri"/>
        </w:rPr>
        <w:t>forward</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3"/>
        </w:rPr>
        <w:t xml:space="preserve"> </w:t>
      </w:r>
      <w:r w:rsidRPr="005633E7">
        <w:rPr>
          <w:rFonts w:ascii="Calibri" w:hAnsi="Calibri" w:cs="Calibri"/>
        </w:rPr>
        <w:t>future</w:t>
      </w:r>
      <w:r w:rsidRPr="005633E7">
        <w:rPr>
          <w:rFonts w:ascii="Calibri" w:hAnsi="Calibri" w:cs="Calibri"/>
          <w:spacing w:val="-4"/>
        </w:rPr>
        <w:t xml:space="preserve"> </w:t>
      </w:r>
      <w:r w:rsidRPr="005633E7">
        <w:rPr>
          <w:rFonts w:ascii="Calibri" w:hAnsi="Calibri" w:cs="Calibri"/>
        </w:rPr>
        <w:t>meetings</w:t>
      </w:r>
      <w:r w:rsidRPr="005633E7">
        <w:rPr>
          <w:rFonts w:ascii="Calibri" w:hAnsi="Calibri" w:cs="Calibri"/>
          <w:spacing w:val="-3"/>
        </w:rPr>
        <w:t xml:space="preserve"> </w:t>
      </w:r>
      <w:r w:rsidRPr="005633E7">
        <w:rPr>
          <w:rFonts w:ascii="Calibri" w:hAnsi="Calibri" w:cs="Calibri"/>
        </w:rPr>
        <w:t>with</w:t>
      </w:r>
      <w:r w:rsidRPr="005633E7">
        <w:rPr>
          <w:rFonts w:ascii="Calibri" w:hAnsi="Calibri" w:cs="Calibri"/>
          <w:spacing w:val="-3"/>
        </w:rPr>
        <w:t xml:space="preserve"> </w:t>
      </w:r>
      <w:r w:rsidRPr="005633E7">
        <w:rPr>
          <w:rFonts w:ascii="Calibri" w:hAnsi="Calibri" w:cs="Calibri"/>
        </w:rPr>
        <w:t>VP</w:t>
      </w:r>
      <w:r w:rsidRPr="005633E7">
        <w:rPr>
          <w:rFonts w:ascii="Calibri" w:hAnsi="Calibri" w:cs="Calibri"/>
          <w:spacing w:val="-3"/>
        </w:rPr>
        <w:t xml:space="preserve"> </w:t>
      </w:r>
      <w:r w:rsidRPr="005633E7">
        <w:rPr>
          <w:rFonts w:ascii="Calibri" w:hAnsi="Calibri" w:cs="Calibri"/>
        </w:rPr>
        <w:t>Aiello</w:t>
      </w:r>
      <w:r w:rsidRPr="005633E7">
        <w:rPr>
          <w:rFonts w:ascii="Calibri" w:hAnsi="Calibri" w:cs="Calibri"/>
          <w:spacing w:val="-4"/>
        </w:rPr>
        <w:t xml:space="preserve"> </w:t>
      </w:r>
      <w:r w:rsidRPr="005633E7">
        <w:rPr>
          <w:rFonts w:ascii="Calibri" w:hAnsi="Calibri" w:cs="Calibri"/>
        </w:rPr>
        <w:t>to</w:t>
      </w:r>
      <w:r w:rsidRPr="005633E7">
        <w:rPr>
          <w:rFonts w:ascii="Calibri" w:hAnsi="Calibri" w:cs="Calibri"/>
          <w:spacing w:val="-3"/>
        </w:rPr>
        <w:t xml:space="preserve"> </w:t>
      </w:r>
      <w:r w:rsidRPr="005633E7">
        <w:rPr>
          <w:rFonts w:ascii="Calibri" w:hAnsi="Calibri" w:cs="Calibri"/>
        </w:rPr>
        <w:t>discuss</w:t>
      </w:r>
      <w:r w:rsidRPr="005633E7">
        <w:rPr>
          <w:rFonts w:ascii="Calibri" w:hAnsi="Calibri" w:cs="Calibri"/>
          <w:spacing w:val="-3"/>
        </w:rPr>
        <w:t xml:space="preserve"> </w:t>
      </w:r>
      <w:r w:rsidRPr="005633E7">
        <w:rPr>
          <w:rFonts w:ascii="Calibri" w:hAnsi="Calibri" w:cs="Calibri"/>
        </w:rPr>
        <w:t>upcoming</w:t>
      </w:r>
      <w:r w:rsidRPr="005633E7">
        <w:rPr>
          <w:rFonts w:ascii="Calibri" w:hAnsi="Calibri" w:cs="Calibri"/>
          <w:spacing w:val="-3"/>
        </w:rPr>
        <w:t xml:space="preserve"> </w:t>
      </w:r>
      <w:r w:rsidRPr="005633E7">
        <w:rPr>
          <w:rFonts w:ascii="Calibri" w:hAnsi="Calibri" w:cs="Calibri"/>
        </w:rPr>
        <w:t xml:space="preserve">policy reviews, our upcoming day of learning with much of our faculty leading sessions/participating, and our preview day in May that faculty will be a part of, representing the College and our departments to our community partners. The faculty are active in workgroups, councils, </w:t>
      </w:r>
      <w:proofErr w:type="gramStart"/>
      <w:r w:rsidRPr="005633E7">
        <w:rPr>
          <w:rFonts w:ascii="Calibri" w:hAnsi="Calibri" w:cs="Calibri"/>
        </w:rPr>
        <w:t>taskforces</w:t>
      </w:r>
      <w:proofErr w:type="gramEnd"/>
      <w:r w:rsidRPr="005633E7">
        <w:rPr>
          <w:rFonts w:ascii="Calibri" w:hAnsi="Calibri" w:cs="Calibri"/>
        </w:rPr>
        <w:t xml:space="preserve"> across campus regarding important work and decisions surrounding software use, commencement</w:t>
      </w:r>
      <w:r w:rsidRPr="005633E7">
        <w:rPr>
          <w:rFonts w:ascii="Calibri" w:hAnsi="Calibri" w:cs="Calibri"/>
          <w:spacing w:val="-6"/>
        </w:rPr>
        <w:t xml:space="preserve"> </w:t>
      </w:r>
      <w:r w:rsidRPr="005633E7">
        <w:rPr>
          <w:rFonts w:ascii="Calibri" w:hAnsi="Calibri" w:cs="Calibri"/>
        </w:rPr>
        <w:t>ceremony</w:t>
      </w:r>
      <w:r w:rsidRPr="005633E7">
        <w:rPr>
          <w:rFonts w:ascii="Calibri" w:hAnsi="Calibri" w:cs="Calibri"/>
          <w:spacing w:val="-6"/>
        </w:rPr>
        <w:t xml:space="preserve"> </w:t>
      </w:r>
      <w:r w:rsidRPr="005633E7">
        <w:rPr>
          <w:rFonts w:ascii="Calibri" w:hAnsi="Calibri" w:cs="Calibri"/>
        </w:rPr>
        <w:t>planning,</w:t>
      </w:r>
      <w:r w:rsidRPr="005633E7">
        <w:rPr>
          <w:rFonts w:ascii="Calibri" w:hAnsi="Calibri" w:cs="Calibri"/>
          <w:spacing w:val="-6"/>
        </w:rPr>
        <w:t xml:space="preserve"> </w:t>
      </w:r>
      <w:r w:rsidRPr="005633E7">
        <w:rPr>
          <w:rFonts w:ascii="Calibri" w:hAnsi="Calibri" w:cs="Calibri"/>
        </w:rPr>
        <w:t>AI,</w:t>
      </w:r>
      <w:r w:rsidRPr="005633E7">
        <w:rPr>
          <w:rFonts w:ascii="Calibri" w:hAnsi="Calibri" w:cs="Calibri"/>
          <w:spacing w:val="-6"/>
        </w:rPr>
        <w:t xml:space="preserve"> </w:t>
      </w:r>
      <w:r w:rsidRPr="005633E7">
        <w:rPr>
          <w:rFonts w:ascii="Calibri" w:hAnsi="Calibri" w:cs="Calibri"/>
        </w:rPr>
        <w:t>professional</w:t>
      </w:r>
      <w:r w:rsidRPr="005633E7">
        <w:rPr>
          <w:rFonts w:ascii="Calibri" w:hAnsi="Calibri" w:cs="Calibri"/>
          <w:spacing w:val="-6"/>
        </w:rPr>
        <w:t xml:space="preserve"> </w:t>
      </w:r>
      <w:r w:rsidRPr="005633E7">
        <w:rPr>
          <w:rFonts w:ascii="Calibri" w:hAnsi="Calibri" w:cs="Calibri"/>
        </w:rPr>
        <w:t>development,</w:t>
      </w:r>
      <w:r w:rsidRPr="005633E7">
        <w:rPr>
          <w:rFonts w:ascii="Calibri" w:hAnsi="Calibri" w:cs="Calibri"/>
          <w:spacing w:val="-6"/>
        </w:rPr>
        <w:t xml:space="preserve"> </w:t>
      </w:r>
      <w:r w:rsidRPr="005633E7">
        <w:rPr>
          <w:rFonts w:ascii="Calibri" w:hAnsi="Calibri" w:cs="Calibri"/>
        </w:rPr>
        <w:t>and</w:t>
      </w:r>
      <w:r w:rsidRPr="005633E7">
        <w:rPr>
          <w:rFonts w:ascii="Calibri" w:hAnsi="Calibri" w:cs="Calibri"/>
          <w:spacing w:val="-6"/>
        </w:rPr>
        <w:t xml:space="preserve"> </w:t>
      </w:r>
      <w:r w:rsidRPr="005633E7">
        <w:rPr>
          <w:rFonts w:ascii="Calibri" w:hAnsi="Calibri" w:cs="Calibri"/>
        </w:rPr>
        <w:t>academic/instructional advising work.</w:t>
      </w:r>
    </w:p>
    <w:p w14:paraId="11F12279" w14:textId="77777777" w:rsidR="005633E7" w:rsidRPr="005633E7" w:rsidRDefault="005633E7" w:rsidP="005633E7">
      <w:pPr>
        <w:pStyle w:val="BodyText"/>
        <w:spacing w:line="480" w:lineRule="auto"/>
        <w:ind w:right="374" w:firstLine="720"/>
        <w:rPr>
          <w:rFonts w:ascii="Calibri" w:hAnsi="Calibri" w:cs="Calibri"/>
        </w:rPr>
      </w:pPr>
      <w:r w:rsidRPr="005633E7">
        <w:rPr>
          <w:rFonts w:ascii="Calibri" w:hAnsi="Calibri" w:cs="Calibri"/>
        </w:rPr>
        <w:t xml:space="preserve">Thanks to the </w:t>
      </w:r>
      <w:proofErr w:type="gramStart"/>
      <w:r w:rsidRPr="005633E7">
        <w:rPr>
          <w:rFonts w:ascii="Calibri" w:hAnsi="Calibri" w:cs="Calibri"/>
        </w:rPr>
        <w:t>herculean</w:t>
      </w:r>
      <w:proofErr w:type="gramEnd"/>
      <w:r w:rsidRPr="005633E7">
        <w:rPr>
          <w:rFonts w:ascii="Calibri" w:hAnsi="Calibri" w:cs="Calibri"/>
        </w:rPr>
        <w:t xml:space="preserve"> effort and collaboration between our faculty Union and College, the previously proposed RIF plan for faculty has been redacted. I extend my hearty appreciation to our Union and College teams for giving us this wonderful much needed ‘win’, in a difficult and demanding time for higher education. A happy Medical Laboratory Professionals Week </w:t>
      </w:r>
      <w:proofErr w:type="gramStart"/>
      <w:r w:rsidRPr="005633E7">
        <w:rPr>
          <w:rFonts w:ascii="Calibri" w:hAnsi="Calibri" w:cs="Calibri"/>
        </w:rPr>
        <w:t>to</w:t>
      </w:r>
      <w:proofErr w:type="gramEnd"/>
      <w:r w:rsidRPr="005633E7">
        <w:rPr>
          <w:rFonts w:ascii="Calibri" w:hAnsi="Calibri" w:cs="Calibri"/>
        </w:rPr>
        <w:t xml:space="preserve"> our wonderful MLT program! I enjoyed taking time this week to reflect on all the medical laboratory</w:t>
      </w:r>
      <w:r w:rsidRPr="005633E7">
        <w:rPr>
          <w:rFonts w:ascii="Calibri" w:hAnsi="Calibri" w:cs="Calibri"/>
          <w:spacing w:val="-3"/>
        </w:rPr>
        <w:t xml:space="preserve"> </w:t>
      </w:r>
      <w:r w:rsidRPr="005633E7">
        <w:rPr>
          <w:rFonts w:ascii="Calibri" w:hAnsi="Calibri" w:cs="Calibri"/>
        </w:rPr>
        <w:t>professionals</w:t>
      </w:r>
      <w:r w:rsidRPr="005633E7">
        <w:rPr>
          <w:rFonts w:ascii="Calibri" w:hAnsi="Calibri" w:cs="Calibri"/>
          <w:spacing w:val="-3"/>
        </w:rPr>
        <w:t xml:space="preserve"> </w:t>
      </w:r>
      <w:r w:rsidRPr="005633E7">
        <w:rPr>
          <w:rFonts w:ascii="Calibri" w:hAnsi="Calibri" w:cs="Calibri"/>
        </w:rPr>
        <w:t>that</w:t>
      </w:r>
      <w:r w:rsidRPr="005633E7">
        <w:rPr>
          <w:rFonts w:ascii="Calibri" w:hAnsi="Calibri" w:cs="Calibri"/>
          <w:spacing w:val="-3"/>
        </w:rPr>
        <w:t xml:space="preserve"> </w:t>
      </w:r>
      <w:r w:rsidRPr="005633E7">
        <w:rPr>
          <w:rFonts w:ascii="Calibri" w:hAnsi="Calibri" w:cs="Calibri"/>
        </w:rPr>
        <w:t>have</w:t>
      </w:r>
      <w:r w:rsidRPr="005633E7">
        <w:rPr>
          <w:rFonts w:ascii="Calibri" w:hAnsi="Calibri" w:cs="Calibri"/>
          <w:spacing w:val="-4"/>
        </w:rPr>
        <w:t xml:space="preserve"> </w:t>
      </w:r>
      <w:proofErr w:type="gramStart"/>
      <w:r w:rsidRPr="005633E7">
        <w:rPr>
          <w:rFonts w:ascii="Calibri" w:hAnsi="Calibri" w:cs="Calibri"/>
        </w:rPr>
        <w:t>impacted</w:t>
      </w:r>
      <w:proofErr w:type="gramEnd"/>
      <w:r w:rsidRPr="005633E7">
        <w:rPr>
          <w:rFonts w:ascii="Calibri" w:hAnsi="Calibri" w:cs="Calibri"/>
          <w:spacing w:val="-3"/>
        </w:rPr>
        <w:t xml:space="preserve"> </w:t>
      </w:r>
      <w:r w:rsidRPr="005633E7">
        <w:rPr>
          <w:rFonts w:ascii="Calibri" w:hAnsi="Calibri" w:cs="Calibri"/>
        </w:rPr>
        <w:t>those</w:t>
      </w:r>
      <w:r w:rsidRPr="005633E7">
        <w:rPr>
          <w:rFonts w:ascii="Calibri" w:hAnsi="Calibri" w:cs="Calibri"/>
          <w:spacing w:val="-4"/>
        </w:rPr>
        <w:t xml:space="preserve"> </w:t>
      </w:r>
      <w:r w:rsidRPr="005633E7">
        <w:rPr>
          <w:rFonts w:ascii="Calibri" w:hAnsi="Calibri" w:cs="Calibri"/>
        </w:rPr>
        <w:t>I</w:t>
      </w:r>
      <w:r w:rsidRPr="005633E7">
        <w:rPr>
          <w:rFonts w:ascii="Calibri" w:hAnsi="Calibri" w:cs="Calibri"/>
          <w:spacing w:val="-3"/>
        </w:rPr>
        <w:t xml:space="preserve"> </w:t>
      </w:r>
      <w:r w:rsidRPr="005633E7">
        <w:rPr>
          <w:rFonts w:ascii="Calibri" w:hAnsi="Calibri" w:cs="Calibri"/>
        </w:rPr>
        <w:t>have</w:t>
      </w:r>
      <w:r w:rsidRPr="005633E7">
        <w:rPr>
          <w:rFonts w:ascii="Calibri" w:hAnsi="Calibri" w:cs="Calibri"/>
          <w:spacing w:val="-4"/>
        </w:rPr>
        <w:t xml:space="preserve"> </w:t>
      </w:r>
      <w:r w:rsidRPr="005633E7">
        <w:rPr>
          <w:rFonts w:ascii="Calibri" w:hAnsi="Calibri" w:cs="Calibri"/>
        </w:rPr>
        <w:t>cared</w:t>
      </w:r>
      <w:r w:rsidRPr="005633E7">
        <w:rPr>
          <w:rFonts w:ascii="Calibri" w:hAnsi="Calibri" w:cs="Calibri"/>
          <w:spacing w:val="-3"/>
        </w:rPr>
        <w:t xml:space="preserve"> </w:t>
      </w:r>
      <w:r w:rsidRPr="005633E7">
        <w:rPr>
          <w:rFonts w:ascii="Calibri" w:hAnsi="Calibri" w:cs="Calibri"/>
        </w:rPr>
        <w:t>for</w:t>
      </w:r>
      <w:r w:rsidRPr="005633E7">
        <w:rPr>
          <w:rFonts w:ascii="Calibri" w:hAnsi="Calibri" w:cs="Calibri"/>
          <w:spacing w:val="-3"/>
        </w:rPr>
        <w:t xml:space="preserve"> </w:t>
      </w:r>
      <w:r w:rsidRPr="005633E7">
        <w:rPr>
          <w:rFonts w:ascii="Calibri" w:hAnsi="Calibri" w:cs="Calibri"/>
        </w:rPr>
        <w:t>as</w:t>
      </w:r>
      <w:r w:rsidRPr="005633E7">
        <w:rPr>
          <w:rFonts w:ascii="Calibri" w:hAnsi="Calibri" w:cs="Calibri"/>
          <w:spacing w:val="-3"/>
        </w:rPr>
        <w:t xml:space="preserve"> </w:t>
      </w:r>
      <w:r w:rsidRPr="005633E7">
        <w:rPr>
          <w:rFonts w:ascii="Calibri" w:hAnsi="Calibri" w:cs="Calibri"/>
        </w:rPr>
        <w:t>a</w:t>
      </w:r>
      <w:r w:rsidRPr="005633E7">
        <w:rPr>
          <w:rFonts w:ascii="Calibri" w:hAnsi="Calibri" w:cs="Calibri"/>
          <w:spacing w:val="-4"/>
        </w:rPr>
        <w:t xml:space="preserve"> </w:t>
      </w:r>
      <w:r w:rsidRPr="005633E7">
        <w:rPr>
          <w:rFonts w:ascii="Calibri" w:hAnsi="Calibri" w:cs="Calibri"/>
        </w:rPr>
        <w:t>clinician,</w:t>
      </w:r>
      <w:r w:rsidRPr="005633E7">
        <w:rPr>
          <w:rFonts w:ascii="Calibri" w:hAnsi="Calibri" w:cs="Calibri"/>
          <w:spacing w:val="-3"/>
        </w:rPr>
        <w:t xml:space="preserve"> </w:t>
      </w:r>
      <w:r w:rsidRPr="005633E7">
        <w:rPr>
          <w:rFonts w:ascii="Calibri" w:hAnsi="Calibri" w:cs="Calibri"/>
        </w:rPr>
        <w:t>along</w:t>
      </w:r>
      <w:r w:rsidRPr="005633E7">
        <w:rPr>
          <w:rFonts w:ascii="Calibri" w:hAnsi="Calibri" w:cs="Calibri"/>
          <w:spacing w:val="-3"/>
        </w:rPr>
        <w:t xml:space="preserve"> </w:t>
      </w:r>
      <w:r w:rsidRPr="005633E7">
        <w:rPr>
          <w:rFonts w:ascii="Calibri" w:hAnsi="Calibri" w:cs="Calibri"/>
        </w:rPr>
        <w:t>with</w:t>
      </w:r>
      <w:r w:rsidRPr="005633E7">
        <w:rPr>
          <w:rFonts w:ascii="Calibri" w:hAnsi="Calibri" w:cs="Calibri"/>
          <w:spacing w:val="-3"/>
        </w:rPr>
        <w:t xml:space="preserve"> </w:t>
      </w:r>
      <w:r w:rsidRPr="005633E7">
        <w:rPr>
          <w:rFonts w:ascii="Calibri" w:hAnsi="Calibri" w:cs="Calibri"/>
        </w:rPr>
        <w:t>those that cared for me and my loved ones. Their work is integral to our interdisciplinary health care team at all levels, and in all settings.</w:t>
      </w:r>
    </w:p>
    <w:p w14:paraId="6AC42C49" w14:textId="77777777" w:rsidR="005633E7" w:rsidRPr="005633E7" w:rsidRDefault="005633E7" w:rsidP="005633E7">
      <w:pPr>
        <w:pStyle w:val="BodyText"/>
        <w:spacing w:line="480" w:lineRule="auto"/>
        <w:ind w:right="387" w:firstLine="720"/>
        <w:rPr>
          <w:rFonts w:ascii="Calibri" w:hAnsi="Calibri" w:cs="Calibri"/>
        </w:rPr>
      </w:pPr>
      <w:r w:rsidRPr="005633E7">
        <w:rPr>
          <w:rFonts w:ascii="Calibri" w:hAnsi="Calibri" w:cs="Calibri"/>
        </w:rPr>
        <w:t>The</w:t>
      </w:r>
      <w:r w:rsidRPr="005633E7">
        <w:rPr>
          <w:rFonts w:ascii="Calibri" w:hAnsi="Calibri" w:cs="Calibri"/>
          <w:spacing w:val="-3"/>
        </w:rPr>
        <w:t xml:space="preserve"> </w:t>
      </w:r>
      <w:r w:rsidRPr="005633E7">
        <w:rPr>
          <w:rFonts w:ascii="Calibri" w:hAnsi="Calibri" w:cs="Calibri"/>
        </w:rPr>
        <w:t>college</w:t>
      </w:r>
      <w:r w:rsidRPr="005633E7">
        <w:rPr>
          <w:rFonts w:ascii="Calibri" w:hAnsi="Calibri" w:cs="Calibri"/>
          <w:spacing w:val="-3"/>
        </w:rPr>
        <w:t xml:space="preserve"> </w:t>
      </w:r>
      <w:r w:rsidRPr="005633E7">
        <w:rPr>
          <w:rFonts w:ascii="Calibri" w:hAnsi="Calibri" w:cs="Calibri"/>
        </w:rPr>
        <w:t>is</w:t>
      </w:r>
      <w:r w:rsidRPr="005633E7">
        <w:rPr>
          <w:rFonts w:ascii="Calibri" w:hAnsi="Calibri" w:cs="Calibri"/>
          <w:spacing w:val="-3"/>
        </w:rPr>
        <w:t xml:space="preserve"> </w:t>
      </w:r>
      <w:r w:rsidRPr="005633E7">
        <w:rPr>
          <w:rFonts w:ascii="Calibri" w:hAnsi="Calibri" w:cs="Calibri"/>
        </w:rPr>
        <w:t>a</w:t>
      </w:r>
      <w:r w:rsidRPr="005633E7">
        <w:rPr>
          <w:rFonts w:ascii="Calibri" w:hAnsi="Calibri" w:cs="Calibri"/>
          <w:spacing w:val="-3"/>
        </w:rPr>
        <w:t xml:space="preserve"> </w:t>
      </w:r>
      <w:r w:rsidRPr="005633E7">
        <w:rPr>
          <w:rFonts w:ascii="Calibri" w:hAnsi="Calibri" w:cs="Calibri"/>
        </w:rPr>
        <w:t>flurry</w:t>
      </w:r>
      <w:r w:rsidRPr="005633E7">
        <w:rPr>
          <w:rFonts w:ascii="Calibri" w:hAnsi="Calibri" w:cs="Calibri"/>
          <w:spacing w:val="-3"/>
        </w:rPr>
        <w:t xml:space="preserve"> </w:t>
      </w:r>
      <w:r w:rsidRPr="005633E7">
        <w:rPr>
          <w:rFonts w:ascii="Calibri" w:hAnsi="Calibri" w:cs="Calibri"/>
        </w:rPr>
        <w:t>of</w:t>
      </w:r>
      <w:r w:rsidRPr="005633E7">
        <w:rPr>
          <w:rFonts w:ascii="Calibri" w:hAnsi="Calibri" w:cs="Calibri"/>
          <w:spacing w:val="-2"/>
        </w:rPr>
        <w:t xml:space="preserve"> </w:t>
      </w:r>
      <w:r w:rsidRPr="005633E7">
        <w:rPr>
          <w:rFonts w:ascii="Calibri" w:hAnsi="Calibri" w:cs="Calibri"/>
        </w:rPr>
        <w:t>events,</w:t>
      </w:r>
      <w:r w:rsidRPr="005633E7">
        <w:rPr>
          <w:rFonts w:ascii="Calibri" w:hAnsi="Calibri" w:cs="Calibri"/>
          <w:spacing w:val="-3"/>
        </w:rPr>
        <w:t xml:space="preserve"> </w:t>
      </w:r>
      <w:r w:rsidRPr="005633E7">
        <w:rPr>
          <w:rFonts w:ascii="Calibri" w:hAnsi="Calibri" w:cs="Calibri"/>
        </w:rPr>
        <w:t>and</w:t>
      </w:r>
      <w:r w:rsidRPr="005633E7">
        <w:rPr>
          <w:rFonts w:ascii="Calibri" w:hAnsi="Calibri" w:cs="Calibri"/>
          <w:spacing w:val="-2"/>
        </w:rPr>
        <w:t xml:space="preserve"> </w:t>
      </w:r>
      <w:r w:rsidRPr="005633E7">
        <w:rPr>
          <w:rFonts w:ascii="Calibri" w:hAnsi="Calibri" w:cs="Calibri"/>
        </w:rPr>
        <w:t>it</w:t>
      </w:r>
      <w:r w:rsidRPr="005633E7">
        <w:rPr>
          <w:rFonts w:ascii="Calibri" w:hAnsi="Calibri" w:cs="Calibri"/>
          <w:spacing w:val="-2"/>
        </w:rPr>
        <w:t xml:space="preserve"> </w:t>
      </w:r>
      <w:r w:rsidRPr="005633E7">
        <w:rPr>
          <w:rFonts w:ascii="Calibri" w:hAnsi="Calibri" w:cs="Calibri"/>
        </w:rPr>
        <w:t>is</w:t>
      </w:r>
      <w:r w:rsidRPr="005633E7">
        <w:rPr>
          <w:rFonts w:ascii="Calibri" w:hAnsi="Calibri" w:cs="Calibri"/>
          <w:spacing w:val="-2"/>
        </w:rPr>
        <w:t xml:space="preserve"> </w:t>
      </w:r>
      <w:r w:rsidRPr="005633E7">
        <w:rPr>
          <w:rFonts w:ascii="Calibri" w:hAnsi="Calibri" w:cs="Calibri"/>
        </w:rPr>
        <w:t>great</w:t>
      </w:r>
      <w:r w:rsidRPr="005633E7">
        <w:rPr>
          <w:rFonts w:ascii="Calibri" w:hAnsi="Calibri" w:cs="Calibri"/>
          <w:spacing w:val="-2"/>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see</w:t>
      </w:r>
      <w:r w:rsidRPr="005633E7">
        <w:rPr>
          <w:rFonts w:ascii="Calibri" w:hAnsi="Calibri" w:cs="Calibri"/>
          <w:spacing w:val="-3"/>
        </w:rPr>
        <w:t xml:space="preserve"> </w:t>
      </w:r>
      <w:r w:rsidRPr="005633E7">
        <w:rPr>
          <w:rFonts w:ascii="Calibri" w:hAnsi="Calibri" w:cs="Calibri"/>
        </w:rPr>
        <w:t>such</w:t>
      </w:r>
      <w:r w:rsidRPr="005633E7">
        <w:rPr>
          <w:rFonts w:ascii="Calibri" w:hAnsi="Calibri" w:cs="Calibri"/>
          <w:spacing w:val="-3"/>
        </w:rPr>
        <w:t xml:space="preserve"> </w:t>
      </w:r>
      <w:r w:rsidRPr="005633E7">
        <w:rPr>
          <w:rFonts w:ascii="Calibri" w:hAnsi="Calibri" w:cs="Calibri"/>
        </w:rPr>
        <w:t>diverse,</w:t>
      </w:r>
      <w:r w:rsidRPr="005633E7">
        <w:rPr>
          <w:rFonts w:ascii="Calibri" w:hAnsi="Calibri" w:cs="Calibri"/>
          <w:spacing w:val="-2"/>
        </w:rPr>
        <w:t xml:space="preserve"> </w:t>
      </w:r>
      <w:r w:rsidRPr="005633E7">
        <w:rPr>
          <w:rFonts w:ascii="Calibri" w:hAnsi="Calibri" w:cs="Calibri"/>
        </w:rPr>
        <w:t>inclusive,</w:t>
      </w:r>
      <w:r w:rsidRPr="005633E7">
        <w:rPr>
          <w:rFonts w:ascii="Calibri" w:hAnsi="Calibri" w:cs="Calibri"/>
          <w:spacing w:val="-2"/>
        </w:rPr>
        <w:t xml:space="preserve"> </w:t>
      </w:r>
      <w:r w:rsidRPr="005633E7">
        <w:rPr>
          <w:rFonts w:ascii="Calibri" w:hAnsi="Calibri" w:cs="Calibri"/>
        </w:rPr>
        <w:t>and</w:t>
      </w:r>
      <w:r w:rsidRPr="005633E7">
        <w:rPr>
          <w:rFonts w:ascii="Calibri" w:hAnsi="Calibri" w:cs="Calibri"/>
          <w:spacing w:val="-2"/>
        </w:rPr>
        <w:t xml:space="preserve"> </w:t>
      </w:r>
      <w:r w:rsidRPr="005633E7">
        <w:rPr>
          <w:rFonts w:ascii="Calibri" w:hAnsi="Calibri" w:cs="Calibri"/>
        </w:rPr>
        <w:t xml:space="preserve">creative programming on campus. In the face of federal and state level challenges and impositions, Shoreline has stood strong, united, and clear behind our mission to center our work in the strength of our diversity, inclusivity, equity, and accessibility. I personally enjoyed attending the lecture delivered yesterday on Bosnia and Herzegovina by Hubert </w:t>
      </w:r>
      <w:r w:rsidRPr="005633E7">
        <w:rPr>
          <w:rFonts w:ascii="Calibri" w:hAnsi="Calibri" w:cs="Calibri"/>
        </w:rPr>
        <w:lastRenderedPageBreak/>
        <w:t>Humphrey Fellow, and Fulbright Scholar, Ms. Bojana Ilić.</w:t>
      </w:r>
    </w:p>
    <w:p w14:paraId="02E3CC6F" w14:textId="77777777" w:rsidR="005633E7" w:rsidRPr="005633E7" w:rsidRDefault="005633E7" w:rsidP="005633E7">
      <w:pPr>
        <w:pStyle w:val="BodyText"/>
        <w:spacing w:before="40" w:line="480" w:lineRule="auto"/>
        <w:ind w:right="335" w:firstLine="720"/>
        <w:rPr>
          <w:rFonts w:ascii="Calibri" w:hAnsi="Calibri" w:cs="Calibri"/>
        </w:rPr>
      </w:pPr>
      <w:r w:rsidRPr="005633E7">
        <w:rPr>
          <w:rFonts w:ascii="Calibri" w:hAnsi="Calibri" w:cs="Calibri"/>
        </w:rPr>
        <w:t>Not everyone can say that they work at a place whose mission is to make the world and the</w:t>
      </w:r>
      <w:r w:rsidRPr="005633E7">
        <w:rPr>
          <w:rFonts w:ascii="Calibri" w:hAnsi="Calibri" w:cs="Calibri"/>
          <w:spacing w:val="-3"/>
        </w:rPr>
        <w:t xml:space="preserve"> </w:t>
      </w:r>
      <w:r w:rsidRPr="005633E7">
        <w:rPr>
          <w:rFonts w:ascii="Calibri" w:hAnsi="Calibri" w:cs="Calibri"/>
        </w:rPr>
        <w:t>community</w:t>
      </w:r>
      <w:r w:rsidRPr="005633E7">
        <w:rPr>
          <w:rFonts w:ascii="Calibri" w:hAnsi="Calibri" w:cs="Calibri"/>
          <w:spacing w:val="-2"/>
        </w:rPr>
        <w:t xml:space="preserve"> </w:t>
      </w:r>
      <w:r w:rsidRPr="005633E7">
        <w:rPr>
          <w:rFonts w:ascii="Calibri" w:hAnsi="Calibri" w:cs="Calibri"/>
        </w:rPr>
        <w:t>a</w:t>
      </w:r>
      <w:r w:rsidRPr="005633E7">
        <w:rPr>
          <w:rFonts w:ascii="Calibri" w:hAnsi="Calibri" w:cs="Calibri"/>
          <w:spacing w:val="-3"/>
        </w:rPr>
        <w:t xml:space="preserve"> </w:t>
      </w:r>
      <w:r w:rsidRPr="005633E7">
        <w:rPr>
          <w:rFonts w:ascii="Calibri" w:hAnsi="Calibri" w:cs="Calibri"/>
        </w:rPr>
        <w:t>better</w:t>
      </w:r>
      <w:r w:rsidRPr="005633E7">
        <w:rPr>
          <w:rFonts w:ascii="Calibri" w:hAnsi="Calibri" w:cs="Calibri"/>
          <w:spacing w:val="-2"/>
        </w:rPr>
        <w:t xml:space="preserve"> </w:t>
      </w:r>
      <w:r w:rsidRPr="005633E7">
        <w:rPr>
          <w:rFonts w:ascii="Calibri" w:hAnsi="Calibri" w:cs="Calibri"/>
        </w:rPr>
        <w:t>place.</w:t>
      </w:r>
      <w:r w:rsidRPr="005633E7">
        <w:rPr>
          <w:rFonts w:ascii="Calibri" w:hAnsi="Calibri" w:cs="Calibri"/>
          <w:spacing w:val="-3"/>
        </w:rPr>
        <w:t xml:space="preserve"> </w:t>
      </w:r>
      <w:r w:rsidRPr="005633E7">
        <w:rPr>
          <w:rFonts w:ascii="Calibri" w:hAnsi="Calibri" w:cs="Calibri"/>
        </w:rPr>
        <w:t>Our</w:t>
      </w:r>
      <w:r w:rsidRPr="005633E7">
        <w:rPr>
          <w:rFonts w:ascii="Calibri" w:hAnsi="Calibri" w:cs="Calibri"/>
          <w:spacing w:val="-2"/>
        </w:rPr>
        <w:t xml:space="preserve"> </w:t>
      </w:r>
      <w:proofErr w:type="gramStart"/>
      <w:r w:rsidRPr="005633E7">
        <w:rPr>
          <w:rFonts w:ascii="Calibri" w:hAnsi="Calibri" w:cs="Calibri"/>
        </w:rPr>
        <w:t>College</w:t>
      </w:r>
      <w:proofErr w:type="gramEnd"/>
      <w:r w:rsidRPr="005633E7">
        <w:rPr>
          <w:rFonts w:ascii="Calibri" w:hAnsi="Calibri" w:cs="Calibri"/>
          <w:spacing w:val="-3"/>
        </w:rPr>
        <w:t xml:space="preserve"> </w:t>
      </w:r>
      <w:r w:rsidRPr="005633E7">
        <w:rPr>
          <w:rFonts w:ascii="Calibri" w:hAnsi="Calibri" w:cs="Calibri"/>
        </w:rPr>
        <w:t>is</w:t>
      </w:r>
      <w:r w:rsidRPr="005633E7">
        <w:rPr>
          <w:rFonts w:ascii="Calibri" w:hAnsi="Calibri" w:cs="Calibri"/>
          <w:spacing w:val="-2"/>
        </w:rPr>
        <w:t xml:space="preserve"> </w:t>
      </w:r>
      <w:r w:rsidRPr="005633E7">
        <w:rPr>
          <w:rFonts w:ascii="Calibri" w:hAnsi="Calibri" w:cs="Calibri"/>
        </w:rPr>
        <w:t>a</w:t>
      </w:r>
      <w:r w:rsidRPr="005633E7">
        <w:rPr>
          <w:rFonts w:ascii="Calibri" w:hAnsi="Calibri" w:cs="Calibri"/>
          <w:spacing w:val="-3"/>
        </w:rPr>
        <w:t xml:space="preserve"> </w:t>
      </w:r>
      <w:r w:rsidRPr="005633E7">
        <w:rPr>
          <w:rFonts w:ascii="Calibri" w:hAnsi="Calibri" w:cs="Calibri"/>
        </w:rPr>
        <w:t>special</w:t>
      </w:r>
      <w:r w:rsidRPr="005633E7">
        <w:rPr>
          <w:rFonts w:ascii="Calibri" w:hAnsi="Calibri" w:cs="Calibri"/>
          <w:spacing w:val="-2"/>
        </w:rPr>
        <w:t xml:space="preserve"> </w:t>
      </w:r>
      <w:r w:rsidRPr="005633E7">
        <w:rPr>
          <w:rFonts w:ascii="Calibri" w:hAnsi="Calibri" w:cs="Calibri"/>
        </w:rPr>
        <w:t>place</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students,</w:t>
      </w:r>
      <w:r w:rsidRPr="005633E7">
        <w:rPr>
          <w:rFonts w:ascii="Calibri" w:hAnsi="Calibri" w:cs="Calibri"/>
          <w:spacing w:val="-2"/>
        </w:rPr>
        <w:t xml:space="preserve"> </w:t>
      </w:r>
      <w:r w:rsidRPr="005633E7">
        <w:rPr>
          <w:rFonts w:ascii="Calibri" w:hAnsi="Calibri" w:cs="Calibri"/>
        </w:rPr>
        <w:t>and</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community, and I am proud to call it my professional home.</w:t>
      </w:r>
    </w:p>
    <w:p w14:paraId="78265E9D" w14:textId="77777777" w:rsidR="005633E7" w:rsidRPr="005633E7" w:rsidRDefault="005633E7" w:rsidP="005633E7">
      <w:pPr>
        <w:rPr>
          <w:rFonts w:ascii="Calibri" w:hAnsi="Calibri" w:cs="Calibri"/>
        </w:rPr>
      </w:pPr>
      <w:r w:rsidRPr="005633E7">
        <w:rPr>
          <w:rFonts w:ascii="Calibri" w:hAnsi="Calibri" w:cs="Calibri"/>
          <w:color w:val="181A1C"/>
        </w:rPr>
        <w:t>Yours</w:t>
      </w:r>
      <w:r w:rsidRPr="005633E7">
        <w:rPr>
          <w:rFonts w:ascii="Calibri" w:hAnsi="Calibri" w:cs="Calibri"/>
          <w:color w:val="181A1C"/>
          <w:spacing w:val="-4"/>
        </w:rPr>
        <w:t xml:space="preserve"> </w:t>
      </w:r>
      <w:r w:rsidRPr="005633E7">
        <w:rPr>
          <w:rFonts w:ascii="Calibri" w:hAnsi="Calibri" w:cs="Calibri"/>
          <w:color w:val="181A1C"/>
        </w:rPr>
        <w:t>in</w:t>
      </w:r>
      <w:r w:rsidRPr="005633E7">
        <w:rPr>
          <w:rFonts w:ascii="Calibri" w:hAnsi="Calibri" w:cs="Calibri"/>
          <w:color w:val="181A1C"/>
          <w:spacing w:val="-3"/>
        </w:rPr>
        <w:t xml:space="preserve"> </w:t>
      </w:r>
      <w:r w:rsidRPr="005633E7">
        <w:rPr>
          <w:rFonts w:ascii="Calibri" w:hAnsi="Calibri" w:cs="Calibri"/>
          <w:color w:val="181A1C"/>
          <w:spacing w:val="-2"/>
        </w:rPr>
        <w:t>Service,</w:t>
      </w:r>
    </w:p>
    <w:p w14:paraId="7308B840" w14:textId="77777777" w:rsidR="005633E7" w:rsidRPr="005633E7" w:rsidRDefault="005633E7" w:rsidP="005633E7">
      <w:pPr>
        <w:pStyle w:val="BodyText"/>
        <w:rPr>
          <w:rFonts w:ascii="Calibri" w:hAnsi="Calibri" w:cs="Calibri"/>
        </w:rPr>
      </w:pPr>
    </w:p>
    <w:p w14:paraId="309172E6" w14:textId="77777777" w:rsidR="005633E7" w:rsidRPr="005633E7" w:rsidRDefault="005633E7" w:rsidP="005633E7">
      <w:pPr>
        <w:pStyle w:val="BodyText"/>
        <w:spacing w:before="15"/>
        <w:rPr>
          <w:rFonts w:ascii="Calibri" w:hAnsi="Calibri" w:cs="Calibri"/>
        </w:rPr>
      </w:pPr>
    </w:p>
    <w:p w14:paraId="56F1C0F0" w14:textId="77777777" w:rsidR="005633E7" w:rsidRPr="005633E7" w:rsidRDefault="005633E7" w:rsidP="005633E7">
      <w:pPr>
        <w:spacing w:line="264" w:lineRule="exact"/>
        <w:rPr>
          <w:rFonts w:ascii="Calibri" w:hAnsi="Calibri" w:cs="Calibri"/>
        </w:rPr>
      </w:pPr>
      <w:r w:rsidRPr="005633E7">
        <w:rPr>
          <w:rFonts w:ascii="Calibri" w:hAnsi="Calibri" w:cs="Calibri"/>
          <w:color w:val="181A1C"/>
        </w:rPr>
        <w:t>A.J.</w:t>
      </w:r>
      <w:r w:rsidRPr="005633E7">
        <w:rPr>
          <w:rFonts w:ascii="Calibri" w:hAnsi="Calibri" w:cs="Calibri"/>
          <w:color w:val="181A1C"/>
          <w:spacing w:val="-5"/>
        </w:rPr>
        <w:t xml:space="preserve"> </w:t>
      </w:r>
      <w:r w:rsidRPr="005633E7">
        <w:rPr>
          <w:rFonts w:ascii="Calibri" w:hAnsi="Calibri" w:cs="Calibri"/>
          <w:color w:val="181A1C"/>
          <w:spacing w:val="-2"/>
        </w:rPr>
        <w:t>Mendoza</w:t>
      </w:r>
    </w:p>
    <w:p w14:paraId="1115DF28" w14:textId="77777777" w:rsidR="005633E7" w:rsidRDefault="005633E7" w:rsidP="005633E7">
      <w:pPr>
        <w:spacing w:line="264" w:lineRule="exact"/>
        <w:rPr>
          <w:rFonts w:ascii="Calibri" w:hAnsi="Calibri" w:cs="Calibri"/>
          <w:color w:val="181A1C"/>
          <w:spacing w:val="-2"/>
        </w:rPr>
      </w:pPr>
      <w:r w:rsidRPr="005633E7">
        <w:rPr>
          <w:rFonts w:ascii="Calibri" w:hAnsi="Calibri" w:cs="Calibri"/>
          <w:color w:val="181A1C"/>
        </w:rPr>
        <w:t>Chair,</w:t>
      </w:r>
      <w:r w:rsidRPr="005633E7">
        <w:rPr>
          <w:rFonts w:ascii="Calibri" w:hAnsi="Calibri" w:cs="Calibri"/>
          <w:color w:val="181A1C"/>
          <w:spacing w:val="-7"/>
        </w:rPr>
        <w:t xml:space="preserve"> </w:t>
      </w:r>
      <w:r w:rsidRPr="005633E7">
        <w:rPr>
          <w:rFonts w:ascii="Calibri" w:hAnsi="Calibri" w:cs="Calibri"/>
          <w:color w:val="181A1C"/>
        </w:rPr>
        <w:t>Faculty</w:t>
      </w:r>
      <w:r w:rsidRPr="005633E7">
        <w:rPr>
          <w:rFonts w:ascii="Calibri" w:hAnsi="Calibri" w:cs="Calibri"/>
          <w:color w:val="181A1C"/>
          <w:spacing w:val="-4"/>
        </w:rPr>
        <w:t xml:space="preserve"> </w:t>
      </w:r>
      <w:r w:rsidRPr="005633E7">
        <w:rPr>
          <w:rFonts w:ascii="Calibri" w:hAnsi="Calibri" w:cs="Calibri"/>
          <w:color w:val="181A1C"/>
          <w:spacing w:val="-2"/>
        </w:rPr>
        <w:t>Senate</w:t>
      </w:r>
    </w:p>
    <w:p w14:paraId="60BBBFC8" w14:textId="77777777" w:rsidR="005633E7" w:rsidRDefault="005633E7" w:rsidP="005633E7">
      <w:pPr>
        <w:spacing w:line="264" w:lineRule="exact"/>
        <w:rPr>
          <w:rFonts w:ascii="Calibri" w:hAnsi="Calibri" w:cs="Calibri"/>
          <w:color w:val="181A1C"/>
          <w:spacing w:val="-2"/>
        </w:rPr>
      </w:pPr>
    </w:p>
    <w:p w14:paraId="67BE7E5B" w14:textId="265831E4" w:rsidR="005633E7" w:rsidRDefault="005633E7" w:rsidP="005633E7">
      <w:pPr>
        <w:spacing w:line="264" w:lineRule="exact"/>
        <w:rPr>
          <w:rFonts w:ascii="Calibri" w:hAnsi="Calibri" w:cs="Calibri"/>
          <w:color w:val="181A1C"/>
          <w:spacing w:val="-2"/>
        </w:rPr>
      </w:pP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p>
    <w:p w14:paraId="6755C95A" w14:textId="77777777" w:rsidR="00E36C59" w:rsidRDefault="00E36C59" w:rsidP="005633E7">
      <w:pPr>
        <w:spacing w:line="264" w:lineRule="exact"/>
        <w:rPr>
          <w:rFonts w:ascii="Calibri" w:hAnsi="Calibri" w:cs="Calibri"/>
          <w:color w:val="181A1C"/>
          <w:spacing w:val="-2"/>
        </w:rPr>
      </w:pPr>
    </w:p>
    <w:p w14:paraId="4BA3A387" w14:textId="77777777" w:rsidR="00E36C59" w:rsidRDefault="00E36C59" w:rsidP="005633E7">
      <w:pPr>
        <w:spacing w:line="264" w:lineRule="exact"/>
        <w:rPr>
          <w:rFonts w:ascii="Calibri" w:hAnsi="Calibri" w:cs="Calibri"/>
          <w:color w:val="181A1C"/>
          <w:spacing w:val="-2"/>
        </w:rPr>
      </w:pPr>
    </w:p>
    <w:p w14:paraId="2E72F4FC" w14:textId="77777777" w:rsidR="00E36C59" w:rsidRDefault="00E36C59" w:rsidP="005633E7">
      <w:pPr>
        <w:spacing w:line="264" w:lineRule="exact"/>
        <w:rPr>
          <w:rFonts w:ascii="Calibri" w:hAnsi="Calibri" w:cs="Calibri"/>
          <w:color w:val="181A1C"/>
          <w:spacing w:val="-2"/>
        </w:rPr>
      </w:pPr>
    </w:p>
    <w:p w14:paraId="5D473D48" w14:textId="77777777" w:rsidR="00E36C59" w:rsidRDefault="00E36C59" w:rsidP="005633E7">
      <w:pPr>
        <w:spacing w:line="264" w:lineRule="exact"/>
        <w:rPr>
          <w:rFonts w:ascii="Calibri" w:hAnsi="Calibri" w:cs="Calibri"/>
          <w:color w:val="181A1C"/>
          <w:spacing w:val="-2"/>
        </w:rPr>
      </w:pPr>
    </w:p>
    <w:p w14:paraId="4D2CA1B9" w14:textId="77777777" w:rsidR="00E36C59" w:rsidRDefault="00E36C59" w:rsidP="005633E7">
      <w:pPr>
        <w:spacing w:line="264" w:lineRule="exact"/>
        <w:rPr>
          <w:rFonts w:ascii="Calibri" w:hAnsi="Calibri" w:cs="Calibri"/>
          <w:color w:val="181A1C"/>
          <w:spacing w:val="-2"/>
        </w:rPr>
      </w:pPr>
    </w:p>
    <w:p w14:paraId="2799B8A3" w14:textId="77777777" w:rsidR="00E36C59" w:rsidRDefault="00E36C59" w:rsidP="005633E7">
      <w:pPr>
        <w:spacing w:line="264" w:lineRule="exact"/>
        <w:rPr>
          <w:rFonts w:ascii="Calibri" w:hAnsi="Calibri" w:cs="Calibri"/>
          <w:color w:val="181A1C"/>
          <w:spacing w:val="-2"/>
        </w:rPr>
      </w:pPr>
    </w:p>
    <w:p w14:paraId="5B823B35" w14:textId="77777777" w:rsidR="00E36C59" w:rsidRDefault="00E36C59" w:rsidP="005633E7">
      <w:pPr>
        <w:spacing w:line="264" w:lineRule="exact"/>
        <w:rPr>
          <w:rFonts w:ascii="Calibri" w:hAnsi="Calibri" w:cs="Calibri"/>
          <w:color w:val="181A1C"/>
          <w:spacing w:val="-2"/>
        </w:rPr>
      </w:pPr>
    </w:p>
    <w:p w14:paraId="0C7B31CA" w14:textId="77777777" w:rsidR="00E36C59" w:rsidRDefault="00E36C59" w:rsidP="005633E7">
      <w:pPr>
        <w:spacing w:line="264" w:lineRule="exact"/>
        <w:rPr>
          <w:rFonts w:ascii="Calibri" w:hAnsi="Calibri" w:cs="Calibri"/>
          <w:color w:val="181A1C"/>
          <w:spacing w:val="-2"/>
        </w:rPr>
      </w:pPr>
    </w:p>
    <w:p w14:paraId="4EC1A16B" w14:textId="77777777" w:rsidR="005633E7" w:rsidRPr="005633E7" w:rsidRDefault="005633E7" w:rsidP="00AC742E">
      <w:pPr>
        <w:pStyle w:val="Heading2"/>
        <w:rPr>
          <w:rFonts w:ascii="Calibri" w:hAnsi="Calibri" w:cs="Calibri"/>
        </w:rPr>
      </w:pPr>
      <w:r w:rsidRPr="005633E7">
        <w:rPr>
          <w:rFonts w:ascii="Calibri" w:hAnsi="Calibri" w:cs="Calibri"/>
        </w:rPr>
        <w:lastRenderedPageBreak/>
        <w:t>Shoreline College Board of Trustees, District 7</w:t>
      </w:r>
    </w:p>
    <w:p w14:paraId="755A5DAF" w14:textId="77777777" w:rsidR="005633E7" w:rsidRPr="005633E7" w:rsidRDefault="005633E7" w:rsidP="00860E0E">
      <w:pPr>
        <w:pStyle w:val="Heading3"/>
        <w:rPr>
          <w:rFonts w:ascii="Calibri" w:hAnsi="Calibri" w:cs="Calibri"/>
        </w:rPr>
      </w:pPr>
      <w:r w:rsidRPr="005633E7">
        <w:rPr>
          <w:rFonts w:ascii="Calibri" w:hAnsi="Calibri" w:cs="Calibri"/>
        </w:rPr>
        <w:t>May 20, 2026 Special Meeting Minutes</w:t>
      </w:r>
    </w:p>
    <w:p w14:paraId="26C8FE48" w14:textId="77777777" w:rsidR="005633E7" w:rsidRPr="005633E7" w:rsidRDefault="005633E7" w:rsidP="00860E0E">
      <w:pPr>
        <w:pBdr>
          <w:bottom w:val="single" w:sz="4" w:space="1" w:color="auto"/>
        </w:pBdr>
        <w:rPr>
          <w:rFonts w:ascii="Calibri" w:hAnsi="Calibri" w:cs="Calibri"/>
        </w:rPr>
      </w:pPr>
    </w:p>
    <w:p w14:paraId="07CFE5CE" w14:textId="77777777" w:rsidR="005633E7" w:rsidRPr="005633E7" w:rsidRDefault="005633E7" w:rsidP="00860E0E">
      <w:pPr>
        <w:rPr>
          <w:rFonts w:ascii="Calibri" w:hAnsi="Calibri" w:cs="Calibri"/>
        </w:rPr>
      </w:pPr>
      <w:r w:rsidRPr="005633E7">
        <w:rPr>
          <w:rFonts w:ascii="Calibri" w:hAnsi="Calibri" w:cs="Calibri"/>
        </w:rPr>
        <w:t>The May 20, 2026 special meeting was held via hybrid modality.</w:t>
      </w:r>
    </w:p>
    <w:p w14:paraId="4DAFB48D" w14:textId="77777777" w:rsidR="005633E7" w:rsidRPr="005633E7" w:rsidRDefault="005633E7" w:rsidP="005633E7">
      <w:pPr>
        <w:pStyle w:val="ListParagraph"/>
        <w:numPr>
          <w:ilvl w:val="0"/>
          <w:numId w:val="5"/>
        </w:numPr>
        <w:spacing w:line="259" w:lineRule="auto"/>
        <w:rPr>
          <w:rFonts w:ascii="Calibri" w:hAnsi="Calibri" w:cs="Calibri"/>
        </w:rPr>
      </w:pPr>
      <w:r w:rsidRPr="005633E7">
        <w:rPr>
          <w:rFonts w:ascii="Calibri" w:hAnsi="Calibri" w:cs="Calibri"/>
        </w:rPr>
        <w:t>In-person: Room 1004M (Small Conference Room), Building 1000</w:t>
      </w:r>
    </w:p>
    <w:p w14:paraId="68AE5F36" w14:textId="77777777" w:rsidR="005633E7" w:rsidRPr="005633E7" w:rsidRDefault="005633E7" w:rsidP="005633E7">
      <w:pPr>
        <w:pStyle w:val="ListParagraph"/>
        <w:numPr>
          <w:ilvl w:val="0"/>
          <w:numId w:val="5"/>
        </w:numPr>
        <w:spacing w:line="259" w:lineRule="auto"/>
        <w:rPr>
          <w:rFonts w:ascii="Calibri" w:hAnsi="Calibri" w:cs="Calibri"/>
        </w:rPr>
      </w:pPr>
      <w:r w:rsidRPr="005633E7">
        <w:rPr>
          <w:rFonts w:ascii="Calibri" w:hAnsi="Calibri" w:cs="Calibri"/>
        </w:rPr>
        <w:t xml:space="preserve">Remotely: </w:t>
      </w:r>
    </w:p>
    <w:p w14:paraId="04877A3B" w14:textId="77777777" w:rsidR="005633E7" w:rsidRPr="005633E7" w:rsidRDefault="005633E7" w:rsidP="005633E7">
      <w:pPr>
        <w:pStyle w:val="ListParagraph"/>
        <w:numPr>
          <w:ilvl w:val="1"/>
          <w:numId w:val="5"/>
        </w:numPr>
        <w:spacing w:line="259" w:lineRule="auto"/>
        <w:rPr>
          <w:rStyle w:val="Hyperlink"/>
          <w:rFonts w:cs="Calibri"/>
          <w:color w:val="auto"/>
          <w:u w:val="none"/>
        </w:rPr>
      </w:pPr>
      <w:r w:rsidRPr="005633E7">
        <w:rPr>
          <w:rFonts w:ascii="Calibri" w:hAnsi="Calibri" w:cs="Calibri"/>
        </w:rPr>
        <w:t xml:space="preserve">Via link: </w:t>
      </w:r>
      <w:hyperlink r:id="rId19">
        <w:r w:rsidRPr="005633E7">
          <w:rPr>
            <w:rStyle w:val="Hyperlink"/>
            <w:rFonts w:cs="Calibri"/>
          </w:rPr>
          <w:t>https://us02web.zoom.us/j/88349708605</w:t>
        </w:r>
      </w:hyperlink>
    </w:p>
    <w:p w14:paraId="5C68D437" w14:textId="77777777" w:rsidR="005633E7" w:rsidRPr="005633E7" w:rsidRDefault="005633E7" w:rsidP="005633E7">
      <w:pPr>
        <w:pStyle w:val="ListParagraph"/>
        <w:numPr>
          <w:ilvl w:val="1"/>
          <w:numId w:val="5"/>
        </w:numPr>
        <w:spacing w:line="259" w:lineRule="auto"/>
        <w:rPr>
          <w:rFonts w:ascii="Calibri" w:hAnsi="Calibri" w:cs="Calibri"/>
        </w:rPr>
      </w:pPr>
      <w:r w:rsidRPr="005633E7">
        <w:rPr>
          <w:rFonts w:ascii="Calibri" w:hAnsi="Calibri" w:cs="Calibri"/>
        </w:rPr>
        <w:t>Via telephone: (253) 215-8782 – Meeting ID: 883 4970 8605</w:t>
      </w:r>
    </w:p>
    <w:p w14:paraId="3CA23752" w14:textId="77777777" w:rsidR="005633E7" w:rsidRPr="005633E7" w:rsidRDefault="005633E7" w:rsidP="00A0505C">
      <w:pPr>
        <w:rPr>
          <w:rFonts w:ascii="Calibri" w:hAnsi="Calibri" w:cs="Calibri"/>
        </w:rPr>
      </w:pPr>
      <w:r w:rsidRPr="005633E7">
        <w:rPr>
          <w:rFonts w:ascii="Calibri" w:hAnsi="Calibri" w:cs="Calibri"/>
        </w:rPr>
        <w:t>Chair Wells called the special meeting of the Shoreline College Board of Trustees, District 7 to order at 4:00 PM.</w:t>
      </w:r>
    </w:p>
    <w:p w14:paraId="36310980" w14:textId="77777777" w:rsidR="005633E7" w:rsidRPr="005633E7" w:rsidRDefault="005633E7" w:rsidP="00A0505C">
      <w:pPr>
        <w:rPr>
          <w:rFonts w:ascii="Calibri" w:hAnsi="Calibri" w:cs="Calibri"/>
        </w:rPr>
      </w:pPr>
      <w:r w:rsidRPr="005633E7">
        <w:rPr>
          <w:rFonts w:ascii="Calibri" w:hAnsi="Calibri" w:cs="Calibri"/>
        </w:rPr>
        <w:t>Trustees Rebecca Chan, Rebecca Ringer, James (Jamie) Stark, and Kim Wells were present.</w:t>
      </w:r>
    </w:p>
    <w:p w14:paraId="12463CA2" w14:textId="77777777" w:rsidR="005633E7" w:rsidRPr="005633E7" w:rsidRDefault="005633E7" w:rsidP="00174235">
      <w:pPr>
        <w:pStyle w:val="Heading3"/>
        <w:rPr>
          <w:rFonts w:ascii="Calibri" w:hAnsi="Calibri" w:cs="Calibri"/>
        </w:rPr>
      </w:pPr>
      <w:r w:rsidRPr="005633E7">
        <w:rPr>
          <w:rFonts w:ascii="Calibri" w:hAnsi="Calibri" w:cs="Calibri"/>
        </w:rPr>
        <w:t>Communication from the Public</w:t>
      </w:r>
    </w:p>
    <w:p w14:paraId="2B90D11E" w14:textId="77777777" w:rsidR="005633E7" w:rsidRPr="005633E7" w:rsidRDefault="005633E7" w:rsidP="00132419">
      <w:pPr>
        <w:rPr>
          <w:rFonts w:ascii="Calibri" w:hAnsi="Calibri" w:cs="Calibri"/>
        </w:rPr>
      </w:pPr>
      <w:r w:rsidRPr="005633E7">
        <w:rPr>
          <w:rFonts w:ascii="Calibri" w:hAnsi="Calibri" w:cs="Calibri"/>
        </w:rPr>
        <w:t>No one signed up to provide public comment(s).</w:t>
      </w:r>
    </w:p>
    <w:p w14:paraId="6DB34390" w14:textId="77777777" w:rsidR="005633E7" w:rsidRPr="005633E7" w:rsidRDefault="005633E7" w:rsidP="000C7F6A">
      <w:pPr>
        <w:pStyle w:val="Heading3"/>
        <w:rPr>
          <w:rFonts w:ascii="Calibri" w:hAnsi="Calibri" w:cs="Calibri"/>
        </w:rPr>
      </w:pPr>
      <w:r w:rsidRPr="005633E7">
        <w:rPr>
          <w:rFonts w:ascii="Calibri" w:hAnsi="Calibri" w:cs="Calibri"/>
        </w:rPr>
        <w:t>Executive Session pursuant to RCW 42.30.110(1)(g)</w:t>
      </w:r>
    </w:p>
    <w:p w14:paraId="1133D916" w14:textId="77777777" w:rsidR="005633E7" w:rsidRPr="005633E7" w:rsidRDefault="005633E7" w:rsidP="00152A82">
      <w:pPr>
        <w:rPr>
          <w:rFonts w:ascii="Calibri" w:hAnsi="Calibri" w:cs="Calibri"/>
        </w:rPr>
      </w:pPr>
      <w:r w:rsidRPr="005633E7">
        <w:rPr>
          <w:rFonts w:ascii="Calibri" w:hAnsi="Calibri" w:cs="Calibri"/>
        </w:rPr>
        <w:t>At 4:01 PM, Chair Wells announced that the Board would convene in executive session pursuant to RCW 42.30.110(1)(g) until 5:15 PM. The Board convened in the Central Conference Room (#1020M) for the executive session.</w:t>
      </w:r>
    </w:p>
    <w:p w14:paraId="0D1BD884" w14:textId="77777777" w:rsidR="005633E7" w:rsidRPr="005633E7" w:rsidRDefault="005633E7" w:rsidP="00870EC9">
      <w:pPr>
        <w:pStyle w:val="Heading3"/>
        <w:rPr>
          <w:rFonts w:ascii="Calibri" w:hAnsi="Calibri" w:cs="Calibri"/>
        </w:rPr>
      </w:pPr>
      <w:r w:rsidRPr="005633E7">
        <w:rPr>
          <w:rFonts w:ascii="Calibri" w:hAnsi="Calibri" w:cs="Calibri"/>
        </w:rPr>
        <w:t>Reconvene Special Meeting</w:t>
      </w:r>
    </w:p>
    <w:p w14:paraId="004E0A49" w14:textId="77777777" w:rsidR="005633E7" w:rsidRPr="005633E7" w:rsidRDefault="005633E7" w:rsidP="00870EC9">
      <w:pPr>
        <w:rPr>
          <w:rFonts w:ascii="Calibri" w:hAnsi="Calibri" w:cs="Calibri"/>
        </w:rPr>
      </w:pPr>
      <w:r w:rsidRPr="005633E7">
        <w:rPr>
          <w:rFonts w:ascii="Calibri" w:hAnsi="Calibri" w:cs="Calibri"/>
        </w:rPr>
        <w:t>The Board reconvened for the open session in room 1004M (Small Conference Room) at 5:15 PM.</w:t>
      </w:r>
    </w:p>
    <w:p w14:paraId="4CED4D30" w14:textId="77777777" w:rsidR="005633E7" w:rsidRPr="005633E7" w:rsidRDefault="005633E7" w:rsidP="00A75F40">
      <w:pPr>
        <w:pStyle w:val="Heading3"/>
        <w:rPr>
          <w:rFonts w:ascii="Calibri" w:hAnsi="Calibri" w:cs="Calibri"/>
        </w:rPr>
      </w:pPr>
      <w:r w:rsidRPr="005633E7">
        <w:rPr>
          <w:rFonts w:ascii="Calibri" w:hAnsi="Calibri" w:cs="Calibri"/>
        </w:rPr>
        <w:t xml:space="preserve">Adjournment </w:t>
      </w:r>
    </w:p>
    <w:p w14:paraId="46B70CE5" w14:textId="77777777" w:rsidR="005633E7" w:rsidRPr="005633E7" w:rsidRDefault="005633E7" w:rsidP="00F57E8A">
      <w:pPr>
        <w:rPr>
          <w:rFonts w:ascii="Calibri" w:hAnsi="Calibri" w:cs="Calibri"/>
          <w:b/>
          <w:bCs/>
        </w:rPr>
      </w:pPr>
      <w:r w:rsidRPr="005633E7">
        <w:rPr>
          <w:rFonts w:ascii="Calibri" w:hAnsi="Calibri" w:cs="Calibri"/>
          <w:b/>
          <w:bCs/>
        </w:rPr>
        <w:t>Motion 26:41</w:t>
      </w:r>
    </w:p>
    <w:p w14:paraId="777688FA"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Motion by Trustee Stark to adjourn the special meeting.</w:t>
      </w:r>
    </w:p>
    <w:p w14:paraId="1971CC38"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 xml:space="preserve">Motion seconded by Trustee Chan. All trustees present voted </w:t>
      </w:r>
      <w:r w:rsidRPr="005633E7">
        <w:rPr>
          <w:rFonts w:ascii="Calibri" w:hAnsi="Calibri" w:cs="Calibri"/>
          <w:i/>
          <w:iCs/>
        </w:rPr>
        <w:t>aye</w:t>
      </w:r>
      <w:r w:rsidRPr="005633E7">
        <w:rPr>
          <w:rFonts w:ascii="Calibri" w:hAnsi="Calibri" w:cs="Calibri"/>
        </w:rPr>
        <w:t xml:space="preserve"> to approve the motion.</w:t>
      </w:r>
    </w:p>
    <w:p w14:paraId="46544407" w14:textId="32CE89F4" w:rsidR="005633E7" w:rsidRPr="005633E7" w:rsidRDefault="005633E7" w:rsidP="00C10993">
      <w:pPr>
        <w:rPr>
          <w:rFonts w:ascii="Calibri" w:hAnsi="Calibri" w:cs="Calibri"/>
        </w:rPr>
      </w:pPr>
      <w:r w:rsidRPr="005633E7">
        <w:rPr>
          <w:rFonts w:ascii="Calibri" w:hAnsi="Calibri" w:cs="Calibri"/>
        </w:rPr>
        <w:t>Chair Wells adjourned the regular session at 5:15 PM.</w:t>
      </w:r>
    </w:p>
    <w:p w14:paraId="29C2A3D3" w14:textId="77777777" w:rsidR="005633E7" w:rsidRPr="005633E7" w:rsidRDefault="005633E7" w:rsidP="00C10993">
      <w:pPr>
        <w:rPr>
          <w:rFonts w:ascii="Calibri" w:hAnsi="Calibri" w:cs="Calibri"/>
        </w:rPr>
      </w:pPr>
      <w:r w:rsidRPr="005633E7">
        <w:rPr>
          <w:rFonts w:ascii="Calibri" w:hAnsi="Calibri" w:cs="Calibri"/>
        </w:rPr>
        <w:t>_________________________________</w:t>
      </w:r>
      <w:r w:rsidRPr="005633E7">
        <w:rPr>
          <w:rFonts w:ascii="Calibri" w:hAnsi="Calibri" w:cs="Calibri"/>
        </w:rPr>
        <w:ptab w:relativeTo="margin" w:alignment="right" w:leader="none"/>
      </w:r>
      <w:r w:rsidRPr="005633E7">
        <w:rPr>
          <w:rFonts w:ascii="Calibri" w:hAnsi="Calibri" w:cs="Calibri"/>
        </w:rPr>
        <w:t>_________________________________</w:t>
      </w:r>
      <w:r w:rsidRPr="005633E7">
        <w:rPr>
          <w:rFonts w:ascii="Calibri" w:hAnsi="Calibri" w:cs="Calibri"/>
        </w:rPr>
        <w:br/>
        <w:t xml:space="preserve">Kim Wells, Chair    </w:t>
      </w:r>
      <w:r w:rsidRPr="005633E7">
        <w:rPr>
          <w:rFonts w:ascii="Calibri" w:hAnsi="Calibri" w:cs="Calibri"/>
        </w:rPr>
        <w:ptab w:relativeTo="margin" w:alignment="right" w:leader="none"/>
      </w:r>
      <w:r w:rsidRPr="005633E7">
        <w:rPr>
          <w:rFonts w:ascii="Calibri" w:hAnsi="Calibri" w:cs="Calibri"/>
        </w:rPr>
        <w:t>Lori Y. Yonemitsu, Secretary</w:t>
      </w:r>
    </w:p>
    <w:p w14:paraId="2B13A2FB" w14:textId="77777777" w:rsidR="005633E7" w:rsidRPr="005633E7" w:rsidRDefault="005633E7" w:rsidP="00C10993">
      <w:pPr>
        <w:rPr>
          <w:rFonts w:ascii="Calibri" w:hAnsi="Calibri" w:cs="Calibri"/>
        </w:rPr>
      </w:pPr>
      <w:r w:rsidRPr="005633E7">
        <w:rPr>
          <w:rFonts w:ascii="Calibri" w:hAnsi="Calibri" w:cs="Calibri"/>
        </w:rPr>
        <w:ptab w:relativeTo="margin" w:alignment="right" w:leader="none"/>
      </w:r>
      <w:r w:rsidRPr="005633E7">
        <w:rPr>
          <w:rFonts w:ascii="Calibri" w:hAnsi="Calibri" w:cs="Calibri"/>
        </w:rPr>
        <w:t>Attest: May 27, 2026</w:t>
      </w:r>
    </w:p>
    <w:p w14:paraId="37047E81" w14:textId="77777777" w:rsidR="005633E7" w:rsidRPr="005633E7" w:rsidRDefault="005633E7" w:rsidP="00F56EDB">
      <w:pPr>
        <w:pStyle w:val="Heading2"/>
        <w:rPr>
          <w:rFonts w:ascii="Calibri" w:hAnsi="Calibri" w:cs="Calibri"/>
        </w:rPr>
      </w:pPr>
      <w:r w:rsidRPr="005633E7">
        <w:rPr>
          <w:rFonts w:ascii="Calibri" w:hAnsi="Calibri" w:cs="Calibri"/>
        </w:rPr>
        <w:lastRenderedPageBreak/>
        <w:t xml:space="preserve">Shoreline College Board of Trustees, District 7 </w:t>
      </w:r>
      <w:r w:rsidRPr="005633E7">
        <w:rPr>
          <w:rFonts w:ascii="Calibri" w:hAnsi="Calibri" w:cs="Calibri"/>
        </w:rPr>
        <w:ptab w:relativeTo="margin" w:alignment="right" w:leader="none"/>
      </w:r>
      <w:r w:rsidRPr="005633E7">
        <w:rPr>
          <w:rFonts w:ascii="Calibri" w:hAnsi="Calibri" w:cs="Calibri"/>
        </w:rPr>
        <w:t>Tab 1</w:t>
      </w:r>
    </w:p>
    <w:p w14:paraId="4275E44B" w14:textId="77777777" w:rsidR="005633E7" w:rsidRPr="005633E7" w:rsidRDefault="005633E7" w:rsidP="00F56EDB">
      <w:pPr>
        <w:pStyle w:val="Heading3"/>
        <w:rPr>
          <w:rFonts w:ascii="Calibri" w:hAnsi="Calibri" w:cs="Calibri"/>
        </w:rPr>
      </w:pPr>
      <w:r w:rsidRPr="005633E7">
        <w:rPr>
          <w:rFonts w:ascii="Calibri" w:hAnsi="Calibri" w:cs="Calibri"/>
        </w:rPr>
        <w:t>Regular Meeting of May 27, 2026</w:t>
      </w:r>
    </w:p>
    <w:p w14:paraId="3FC3EB63" w14:textId="77777777" w:rsidR="005633E7" w:rsidRPr="005633E7" w:rsidRDefault="005633E7" w:rsidP="00D17DFD">
      <w:pPr>
        <w:rPr>
          <w:rFonts w:ascii="Calibri" w:hAnsi="Calibri" w:cs="Calibri"/>
          <w:b/>
          <w:bCs/>
        </w:rPr>
      </w:pPr>
      <w:r w:rsidRPr="005633E7">
        <w:rPr>
          <w:rFonts w:ascii="Calibri" w:hAnsi="Calibri" w:cs="Calibri"/>
          <w:b/>
          <w:bCs/>
        </w:rPr>
        <w:br/>
      </w:r>
      <w:r w:rsidRPr="005633E7">
        <w:rPr>
          <w:rStyle w:val="Heading3Char"/>
          <w:rFonts w:ascii="Calibri" w:hAnsi="Calibri" w:cs="Calibri"/>
          <w:b/>
          <w:bCs/>
        </w:rPr>
        <w:t xml:space="preserve">Action: Tenure Considerations </w:t>
      </w:r>
      <w:r w:rsidRPr="005633E7">
        <w:rPr>
          <w:rFonts w:ascii="Calibri" w:hAnsi="Calibri" w:cs="Calibri"/>
          <w:b/>
          <w:bCs/>
        </w:rPr>
        <w:t xml:space="preserve"> </w:t>
      </w:r>
      <w:r w:rsidRPr="005633E7">
        <w:rPr>
          <w:rFonts w:ascii="Calibri" w:hAnsi="Calibri" w:cs="Calibri"/>
        </w:rPr>
        <w:br/>
      </w:r>
      <w:r w:rsidRPr="005633E7">
        <w:rPr>
          <w:rFonts w:ascii="Calibri" w:hAnsi="Calibri" w:cs="Calibri"/>
        </w:rPr>
        <w:br/>
      </w:r>
      <w:r w:rsidRPr="005633E7">
        <w:rPr>
          <w:rFonts w:ascii="Calibri" w:hAnsi="Calibri" w:cs="Calibri"/>
          <w:b/>
          <w:bCs/>
        </w:rPr>
        <w:t>Background</w:t>
      </w:r>
    </w:p>
    <w:p w14:paraId="5A29FC25" w14:textId="77777777" w:rsidR="005633E7" w:rsidRPr="005633E7" w:rsidRDefault="005633E7" w:rsidP="00CE3D20">
      <w:pPr>
        <w:pStyle w:val="NoSpacing"/>
        <w:rPr>
          <w:rFonts w:ascii="Calibri" w:hAnsi="Calibri" w:cs="Calibri"/>
          <w:sz w:val="24"/>
          <w:szCs w:val="24"/>
        </w:rPr>
      </w:pPr>
      <w:r w:rsidRPr="005633E7">
        <w:rPr>
          <w:rFonts w:ascii="Calibri" w:hAnsi="Calibri" w:cs="Calibri"/>
          <w:sz w:val="24"/>
          <w:szCs w:val="24"/>
        </w:rPr>
        <w:t>The Board of Trustees:</w:t>
      </w:r>
      <w:r w:rsidRPr="005633E7">
        <w:rPr>
          <w:rFonts w:ascii="Calibri" w:hAnsi="Calibri" w:cs="Calibri"/>
          <w:sz w:val="24"/>
          <w:szCs w:val="24"/>
        </w:rPr>
        <w:br/>
      </w:r>
    </w:p>
    <w:p w14:paraId="17BB06B6" w14:textId="77777777" w:rsidR="005633E7" w:rsidRPr="005633E7" w:rsidRDefault="005633E7" w:rsidP="005633E7">
      <w:pPr>
        <w:pStyle w:val="NoSpacing"/>
        <w:widowControl w:val="0"/>
        <w:numPr>
          <w:ilvl w:val="0"/>
          <w:numId w:val="19"/>
        </w:numPr>
        <w:autoSpaceDE w:val="0"/>
        <w:autoSpaceDN w:val="0"/>
        <w:rPr>
          <w:rFonts w:ascii="Calibri" w:hAnsi="Calibri" w:cs="Calibri"/>
          <w:sz w:val="24"/>
          <w:szCs w:val="24"/>
        </w:rPr>
      </w:pPr>
      <w:r w:rsidRPr="005633E7">
        <w:rPr>
          <w:rFonts w:ascii="Calibri" w:hAnsi="Calibri" w:cs="Calibri"/>
          <w:sz w:val="24"/>
          <w:szCs w:val="24"/>
        </w:rPr>
        <w:t>Received and thoroughly examined comprehensive written evaluative reports from the Appointment Review Committees (ARCs) for two (2) third-year faculty candidates.</w:t>
      </w:r>
    </w:p>
    <w:p w14:paraId="7CFD43D6" w14:textId="77777777" w:rsidR="005633E7" w:rsidRPr="005633E7" w:rsidRDefault="005633E7" w:rsidP="005633E7">
      <w:pPr>
        <w:pStyle w:val="NoSpacing"/>
        <w:widowControl w:val="0"/>
        <w:numPr>
          <w:ilvl w:val="0"/>
          <w:numId w:val="19"/>
        </w:numPr>
        <w:autoSpaceDE w:val="0"/>
        <w:autoSpaceDN w:val="0"/>
        <w:rPr>
          <w:rFonts w:ascii="Calibri" w:hAnsi="Calibri" w:cs="Calibri"/>
          <w:sz w:val="24"/>
          <w:szCs w:val="24"/>
        </w:rPr>
      </w:pPr>
      <w:r w:rsidRPr="005633E7">
        <w:rPr>
          <w:rFonts w:ascii="Calibri" w:hAnsi="Calibri" w:cs="Calibri"/>
          <w:sz w:val="24"/>
          <w:szCs w:val="24"/>
        </w:rPr>
        <w:t>Met in executive session on May 20, 2026 with the ARC chairs and unit administrators for each of the two (2) third-year faculty candidates.</w:t>
      </w:r>
    </w:p>
    <w:p w14:paraId="1B207323" w14:textId="77777777" w:rsidR="005633E7" w:rsidRPr="005633E7" w:rsidRDefault="005633E7" w:rsidP="00155971">
      <w:pPr>
        <w:rPr>
          <w:rFonts w:ascii="Calibri" w:hAnsi="Calibri" w:cs="Calibri"/>
        </w:rPr>
      </w:pPr>
      <w:r w:rsidRPr="005633E7">
        <w:rPr>
          <w:rFonts w:ascii="Calibri" w:hAnsi="Calibri" w:cs="Calibri"/>
        </w:rPr>
        <w:br/>
      </w:r>
      <w:r w:rsidRPr="005633E7">
        <w:rPr>
          <w:rFonts w:ascii="Calibri" w:hAnsi="Calibri" w:cs="Calibri"/>
          <w:b/>
          <w:bCs/>
        </w:rPr>
        <w:t>Recommendation</w:t>
      </w:r>
    </w:p>
    <w:p w14:paraId="46EDCC13" w14:textId="77777777" w:rsidR="005633E7" w:rsidRPr="005633E7" w:rsidRDefault="005633E7" w:rsidP="00323D93">
      <w:pPr>
        <w:pStyle w:val="NoSpacing"/>
        <w:rPr>
          <w:rFonts w:ascii="Calibri" w:hAnsi="Calibri" w:cs="Calibri"/>
          <w:sz w:val="24"/>
          <w:szCs w:val="24"/>
        </w:rPr>
      </w:pPr>
      <w:r w:rsidRPr="005633E7">
        <w:rPr>
          <w:rFonts w:ascii="Calibri" w:hAnsi="Calibri" w:cs="Calibri"/>
          <w:sz w:val="24"/>
          <w:szCs w:val="24"/>
        </w:rPr>
        <w:t>That the Board of Trustees, by separate motion and subsequent action for each of the two (2) third-year faculty candidates to:</w:t>
      </w:r>
    </w:p>
    <w:p w14:paraId="2BBABDE2" w14:textId="77777777" w:rsidR="005633E7" w:rsidRPr="005633E7" w:rsidRDefault="005633E7" w:rsidP="00323D93">
      <w:pPr>
        <w:pStyle w:val="NoSpacing"/>
        <w:rPr>
          <w:rFonts w:ascii="Calibri" w:hAnsi="Calibri" w:cs="Calibri"/>
          <w:sz w:val="16"/>
          <w:szCs w:val="16"/>
        </w:rPr>
      </w:pPr>
    </w:p>
    <w:p w14:paraId="36135DCB" w14:textId="77777777" w:rsidR="005633E7" w:rsidRPr="005633E7" w:rsidRDefault="005633E7" w:rsidP="005633E7">
      <w:pPr>
        <w:pStyle w:val="NoSpacing"/>
        <w:widowControl w:val="0"/>
        <w:numPr>
          <w:ilvl w:val="0"/>
          <w:numId w:val="20"/>
        </w:numPr>
        <w:autoSpaceDE w:val="0"/>
        <w:autoSpaceDN w:val="0"/>
        <w:rPr>
          <w:rFonts w:ascii="Calibri" w:hAnsi="Calibri" w:cs="Calibri"/>
          <w:sz w:val="24"/>
          <w:szCs w:val="24"/>
        </w:rPr>
      </w:pPr>
      <w:r w:rsidRPr="005633E7">
        <w:rPr>
          <w:rFonts w:ascii="Calibri" w:hAnsi="Calibri" w:cs="Calibri"/>
          <w:sz w:val="24"/>
          <w:szCs w:val="24"/>
        </w:rPr>
        <w:t xml:space="preserve">Award tenure, </w:t>
      </w:r>
      <w:r w:rsidRPr="005633E7">
        <w:rPr>
          <w:rFonts w:ascii="Calibri" w:hAnsi="Calibri" w:cs="Calibri"/>
          <w:sz w:val="24"/>
          <w:szCs w:val="24"/>
          <w:u w:val="single"/>
        </w:rPr>
        <w:t>or</w:t>
      </w:r>
    </w:p>
    <w:p w14:paraId="200214A8" w14:textId="77777777" w:rsidR="005633E7" w:rsidRPr="005633E7" w:rsidRDefault="005633E7" w:rsidP="005633E7">
      <w:pPr>
        <w:pStyle w:val="NoSpacing"/>
        <w:widowControl w:val="0"/>
        <w:numPr>
          <w:ilvl w:val="0"/>
          <w:numId w:val="20"/>
        </w:numPr>
        <w:autoSpaceDE w:val="0"/>
        <w:autoSpaceDN w:val="0"/>
        <w:rPr>
          <w:rFonts w:ascii="Calibri" w:hAnsi="Calibri" w:cs="Calibri"/>
          <w:sz w:val="24"/>
          <w:szCs w:val="24"/>
        </w:rPr>
      </w:pPr>
      <w:r w:rsidRPr="005633E7">
        <w:rPr>
          <w:rFonts w:ascii="Calibri" w:hAnsi="Calibri" w:cs="Calibri"/>
          <w:sz w:val="24"/>
          <w:szCs w:val="24"/>
        </w:rPr>
        <w:t>Not award tenure</w:t>
      </w:r>
    </w:p>
    <w:p w14:paraId="0ADF37B1" w14:textId="77777777" w:rsidR="005633E7" w:rsidRPr="005633E7" w:rsidRDefault="005633E7" w:rsidP="008B331D">
      <w:pPr>
        <w:pStyle w:val="NoSpacing"/>
        <w:rPr>
          <w:rFonts w:ascii="Calibri" w:hAnsi="Calibri" w:cs="Calibri"/>
          <w:sz w:val="24"/>
          <w:szCs w:val="24"/>
        </w:rPr>
      </w:pPr>
    </w:p>
    <w:p w14:paraId="30683FCB" w14:textId="77777777" w:rsidR="005633E7" w:rsidRPr="005633E7" w:rsidRDefault="005633E7" w:rsidP="00F40D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4"/>
          <w:szCs w:val="24"/>
        </w:rPr>
      </w:pPr>
      <w:r w:rsidRPr="005633E7">
        <w:rPr>
          <w:rFonts w:ascii="Calibri" w:hAnsi="Calibri" w:cs="Calibri"/>
          <w:b/>
          <w:bCs/>
          <w:sz w:val="24"/>
          <w:szCs w:val="24"/>
        </w:rPr>
        <w:t>Candidate</w:t>
      </w:r>
      <w:r w:rsidRPr="005633E7">
        <w:rPr>
          <w:rFonts w:ascii="Calibri" w:hAnsi="Calibri" w:cs="Calibri"/>
          <w:b/>
          <w:bCs/>
          <w:sz w:val="24"/>
          <w:szCs w:val="24"/>
        </w:rPr>
        <w:tab/>
      </w:r>
      <w:r w:rsidRPr="005633E7">
        <w:rPr>
          <w:rFonts w:ascii="Calibri" w:hAnsi="Calibri" w:cs="Calibri"/>
          <w:b/>
          <w:bCs/>
          <w:sz w:val="24"/>
          <w:szCs w:val="24"/>
        </w:rPr>
        <w:tab/>
      </w:r>
      <w:r w:rsidRPr="005633E7">
        <w:rPr>
          <w:rFonts w:ascii="Calibri" w:hAnsi="Calibri" w:cs="Calibri"/>
          <w:b/>
          <w:bCs/>
          <w:sz w:val="24"/>
          <w:szCs w:val="24"/>
        </w:rPr>
        <w:tab/>
        <w:t>Teaching Field</w:t>
      </w:r>
      <w:r w:rsidRPr="005633E7">
        <w:rPr>
          <w:rFonts w:ascii="Calibri" w:hAnsi="Calibri" w:cs="Calibri"/>
          <w:b/>
          <w:bCs/>
          <w:sz w:val="24"/>
          <w:szCs w:val="24"/>
        </w:rPr>
        <w:tab/>
      </w:r>
      <w:r w:rsidRPr="005633E7">
        <w:rPr>
          <w:rFonts w:ascii="Calibri" w:hAnsi="Calibri" w:cs="Calibri"/>
          <w:b/>
          <w:bCs/>
          <w:sz w:val="24"/>
          <w:szCs w:val="24"/>
        </w:rPr>
        <w:tab/>
      </w:r>
      <w:r w:rsidRPr="005633E7">
        <w:rPr>
          <w:rFonts w:ascii="Calibri" w:hAnsi="Calibri" w:cs="Calibri"/>
          <w:b/>
          <w:bCs/>
          <w:sz w:val="24"/>
          <w:szCs w:val="24"/>
        </w:rPr>
        <w:tab/>
      </w:r>
      <w:r w:rsidRPr="005633E7">
        <w:rPr>
          <w:rFonts w:ascii="Calibri" w:hAnsi="Calibri" w:cs="Calibri"/>
          <w:b/>
          <w:bCs/>
          <w:sz w:val="24"/>
          <w:szCs w:val="24"/>
        </w:rPr>
        <w:tab/>
      </w:r>
      <w:r w:rsidRPr="005633E7">
        <w:rPr>
          <w:rFonts w:ascii="Calibri" w:hAnsi="Calibri" w:cs="Calibri"/>
          <w:b/>
          <w:bCs/>
          <w:sz w:val="24"/>
          <w:szCs w:val="24"/>
        </w:rPr>
        <w:tab/>
        <w:t>ARC Chair</w:t>
      </w:r>
    </w:p>
    <w:p w14:paraId="2A6414F5" w14:textId="77777777" w:rsidR="005633E7" w:rsidRPr="005633E7" w:rsidRDefault="005633E7" w:rsidP="005633E7">
      <w:pPr>
        <w:pStyle w:val="NoSpacing"/>
        <w:widowControl w:val="0"/>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rPr>
          <w:rFonts w:ascii="Calibri" w:hAnsi="Calibri" w:cs="Calibri"/>
          <w:sz w:val="24"/>
          <w:szCs w:val="24"/>
        </w:rPr>
      </w:pPr>
      <w:r w:rsidRPr="005633E7">
        <w:rPr>
          <w:rFonts w:ascii="Calibri" w:hAnsi="Calibri" w:cs="Calibri"/>
          <w:b/>
          <w:bCs/>
          <w:sz w:val="24"/>
          <w:szCs w:val="24"/>
        </w:rPr>
        <w:t>Raphael Smither</w:t>
      </w:r>
      <w:r w:rsidRPr="005633E7">
        <w:rPr>
          <w:rFonts w:ascii="Calibri" w:hAnsi="Calibri" w:cs="Calibri"/>
          <w:b/>
          <w:bCs/>
          <w:sz w:val="24"/>
          <w:szCs w:val="24"/>
        </w:rPr>
        <w:tab/>
      </w:r>
      <w:r w:rsidRPr="005633E7">
        <w:rPr>
          <w:rFonts w:ascii="Calibri" w:hAnsi="Calibri" w:cs="Calibri"/>
          <w:sz w:val="24"/>
          <w:szCs w:val="24"/>
        </w:rPr>
        <w:tab/>
        <w:t xml:space="preserve">Automotive, Toyota T-TEN </w:t>
      </w:r>
      <w:r w:rsidRPr="005633E7">
        <w:rPr>
          <w:rFonts w:ascii="Calibri" w:hAnsi="Calibri" w:cs="Calibri"/>
          <w:sz w:val="24"/>
          <w:szCs w:val="24"/>
        </w:rPr>
        <w:tab/>
      </w:r>
      <w:r w:rsidRPr="005633E7">
        <w:rPr>
          <w:rFonts w:ascii="Calibri" w:hAnsi="Calibri" w:cs="Calibri"/>
          <w:sz w:val="24"/>
          <w:szCs w:val="24"/>
        </w:rPr>
        <w:tab/>
      </w:r>
      <w:r w:rsidRPr="005633E7">
        <w:rPr>
          <w:rFonts w:ascii="Calibri" w:hAnsi="Calibri" w:cs="Calibri"/>
          <w:sz w:val="24"/>
          <w:szCs w:val="24"/>
        </w:rPr>
        <w:tab/>
        <w:t>Jeff Cromwell</w:t>
      </w:r>
    </w:p>
    <w:p w14:paraId="5C84B60C" w14:textId="77777777" w:rsidR="005633E7" w:rsidRPr="005633E7" w:rsidRDefault="005633E7" w:rsidP="005633E7">
      <w:pPr>
        <w:pStyle w:val="NoSpacing"/>
        <w:widowControl w:val="0"/>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rPr>
          <w:rFonts w:ascii="Calibri" w:hAnsi="Calibri" w:cs="Calibri"/>
          <w:sz w:val="24"/>
          <w:szCs w:val="24"/>
        </w:rPr>
      </w:pPr>
      <w:r w:rsidRPr="005633E7">
        <w:rPr>
          <w:rFonts w:ascii="Calibri" w:hAnsi="Calibri" w:cs="Calibri"/>
          <w:b/>
          <w:bCs/>
          <w:sz w:val="24"/>
          <w:szCs w:val="24"/>
        </w:rPr>
        <w:t>Jessica Strickland</w:t>
      </w:r>
      <w:r w:rsidRPr="005633E7">
        <w:rPr>
          <w:rFonts w:ascii="Calibri" w:hAnsi="Calibri" w:cs="Calibri"/>
          <w:b/>
          <w:bCs/>
          <w:sz w:val="24"/>
          <w:szCs w:val="24"/>
        </w:rPr>
        <w:tab/>
      </w:r>
      <w:r w:rsidRPr="005633E7">
        <w:rPr>
          <w:rFonts w:ascii="Calibri" w:hAnsi="Calibri" w:cs="Calibri"/>
          <w:sz w:val="24"/>
          <w:szCs w:val="24"/>
        </w:rPr>
        <w:tab/>
        <w:t>Adult Basic Education</w:t>
      </w:r>
      <w:r w:rsidRPr="005633E7">
        <w:rPr>
          <w:rFonts w:ascii="Calibri" w:hAnsi="Calibri" w:cs="Calibri"/>
          <w:sz w:val="24"/>
          <w:szCs w:val="24"/>
        </w:rPr>
        <w:tab/>
      </w:r>
      <w:r w:rsidRPr="005633E7">
        <w:rPr>
          <w:rFonts w:ascii="Calibri" w:hAnsi="Calibri" w:cs="Calibri"/>
          <w:sz w:val="24"/>
          <w:szCs w:val="24"/>
        </w:rPr>
        <w:tab/>
      </w:r>
      <w:r w:rsidRPr="005633E7">
        <w:rPr>
          <w:rFonts w:ascii="Calibri" w:hAnsi="Calibri" w:cs="Calibri"/>
          <w:sz w:val="24"/>
          <w:szCs w:val="24"/>
        </w:rPr>
        <w:tab/>
      </w:r>
      <w:r w:rsidRPr="005633E7">
        <w:rPr>
          <w:rFonts w:ascii="Calibri" w:hAnsi="Calibri" w:cs="Calibri"/>
          <w:sz w:val="24"/>
          <w:szCs w:val="24"/>
        </w:rPr>
        <w:tab/>
        <w:t>Dutch Henry</w:t>
      </w:r>
    </w:p>
    <w:p w14:paraId="6A48C94B" w14:textId="77777777" w:rsidR="005633E7" w:rsidRPr="005633E7" w:rsidRDefault="005633E7" w:rsidP="00155971">
      <w:pPr>
        <w:rPr>
          <w:rFonts w:ascii="Calibri" w:hAnsi="Calibri" w:cs="Calibri"/>
          <w:b/>
          <w:bCs/>
        </w:rPr>
      </w:pPr>
    </w:p>
    <w:p w14:paraId="055F2169" w14:textId="77777777" w:rsidR="005633E7" w:rsidRPr="005633E7" w:rsidRDefault="005633E7" w:rsidP="00155971">
      <w:pPr>
        <w:rPr>
          <w:rFonts w:ascii="Calibri" w:hAnsi="Calibri" w:cs="Calibri"/>
        </w:rPr>
      </w:pPr>
      <w:r w:rsidRPr="005633E7">
        <w:rPr>
          <w:rFonts w:ascii="Calibri" w:hAnsi="Calibri" w:cs="Calibri"/>
          <w:b/>
          <w:bCs/>
        </w:rPr>
        <w:t>Prepared by</w:t>
      </w:r>
    </w:p>
    <w:p w14:paraId="2D91607C" w14:textId="77777777" w:rsidR="005633E7" w:rsidRPr="005633E7" w:rsidRDefault="005633E7" w:rsidP="00155971">
      <w:pPr>
        <w:rPr>
          <w:rFonts w:ascii="Calibri" w:hAnsi="Calibri" w:cs="Calibri"/>
        </w:rPr>
      </w:pPr>
      <w:r w:rsidRPr="005633E7">
        <w:rPr>
          <w:rFonts w:ascii="Calibri" w:hAnsi="Calibri" w:cs="Calibri"/>
        </w:rPr>
        <w:t>Jack Kahn, President and Ryan Aiello, Vice President of Student Affairs/Interim Vice President of Academic Affairs</w:t>
      </w:r>
      <w:r w:rsidRPr="005633E7">
        <w:rPr>
          <w:rFonts w:ascii="Calibri" w:hAnsi="Calibri" w:cs="Calibri"/>
        </w:rPr>
        <w:br/>
        <w:t>May 2026</w:t>
      </w:r>
    </w:p>
    <w:p w14:paraId="3D2F3663" w14:textId="77777777" w:rsidR="005633E7" w:rsidRPr="005633E7" w:rsidRDefault="005633E7" w:rsidP="00155971">
      <w:pPr>
        <w:rPr>
          <w:rFonts w:ascii="Calibri" w:hAnsi="Calibri" w:cs="Calibri"/>
        </w:rPr>
      </w:pPr>
    </w:p>
    <w:p w14:paraId="5746366D" w14:textId="77777777" w:rsidR="005633E7" w:rsidRPr="005633E7" w:rsidRDefault="005633E7" w:rsidP="00D17DFD">
      <w:pPr>
        <w:rPr>
          <w:rFonts w:ascii="Calibri" w:hAnsi="Calibri" w:cs="Calibri"/>
        </w:rPr>
      </w:pPr>
    </w:p>
    <w:p w14:paraId="5DD64E23" w14:textId="77777777" w:rsidR="005633E7" w:rsidRPr="005633E7" w:rsidRDefault="005633E7" w:rsidP="00F56EDB">
      <w:pPr>
        <w:pStyle w:val="Heading2"/>
        <w:rPr>
          <w:rFonts w:ascii="Calibri" w:hAnsi="Calibri" w:cs="Calibri"/>
        </w:rPr>
      </w:pPr>
      <w:r w:rsidRPr="005633E7">
        <w:rPr>
          <w:rFonts w:ascii="Calibri" w:hAnsi="Calibri" w:cs="Calibri"/>
        </w:rPr>
        <w:lastRenderedPageBreak/>
        <w:t xml:space="preserve">Shoreline College Board of Trustees, District 7 </w:t>
      </w:r>
      <w:r w:rsidRPr="005633E7">
        <w:rPr>
          <w:rFonts w:ascii="Calibri" w:hAnsi="Calibri" w:cs="Calibri"/>
        </w:rPr>
        <w:ptab w:relativeTo="margin" w:alignment="right" w:leader="none"/>
      </w:r>
      <w:r w:rsidRPr="005633E7">
        <w:rPr>
          <w:rFonts w:ascii="Calibri" w:hAnsi="Calibri" w:cs="Calibri"/>
        </w:rPr>
        <w:t>Tab 2</w:t>
      </w:r>
    </w:p>
    <w:p w14:paraId="018076F3" w14:textId="77777777" w:rsidR="005633E7" w:rsidRPr="005633E7" w:rsidRDefault="005633E7" w:rsidP="00F56EDB">
      <w:pPr>
        <w:pStyle w:val="Heading3"/>
        <w:rPr>
          <w:rFonts w:ascii="Calibri" w:hAnsi="Calibri" w:cs="Calibri"/>
        </w:rPr>
      </w:pPr>
      <w:r w:rsidRPr="005633E7">
        <w:rPr>
          <w:rFonts w:ascii="Calibri" w:hAnsi="Calibri" w:cs="Calibri"/>
        </w:rPr>
        <w:t>Regular Meeting of May 27, 2026</w:t>
      </w:r>
    </w:p>
    <w:p w14:paraId="386000C6" w14:textId="77777777" w:rsidR="005633E7" w:rsidRPr="005633E7" w:rsidRDefault="005633E7" w:rsidP="00D17DFD">
      <w:pPr>
        <w:rPr>
          <w:rFonts w:ascii="Calibri" w:hAnsi="Calibri" w:cs="Calibri"/>
          <w:b/>
          <w:bCs/>
        </w:rPr>
      </w:pPr>
      <w:r w:rsidRPr="005633E7">
        <w:rPr>
          <w:rFonts w:ascii="Calibri" w:hAnsi="Calibri" w:cs="Calibri"/>
        </w:rPr>
        <w:br/>
      </w:r>
      <w:r w:rsidRPr="005633E7">
        <w:rPr>
          <w:rStyle w:val="Heading3Char"/>
          <w:rFonts w:ascii="Calibri" w:hAnsi="Calibri" w:cs="Calibri"/>
          <w:b/>
          <w:bCs/>
        </w:rPr>
        <w:t xml:space="preserve">Action: Parent Education Proposal </w:t>
      </w:r>
      <w:r w:rsidRPr="005633E7">
        <w:rPr>
          <w:rFonts w:ascii="Calibri" w:hAnsi="Calibri" w:cs="Calibri"/>
          <w:b/>
          <w:bCs/>
        </w:rPr>
        <w:t xml:space="preserve"> </w:t>
      </w:r>
      <w:r w:rsidRPr="005633E7">
        <w:rPr>
          <w:rFonts w:ascii="Calibri" w:hAnsi="Calibri" w:cs="Calibri"/>
        </w:rPr>
        <w:br/>
      </w:r>
      <w:r w:rsidRPr="005633E7">
        <w:rPr>
          <w:rFonts w:ascii="Calibri" w:hAnsi="Calibri" w:cs="Calibri"/>
        </w:rPr>
        <w:br/>
      </w:r>
      <w:r w:rsidRPr="005633E7">
        <w:rPr>
          <w:rFonts w:ascii="Calibri" w:hAnsi="Calibri" w:cs="Calibri"/>
          <w:b/>
          <w:bCs/>
        </w:rPr>
        <w:t>Background</w:t>
      </w:r>
    </w:p>
    <w:p w14:paraId="560A841F"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Parent Education programs may no longer qualify for state allocation funding beginning July 1, 2026, unless approved as workforce-aligned programs.</w:t>
      </w:r>
    </w:p>
    <w:p w14:paraId="6C7B768C"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Shoreline College submitted its Program Approval Request (PAR) to the state for review. To date, we have not received any feedback.</w:t>
      </w:r>
    </w:p>
    <w:p w14:paraId="577FB82B"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 xml:space="preserve">Currently no college in Washington has received approval for a Parent Education-related PAR under the revised framework. </w:t>
      </w:r>
    </w:p>
    <w:p w14:paraId="59C92542"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If the state ultimately does not approve the program for workforce-related funding, the College will request to continue to run the program for one more year.</w:t>
      </w:r>
    </w:p>
    <w:p w14:paraId="14A73470"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 xml:space="preserve">Preliminary analysis suggests that the College </w:t>
      </w:r>
      <w:r w:rsidRPr="005633E7">
        <w:rPr>
          <w:rFonts w:ascii="Calibri" w:eastAsia="Aptos" w:hAnsi="Calibri" w:cs="Calibri"/>
          <w:color w:val="000000" w:themeColor="text1"/>
          <w:u w:val="single"/>
        </w:rPr>
        <w:t>will not need to increase Parent Education program fees for the 2026–27 academic year</w:t>
      </w:r>
      <w:r w:rsidRPr="005633E7">
        <w:rPr>
          <w:rFonts w:ascii="Calibri" w:eastAsia="Aptos" w:hAnsi="Calibri" w:cs="Calibri"/>
          <w:color w:val="000000" w:themeColor="text1"/>
        </w:rPr>
        <w:t xml:space="preserve"> to maintain operations for that year.  </w:t>
      </w:r>
    </w:p>
    <w:p w14:paraId="6D936FE5"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This transitional year would allow the College and community time to determine one of two paths forward:</w:t>
      </w:r>
    </w:p>
    <w:p w14:paraId="4C38A1C5" w14:textId="77777777" w:rsidR="005633E7" w:rsidRPr="005633E7" w:rsidRDefault="005633E7" w:rsidP="005633E7">
      <w:pPr>
        <w:pStyle w:val="ListParagraph"/>
        <w:numPr>
          <w:ilvl w:val="1"/>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 xml:space="preserve">A structured teach-out process that would conclude the program at the end of the 2026–27 academic year; or </w:t>
      </w:r>
    </w:p>
    <w:p w14:paraId="33A2ECE4" w14:textId="77777777" w:rsidR="005633E7" w:rsidRPr="005633E7" w:rsidRDefault="005633E7" w:rsidP="005633E7">
      <w:pPr>
        <w:pStyle w:val="ListParagraph"/>
        <w:numPr>
          <w:ilvl w:val="1"/>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A transition of the program into Continuing Education or some other model that would operate without state allocation funding.</w:t>
      </w:r>
    </w:p>
    <w:p w14:paraId="0C66B701" w14:textId="77777777" w:rsidR="005633E7" w:rsidRPr="005633E7" w:rsidRDefault="005633E7" w:rsidP="005633E7">
      <w:pPr>
        <w:pStyle w:val="ListParagraph"/>
        <w:numPr>
          <w:ilvl w:val="0"/>
          <w:numId w:val="22"/>
        </w:numPr>
        <w:spacing w:line="259" w:lineRule="auto"/>
        <w:rPr>
          <w:rFonts w:ascii="Calibri" w:hAnsi="Calibri" w:cs="Calibri"/>
        </w:rPr>
      </w:pPr>
      <w:r w:rsidRPr="005633E7">
        <w:rPr>
          <w:rFonts w:ascii="Calibri" w:hAnsi="Calibri" w:cs="Calibri"/>
        </w:rPr>
        <w:t>In consultation with the College’s Budget, Finance and Accounting departments and based on projected FTE (Full-Time Equivalent) enrollment numbers, it has been determined that the College can maintain the current course tuition waiver fee of $31/credit for the program to break even.</w:t>
      </w:r>
    </w:p>
    <w:p w14:paraId="5B87627A" w14:textId="77777777" w:rsidR="005633E7" w:rsidRPr="005633E7" w:rsidRDefault="005633E7" w:rsidP="00155971">
      <w:pPr>
        <w:rPr>
          <w:rFonts w:ascii="Calibri" w:hAnsi="Calibri" w:cs="Calibri"/>
        </w:rPr>
      </w:pPr>
      <w:r w:rsidRPr="005633E7">
        <w:rPr>
          <w:rFonts w:ascii="Calibri" w:hAnsi="Calibri" w:cs="Calibri"/>
          <w:b/>
          <w:bCs/>
        </w:rPr>
        <w:t>Recommendation</w:t>
      </w:r>
    </w:p>
    <w:p w14:paraId="73D9B63D" w14:textId="77777777" w:rsidR="005633E7" w:rsidRPr="005633E7" w:rsidRDefault="005633E7" w:rsidP="75484BFF">
      <w:pPr>
        <w:pStyle w:val="NoSpacing"/>
        <w:rPr>
          <w:rFonts w:ascii="Calibri" w:hAnsi="Calibri" w:cs="Calibri"/>
          <w:sz w:val="24"/>
          <w:szCs w:val="24"/>
        </w:rPr>
      </w:pPr>
      <w:r w:rsidRPr="005633E7">
        <w:rPr>
          <w:rFonts w:ascii="Calibri" w:hAnsi="Calibri" w:cs="Calibri"/>
          <w:sz w:val="24"/>
          <w:szCs w:val="24"/>
        </w:rPr>
        <w:t>That the Board of Trustees, by separate motion and subsequent action, approve the continuation of the Parent Education Program for the 2026-27 academic year and in addition, that there be no change to the current course tuition waiver fee of $31/credit.</w:t>
      </w:r>
    </w:p>
    <w:p w14:paraId="02312CCA" w14:textId="77777777" w:rsidR="005633E7" w:rsidRPr="005633E7" w:rsidRDefault="005633E7" w:rsidP="00155971">
      <w:pPr>
        <w:rPr>
          <w:rFonts w:ascii="Calibri" w:hAnsi="Calibri" w:cs="Calibri"/>
          <w:b/>
          <w:bCs/>
        </w:rPr>
      </w:pPr>
    </w:p>
    <w:p w14:paraId="338FE0C7" w14:textId="77777777" w:rsidR="005633E7" w:rsidRPr="005633E7" w:rsidRDefault="005633E7" w:rsidP="00155971">
      <w:pPr>
        <w:rPr>
          <w:rFonts w:ascii="Calibri" w:hAnsi="Calibri" w:cs="Calibri"/>
        </w:rPr>
      </w:pPr>
      <w:r w:rsidRPr="005633E7">
        <w:rPr>
          <w:rFonts w:ascii="Calibri" w:hAnsi="Calibri" w:cs="Calibri"/>
          <w:b/>
          <w:bCs/>
        </w:rPr>
        <w:t>Prepared by</w:t>
      </w:r>
    </w:p>
    <w:p w14:paraId="31AF1042" w14:textId="77777777" w:rsidR="005633E7" w:rsidRPr="005633E7" w:rsidRDefault="005633E7" w:rsidP="00155971">
      <w:pPr>
        <w:rPr>
          <w:rFonts w:ascii="Calibri" w:hAnsi="Calibri" w:cs="Calibri"/>
        </w:rPr>
      </w:pPr>
      <w:r w:rsidRPr="005633E7">
        <w:rPr>
          <w:rFonts w:ascii="Calibri" w:hAnsi="Calibri" w:cs="Calibri"/>
        </w:rPr>
        <w:t>Shanon Reedy, Dean</w:t>
      </w:r>
      <w:r w:rsidRPr="005633E7">
        <w:rPr>
          <w:rFonts w:ascii="Calibri" w:hAnsi="Calibri" w:cs="Calibri"/>
        </w:rPr>
        <w:br/>
        <w:t>May 2026</w:t>
      </w:r>
    </w:p>
    <w:p w14:paraId="1313CD7C" w14:textId="77777777" w:rsidR="00532FEC" w:rsidRPr="005633E7" w:rsidRDefault="00532FEC">
      <w:pPr>
        <w:rPr>
          <w:rFonts w:ascii="Calibri" w:hAnsi="Calibri" w:cs="Calibri"/>
        </w:rPr>
      </w:pPr>
    </w:p>
    <w:sectPr w:rsidR="00532FEC" w:rsidRPr="005633E7" w:rsidSect="005633E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5727" w14:textId="77777777" w:rsidR="000A4CE4" w:rsidRDefault="000A4CE4" w:rsidP="005633E7">
      <w:pPr>
        <w:spacing w:after="0" w:line="240" w:lineRule="auto"/>
      </w:pPr>
      <w:r>
        <w:separator/>
      </w:r>
    </w:p>
  </w:endnote>
  <w:endnote w:type="continuationSeparator" w:id="0">
    <w:p w14:paraId="0B7BF20B" w14:textId="77777777" w:rsidR="000A4CE4" w:rsidRDefault="000A4CE4" w:rsidP="0056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0D26" w14:textId="77777777" w:rsidR="005633E7" w:rsidRDefault="00563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116810"/>
      <w:docPartObj>
        <w:docPartGallery w:val="Page Numbers (Bottom of Page)"/>
        <w:docPartUnique/>
      </w:docPartObj>
    </w:sdtPr>
    <w:sdtEndPr>
      <w:rPr>
        <w:noProof/>
      </w:rPr>
    </w:sdtEndPr>
    <w:sdtContent>
      <w:p w14:paraId="22C70794" w14:textId="35B5E8EA" w:rsidR="005633E7" w:rsidRDefault="005633E7">
        <w:pPr>
          <w:pStyle w:val="Footer"/>
          <w:jc w:val="right"/>
        </w:pPr>
        <w:r>
          <w:rPr>
            <w:noProof/>
          </w:rPr>
          <w:br/>
        </w:r>
      </w:p>
    </w:sdtContent>
  </w:sdt>
  <w:p w14:paraId="487A7336" w14:textId="77777777" w:rsidR="005633E7" w:rsidRDefault="00563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DCA1" w14:textId="77777777" w:rsidR="005633E7" w:rsidRDefault="0056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AF60" w14:textId="77777777" w:rsidR="000A4CE4" w:rsidRDefault="000A4CE4" w:rsidP="005633E7">
      <w:pPr>
        <w:spacing w:after="0" w:line="240" w:lineRule="auto"/>
      </w:pPr>
      <w:r>
        <w:separator/>
      </w:r>
    </w:p>
  </w:footnote>
  <w:footnote w:type="continuationSeparator" w:id="0">
    <w:p w14:paraId="2545E101" w14:textId="77777777" w:rsidR="000A4CE4" w:rsidRDefault="000A4CE4" w:rsidP="0056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0958" w14:textId="77777777" w:rsidR="005633E7" w:rsidRDefault="00563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281175"/>
      <w:docPartObj>
        <w:docPartGallery w:val="Page Numbers (Top of Page)"/>
        <w:docPartUnique/>
      </w:docPartObj>
    </w:sdtPr>
    <w:sdtEndPr>
      <w:rPr>
        <w:noProof/>
        <w:sz w:val="20"/>
        <w:szCs w:val="20"/>
      </w:rPr>
    </w:sdtEndPr>
    <w:sdtContent>
      <w:p w14:paraId="5B193E0E" w14:textId="537CF36E" w:rsidR="00B34735" w:rsidRPr="00B34735" w:rsidRDefault="00B34735">
        <w:pPr>
          <w:pStyle w:val="Header"/>
          <w:jc w:val="right"/>
          <w:rPr>
            <w:sz w:val="20"/>
            <w:szCs w:val="20"/>
          </w:rPr>
        </w:pPr>
        <w:r w:rsidRPr="00B34735">
          <w:rPr>
            <w:sz w:val="20"/>
            <w:szCs w:val="20"/>
          </w:rPr>
          <w:t xml:space="preserve">May 27, 2026 Board Packet: p. </w:t>
        </w:r>
        <w:r w:rsidRPr="00B34735">
          <w:rPr>
            <w:sz w:val="20"/>
            <w:szCs w:val="20"/>
          </w:rPr>
          <w:fldChar w:fldCharType="begin"/>
        </w:r>
        <w:r w:rsidRPr="00B34735">
          <w:rPr>
            <w:sz w:val="20"/>
            <w:szCs w:val="20"/>
          </w:rPr>
          <w:instrText xml:space="preserve"> PAGE   \* MERGEFORMAT </w:instrText>
        </w:r>
        <w:r w:rsidRPr="00B34735">
          <w:rPr>
            <w:sz w:val="20"/>
            <w:szCs w:val="20"/>
          </w:rPr>
          <w:fldChar w:fldCharType="separate"/>
        </w:r>
        <w:r w:rsidRPr="00B34735">
          <w:rPr>
            <w:noProof/>
            <w:sz w:val="20"/>
            <w:szCs w:val="20"/>
          </w:rPr>
          <w:t>2</w:t>
        </w:r>
        <w:r w:rsidRPr="00B34735">
          <w:rPr>
            <w:noProof/>
            <w:sz w:val="20"/>
            <w:szCs w:val="20"/>
          </w:rPr>
          <w:fldChar w:fldCharType="end"/>
        </w:r>
        <w:r w:rsidRPr="00B34735">
          <w:rPr>
            <w:noProof/>
            <w:sz w:val="20"/>
            <w:szCs w:val="20"/>
          </w:rPr>
          <w:t xml:space="preserve"> of 22</w:t>
        </w:r>
      </w:p>
    </w:sdtContent>
  </w:sdt>
  <w:p w14:paraId="22A10FF6" w14:textId="77777777" w:rsidR="005633E7" w:rsidRDefault="005633E7" w:rsidP="002843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C763" w14:textId="77777777" w:rsidR="005633E7" w:rsidRDefault="00563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7441"/>
    <w:multiLevelType w:val="hybridMultilevel"/>
    <w:tmpl w:val="1AB4D872"/>
    <w:lvl w:ilvl="0" w:tplc="342CEFA4">
      <w:start w:val="1"/>
      <w:numFmt w:val="bullet"/>
      <w:lvlText w:val=""/>
      <w:lvlJc w:val="left"/>
      <w:pPr>
        <w:ind w:left="720" w:hanging="360"/>
      </w:pPr>
      <w:rPr>
        <w:rFonts w:ascii="Symbol" w:hAnsi="Symbol" w:hint="default"/>
      </w:rPr>
    </w:lvl>
    <w:lvl w:ilvl="1" w:tplc="2C980D24">
      <w:start w:val="1"/>
      <w:numFmt w:val="bullet"/>
      <w:lvlText w:val="o"/>
      <w:lvlJc w:val="left"/>
      <w:pPr>
        <w:ind w:left="1440" w:hanging="360"/>
      </w:pPr>
      <w:rPr>
        <w:rFonts w:ascii="Symbol" w:hAnsi="Symbol" w:hint="default"/>
      </w:rPr>
    </w:lvl>
    <w:lvl w:ilvl="2" w:tplc="660A05C8">
      <w:start w:val="1"/>
      <w:numFmt w:val="bullet"/>
      <w:lvlText w:val=""/>
      <w:lvlJc w:val="left"/>
      <w:pPr>
        <w:ind w:left="2160" w:hanging="360"/>
      </w:pPr>
      <w:rPr>
        <w:rFonts w:ascii="Wingdings" w:hAnsi="Wingdings" w:hint="default"/>
      </w:rPr>
    </w:lvl>
    <w:lvl w:ilvl="3" w:tplc="2FD8B830">
      <w:start w:val="1"/>
      <w:numFmt w:val="bullet"/>
      <w:lvlText w:val=""/>
      <w:lvlJc w:val="left"/>
      <w:pPr>
        <w:ind w:left="2880" w:hanging="360"/>
      </w:pPr>
      <w:rPr>
        <w:rFonts w:ascii="Symbol" w:hAnsi="Symbol" w:hint="default"/>
      </w:rPr>
    </w:lvl>
    <w:lvl w:ilvl="4" w:tplc="BB428D9A">
      <w:start w:val="1"/>
      <w:numFmt w:val="bullet"/>
      <w:lvlText w:val="o"/>
      <w:lvlJc w:val="left"/>
      <w:pPr>
        <w:ind w:left="3600" w:hanging="360"/>
      </w:pPr>
      <w:rPr>
        <w:rFonts w:ascii="Courier New" w:hAnsi="Courier New" w:hint="default"/>
      </w:rPr>
    </w:lvl>
    <w:lvl w:ilvl="5" w:tplc="D146209C">
      <w:start w:val="1"/>
      <w:numFmt w:val="bullet"/>
      <w:lvlText w:val=""/>
      <w:lvlJc w:val="left"/>
      <w:pPr>
        <w:ind w:left="4320" w:hanging="360"/>
      </w:pPr>
      <w:rPr>
        <w:rFonts w:ascii="Wingdings" w:hAnsi="Wingdings" w:hint="default"/>
      </w:rPr>
    </w:lvl>
    <w:lvl w:ilvl="6" w:tplc="50E6F20A">
      <w:start w:val="1"/>
      <w:numFmt w:val="bullet"/>
      <w:lvlText w:val=""/>
      <w:lvlJc w:val="left"/>
      <w:pPr>
        <w:ind w:left="5040" w:hanging="360"/>
      </w:pPr>
      <w:rPr>
        <w:rFonts w:ascii="Symbol" w:hAnsi="Symbol" w:hint="default"/>
      </w:rPr>
    </w:lvl>
    <w:lvl w:ilvl="7" w:tplc="0F70A5AE">
      <w:start w:val="1"/>
      <w:numFmt w:val="bullet"/>
      <w:lvlText w:val="o"/>
      <w:lvlJc w:val="left"/>
      <w:pPr>
        <w:ind w:left="5760" w:hanging="360"/>
      </w:pPr>
      <w:rPr>
        <w:rFonts w:ascii="Courier New" w:hAnsi="Courier New" w:hint="default"/>
      </w:rPr>
    </w:lvl>
    <w:lvl w:ilvl="8" w:tplc="6D4EEB34">
      <w:start w:val="1"/>
      <w:numFmt w:val="bullet"/>
      <w:lvlText w:val=""/>
      <w:lvlJc w:val="left"/>
      <w:pPr>
        <w:ind w:left="6480" w:hanging="360"/>
      </w:pPr>
      <w:rPr>
        <w:rFonts w:ascii="Wingdings" w:hAnsi="Wingdings" w:hint="default"/>
      </w:rPr>
    </w:lvl>
  </w:abstractNum>
  <w:abstractNum w:abstractNumId="1" w15:restartNumberingAfterBreak="0">
    <w:nsid w:val="06E41796"/>
    <w:multiLevelType w:val="hybridMultilevel"/>
    <w:tmpl w:val="176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E7192"/>
    <w:multiLevelType w:val="hybridMultilevel"/>
    <w:tmpl w:val="91C0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37AA2"/>
    <w:multiLevelType w:val="hybridMultilevel"/>
    <w:tmpl w:val="BB8C66D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1063B"/>
    <w:multiLevelType w:val="hybridMultilevel"/>
    <w:tmpl w:val="0CD80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2E5ADA"/>
    <w:multiLevelType w:val="hybridMultilevel"/>
    <w:tmpl w:val="ED5EB8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551802"/>
    <w:multiLevelType w:val="hybridMultilevel"/>
    <w:tmpl w:val="95FC6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758E2"/>
    <w:multiLevelType w:val="multilevel"/>
    <w:tmpl w:val="541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45696"/>
    <w:multiLevelType w:val="hybridMultilevel"/>
    <w:tmpl w:val="FCA0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611C4"/>
    <w:multiLevelType w:val="hybridMultilevel"/>
    <w:tmpl w:val="890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31B6"/>
    <w:multiLevelType w:val="hybridMultilevel"/>
    <w:tmpl w:val="6EDC742C"/>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9741F54"/>
    <w:multiLevelType w:val="multilevel"/>
    <w:tmpl w:val="FE00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9290F"/>
    <w:multiLevelType w:val="hybridMultilevel"/>
    <w:tmpl w:val="AE2E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4276A"/>
    <w:multiLevelType w:val="multilevel"/>
    <w:tmpl w:val="8EF6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C258F"/>
    <w:multiLevelType w:val="hybridMultilevel"/>
    <w:tmpl w:val="44E6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61605"/>
    <w:multiLevelType w:val="hybridMultilevel"/>
    <w:tmpl w:val="B938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75C43"/>
    <w:multiLevelType w:val="hybridMultilevel"/>
    <w:tmpl w:val="967A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D4F3A"/>
    <w:multiLevelType w:val="hybridMultilevel"/>
    <w:tmpl w:val="4FE4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B60B8"/>
    <w:multiLevelType w:val="multilevel"/>
    <w:tmpl w:val="989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9B6985"/>
    <w:multiLevelType w:val="hybridMultilevel"/>
    <w:tmpl w:val="B3EE5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A0B48"/>
    <w:multiLevelType w:val="hybridMultilevel"/>
    <w:tmpl w:val="D45A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96E86"/>
    <w:multiLevelType w:val="hybridMultilevel"/>
    <w:tmpl w:val="6138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732776">
    <w:abstractNumId w:val="5"/>
  </w:num>
  <w:num w:numId="2" w16cid:durableId="1254706775">
    <w:abstractNumId w:val="10"/>
  </w:num>
  <w:num w:numId="3" w16cid:durableId="1015424925">
    <w:abstractNumId w:val="17"/>
  </w:num>
  <w:num w:numId="4" w16cid:durableId="1293706694">
    <w:abstractNumId w:val="6"/>
  </w:num>
  <w:num w:numId="5" w16cid:durableId="657155029">
    <w:abstractNumId w:val="8"/>
  </w:num>
  <w:num w:numId="6" w16cid:durableId="1960061224">
    <w:abstractNumId w:val="3"/>
  </w:num>
  <w:num w:numId="7" w16cid:durableId="1443845071">
    <w:abstractNumId w:val="21"/>
  </w:num>
  <w:num w:numId="8" w16cid:durableId="437911731">
    <w:abstractNumId w:val="2"/>
  </w:num>
  <w:num w:numId="9" w16cid:durableId="1233391933">
    <w:abstractNumId w:val="1"/>
  </w:num>
  <w:num w:numId="10" w16cid:durableId="1297100327">
    <w:abstractNumId w:val="14"/>
  </w:num>
  <w:num w:numId="11" w16cid:durableId="1870143431">
    <w:abstractNumId w:val="16"/>
  </w:num>
  <w:num w:numId="12" w16cid:durableId="1991204929">
    <w:abstractNumId w:val="20"/>
  </w:num>
  <w:num w:numId="13" w16cid:durableId="1717391084">
    <w:abstractNumId w:val="13"/>
  </w:num>
  <w:num w:numId="14" w16cid:durableId="160436195">
    <w:abstractNumId w:val="7"/>
  </w:num>
  <w:num w:numId="15" w16cid:durableId="1398240031">
    <w:abstractNumId w:val="9"/>
  </w:num>
  <w:num w:numId="16" w16cid:durableId="611134718">
    <w:abstractNumId w:val="12"/>
  </w:num>
  <w:num w:numId="17" w16cid:durableId="319307469">
    <w:abstractNumId w:val="11"/>
  </w:num>
  <w:num w:numId="18" w16cid:durableId="744498173">
    <w:abstractNumId w:val="18"/>
  </w:num>
  <w:num w:numId="19" w16cid:durableId="192692450">
    <w:abstractNumId w:val="15"/>
  </w:num>
  <w:num w:numId="20" w16cid:durableId="1370106911">
    <w:abstractNumId w:val="19"/>
  </w:num>
  <w:num w:numId="21" w16cid:durableId="1963464514">
    <w:abstractNumId w:val="4"/>
  </w:num>
  <w:num w:numId="22" w16cid:durableId="76357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ocumentProtection w:edit="readOnly" w:enforcement="1" w:cryptProviderType="rsaAES" w:cryptAlgorithmClass="hash" w:cryptAlgorithmType="typeAny" w:cryptAlgorithmSid="14" w:cryptSpinCount="100000" w:hash="0lUq23cRHK4ngROF+m8hEytc1+2KjAzU+WAERa3crmWN3EusXyii1OAhgsumvr7kO86HW2Z8lr+Ui1+l2g5DTw==" w:salt="PXaS+uDRovjkeWm8zy6Z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E7"/>
    <w:rsid w:val="000A4CE4"/>
    <w:rsid w:val="004672DC"/>
    <w:rsid w:val="004B7545"/>
    <w:rsid w:val="00532FEC"/>
    <w:rsid w:val="005633E7"/>
    <w:rsid w:val="00667F02"/>
    <w:rsid w:val="00802955"/>
    <w:rsid w:val="00924E16"/>
    <w:rsid w:val="00B34735"/>
    <w:rsid w:val="00C555B8"/>
    <w:rsid w:val="00E36C59"/>
    <w:rsid w:val="00F2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D7F9"/>
  <w15:chartTrackingRefBased/>
  <w15:docId w15:val="{F0A18E36-8417-4C3E-A867-06465E45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3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3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3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3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3E7"/>
    <w:rPr>
      <w:rFonts w:eastAsiaTheme="majorEastAsia" w:cstheme="majorBidi"/>
      <w:color w:val="272727" w:themeColor="text1" w:themeTint="D8"/>
    </w:rPr>
  </w:style>
  <w:style w:type="paragraph" w:styleId="Title">
    <w:name w:val="Title"/>
    <w:basedOn w:val="Normal"/>
    <w:next w:val="Normal"/>
    <w:link w:val="TitleChar"/>
    <w:uiPriority w:val="10"/>
    <w:qFormat/>
    <w:rsid w:val="00563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3E7"/>
    <w:pPr>
      <w:spacing w:before="160"/>
      <w:jc w:val="center"/>
    </w:pPr>
    <w:rPr>
      <w:i/>
      <w:iCs/>
      <w:color w:val="404040" w:themeColor="text1" w:themeTint="BF"/>
    </w:rPr>
  </w:style>
  <w:style w:type="character" w:customStyle="1" w:styleId="QuoteChar">
    <w:name w:val="Quote Char"/>
    <w:basedOn w:val="DefaultParagraphFont"/>
    <w:link w:val="Quote"/>
    <w:uiPriority w:val="29"/>
    <w:rsid w:val="005633E7"/>
    <w:rPr>
      <w:i/>
      <w:iCs/>
      <w:color w:val="404040" w:themeColor="text1" w:themeTint="BF"/>
    </w:rPr>
  </w:style>
  <w:style w:type="paragraph" w:styleId="ListParagraph">
    <w:name w:val="List Paragraph"/>
    <w:basedOn w:val="Normal"/>
    <w:uiPriority w:val="34"/>
    <w:qFormat/>
    <w:rsid w:val="005633E7"/>
    <w:pPr>
      <w:ind w:left="720"/>
      <w:contextualSpacing/>
    </w:pPr>
  </w:style>
  <w:style w:type="character" w:styleId="IntenseEmphasis">
    <w:name w:val="Intense Emphasis"/>
    <w:basedOn w:val="DefaultParagraphFont"/>
    <w:uiPriority w:val="21"/>
    <w:qFormat/>
    <w:rsid w:val="005633E7"/>
    <w:rPr>
      <w:i/>
      <w:iCs/>
      <w:color w:val="0F4761" w:themeColor="accent1" w:themeShade="BF"/>
    </w:rPr>
  </w:style>
  <w:style w:type="paragraph" w:styleId="IntenseQuote">
    <w:name w:val="Intense Quote"/>
    <w:basedOn w:val="Normal"/>
    <w:next w:val="Normal"/>
    <w:link w:val="IntenseQuoteChar"/>
    <w:uiPriority w:val="30"/>
    <w:qFormat/>
    <w:rsid w:val="00563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3E7"/>
    <w:rPr>
      <w:i/>
      <w:iCs/>
      <w:color w:val="0F4761" w:themeColor="accent1" w:themeShade="BF"/>
    </w:rPr>
  </w:style>
  <w:style w:type="character" w:styleId="IntenseReference">
    <w:name w:val="Intense Reference"/>
    <w:basedOn w:val="DefaultParagraphFont"/>
    <w:uiPriority w:val="32"/>
    <w:qFormat/>
    <w:rsid w:val="005633E7"/>
    <w:rPr>
      <w:b/>
      <w:bCs/>
      <w:smallCaps/>
      <w:color w:val="0F4761" w:themeColor="accent1" w:themeShade="BF"/>
      <w:spacing w:val="5"/>
    </w:rPr>
  </w:style>
  <w:style w:type="character" w:styleId="Hyperlink">
    <w:name w:val="Hyperlink"/>
    <w:basedOn w:val="DefaultParagraphFont"/>
    <w:uiPriority w:val="99"/>
    <w:unhideWhenUsed/>
    <w:qFormat/>
    <w:rsid w:val="005633E7"/>
    <w:rPr>
      <w:rFonts w:ascii="Calibri" w:hAnsi="Calibri"/>
      <w:color w:val="0070C0"/>
      <w:sz w:val="24"/>
      <w:u w:val="single"/>
    </w:rPr>
  </w:style>
  <w:style w:type="paragraph" w:styleId="Header">
    <w:name w:val="header"/>
    <w:basedOn w:val="Normal"/>
    <w:link w:val="HeaderChar"/>
    <w:uiPriority w:val="99"/>
    <w:unhideWhenUsed/>
    <w:rsid w:val="005633E7"/>
    <w:pPr>
      <w:tabs>
        <w:tab w:val="center" w:pos="4680"/>
        <w:tab w:val="right" w:pos="9360"/>
      </w:tabs>
      <w:spacing w:after="0" w:line="240" w:lineRule="auto"/>
    </w:pPr>
    <w:rPr>
      <w:rFonts w:ascii="Calibri" w:hAnsi="Calibri"/>
      <w:sz w:val="23"/>
      <w:szCs w:val="22"/>
    </w:rPr>
  </w:style>
  <w:style w:type="character" w:customStyle="1" w:styleId="HeaderChar">
    <w:name w:val="Header Char"/>
    <w:basedOn w:val="DefaultParagraphFont"/>
    <w:link w:val="Header"/>
    <w:uiPriority w:val="99"/>
    <w:rsid w:val="005633E7"/>
    <w:rPr>
      <w:rFonts w:ascii="Calibri" w:hAnsi="Calibri"/>
      <w:sz w:val="23"/>
      <w:szCs w:val="22"/>
    </w:rPr>
  </w:style>
  <w:style w:type="paragraph" w:styleId="Footer">
    <w:name w:val="footer"/>
    <w:basedOn w:val="Normal"/>
    <w:link w:val="FooterChar"/>
    <w:uiPriority w:val="99"/>
    <w:unhideWhenUsed/>
    <w:rsid w:val="005633E7"/>
    <w:pPr>
      <w:tabs>
        <w:tab w:val="center" w:pos="4680"/>
        <w:tab w:val="right" w:pos="9360"/>
      </w:tabs>
      <w:spacing w:after="0" w:line="240" w:lineRule="auto"/>
    </w:pPr>
    <w:rPr>
      <w:rFonts w:ascii="Calibri" w:hAnsi="Calibri"/>
      <w:sz w:val="23"/>
      <w:szCs w:val="22"/>
    </w:rPr>
  </w:style>
  <w:style w:type="character" w:customStyle="1" w:styleId="FooterChar">
    <w:name w:val="Footer Char"/>
    <w:basedOn w:val="DefaultParagraphFont"/>
    <w:link w:val="Footer"/>
    <w:uiPriority w:val="99"/>
    <w:rsid w:val="005633E7"/>
    <w:rPr>
      <w:rFonts w:ascii="Calibri" w:hAnsi="Calibri"/>
      <w:sz w:val="23"/>
      <w:szCs w:val="22"/>
    </w:rPr>
  </w:style>
  <w:style w:type="paragraph" w:styleId="NoSpacing">
    <w:name w:val="No Spacing"/>
    <w:uiPriority w:val="1"/>
    <w:qFormat/>
    <w:rsid w:val="005633E7"/>
    <w:pPr>
      <w:spacing w:after="0" w:line="240" w:lineRule="auto"/>
    </w:pPr>
    <w:rPr>
      <w:sz w:val="22"/>
      <w:szCs w:val="22"/>
    </w:rPr>
  </w:style>
  <w:style w:type="paragraph" w:styleId="BodyText">
    <w:name w:val="Body Text"/>
    <w:basedOn w:val="Normal"/>
    <w:link w:val="BodyTextChar"/>
    <w:uiPriority w:val="1"/>
    <w:qFormat/>
    <w:rsid w:val="005633E7"/>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633E7"/>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drive.google.com/file/d/1_HZ4hTwMGIYpVJA5JipSt548vKQdqEvU/view?usp=drive_li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us02web.zoom.us/j/88349708605" TargetMode="External"/><Relationship Id="rId17" Type="http://schemas.openxmlformats.org/officeDocument/2006/relationships/hyperlink" Target="https://bit.ly/SCCFTtoBOT2025-12-0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rive.google.com/file/d/14eV61MExSlTLvRGewoaUCcGEcjg8hG7s/view?usp=drive_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onemitsu@shoreline.ed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rive.google.com/file/d/1LMc66y282ggMrOU6pD1QZT6n2jlBMYgx/view?usp=drive_link" TargetMode="External"/><Relationship Id="rId23" Type="http://schemas.openxmlformats.org/officeDocument/2006/relationships/footer" Target="footer2.xml"/><Relationship Id="rId10" Type="http://schemas.openxmlformats.org/officeDocument/2006/relationships/hyperlink" Target="https://app.leg.wa.gov/RCW/default.aspx?cite=42.30.110" TargetMode="External"/><Relationship Id="rId19" Type="http://schemas.openxmlformats.org/officeDocument/2006/relationships/hyperlink" Target="https://us02web.zoom.us/j/88349708605" TargetMode="External"/><Relationship Id="rId4" Type="http://schemas.openxmlformats.org/officeDocument/2006/relationships/settings" Target="settings.xml"/><Relationship Id="rId9" Type="http://schemas.openxmlformats.org/officeDocument/2006/relationships/hyperlink" Target="https://us02web.zoom.us/j/88349708605" TargetMode="External"/><Relationship Id="rId14" Type="http://schemas.openxmlformats.org/officeDocument/2006/relationships/hyperlink" Target="https://bit.ly/SCCFTtoBOT2026-04-2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460C3-977E-4900-A777-E6C93235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5794</Words>
  <Characters>33264</Characters>
  <Application>Microsoft Office Word</Application>
  <DocSecurity>8</DocSecurity>
  <Lines>723</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Yonemitsu</dc:creator>
  <cp:keywords/>
  <dc:description/>
  <cp:lastModifiedBy>Lori Yonemitsu</cp:lastModifiedBy>
  <cp:revision>4</cp:revision>
  <dcterms:created xsi:type="dcterms:W3CDTF">2026-05-26T04:35:00Z</dcterms:created>
  <dcterms:modified xsi:type="dcterms:W3CDTF">2026-05-26T04:55:00Z</dcterms:modified>
</cp:coreProperties>
</file>