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511B6" w14:textId="0453BAC0" w:rsidR="00081A73" w:rsidRDefault="00081A73" w:rsidP="00CC4EEC">
      <w:pPr>
        <w:pStyle w:val="BodyText"/>
        <w:rPr>
          <w:rFonts w:ascii="Times New Roman"/>
          <w:sz w:val="20"/>
          <w:szCs w:val="20"/>
        </w:rPr>
      </w:pPr>
    </w:p>
    <w:p w14:paraId="49C511B7" w14:textId="77777777" w:rsidR="00081A73" w:rsidRDefault="00081A73" w:rsidP="00CC4EEC">
      <w:pPr>
        <w:pStyle w:val="BodyText"/>
        <w:rPr>
          <w:rFonts w:ascii="Times New Roman"/>
          <w:sz w:val="20"/>
        </w:rPr>
      </w:pPr>
    </w:p>
    <w:p w14:paraId="49C511B8" w14:textId="77777777" w:rsidR="00081A73" w:rsidRDefault="00081A73" w:rsidP="00CC4EEC">
      <w:pPr>
        <w:pStyle w:val="BodyText"/>
        <w:rPr>
          <w:rFonts w:ascii="Times New Roman"/>
          <w:sz w:val="20"/>
        </w:rPr>
      </w:pPr>
    </w:p>
    <w:p w14:paraId="49C511B9" w14:textId="77777777" w:rsidR="00081A73" w:rsidRDefault="00081A73" w:rsidP="00CC4EEC">
      <w:pPr>
        <w:pStyle w:val="BodyText"/>
        <w:rPr>
          <w:rFonts w:ascii="Times New Roman"/>
          <w:sz w:val="20"/>
        </w:rPr>
      </w:pPr>
    </w:p>
    <w:p w14:paraId="49C511BA" w14:textId="77777777" w:rsidR="00081A73" w:rsidRDefault="00081A73" w:rsidP="00CC4EEC">
      <w:pPr>
        <w:pStyle w:val="BodyText"/>
        <w:rPr>
          <w:rFonts w:ascii="Times New Roman"/>
          <w:sz w:val="20"/>
        </w:rPr>
      </w:pPr>
    </w:p>
    <w:p w14:paraId="49C511BB" w14:textId="20243285" w:rsidR="00081A73" w:rsidRDefault="00954C3C" w:rsidP="00954C3C">
      <w:pPr>
        <w:pStyle w:val="BodyText"/>
        <w:jc w:val="center"/>
        <w:rPr>
          <w:rFonts w:ascii="Times New Roman"/>
          <w:sz w:val="20"/>
        </w:rPr>
      </w:pPr>
      <w:r w:rsidRPr="00A90D11">
        <w:rPr>
          <w:noProof/>
        </w:rPr>
        <w:drawing>
          <wp:inline distT="0" distB="0" distL="0" distR="0" wp14:anchorId="27B2D04A" wp14:editId="24140692">
            <wp:extent cx="3785616" cy="1901952"/>
            <wp:effectExtent l="0" t="0" r="0" b="0"/>
            <wp:docPr id="991789348" name="Picture 2" descr="A logo with a tree and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789348" name="Picture 2" descr="A logo with a tree and tex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85616" cy="1901952"/>
                    </a:xfrm>
                    <a:prstGeom prst="rect">
                      <a:avLst/>
                    </a:prstGeom>
                    <a:noFill/>
                    <a:ln>
                      <a:noFill/>
                    </a:ln>
                  </pic:spPr>
                </pic:pic>
              </a:graphicData>
            </a:graphic>
          </wp:inline>
        </w:drawing>
      </w:r>
    </w:p>
    <w:p w14:paraId="49C511BC" w14:textId="77777777" w:rsidR="00081A73" w:rsidRDefault="00081A73" w:rsidP="00CC4EEC">
      <w:pPr>
        <w:pStyle w:val="BodyText"/>
        <w:rPr>
          <w:rFonts w:ascii="Times New Roman"/>
          <w:sz w:val="20"/>
        </w:rPr>
      </w:pPr>
    </w:p>
    <w:p w14:paraId="49C511BD" w14:textId="77777777" w:rsidR="00081A73" w:rsidRDefault="00081A73" w:rsidP="00CC4EEC">
      <w:pPr>
        <w:pStyle w:val="BodyText"/>
        <w:rPr>
          <w:rFonts w:ascii="Times New Roman"/>
          <w:sz w:val="20"/>
        </w:rPr>
      </w:pPr>
    </w:p>
    <w:p w14:paraId="49C511BE" w14:textId="77777777" w:rsidR="00081A73" w:rsidRDefault="00081A73" w:rsidP="00CC4EEC">
      <w:pPr>
        <w:pStyle w:val="BodyText"/>
        <w:rPr>
          <w:rFonts w:ascii="Times New Roman"/>
          <w:sz w:val="20"/>
        </w:rPr>
      </w:pPr>
    </w:p>
    <w:p w14:paraId="49C511BF" w14:textId="77777777" w:rsidR="00081A73" w:rsidRDefault="00081A73" w:rsidP="00DE15FA">
      <w:pPr>
        <w:pStyle w:val="BodyText"/>
        <w:spacing w:before="11"/>
        <w:jc w:val="center"/>
        <w:rPr>
          <w:rFonts w:ascii="Times New Roman"/>
          <w:sz w:val="21"/>
        </w:rPr>
      </w:pPr>
    </w:p>
    <w:p w14:paraId="49C511C0" w14:textId="0696700D" w:rsidR="00081A73" w:rsidRPr="00A14F31" w:rsidRDefault="00081A73" w:rsidP="00DE15FA">
      <w:pPr>
        <w:pStyle w:val="BodyText"/>
        <w:jc w:val="center"/>
        <w:rPr>
          <w:rFonts w:ascii="Times New Roman"/>
          <w:sz w:val="20"/>
        </w:rPr>
      </w:pPr>
    </w:p>
    <w:p w14:paraId="49C511C1" w14:textId="77777777" w:rsidR="00081A73" w:rsidRPr="00A14F31" w:rsidRDefault="00081A73" w:rsidP="00DE15FA">
      <w:pPr>
        <w:pStyle w:val="BodyText"/>
        <w:jc w:val="center"/>
        <w:rPr>
          <w:rFonts w:ascii="Times New Roman"/>
          <w:sz w:val="20"/>
        </w:rPr>
      </w:pPr>
    </w:p>
    <w:p w14:paraId="49C511C5" w14:textId="77777777" w:rsidR="00081A73" w:rsidRPr="00A14F31" w:rsidRDefault="00884C16" w:rsidP="00954C3C">
      <w:pPr>
        <w:pStyle w:val="Title"/>
        <w:spacing w:line="312" w:lineRule="auto"/>
        <w:ind w:left="0" w:right="0"/>
        <w:jc w:val="left"/>
        <w:rPr>
          <w:rFonts w:asciiTheme="minorHAnsi" w:hAnsiTheme="minorHAnsi" w:cstheme="minorHAnsi"/>
        </w:rPr>
      </w:pPr>
      <w:r w:rsidRPr="00A14F31">
        <w:rPr>
          <w:rFonts w:asciiTheme="minorHAnsi" w:hAnsiTheme="minorHAnsi" w:cstheme="minorHAnsi"/>
        </w:rPr>
        <w:t>Board</w:t>
      </w:r>
      <w:r w:rsidRPr="00A14F31">
        <w:rPr>
          <w:rFonts w:asciiTheme="minorHAnsi" w:hAnsiTheme="minorHAnsi" w:cstheme="minorHAnsi"/>
          <w:spacing w:val="-22"/>
        </w:rPr>
        <w:t xml:space="preserve"> </w:t>
      </w:r>
      <w:r w:rsidRPr="00A14F31">
        <w:rPr>
          <w:rFonts w:asciiTheme="minorHAnsi" w:hAnsiTheme="minorHAnsi" w:cstheme="minorHAnsi"/>
        </w:rPr>
        <w:t>of</w:t>
      </w:r>
      <w:r w:rsidRPr="00A14F31">
        <w:rPr>
          <w:rFonts w:asciiTheme="minorHAnsi" w:hAnsiTheme="minorHAnsi" w:cstheme="minorHAnsi"/>
          <w:spacing w:val="-19"/>
        </w:rPr>
        <w:t xml:space="preserve"> </w:t>
      </w:r>
      <w:r w:rsidRPr="00A14F31">
        <w:rPr>
          <w:rFonts w:asciiTheme="minorHAnsi" w:hAnsiTheme="minorHAnsi" w:cstheme="minorHAnsi"/>
        </w:rPr>
        <w:t>Trustees Policies Manual</w:t>
      </w:r>
    </w:p>
    <w:p w14:paraId="49C511C6" w14:textId="77777777" w:rsidR="00081A73" w:rsidRPr="00A14F31" w:rsidRDefault="00081A73" w:rsidP="00DE15FA">
      <w:pPr>
        <w:pStyle w:val="BodyText"/>
        <w:jc w:val="center"/>
        <w:rPr>
          <w:rFonts w:asciiTheme="minorHAnsi" w:hAnsiTheme="minorHAnsi" w:cstheme="minorHAnsi"/>
          <w:b/>
          <w:sz w:val="72"/>
        </w:rPr>
      </w:pPr>
    </w:p>
    <w:p w14:paraId="49C511C7" w14:textId="0C5F4DBE" w:rsidR="00081A73" w:rsidRPr="00A14F31" w:rsidRDefault="007C1B19" w:rsidP="00DE15FA">
      <w:pPr>
        <w:spacing w:before="515"/>
        <w:jc w:val="center"/>
        <w:rPr>
          <w:rFonts w:asciiTheme="minorHAnsi" w:hAnsiTheme="minorHAnsi" w:cstheme="minorHAnsi"/>
          <w:sz w:val="42"/>
        </w:rPr>
      </w:pPr>
      <w:r>
        <w:rPr>
          <w:rFonts w:asciiTheme="minorHAnsi" w:hAnsiTheme="minorHAnsi" w:cstheme="minorHAnsi"/>
          <w:sz w:val="42"/>
        </w:rPr>
        <w:t xml:space="preserve">Revision Approved: </w:t>
      </w:r>
      <w:r w:rsidR="00457E6C">
        <w:rPr>
          <w:rFonts w:asciiTheme="minorHAnsi" w:hAnsiTheme="minorHAnsi" w:cstheme="minorHAnsi"/>
          <w:sz w:val="42"/>
        </w:rPr>
        <w:t>April 22</w:t>
      </w:r>
      <w:r>
        <w:rPr>
          <w:rFonts w:asciiTheme="minorHAnsi" w:hAnsiTheme="minorHAnsi" w:cstheme="minorHAnsi"/>
          <w:sz w:val="42"/>
        </w:rPr>
        <w:t>, 2026</w:t>
      </w:r>
    </w:p>
    <w:p w14:paraId="49C511C8" w14:textId="77777777" w:rsidR="00081A73" w:rsidRPr="00A14F31" w:rsidRDefault="00081A73" w:rsidP="00CC4EEC">
      <w:pPr>
        <w:jc w:val="center"/>
        <w:rPr>
          <w:rFonts w:asciiTheme="minorHAnsi" w:hAnsiTheme="minorHAnsi" w:cstheme="minorHAnsi"/>
          <w:sz w:val="42"/>
        </w:rPr>
        <w:sectPr w:rsidR="00081A73" w:rsidRPr="00A14F31" w:rsidSect="00EA1B75">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720" w:footer="720" w:gutter="0"/>
          <w:cols w:space="720"/>
          <w:docGrid w:linePitch="299"/>
        </w:sectPr>
      </w:pPr>
    </w:p>
    <w:p w14:paraId="49C511C9" w14:textId="77777777" w:rsidR="00081A73" w:rsidRPr="00A14F31" w:rsidRDefault="00081A73" w:rsidP="00CC4EEC">
      <w:pPr>
        <w:pStyle w:val="BodyText"/>
        <w:rPr>
          <w:rFonts w:asciiTheme="minorHAnsi" w:hAnsiTheme="minorHAnsi" w:cstheme="minorHAnsi"/>
          <w:sz w:val="20"/>
        </w:rPr>
      </w:pPr>
    </w:p>
    <w:p w14:paraId="49C511CA" w14:textId="77777777" w:rsidR="00081A73" w:rsidRPr="00A14F31" w:rsidRDefault="00081A73" w:rsidP="00CC4EEC">
      <w:pPr>
        <w:pStyle w:val="BodyText"/>
        <w:rPr>
          <w:rFonts w:asciiTheme="minorHAnsi" w:hAnsiTheme="minorHAnsi" w:cstheme="minorHAnsi"/>
          <w:sz w:val="20"/>
        </w:rPr>
      </w:pPr>
    </w:p>
    <w:p w14:paraId="49C511CB" w14:textId="77777777" w:rsidR="00081A73" w:rsidRPr="00A14F31" w:rsidRDefault="00081A73" w:rsidP="00CC4EEC">
      <w:pPr>
        <w:pStyle w:val="BodyText"/>
        <w:rPr>
          <w:rFonts w:asciiTheme="minorHAnsi" w:hAnsiTheme="minorHAnsi" w:cstheme="minorHAnsi"/>
          <w:sz w:val="20"/>
        </w:rPr>
      </w:pPr>
    </w:p>
    <w:p w14:paraId="49C511CC" w14:textId="77777777" w:rsidR="00081A73" w:rsidRPr="00A14F31" w:rsidRDefault="00081A73" w:rsidP="00CC4EEC">
      <w:pPr>
        <w:pStyle w:val="BodyText"/>
        <w:rPr>
          <w:rFonts w:asciiTheme="minorHAnsi" w:hAnsiTheme="minorHAnsi" w:cstheme="minorHAnsi"/>
          <w:sz w:val="20"/>
        </w:rPr>
      </w:pPr>
    </w:p>
    <w:p w14:paraId="49C511CD" w14:textId="77777777" w:rsidR="00081A73" w:rsidRPr="00A14F31" w:rsidRDefault="00081A73" w:rsidP="00CC4EEC">
      <w:pPr>
        <w:pStyle w:val="BodyText"/>
        <w:rPr>
          <w:rFonts w:asciiTheme="minorHAnsi" w:hAnsiTheme="minorHAnsi" w:cstheme="minorHAnsi"/>
          <w:sz w:val="20"/>
        </w:rPr>
      </w:pPr>
    </w:p>
    <w:p w14:paraId="49C511CE" w14:textId="77777777" w:rsidR="00081A73" w:rsidRPr="00A14F31" w:rsidRDefault="00081A73" w:rsidP="00CC4EEC">
      <w:pPr>
        <w:pStyle w:val="BodyText"/>
        <w:rPr>
          <w:rFonts w:asciiTheme="minorHAnsi" w:hAnsiTheme="minorHAnsi" w:cstheme="minorHAnsi"/>
          <w:sz w:val="20"/>
        </w:rPr>
      </w:pPr>
    </w:p>
    <w:p w14:paraId="49C511CF" w14:textId="77777777" w:rsidR="00081A73" w:rsidRPr="00A14F31" w:rsidRDefault="00081A73" w:rsidP="00CC4EEC">
      <w:pPr>
        <w:pStyle w:val="BodyText"/>
        <w:rPr>
          <w:rFonts w:asciiTheme="minorHAnsi" w:hAnsiTheme="minorHAnsi" w:cstheme="minorHAnsi"/>
          <w:sz w:val="20"/>
        </w:rPr>
      </w:pPr>
    </w:p>
    <w:p w14:paraId="49C511D0" w14:textId="77777777" w:rsidR="00081A73" w:rsidRPr="00A14F31" w:rsidRDefault="00081A73" w:rsidP="00CC4EEC">
      <w:pPr>
        <w:pStyle w:val="BodyText"/>
        <w:rPr>
          <w:rFonts w:asciiTheme="minorHAnsi" w:hAnsiTheme="minorHAnsi" w:cstheme="minorHAnsi"/>
          <w:sz w:val="20"/>
        </w:rPr>
      </w:pPr>
    </w:p>
    <w:p w14:paraId="49C511D1" w14:textId="77777777" w:rsidR="00081A73" w:rsidRPr="00A14F31" w:rsidRDefault="00081A73" w:rsidP="00CC4EEC">
      <w:pPr>
        <w:pStyle w:val="BodyText"/>
        <w:rPr>
          <w:rFonts w:asciiTheme="minorHAnsi" w:hAnsiTheme="minorHAnsi" w:cstheme="minorHAnsi"/>
          <w:sz w:val="20"/>
        </w:rPr>
      </w:pPr>
    </w:p>
    <w:p w14:paraId="49C511D2" w14:textId="77777777" w:rsidR="00081A73" w:rsidRPr="00A14F31" w:rsidRDefault="00081A73" w:rsidP="00CC4EEC">
      <w:pPr>
        <w:pStyle w:val="BodyText"/>
        <w:rPr>
          <w:rFonts w:asciiTheme="minorHAnsi" w:hAnsiTheme="minorHAnsi" w:cstheme="minorHAnsi"/>
          <w:sz w:val="20"/>
        </w:rPr>
      </w:pPr>
    </w:p>
    <w:p w14:paraId="49C511D3" w14:textId="77777777" w:rsidR="00081A73" w:rsidRPr="00A14F31" w:rsidRDefault="00081A73" w:rsidP="00CC4EEC">
      <w:pPr>
        <w:pStyle w:val="BodyText"/>
        <w:rPr>
          <w:rFonts w:asciiTheme="minorHAnsi" w:hAnsiTheme="minorHAnsi" w:cstheme="minorHAnsi"/>
          <w:sz w:val="20"/>
        </w:rPr>
      </w:pPr>
    </w:p>
    <w:p w14:paraId="49C511D4" w14:textId="77777777" w:rsidR="00081A73" w:rsidRPr="00A14F31" w:rsidRDefault="00081A73" w:rsidP="00CC4EEC">
      <w:pPr>
        <w:pStyle w:val="BodyText"/>
        <w:rPr>
          <w:rFonts w:asciiTheme="minorHAnsi" w:hAnsiTheme="minorHAnsi" w:cstheme="minorHAnsi"/>
          <w:sz w:val="20"/>
        </w:rPr>
      </w:pPr>
    </w:p>
    <w:p w14:paraId="49C511D5" w14:textId="77777777" w:rsidR="00081A73" w:rsidRPr="00A14F31" w:rsidRDefault="00081A73" w:rsidP="00CC4EEC">
      <w:pPr>
        <w:pStyle w:val="BodyText"/>
        <w:rPr>
          <w:rFonts w:asciiTheme="minorHAnsi" w:hAnsiTheme="minorHAnsi" w:cstheme="minorHAnsi"/>
          <w:sz w:val="20"/>
        </w:rPr>
      </w:pPr>
    </w:p>
    <w:p w14:paraId="49C511D6" w14:textId="77777777" w:rsidR="00081A73" w:rsidRPr="00A14F31" w:rsidRDefault="00081A73" w:rsidP="00CC4EEC">
      <w:pPr>
        <w:pStyle w:val="BodyText"/>
        <w:rPr>
          <w:rFonts w:asciiTheme="minorHAnsi" w:hAnsiTheme="minorHAnsi" w:cstheme="minorHAnsi"/>
          <w:sz w:val="20"/>
        </w:rPr>
      </w:pPr>
    </w:p>
    <w:p w14:paraId="49C511D7" w14:textId="77777777" w:rsidR="00081A73" w:rsidRPr="00A14F31" w:rsidRDefault="00081A73" w:rsidP="00CC4EEC">
      <w:pPr>
        <w:pStyle w:val="BodyText"/>
        <w:rPr>
          <w:rFonts w:asciiTheme="minorHAnsi" w:hAnsiTheme="minorHAnsi" w:cstheme="minorHAnsi"/>
          <w:sz w:val="20"/>
        </w:rPr>
      </w:pPr>
    </w:p>
    <w:p w14:paraId="49C511D8" w14:textId="77777777" w:rsidR="00081A73" w:rsidRPr="00A14F31" w:rsidRDefault="00081A73" w:rsidP="00CC4EEC">
      <w:pPr>
        <w:pStyle w:val="BodyText"/>
        <w:rPr>
          <w:rFonts w:asciiTheme="minorHAnsi" w:hAnsiTheme="minorHAnsi" w:cstheme="minorHAnsi"/>
          <w:sz w:val="20"/>
        </w:rPr>
      </w:pPr>
    </w:p>
    <w:p w14:paraId="49C511D9" w14:textId="77777777" w:rsidR="00081A73" w:rsidRPr="00A14F31" w:rsidRDefault="00081A73" w:rsidP="00CC4EEC">
      <w:pPr>
        <w:pStyle w:val="BodyText"/>
        <w:rPr>
          <w:rFonts w:asciiTheme="minorHAnsi" w:hAnsiTheme="minorHAnsi" w:cstheme="minorHAnsi"/>
          <w:sz w:val="20"/>
        </w:rPr>
      </w:pPr>
    </w:p>
    <w:p w14:paraId="49C511DA" w14:textId="77777777" w:rsidR="00081A73" w:rsidRPr="00A14F31" w:rsidRDefault="00081A73" w:rsidP="00CC4EEC">
      <w:pPr>
        <w:pStyle w:val="BodyText"/>
        <w:rPr>
          <w:rFonts w:asciiTheme="minorHAnsi" w:hAnsiTheme="minorHAnsi" w:cstheme="minorHAnsi"/>
          <w:sz w:val="20"/>
        </w:rPr>
      </w:pPr>
    </w:p>
    <w:p w14:paraId="49C511DB" w14:textId="77777777" w:rsidR="00081A73" w:rsidRPr="00A14F31" w:rsidRDefault="00081A73" w:rsidP="00CC4EEC">
      <w:pPr>
        <w:pStyle w:val="BodyText"/>
        <w:rPr>
          <w:rFonts w:asciiTheme="minorHAnsi" w:hAnsiTheme="minorHAnsi" w:cstheme="minorHAnsi"/>
          <w:sz w:val="20"/>
        </w:rPr>
      </w:pPr>
    </w:p>
    <w:p w14:paraId="49C511DC" w14:textId="77777777" w:rsidR="00081A73" w:rsidRPr="00A14F31" w:rsidRDefault="00081A73" w:rsidP="00CC4EEC">
      <w:pPr>
        <w:pStyle w:val="BodyText"/>
        <w:rPr>
          <w:rFonts w:asciiTheme="minorHAnsi" w:hAnsiTheme="minorHAnsi" w:cstheme="minorHAnsi"/>
          <w:sz w:val="20"/>
        </w:rPr>
      </w:pPr>
    </w:p>
    <w:p w14:paraId="49C511DD" w14:textId="77777777" w:rsidR="00081A73" w:rsidRPr="00A14F31" w:rsidRDefault="00081A73" w:rsidP="00CC4EEC">
      <w:pPr>
        <w:pStyle w:val="BodyText"/>
        <w:rPr>
          <w:rFonts w:asciiTheme="minorHAnsi" w:hAnsiTheme="minorHAnsi" w:cstheme="minorHAnsi"/>
          <w:sz w:val="20"/>
        </w:rPr>
      </w:pPr>
    </w:p>
    <w:p w14:paraId="49C511DE" w14:textId="77777777" w:rsidR="00081A73" w:rsidRPr="00A14F31" w:rsidRDefault="00081A73" w:rsidP="00CC4EEC">
      <w:pPr>
        <w:pStyle w:val="BodyText"/>
        <w:rPr>
          <w:rFonts w:asciiTheme="minorHAnsi" w:hAnsiTheme="minorHAnsi" w:cstheme="minorHAnsi"/>
          <w:sz w:val="20"/>
        </w:rPr>
      </w:pPr>
    </w:p>
    <w:p w14:paraId="49C511DF" w14:textId="77777777" w:rsidR="00081A73" w:rsidRPr="00A14F31" w:rsidRDefault="00081A73" w:rsidP="00CC4EEC">
      <w:pPr>
        <w:pStyle w:val="BodyText"/>
        <w:rPr>
          <w:rFonts w:asciiTheme="minorHAnsi" w:hAnsiTheme="minorHAnsi" w:cstheme="minorHAnsi"/>
          <w:sz w:val="20"/>
        </w:rPr>
      </w:pPr>
    </w:p>
    <w:p w14:paraId="49C511E0" w14:textId="77777777" w:rsidR="00081A73" w:rsidRPr="00A14F31" w:rsidRDefault="00081A73" w:rsidP="00CC4EEC">
      <w:pPr>
        <w:pStyle w:val="BodyText"/>
        <w:rPr>
          <w:rFonts w:asciiTheme="minorHAnsi" w:hAnsiTheme="minorHAnsi" w:cstheme="minorHAnsi"/>
          <w:sz w:val="20"/>
        </w:rPr>
      </w:pPr>
    </w:p>
    <w:p w14:paraId="49C511E1" w14:textId="77777777" w:rsidR="00081A73" w:rsidRPr="00A14F31" w:rsidRDefault="00081A73" w:rsidP="00CC4EEC">
      <w:pPr>
        <w:pStyle w:val="BodyText"/>
        <w:rPr>
          <w:rFonts w:asciiTheme="minorHAnsi" w:hAnsiTheme="minorHAnsi" w:cstheme="minorHAnsi"/>
          <w:sz w:val="20"/>
        </w:rPr>
      </w:pPr>
    </w:p>
    <w:p w14:paraId="49C511E2" w14:textId="77777777" w:rsidR="00081A73" w:rsidRPr="00A14F31" w:rsidRDefault="00081A73" w:rsidP="00CC4EEC">
      <w:pPr>
        <w:pStyle w:val="BodyText"/>
        <w:rPr>
          <w:rFonts w:asciiTheme="minorHAnsi" w:hAnsiTheme="minorHAnsi" w:cstheme="minorHAnsi"/>
          <w:sz w:val="20"/>
        </w:rPr>
      </w:pPr>
    </w:p>
    <w:p w14:paraId="49C511E3" w14:textId="77777777" w:rsidR="00081A73" w:rsidRPr="00A14F31" w:rsidRDefault="00081A73" w:rsidP="00CC4EEC">
      <w:pPr>
        <w:pStyle w:val="BodyText"/>
        <w:rPr>
          <w:rFonts w:asciiTheme="minorHAnsi" w:hAnsiTheme="minorHAnsi" w:cstheme="minorHAnsi"/>
          <w:sz w:val="20"/>
        </w:rPr>
      </w:pPr>
    </w:p>
    <w:p w14:paraId="49C511E4" w14:textId="77777777" w:rsidR="00081A73" w:rsidRPr="00A14F31" w:rsidRDefault="00081A73" w:rsidP="00CC4EEC">
      <w:pPr>
        <w:pStyle w:val="BodyText"/>
        <w:rPr>
          <w:rFonts w:asciiTheme="minorHAnsi" w:hAnsiTheme="minorHAnsi" w:cstheme="minorHAnsi"/>
          <w:sz w:val="20"/>
        </w:rPr>
      </w:pPr>
    </w:p>
    <w:p w14:paraId="49C511E5" w14:textId="77777777" w:rsidR="00081A73" w:rsidRPr="00A14F31" w:rsidRDefault="00081A73" w:rsidP="00CC4EEC">
      <w:pPr>
        <w:pStyle w:val="BodyText"/>
        <w:rPr>
          <w:rFonts w:asciiTheme="minorHAnsi" w:hAnsiTheme="minorHAnsi" w:cstheme="minorHAnsi"/>
          <w:sz w:val="20"/>
        </w:rPr>
      </w:pPr>
    </w:p>
    <w:p w14:paraId="49C511E6" w14:textId="77777777" w:rsidR="00081A73" w:rsidRPr="00A14F31" w:rsidRDefault="00081A73" w:rsidP="00CC4EEC">
      <w:pPr>
        <w:pStyle w:val="BodyText"/>
        <w:rPr>
          <w:rFonts w:asciiTheme="minorHAnsi" w:hAnsiTheme="minorHAnsi" w:cstheme="minorHAnsi"/>
          <w:sz w:val="20"/>
        </w:rPr>
      </w:pPr>
    </w:p>
    <w:p w14:paraId="49C511E7" w14:textId="77777777" w:rsidR="00081A73" w:rsidRPr="00A14F31" w:rsidRDefault="00081A73" w:rsidP="00CC4EEC">
      <w:pPr>
        <w:pStyle w:val="BodyText"/>
        <w:rPr>
          <w:rFonts w:asciiTheme="minorHAnsi" w:hAnsiTheme="minorHAnsi" w:cstheme="minorHAnsi"/>
          <w:sz w:val="20"/>
        </w:rPr>
      </w:pPr>
    </w:p>
    <w:p w14:paraId="49C511E8" w14:textId="77777777" w:rsidR="00081A73" w:rsidRPr="00A14F31" w:rsidRDefault="00081A73" w:rsidP="00CC4EEC">
      <w:pPr>
        <w:pStyle w:val="BodyText"/>
        <w:rPr>
          <w:rFonts w:asciiTheme="minorHAnsi" w:hAnsiTheme="minorHAnsi" w:cstheme="minorHAnsi"/>
          <w:sz w:val="20"/>
        </w:rPr>
      </w:pPr>
    </w:p>
    <w:p w14:paraId="49C511E9" w14:textId="77777777" w:rsidR="00081A73" w:rsidRPr="00A14F31" w:rsidRDefault="00081A73" w:rsidP="00CC4EEC">
      <w:pPr>
        <w:pStyle w:val="BodyText"/>
        <w:rPr>
          <w:rFonts w:asciiTheme="minorHAnsi" w:hAnsiTheme="minorHAnsi" w:cstheme="minorHAnsi"/>
          <w:sz w:val="20"/>
        </w:rPr>
      </w:pPr>
    </w:p>
    <w:p w14:paraId="49C511EA" w14:textId="77777777" w:rsidR="00081A73" w:rsidRPr="00A14F31" w:rsidRDefault="00081A73" w:rsidP="00CC4EEC">
      <w:pPr>
        <w:pStyle w:val="BodyText"/>
        <w:rPr>
          <w:rFonts w:asciiTheme="minorHAnsi" w:hAnsiTheme="minorHAnsi" w:cstheme="minorHAnsi"/>
          <w:sz w:val="20"/>
        </w:rPr>
      </w:pPr>
    </w:p>
    <w:p w14:paraId="49C511EB" w14:textId="77777777" w:rsidR="00081A73" w:rsidRPr="00A14F31" w:rsidRDefault="00081A73" w:rsidP="00CC4EEC">
      <w:pPr>
        <w:pStyle w:val="BodyText"/>
        <w:rPr>
          <w:rFonts w:asciiTheme="minorHAnsi" w:hAnsiTheme="minorHAnsi" w:cstheme="minorHAnsi"/>
          <w:sz w:val="20"/>
        </w:rPr>
      </w:pPr>
    </w:p>
    <w:p w14:paraId="49C511EC" w14:textId="77777777" w:rsidR="00081A73" w:rsidRPr="00A14F31" w:rsidRDefault="00081A73" w:rsidP="00CC4EEC">
      <w:pPr>
        <w:pStyle w:val="BodyText"/>
        <w:rPr>
          <w:rFonts w:asciiTheme="minorHAnsi" w:hAnsiTheme="minorHAnsi" w:cstheme="minorHAnsi"/>
          <w:sz w:val="20"/>
        </w:rPr>
      </w:pPr>
    </w:p>
    <w:p w14:paraId="49C511ED" w14:textId="77777777" w:rsidR="00081A73" w:rsidRPr="00A14F31" w:rsidRDefault="00081A73" w:rsidP="00CC4EEC">
      <w:pPr>
        <w:pStyle w:val="BodyText"/>
        <w:rPr>
          <w:rFonts w:asciiTheme="minorHAnsi" w:hAnsiTheme="minorHAnsi" w:cstheme="minorHAnsi"/>
          <w:sz w:val="20"/>
        </w:rPr>
      </w:pPr>
    </w:p>
    <w:p w14:paraId="49C511EE" w14:textId="77777777" w:rsidR="00081A73" w:rsidRPr="00A14F31" w:rsidRDefault="00081A73" w:rsidP="00CC4EEC">
      <w:pPr>
        <w:pStyle w:val="BodyText"/>
        <w:rPr>
          <w:rFonts w:asciiTheme="minorHAnsi" w:hAnsiTheme="minorHAnsi" w:cstheme="minorHAnsi"/>
          <w:sz w:val="20"/>
        </w:rPr>
      </w:pPr>
    </w:p>
    <w:p w14:paraId="49C511EF" w14:textId="77777777" w:rsidR="00081A73" w:rsidRPr="00A14F31" w:rsidRDefault="00081A73" w:rsidP="00CC4EEC">
      <w:pPr>
        <w:pStyle w:val="BodyText"/>
        <w:rPr>
          <w:rFonts w:asciiTheme="minorHAnsi" w:hAnsiTheme="minorHAnsi" w:cstheme="minorHAnsi"/>
          <w:sz w:val="20"/>
        </w:rPr>
      </w:pPr>
    </w:p>
    <w:p w14:paraId="49C511F0" w14:textId="77777777" w:rsidR="00081A73" w:rsidRPr="00A14F31" w:rsidRDefault="00081A73" w:rsidP="00CC4EEC">
      <w:pPr>
        <w:pStyle w:val="BodyText"/>
        <w:rPr>
          <w:rFonts w:asciiTheme="minorHAnsi" w:hAnsiTheme="minorHAnsi" w:cstheme="minorHAnsi"/>
          <w:sz w:val="20"/>
        </w:rPr>
      </w:pPr>
    </w:p>
    <w:p w14:paraId="49C511F1" w14:textId="77777777" w:rsidR="00081A73" w:rsidRPr="00A14F31" w:rsidRDefault="00081A73" w:rsidP="00CC4EEC">
      <w:pPr>
        <w:pStyle w:val="BodyText"/>
        <w:rPr>
          <w:rFonts w:asciiTheme="minorHAnsi" w:hAnsiTheme="minorHAnsi" w:cstheme="minorHAnsi"/>
          <w:sz w:val="20"/>
        </w:rPr>
      </w:pPr>
    </w:p>
    <w:p w14:paraId="49C511F2" w14:textId="77777777" w:rsidR="00081A73" w:rsidRPr="00A14F31" w:rsidRDefault="00081A73" w:rsidP="00CC4EEC">
      <w:pPr>
        <w:pStyle w:val="BodyText"/>
        <w:rPr>
          <w:rFonts w:asciiTheme="minorHAnsi" w:hAnsiTheme="minorHAnsi" w:cstheme="minorHAnsi"/>
          <w:sz w:val="20"/>
        </w:rPr>
      </w:pPr>
    </w:p>
    <w:p w14:paraId="49C511F3" w14:textId="77777777" w:rsidR="00081A73" w:rsidRPr="00A14F31" w:rsidRDefault="00081A73" w:rsidP="00CC4EEC">
      <w:pPr>
        <w:pStyle w:val="BodyText"/>
        <w:rPr>
          <w:rFonts w:asciiTheme="minorHAnsi" w:hAnsiTheme="minorHAnsi" w:cstheme="minorHAnsi"/>
          <w:sz w:val="20"/>
        </w:rPr>
      </w:pPr>
    </w:p>
    <w:p w14:paraId="49C511F4" w14:textId="77777777" w:rsidR="00081A73" w:rsidRPr="00A14F31" w:rsidRDefault="00081A73" w:rsidP="00CC4EEC">
      <w:pPr>
        <w:pStyle w:val="BodyText"/>
        <w:rPr>
          <w:rFonts w:asciiTheme="minorHAnsi" w:hAnsiTheme="minorHAnsi" w:cstheme="minorHAnsi"/>
          <w:sz w:val="29"/>
        </w:rPr>
      </w:pPr>
    </w:p>
    <w:p w14:paraId="49C511F5" w14:textId="77777777" w:rsidR="00081A73" w:rsidRPr="00A14F31" w:rsidRDefault="00884C16" w:rsidP="001A3978">
      <w:pPr>
        <w:tabs>
          <w:tab w:val="left" w:pos="7200"/>
        </w:tabs>
        <w:spacing w:before="99"/>
        <w:jc w:val="center"/>
        <w:rPr>
          <w:rFonts w:asciiTheme="minorHAnsi" w:hAnsiTheme="minorHAnsi" w:cstheme="minorHAnsi"/>
          <w:b/>
        </w:rPr>
      </w:pPr>
      <w:r w:rsidRPr="004A06F3">
        <w:rPr>
          <w:rFonts w:asciiTheme="minorHAnsi" w:hAnsiTheme="minorHAnsi" w:cstheme="minorHAnsi"/>
          <w:b/>
        </w:rPr>
        <w:t>-This</w:t>
      </w:r>
      <w:r w:rsidRPr="004A06F3">
        <w:rPr>
          <w:rFonts w:asciiTheme="minorHAnsi" w:hAnsiTheme="minorHAnsi" w:cstheme="minorHAnsi"/>
          <w:b/>
          <w:spacing w:val="-11"/>
        </w:rPr>
        <w:t xml:space="preserve"> </w:t>
      </w:r>
      <w:r w:rsidRPr="004A06F3">
        <w:rPr>
          <w:rFonts w:asciiTheme="minorHAnsi" w:hAnsiTheme="minorHAnsi" w:cstheme="minorHAnsi"/>
          <w:b/>
        </w:rPr>
        <w:t>page</w:t>
      </w:r>
      <w:r w:rsidRPr="004A06F3">
        <w:rPr>
          <w:rFonts w:asciiTheme="minorHAnsi" w:hAnsiTheme="minorHAnsi" w:cstheme="minorHAnsi"/>
          <w:b/>
          <w:spacing w:val="-11"/>
        </w:rPr>
        <w:t xml:space="preserve"> </w:t>
      </w:r>
      <w:r w:rsidRPr="004A06F3">
        <w:rPr>
          <w:rFonts w:asciiTheme="minorHAnsi" w:hAnsiTheme="minorHAnsi" w:cstheme="minorHAnsi"/>
          <w:b/>
        </w:rPr>
        <w:t>intentionally</w:t>
      </w:r>
      <w:r w:rsidRPr="004A06F3">
        <w:rPr>
          <w:rFonts w:asciiTheme="minorHAnsi" w:hAnsiTheme="minorHAnsi" w:cstheme="minorHAnsi"/>
          <w:b/>
          <w:spacing w:val="-13"/>
        </w:rPr>
        <w:t xml:space="preserve"> </w:t>
      </w:r>
      <w:r w:rsidRPr="004A06F3">
        <w:rPr>
          <w:rFonts w:asciiTheme="minorHAnsi" w:hAnsiTheme="minorHAnsi" w:cstheme="minorHAnsi"/>
          <w:b/>
        </w:rPr>
        <w:t>left</w:t>
      </w:r>
      <w:r w:rsidRPr="004A06F3">
        <w:rPr>
          <w:rFonts w:asciiTheme="minorHAnsi" w:hAnsiTheme="minorHAnsi" w:cstheme="minorHAnsi"/>
          <w:b/>
          <w:spacing w:val="-11"/>
        </w:rPr>
        <w:t xml:space="preserve"> </w:t>
      </w:r>
      <w:r w:rsidRPr="004A06F3">
        <w:rPr>
          <w:rFonts w:asciiTheme="minorHAnsi" w:hAnsiTheme="minorHAnsi" w:cstheme="minorHAnsi"/>
          <w:b/>
          <w:spacing w:val="-2"/>
        </w:rPr>
        <w:t>blank-</w:t>
      </w:r>
    </w:p>
    <w:p w14:paraId="49C511F6" w14:textId="77777777" w:rsidR="00081A73" w:rsidRPr="00A14F31" w:rsidRDefault="00081A73" w:rsidP="00466D83">
      <w:pPr>
        <w:rPr>
          <w:rFonts w:asciiTheme="minorHAnsi" w:hAnsiTheme="minorHAnsi" w:cstheme="minorHAnsi"/>
        </w:rPr>
        <w:sectPr w:rsidR="00081A73" w:rsidRPr="00A14F31" w:rsidSect="00EA1B75">
          <w:headerReference w:type="even" r:id="rId18"/>
          <w:headerReference w:type="default" r:id="rId19"/>
          <w:footerReference w:type="default" r:id="rId20"/>
          <w:headerReference w:type="first" r:id="rId21"/>
          <w:pgSz w:w="12240" w:h="15840"/>
          <w:pgMar w:top="1440" w:right="1440" w:bottom="1440" w:left="1440" w:header="720" w:footer="720" w:gutter="0"/>
          <w:cols w:space="720"/>
          <w:docGrid w:linePitch="299"/>
        </w:sectPr>
      </w:pPr>
    </w:p>
    <w:p w14:paraId="49C511F7" w14:textId="77777777" w:rsidR="00081A73" w:rsidRPr="00A14F31" w:rsidRDefault="00884C16" w:rsidP="00761F36">
      <w:pPr>
        <w:spacing w:before="80"/>
        <w:jc w:val="center"/>
        <w:rPr>
          <w:rFonts w:asciiTheme="minorHAnsi" w:hAnsiTheme="minorHAnsi" w:cstheme="minorHAnsi"/>
          <w:b/>
          <w:sz w:val="28"/>
          <w:szCs w:val="28"/>
        </w:rPr>
      </w:pPr>
      <w:r w:rsidRPr="00A14F31">
        <w:rPr>
          <w:rFonts w:asciiTheme="minorHAnsi" w:hAnsiTheme="minorHAnsi" w:cstheme="minorHAnsi"/>
          <w:b/>
          <w:sz w:val="28"/>
          <w:szCs w:val="28"/>
        </w:rPr>
        <w:lastRenderedPageBreak/>
        <w:t>Table</w:t>
      </w:r>
      <w:r w:rsidRPr="00A14F31">
        <w:rPr>
          <w:rFonts w:asciiTheme="minorHAnsi" w:hAnsiTheme="minorHAnsi" w:cstheme="minorHAnsi"/>
          <w:b/>
          <w:spacing w:val="-7"/>
          <w:sz w:val="28"/>
          <w:szCs w:val="28"/>
        </w:rPr>
        <w:t xml:space="preserve"> </w:t>
      </w:r>
      <w:r w:rsidRPr="00A14F31">
        <w:rPr>
          <w:rFonts w:asciiTheme="minorHAnsi" w:hAnsiTheme="minorHAnsi" w:cstheme="minorHAnsi"/>
          <w:b/>
          <w:sz w:val="28"/>
          <w:szCs w:val="28"/>
        </w:rPr>
        <w:t>of</w:t>
      </w:r>
      <w:r w:rsidRPr="00A14F31">
        <w:rPr>
          <w:rFonts w:asciiTheme="minorHAnsi" w:hAnsiTheme="minorHAnsi" w:cstheme="minorHAnsi"/>
          <w:b/>
          <w:spacing w:val="-8"/>
          <w:sz w:val="28"/>
          <w:szCs w:val="28"/>
        </w:rPr>
        <w:t xml:space="preserve"> </w:t>
      </w:r>
      <w:r w:rsidRPr="00A14F31">
        <w:rPr>
          <w:rFonts w:asciiTheme="minorHAnsi" w:hAnsiTheme="minorHAnsi" w:cstheme="minorHAnsi"/>
          <w:b/>
          <w:spacing w:val="-2"/>
          <w:sz w:val="28"/>
          <w:szCs w:val="28"/>
        </w:rPr>
        <w:t>Contents</w:t>
      </w:r>
    </w:p>
    <w:p w14:paraId="49C511F8" w14:textId="77777777" w:rsidR="00081A73" w:rsidRPr="00A14F31" w:rsidRDefault="00081A73" w:rsidP="00CC4EEC">
      <w:pPr>
        <w:rPr>
          <w:rFonts w:asciiTheme="minorHAnsi" w:hAnsiTheme="minorHAnsi" w:cstheme="minorHAnsi"/>
        </w:rPr>
        <w:sectPr w:rsidR="00081A73" w:rsidRPr="00A14F31" w:rsidSect="00CC4EEC">
          <w:headerReference w:type="even" r:id="rId22"/>
          <w:headerReference w:type="default" r:id="rId23"/>
          <w:footerReference w:type="default" r:id="rId24"/>
          <w:headerReference w:type="first" r:id="rId25"/>
          <w:pgSz w:w="12240" w:h="15840"/>
          <w:pgMar w:top="1440" w:right="1440" w:bottom="1440" w:left="1440" w:header="720" w:footer="720" w:gutter="0"/>
          <w:cols w:space="720"/>
          <w:docGrid w:linePitch="299"/>
        </w:sectPr>
      </w:pPr>
    </w:p>
    <w:sdt>
      <w:sdtPr>
        <w:rPr>
          <w:rFonts w:asciiTheme="minorHAnsi" w:hAnsiTheme="minorHAnsi" w:cstheme="minorHAnsi"/>
          <w:sz w:val="22"/>
          <w:szCs w:val="22"/>
        </w:rPr>
        <w:id w:val="1303114709"/>
        <w:docPartObj>
          <w:docPartGallery w:val="Table of Contents"/>
          <w:docPartUnique/>
        </w:docPartObj>
      </w:sdtPr>
      <w:sdtEndPr>
        <w:rPr>
          <w:rFonts w:ascii="Calibri" w:hAnsi="Calibri" w:cs="Calibri"/>
          <w:sz w:val="24"/>
          <w:szCs w:val="24"/>
        </w:rPr>
      </w:sdtEndPr>
      <w:sdtContent>
        <w:p w14:paraId="404D5176" w14:textId="2F01E87C" w:rsidR="008A6DB9" w:rsidRPr="00A14F31" w:rsidRDefault="00884C16">
          <w:pPr>
            <w:pStyle w:val="TOC1"/>
            <w:tabs>
              <w:tab w:val="right" w:leader="dot" w:pos="9350"/>
            </w:tabs>
            <w:rPr>
              <w:rFonts w:ascii="Calibri" w:eastAsiaTheme="minorEastAsia" w:hAnsi="Calibri" w:cs="Calibri"/>
              <w:noProof/>
              <w:kern w:val="2"/>
              <w:sz w:val="24"/>
              <w:szCs w:val="24"/>
              <w14:ligatures w14:val="standardContextual"/>
            </w:rPr>
          </w:pPr>
          <w:r w:rsidRPr="00A14F31">
            <w:rPr>
              <w:rFonts w:ascii="Calibri" w:hAnsi="Calibri" w:cs="Calibri"/>
              <w:sz w:val="24"/>
              <w:szCs w:val="24"/>
            </w:rPr>
            <w:fldChar w:fldCharType="begin"/>
          </w:r>
          <w:r w:rsidRPr="00A14F31">
            <w:rPr>
              <w:rFonts w:ascii="Calibri" w:hAnsi="Calibri" w:cs="Calibri"/>
              <w:sz w:val="24"/>
              <w:szCs w:val="24"/>
            </w:rPr>
            <w:instrText xml:space="preserve">TOC \o "1-1" \h \z \u </w:instrText>
          </w:r>
          <w:r w:rsidRPr="00A14F31">
            <w:rPr>
              <w:rFonts w:ascii="Calibri" w:hAnsi="Calibri" w:cs="Calibri"/>
              <w:sz w:val="24"/>
              <w:szCs w:val="24"/>
            </w:rPr>
            <w:fldChar w:fldCharType="separate"/>
          </w:r>
          <w:hyperlink w:anchor="_Toc195971228" w:history="1">
            <w:r w:rsidR="008A6DB9" w:rsidRPr="00A14F31">
              <w:rPr>
                <w:rStyle w:val="Hyperlink"/>
                <w:rFonts w:ascii="Calibri" w:hAnsi="Calibri" w:cs="Calibri"/>
                <w:noProof/>
                <w:sz w:val="24"/>
                <w:szCs w:val="24"/>
              </w:rPr>
              <w:t>100.000</w:t>
            </w:r>
            <w:r w:rsidR="008A6DB9" w:rsidRPr="00A14F31">
              <w:rPr>
                <w:rStyle w:val="Hyperlink"/>
                <w:rFonts w:ascii="Calibri" w:hAnsi="Calibri" w:cs="Calibri"/>
                <w:noProof/>
                <w:spacing w:val="-2"/>
                <w:sz w:val="24"/>
                <w:szCs w:val="24"/>
              </w:rPr>
              <w:t xml:space="preserve"> </w:t>
            </w:r>
            <w:r w:rsidR="008A6DB9" w:rsidRPr="00A14F31">
              <w:rPr>
                <w:rStyle w:val="Hyperlink"/>
                <w:rFonts w:ascii="Calibri" w:hAnsi="Calibri" w:cs="Calibri"/>
                <w:noProof/>
                <w:sz w:val="24"/>
                <w:szCs w:val="24"/>
              </w:rPr>
              <w:t>–</w:t>
            </w:r>
            <w:r w:rsidR="008A6DB9" w:rsidRPr="00A14F31">
              <w:rPr>
                <w:rStyle w:val="Hyperlink"/>
                <w:rFonts w:ascii="Calibri" w:hAnsi="Calibri" w:cs="Calibri"/>
                <w:noProof/>
                <w:spacing w:val="-1"/>
                <w:sz w:val="24"/>
                <w:szCs w:val="24"/>
              </w:rPr>
              <w:t xml:space="preserve"> </w:t>
            </w:r>
            <w:r w:rsidR="008A6DB9" w:rsidRPr="00A14F31">
              <w:rPr>
                <w:rStyle w:val="Hyperlink"/>
                <w:rFonts w:ascii="Calibri" w:hAnsi="Calibri" w:cs="Calibri"/>
                <w:noProof/>
                <w:sz w:val="24"/>
                <w:szCs w:val="24"/>
              </w:rPr>
              <w:t>BOARD</w:t>
            </w:r>
            <w:r w:rsidR="008A6DB9" w:rsidRPr="00A14F31">
              <w:rPr>
                <w:rStyle w:val="Hyperlink"/>
                <w:rFonts w:ascii="Calibri" w:hAnsi="Calibri" w:cs="Calibri"/>
                <w:noProof/>
                <w:spacing w:val="-4"/>
                <w:sz w:val="24"/>
                <w:szCs w:val="24"/>
              </w:rPr>
              <w:t xml:space="preserve"> </w:t>
            </w:r>
            <w:r w:rsidR="008A6DB9" w:rsidRPr="00A14F31">
              <w:rPr>
                <w:rStyle w:val="Hyperlink"/>
                <w:rFonts w:ascii="Calibri" w:hAnsi="Calibri" w:cs="Calibri"/>
                <w:noProof/>
                <w:sz w:val="24"/>
                <w:szCs w:val="24"/>
              </w:rPr>
              <w:t>OF</w:t>
            </w:r>
            <w:r w:rsidR="008A6DB9" w:rsidRPr="00A14F31">
              <w:rPr>
                <w:rStyle w:val="Hyperlink"/>
                <w:rFonts w:ascii="Calibri" w:hAnsi="Calibri" w:cs="Calibri"/>
                <w:noProof/>
                <w:spacing w:val="-9"/>
                <w:sz w:val="24"/>
                <w:szCs w:val="24"/>
              </w:rPr>
              <w:t xml:space="preserve"> </w:t>
            </w:r>
            <w:r w:rsidR="008A6DB9" w:rsidRPr="00A14F31">
              <w:rPr>
                <w:rStyle w:val="Hyperlink"/>
                <w:rFonts w:ascii="Calibri" w:hAnsi="Calibri" w:cs="Calibri"/>
                <w:noProof/>
                <w:spacing w:val="-2"/>
                <w:sz w:val="24"/>
                <w:szCs w:val="24"/>
              </w:rPr>
              <w:t>TRUSTEES</w:t>
            </w:r>
            <w:r w:rsidR="008A6DB9" w:rsidRPr="00A14F31">
              <w:rPr>
                <w:rFonts w:ascii="Calibri" w:hAnsi="Calibri" w:cs="Calibri"/>
                <w:noProof/>
                <w:webHidden/>
                <w:sz w:val="24"/>
                <w:szCs w:val="24"/>
              </w:rPr>
              <w:tab/>
            </w:r>
            <w:r w:rsidR="008A6DB9" w:rsidRPr="00A14F31">
              <w:rPr>
                <w:rFonts w:ascii="Calibri" w:hAnsi="Calibri" w:cs="Calibri"/>
                <w:noProof/>
                <w:webHidden/>
                <w:sz w:val="24"/>
                <w:szCs w:val="24"/>
              </w:rPr>
              <w:fldChar w:fldCharType="begin"/>
            </w:r>
            <w:r w:rsidR="008A6DB9" w:rsidRPr="00A14F31">
              <w:rPr>
                <w:rFonts w:ascii="Calibri" w:hAnsi="Calibri" w:cs="Calibri"/>
                <w:noProof/>
                <w:webHidden/>
                <w:sz w:val="24"/>
                <w:szCs w:val="24"/>
              </w:rPr>
              <w:instrText xml:space="preserve"> PAGEREF _Toc195971228 \h </w:instrText>
            </w:r>
            <w:r w:rsidR="008A6DB9" w:rsidRPr="00A14F31">
              <w:rPr>
                <w:rFonts w:ascii="Calibri" w:hAnsi="Calibri" w:cs="Calibri"/>
                <w:noProof/>
                <w:webHidden/>
                <w:sz w:val="24"/>
                <w:szCs w:val="24"/>
              </w:rPr>
            </w:r>
            <w:r w:rsidR="008A6DB9" w:rsidRPr="00A14F31">
              <w:rPr>
                <w:rFonts w:ascii="Calibri" w:hAnsi="Calibri" w:cs="Calibri"/>
                <w:noProof/>
                <w:webHidden/>
                <w:sz w:val="24"/>
                <w:szCs w:val="24"/>
              </w:rPr>
              <w:fldChar w:fldCharType="separate"/>
            </w:r>
            <w:r w:rsidR="008A6DB9" w:rsidRPr="00A14F31">
              <w:rPr>
                <w:rFonts w:ascii="Calibri" w:hAnsi="Calibri" w:cs="Calibri"/>
                <w:noProof/>
                <w:webHidden/>
                <w:sz w:val="24"/>
                <w:szCs w:val="24"/>
              </w:rPr>
              <w:t>4</w:t>
            </w:r>
            <w:r w:rsidR="008A6DB9" w:rsidRPr="00A14F31">
              <w:rPr>
                <w:rFonts w:ascii="Calibri" w:hAnsi="Calibri" w:cs="Calibri"/>
                <w:noProof/>
                <w:webHidden/>
                <w:sz w:val="24"/>
                <w:szCs w:val="24"/>
              </w:rPr>
              <w:fldChar w:fldCharType="end"/>
            </w:r>
          </w:hyperlink>
        </w:p>
        <w:p w14:paraId="713AF34E" w14:textId="30D96E3A" w:rsidR="008A6DB9" w:rsidRPr="00A14F31" w:rsidRDefault="008A6DB9">
          <w:pPr>
            <w:pStyle w:val="TOC1"/>
            <w:tabs>
              <w:tab w:val="right" w:leader="dot" w:pos="9350"/>
            </w:tabs>
            <w:rPr>
              <w:rFonts w:ascii="Calibri" w:eastAsiaTheme="minorEastAsia" w:hAnsi="Calibri" w:cs="Calibri"/>
              <w:noProof/>
              <w:kern w:val="2"/>
              <w:sz w:val="24"/>
              <w:szCs w:val="24"/>
              <w14:ligatures w14:val="standardContextual"/>
            </w:rPr>
          </w:pPr>
          <w:hyperlink w:anchor="_Toc195971229" w:history="1">
            <w:r w:rsidRPr="00A14F31">
              <w:rPr>
                <w:rStyle w:val="Hyperlink"/>
                <w:rFonts w:ascii="Calibri" w:hAnsi="Calibri" w:cs="Calibri"/>
                <w:noProof/>
                <w:sz w:val="24"/>
                <w:szCs w:val="24"/>
              </w:rPr>
              <w:t>100.A00 –</w:t>
            </w:r>
            <w:r w:rsidRPr="00A14F31">
              <w:rPr>
                <w:rStyle w:val="Hyperlink"/>
                <w:rFonts w:ascii="Calibri" w:hAnsi="Calibri" w:cs="Calibri"/>
                <w:noProof/>
                <w:spacing w:val="-3"/>
                <w:sz w:val="24"/>
                <w:szCs w:val="24"/>
              </w:rPr>
              <w:t xml:space="preserve"> </w:t>
            </w:r>
            <w:r w:rsidRPr="00A14F31">
              <w:rPr>
                <w:rStyle w:val="Hyperlink"/>
                <w:rFonts w:ascii="Calibri" w:hAnsi="Calibri" w:cs="Calibri"/>
                <w:noProof/>
                <w:sz w:val="24"/>
                <w:szCs w:val="24"/>
              </w:rPr>
              <w:t>LEGAL</w:t>
            </w:r>
            <w:r w:rsidRPr="00A14F31">
              <w:rPr>
                <w:rStyle w:val="Hyperlink"/>
                <w:rFonts w:ascii="Calibri" w:hAnsi="Calibri" w:cs="Calibri"/>
                <w:noProof/>
                <w:spacing w:val="1"/>
                <w:sz w:val="24"/>
                <w:szCs w:val="24"/>
              </w:rPr>
              <w:t xml:space="preserve"> </w:t>
            </w:r>
            <w:r w:rsidRPr="00A14F31">
              <w:rPr>
                <w:rStyle w:val="Hyperlink"/>
                <w:rFonts w:ascii="Calibri" w:hAnsi="Calibri" w:cs="Calibri"/>
                <w:noProof/>
                <w:sz w:val="24"/>
                <w:szCs w:val="24"/>
              </w:rPr>
              <w:t>STATUS</w:t>
            </w:r>
            <w:r w:rsidRPr="00A14F31">
              <w:rPr>
                <w:rStyle w:val="Hyperlink"/>
                <w:rFonts w:ascii="Calibri" w:hAnsi="Calibri" w:cs="Calibri"/>
                <w:noProof/>
                <w:spacing w:val="-1"/>
                <w:sz w:val="24"/>
                <w:szCs w:val="24"/>
              </w:rPr>
              <w:t xml:space="preserve"> </w:t>
            </w:r>
            <w:r w:rsidRPr="00A14F31">
              <w:rPr>
                <w:rStyle w:val="Hyperlink"/>
                <w:rFonts w:ascii="Calibri" w:hAnsi="Calibri" w:cs="Calibri"/>
                <w:noProof/>
                <w:sz w:val="24"/>
                <w:szCs w:val="24"/>
              </w:rPr>
              <w:t>OF</w:t>
            </w:r>
            <w:r w:rsidRPr="00A14F31">
              <w:rPr>
                <w:rStyle w:val="Hyperlink"/>
                <w:rFonts w:ascii="Calibri" w:hAnsi="Calibri" w:cs="Calibri"/>
                <w:noProof/>
                <w:spacing w:val="1"/>
                <w:sz w:val="24"/>
                <w:szCs w:val="24"/>
              </w:rPr>
              <w:t xml:space="preserve"> </w:t>
            </w:r>
            <w:r w:rsidRPr="00A14F31">
              <w:rPr>
                <w:rStyle w:val="Hyperlink"/>
                <w:rFonts w:ascii="Calibri" w:hAnsi="Calibri" w:cs="Calibri"/>
                <w:noProof/>
                <w:sz w:val="24"/>
                <w:szCs w:val="24"/>
              </w:rPr>
              <w:t xml:space="preserve">THE </w:t>
            </w:r>
            <w:r w:rsidRPr="00A14F31">
              <w:rPr>
                <w:rStyle w:val="Hyperlink"/>
                <w:rFonts w:ascii="Calibri" w:hAnsi="Calibri" w:cs="Calibri"/>
                <w:noProof/>
                <w:spacing w:val="-4"/>
                <w:sz w:val="24"/>
                <w:szCs w:val="24"/>
              </w:rPr>
              <w:t>BOARD</w:t>
            </w:r>
            <w:r w:rsidRPr="00A14F31">
              <w:rPr>
                <w:rFonts w:ascii="Calibri" w:hAnsi="Calibri" w:cs="Calibri"/>
                <w:noProof/>
                <w:webHidden/>
                <w:sz w:val="24"/>
                <w:szCs w:val="24"/>
              </w:rPr>
              <w:tab/>
            </w:r>
            <w:r w:rsidRPr="00A14F31">
              <w:rPr>
                <w:rFonts w:ascii="Calibri" w:hAnsi="Calibri" w:cs="Calibri"/>
                <w:noProof/>
                <w:webHidden/>
                <w:sz w:val="24"/>
                <w:szCs w:val="24"/>
              </w:rPr>
              <w:fldChar w:fldCharType="begin"/>
            </w:r>
            <w:r w:rsidRPr="00A14F31">
              <w:rPr>
                <w:rFonts w:ascii="Calibri" w:hAnsi="Calibri" w:cs="Calibri"/>
                <w:noProof/>
                <w:webHidden/>
                <w:sz w:val="24"/>
                <w:szCs w:val="24"/>
              </w:rPr>
              <w:instrText xml:space="preserve"> PAGEREF _Toc195971229 \h </w:instrText>
            </w:r>
            <w:r w:rsidRPr="00A14F31">
              <w:rPr>
                <w:rFonts w:ascii="Calibri" w:hAnsi="Calibri" w:cs="Calibri"/>
                <w:noProof/>
                <w:webHidden/>
                <w:sz w:val="24"/>
                <w:szCs w:val="24"/>
              </w:rPr>
            </w:r>
            <w:r w:rsidRPr="00A14F31">
              <w:rPr>
                <w:rFonts w:ascii="Calibri" w:hAnsi="Calibri" w:cs="Calibri"/>
                <w:noProof/>
                <w:webHidden/>
                <w:sz w:val="24"/>
                <w:szCs w:val="24"/>
              </w:rPr>
              <w:fldChar w:fldCharType="separate"/>
            </w:r>
            <w:r w:rsidRPr="00A14F31">
              <w:rPr>
                <w:rFonts w:ascii="Calibri" w:hAnsi="Calibri" w:cs="Calibri"/>
                <w:noProof/>
                <w:webHidden/>
                <w:sz w:val="24"/>
                <w:szCs w:val="24"/>
              </w:rPr>
              <w:t>5</w:t>
            </w:r>
            <w:r w:rsidRPr="00A14F31">
              <w:rPr>
                <w:rFonts w:ascii="Calibri" w:hAnsi="Calibri" w:cs="Calibri"/>
                <w:noProof/>
                <w:webHidden/>
                <w:sz w:val="24"/>
                <w:szCs w:val="24"/>
              </w:rPr>
              <w:fldChar w:fldCharType="end"/>
            </w:r>
          </w:hyperlink>
        </w:p>
        <w:p w14:paraId="7D94F690" w14:textId="48629DD2" w:rsidR="008A6DB9" w:rsidRPr="00A14F31" w:rsidRDefault="008A6DB9">
          <w:pPr>
            <w:pStyle w:val="TOC1"/>
            <w:tabs>
              <w:tab w:val="right" w:leader="dot" w:pos="9350"/>
            </w:tabs>
            <w:rPr>
              <w:rFonts w:ascii="Calibri" w:eastAsiaTheme="minorEastAsia" w:hAnsi="Calibri" w:cs="Calibri"/>
              <w:noProof/>
              <w:kern w:val="2"/>
              <w:sz w:val="24"/>
              <w:szCs w:val="24"/>
              <w14:ligatures w14:val="standardContextual"/>
            </w:rPr>
          </w:pPr>
          <w:hyperlink w:anchor="_Toc195971230" w:history="1">
            <w:r w:rsidRPr="00A14F31">
              <w:rPr>
                <w:rStyle w:val="Hyperlink"/>
                <w:rFonts w:ascii="Calibri" w:hAnsi="Calibri" w:cs="Calibri"/>
                <w:noProof/>
                <w:sz w:val="24"/>
                <w:szCs w:val="24"/>
              </w:rPr>
              <w:t>100.A10</w:t>
            </w:r>
            <w:r w:rsidRPr="00A14F31">
              <w:rPr>
                <w:rStyle w:val="Hyperlink"/>
                <w:rFonts w:ascii="Calibri" w:hAnsi="Calibri" w:cs="Calibri"/>
                <w:noProof/>
                <w:spacing w:val="-5"/>
                <w:sz w:val="24"/>
                <w:szCs w:val="24"/>
              </w:rPr>
              <w:t xml:space="preserve"> </w:t>
            </w:r>
            <w:r w:rsidRPr="00A14F31">
              <w:rPr>
                <w:rStyle w:val="Hyperlink"/>
                <w:rFonts w:ascii="Calibri" w:hAnsi="Calibri" w:cs="Calibri"/>
                <w:noProof/>
                <w:sz w:val="24"/>
                <w:szCs w:val="24"/>
              </w:rPr>
              <w:t>–</w:t>
            </w:r>
            <w:r w:rsidRPr="00A14F31">
              <w:rPr>
                <w:rStyle w:val="Hyperlink"/>
                <w:rFonts w:ascii="Calibri" w:hAnsi="Calibri" w:cs="Calibri"/>
                <w:noProof/>
                <w:spacing w:val="-2"/>
                <w:sz w:val="24"/>
                <w:szCs w:val="24"/>
              </w:rPr>
              <w:t xml:space="preserve"> </w:t>
            </w:r>
            <w:r w:rsidRPr="00A14F31">
              <w:rPr>
                <w:rStyle w:val="Hyperlink"/>
                <w:rFonts w:ascii="Calibri" w:hAnsi="Calibri" w:cs="Calibri"/>
                <w:noProof/>
                <w:sz w:val="24"/>
                <w:szCs w:val="24"/>
              </w:rPr>
              <w:t>LEGAL</w:t>
            </w:r>
            <w:r w:rsidRPr="00A14F31">
              <w:rPr>
                <w:rStyle w:val="Hyperlink"/>
                <w:rFonts w:ascii="Calibri" w:hAnsi="Calibri" w:cs="Calibri"/>
                <w:noProof/>
                <w:spacing w:val="-1"/>
                <w:sz w:val="24"/>
                <w:szCs w:val="24"/>
              </w:rPr>
              <w:t xml:space="preserve"> </w:t>
            </w:r>
            <w:r w:rsidRPr="00A14F31">
              <w:rPr>
                <w:rStyle w:val="Hyperlink"/>
                <w:rFonts w:ascii="Calibri" w:hAnsi="Calibri" w:cs="Calibri"/>
                <w:noProof/>
                <w:sz w:val="24"/>
                <w:szCs w:val="24"/>
              </w:rPr>
              <w:t>STATUS</w:t>
            </w:r>
            <w:r w:rsidRPr="00A14F31">
              <w:rPr>
                <w:rStyle w:val="Hyperlink"/>
                <w:rFonts w:ascii="Calibri" w:hAnsi="Calibri" w:cs="Calibri"/>
                <w:noProof/>
                <w:spacing w:val="-4"/>
                <w:sz w:val="24"/>
                <w:szCs w:val="24"/>
              </w:rPr>
              <w:t xml:space="preserve"> </w:t>
            </w:r>
            <w:r w:rsidRPr="00A14F31">
              <w:rPr>
                <w:rStyle w:val="Hyperlink"/>
                <w:rFonts w:ascii="Calibri" w:hAnsi="Calibri" w:cs="Calibri"/>
                <w:noProof/>
                <w:sz w:val="24"/>
                <w:szCs w:val="24"/>
              </w:rPr>
              <w:t>AND</w:t>
            </w:r>
            <w:r w:rsidRPr="00A14F31">
              <w:rPr>
                <w:rStyle w:val="Hyperlink"/>
                <w:rFonts w:ascii="Calibri" w:hAnsi="Calibri" w:cs="Calibri"/>
                <w:noProof/>
                <w:spacing w:val="-3"/>
                <w:sz w:val="24"/>
                <w:szCs w:val="24"/>
              </w:rPr>
              <w:t xml:space="preserve"> </w:t>
            </w:r>
            <w:r w:rsidRPr="00A14F31">
              <w:rPr>
                <w:rStyle w:val="Hyperlink"/>
                <w:rFonts w:ascii="Calibri" w:hAnsi="Calibri" w:cs="Calibri"/>
                <w:noProof/>
                <w:sz w:val="24"/>
                <w:szCs w:val="24"/>
              </w:rPr>
              <w:t>AUTHORITY</w:t>
            </w:r>
            <w:r w:rsidRPr="00A14F31">
              <w:rPr>
                <w:rStyle w:val="Hyperlink"/>
                <w:rFonts w:ascii="Calibri" w:hAnsi="Calibri" w:cs="Calibri"/>
                <w:noProof/>
                <w:spacing w:val="-2"/>
                <w:sz w:val="24"/>
                <w:szCs w:val="24"/>
              </w:rPr>
              <w:t xml:space="preserve"> </w:t>
            </w:r>
            <w:r w:rsidRPr="00A14F31">
              <w:rPr>
                <w:rStyle w:val="Hyperlink"/>
                <w:rFonts w:ascii="Calibri" w:hAnsi="Calibri" w:cs="Calibri"/>
                <w:noProof/>
                <w:sz w:val="24"/>
                <w:szCs w:val="24"/>
              </w:rPr>
              <w:t>OF</w:t>
            </w:r>
            <w:r w:rsidRPr="00A14F31">
              <w:rPr>
                <w:rStyle w:val="Hyperlink"/>
                <w:rFonts w:ascii="Calibri" w:hAnsi="Calibri" w:cs="Calibri"/>
                <w:noProof/>
                <w:spacing w:val="-2"/>
                <w:sz w:val="24"/>
                <w:szCs w:val="24"/>
              </w:rPr>
              <w:t xml:space="preserve"> </w:t>
            </w:r>
            <w:r w:rsidRPr="00A14F31">
              <w:rPr>
                <w:rStyle w:val="Hyperlink"/>
                <w:rFonts w:ascii="Calibri" w:hAnsi="Calibri" w:cs="Calibri"/>
                <w:noProof/>
                <w:sz w:val="24"/>
                <w:szCs w:val="24"/>
              </w:rPr>
              <w:t>THE</w:t>
            </w:r>
            <w:r w:rsidRPr="00A14F31">
              <w:rPr>
                <w:rStyle w:val="Hyperlink"/>
                <w:rFonts w:ascii="Calibri" w:hAnsi="Calibri" w:cs="Calibri"/>
                <w:noProof/>
                <w:spacing w:val="-10"/>
                <w:sz w:val="24"/>
                <w:szCs w:val="24"/>
              </w:rPr>
              <w:t xml:space="preserve"> </w:t>
            </w:r>
            <w:r w:rsidRPr="00A14F31">
              <w:rPr>
                <w:rStyle w:val="Hyperlink"/>
                <w:rFonts w:ascii="Calibri" w:hAnsi="Calibri" w:cs="Calibri"/>
                <w:noProof/>
                <w:spacing w:val="-2"/>
                <w:sz w:val="24"/>
                <w:szCs w:val="24"/>
              </w:rPr>
              <w:t>BOARD</w:t>
            </w:r>
            <w:r w:rsidRPr="00A14F31">
              <w:rPr>
                <w:rFonts w:ascii="Calibri" w:hAnsi="Calibri" w:cs="Calibri"/>
                <w:noProof/>
                <w:webHidden/>
                <w:sz w:val="24"/>
                <w:szCs w:val="24"/>
              </w:rPr>
              <w:tab/>
            </w:r>
            <w:r w:rsidRPr="00A14F31">
              <w:rPr>
                <w:rFonts w:ascii="Calibri" w:hAnsi="Calibri" w:cs="Calibri"/>
                <w:noProof/>
                <w:webHidden/>
                <w:sz w:val="24"/>
                <w:szCs w:val="24"/>
              </w:rPr>
              <w:fldChar w:fldCharType="begin"/>
            </w:r>
            <w:r w:rsidRPr="00A14F31">
              <w:rPr>
                <w:rFonts w:ascii="Calibri" w:hAnsi="Calibri" w:cs="Calibri"/>
                <w:noProof/>
                <w:webHidden/>
                <w:sz w:val="24"/>
                <w:szCs w:val="24"/>
              </w:rPr>
              <w:instrText xml:space="preserve"> PAGEREF _Toc195971230 \h </w:instrText>
            </w:r>
            <w:r w:rsidRPr="00A14F31">
              <w:rPr>
                <w:rFonts w:ascii="Calibri" w:hAnsi="Calibri" w:cs="Calibri"/>
                <w:noProof/>
                <w:webHidden/>
                <w:sz w:val="24"/>
                <w:szCs w:val="24"/>
              </w:rPr>
            </w:r>
            <w:r w:rsidRPr="00A14F31">
              <w:rPr>
                <w:rFonts w:ascii="Calibri" w:hAnsi="Calibri" w:cs="Calibri"/>
                <w:noProof/>
                <w:webHidden/>
                <w:sz w:val="24"/>
                <w:szCs w:val="24"/>
              </w:rPr>
              <w:fldChar w:fldCharType="separate"/>
            </w:r>
            <w:r w:rsidRPr="00A14F31">
              <w:rPr>
                <w:rFonts w:ascii="Calibri" w:hAnsi="Calibri" w:cs="Calibri"/>
                <w:noProof/>
                <w:webHidden/>
                <w:sz w:val="24"/>
                <w:szCs w:val="24"/>
              </w:rPr>
              <w:t>5</w:t>
            </w:r>
            <w:r w:rsidRPr="00A14F31">
              <w:rPr>
                <w:rFonts w:ascii="Calibri" w:hAnsi="Calibri" w:cs="Calibri"/>
                <w:noProof/>
                <w:webHidden/>
                <w:sz w:val="24"/>
                <w:szCs w:val="24"/>
              </w:rPr>
              <w:fldChar w:fldCharType="end"/>
            </w:r>
          </w:hyperlink>
        </w:p>
        <w:p w14:paraId="56C3DCA2" w14:textId="0F9FDAD3" w:rsidR="008A6DB9" w:rsidRPr="00A14F31" w:rsidRDefault="008A6DB9">
          <w:pPr>
            <w:pStyle w:val="TOC1"/>
            <w:tabs>
              <w:tab w:val="right" w:leader="dot" w:pos="9350"/>
            </w:tabs>
            <w:rPr>
              <w:rFonts w:ascii="Calibri" w:eastAsiaTheme="minorEastAsia" w:hAnsi="Calibri" w:cs="Calibri"/>
              <w:noProof/>
              <w:kern w:val="2"/>
              <w:sz w:val="24"/>
              <w:szCs w:val="24"/>
              <w14:ligatures w14:val="standardContextual"/>
            </w:rPr>
          </w:pPr>
          <w:hyperlink w:anchor="_Toc195971231" w:history="1">
            <w:r w:rsidRPr="00A14F31">
              <w:rPr>
                <w:rStyle w:val="Hyperlink"/>
                <w:rFonts w:ascii="Calibri" w:hAnsi="Calibri" w:cs="Calibri"/>
                <w:noProof/>
                <w:sz w:val="24"/>
                <w:szCs w:val="24"/>
              </w:rPr>
              <w:t>100.A20</w:t>
            </w:r>
            <w:r w:rsidRPr="00A14F31">
              <w:rPr>
                <w:rStyle w:val="Hyperlink"/>
                <w:rFonts w:ascii="Calibri" w:hAnsi="Calibri" w:cs="Calibri"/>
                <w:noProof/>
                <w:spacing w:val="-2"/>
                <w:sz w:val="24"/>
                <w:szCs w:val="24"/>
              </w:rPr>
              <w:t xml:space="preserve"> </w:t>
            </w:r>
            <w:r w:rsidRPr="00A14F31">
              <w:rPr>
                <w:rStyle w:val="Hyperlink"/>
                <w:rFonts w:ascii="Calibri" w:hAnsi="Calibri" w:cs="Calibri"/>
                <w:noProof/>
                <w:sz w:val="24"/>
                <w:szCs w:val="24"/>
              </w:rPr>
              <w:t>–</w:t>
            </w:r>
            <w:r w:rsidRPr="00A14F31">
              <w:rPr>
                <w:rStyle w:val="Hyperlink"/>
                <w:rFonts w:ascii="Calibri" w:hAnsi="Calibri" w:cs="Calibri"/>
                <w:noProof/>
                <w:spacing w:val="-3"/>
                <w:sz w:val="24"/>
                <w:szCs w:val="24"/>
              </w:rPr>
              <w:t xml:space="preserve"> </w:t>
            </w:r>
            <w:r w:rsidRPr="00A14F31">
              <w:rPr>
                <w:rStyle w:val="Hyperlink"/>
                <w:rFonts w:ascii="Calibri" w:hAnsi="Calibri" w:cs="Calibri"/>
                <w:noProof/>
                <w:sz w:val="24"/>
                <w:szCs w:val="24"/>
              </w:rPr>
              <w:t>OFFICIAL</w:t>
            </w:r>
            <w:r w:rsidRPr="00A14F31">
              <w:rPr>
                <w:rStyle w:val="Hyperlink"/>
                <w:rFonts w:ascii="Calibri" w:hAnsi="Calibri" w:cs="Calibri"/>
                <w:noProof/>
                <w:spacing w:val="-1"/>
                <w:sz w:val="24"/>
                <w:szCs w:val="24"/>
              </w:rPr>
              <w:t xml:space="preserve"> </w:t>
            </w:r>
            <w:r w:rsidRPr="00A14F31">
              <w:rPr>
                <w:rStyle w:val="Hyperlink"/>
                <w:rFonts w:ascii="Calibri" w:hAnsi="Calibri" w:cs="Calibri"/>
                <w:noProof/>
                <w:sz w:val="24"/>
                <w:szCs w:val="24"/>
              </w:rPr>
              <w:t>NAME</w:t>
            </w:r>
            <w:r w:rsidRPr="00A14F31">
              <w:rPr>
                <w:rStyle w:val="Hyperlink"/>
                <w:rFonts w:ascii="Calibri" w:hAnsi="Calibri" w:cs="Calibri"/>
                <w:noProof/>
                <w:spacing w:val="-2"/>
                <w:sz w:val="24"/>
                <w:szCs w:val="24"/>
              </w:rPr>
              <w:t xml:space="preserve"> </w:t>
            </w:r>
            <w:r w:rsidRPr="00A14F31">
              <w:rPr>
                <w:rStyle w:val="Hyperlink"/>
                <w:rFonts w:ascii="Calibri" w:hAnsi="Calibri" w:cs="Calibri"/>
                <w:noProof/>
                <w:sz w:val="24"/>
                <w:szCs w:val="24"/>
              </w:rPr>
              <w:t>OF</w:t>
            </w:r>
            <w:r w:rsidRPr="00A14F31">
              <w:rPr>
                <w:rStyle w:val="Hyperlink"/>
                <w:rFonts w:ascii="Calibri" w:hAnsi="Calibri" w:cs="Calibri"/>
                <w:noProof/>
                <w:spacing w:val="-3"/>
                <w:sz w:val="24"/>
                <w:szCs w:val="24"/>
              </w:rPr>
              <w:t xml:space="preserve"> </w:t>
            </w:r>
            <w:r w:rsidRPr="00A14F31">
              <w:rPr>
                <w:rStyle w:val="Hyperlink"/>
                <w:rFonts w:ascii="Calibri" w:hAnsi="Calibri" w:cs="Calibri"/>
                <w:noProof/>
                <w:spacing w:val="-2"/>
                <w:sz w:val="24"/>
                <w:szCs w:val="24"/>
              </w:rPr>
              <w:t>DISTRICT</w:t>
            </w:r>
            <w:r w:rsidRPr="00A14F31">
              <w:rPr>
                <w:rFonts w:ascii="Calibri" w:hAnsi="Calibri" w:cs="Calibri"/>
                <w:noProof/>
                <w:webHidden/>
                <w:sz w:val="24"/>
                <w:szCs w:val="24"/>
              </w:rPr>
              <w:tab/>
            </w:r>
            <w:r w:rsidRPr="00A14F31">
              <w:rPr>
                <w:rFonts w:ascii="Calibri" w:hAnsi="Calibri" w:cs="Calibri"/>
                <w:noProof/>
                <w:webHidden/>
                <w:sz w:val="24"/>
                <w:szCs w:val="24"/>
              </w:rPr>
              <w:fldChar w:fldCharType="begin"/>
            </w:r>
            <w:r w:rsidRPr="00A14F31">
              <w:rPr>
                <w:rFonts w:ascii="Calibri" w:hAnsi="Calibri" w:cs="Calibri"/>
                <w:noProof/>
                <w:webHidden/>
                <w:sz w:val="24"/>
                <w:szCs w:val="24"/>
              </w:rPr>
              <w:instrText xml:space="preserve"> PAGEREF _Toc195971231 \h </w:instrText>
            </w:r>
            <w:r w:rsidRPr="00A14F31">
              <w:rPr>
                <w:rFonts w:ascii="Calibri" w:hAnsi="Calibri" w:cs="Calibri"/>
                <w:noProof/>
                <w:webHidden/>
                <w:sz w:val="24"/>
                <w:szCs w:val="24"/>
              </w:rPr>
            </w:r>
            <w:r w:rsidRPr="00A14F31">
              <w:rPr>
                <w:rFonts w:ascii="Calibri" w:hAnsi="Calibri" w:cs="Calibri"/>
                <w:noProof/>
                <w:webHidden/>
                <w:sz w:val="24"/>
                <w:szCs w:val="24"/>
              </w:rPr>
              <w:fldChar w:fldCharType="separate"/>
            </w:r>
            <w:r w:rsidRPr="00A14F31">
              <w:rPr>
                <w:rFonts w:ascii="Calibri" w:hAnsi="Calibri" w:cs="Calibri"/>
                <w:noProof/>
                <w:webHidden/>
                <w:sz w:val="24"/>
                <w:szCs w:val="24"/>
              </w:rPr>
              <w:t>5</w:t>
            </w:r>
            <w:r w:rsidRPr="00A14F31">
              <w:rPr>
                <w:rFonts w:ascii="Calibri" w:hAnsi="Calibri" w:cs="Calibri"/>
                <w:noProof/>
                <w:webHidden/>
                <w:sz w:val="24"/>
                <w:szCs w:val="24"/>
              </w:rPr>
              <w:fldChar w:fldCharType="end"/>
            </w:r>
          </w:hyperlink>
        </w:p>
        <w:p w14:paraId="32F42977" w14:textId="51A5B6E6" w:rsidR="008A6DB9" w:rsidRPr="00A14F31" w:rsidRDefault="008A6DB9">
          <w:pPr>
            <w:pStyle w:val="TOC1"/>
            <w:tabs>
              <w:tab w:val="right" w:leader="dot" w:pos="9350"/>
            </w:tabs>
            <w:rPr>
              <w:rFonts w:ascii="Calibri" w:eastAsiaTheme="minorEastAsia" w:hAnsi="Calibri" w:cs="Calibri"/>
              <w:noProof/>
              <w:kern w:val="2"/>
              <w:sz w:val="24"/>
              <w:szCs w:val="24"/>
              <w14:ligatures w14:val="standardContextual"/>
            </w:rPr>
          </w:pPr>
          <w:hyperlink w:anchor="_Toc195971232" w:history="1">
            <w:r w:rsidRPr="00A14F31">
              <w:rPr>
                <w:rStyle w:val="Hyperlink"/>
                <w:rFonts w:ascii="Calibri" w:hAnsi="Calibri" w:cs="Calibri"/>
                <w:noProof/>
                <w:sz w:val="24"/>
                <w:szCs w:val="24"/>
              </w:rPr>
              <w:t>100.A30</w:t>
            </w:r>
            <w:r w:rsidRPr="00A14F31">
              <w:rPr>
                <w:rStyle w:val="Hyperlink"/>
                <w:rFonts w:ascii="Calibri" w:hAnsi="Calibri" w:cs="Calibri"/>
                <w:noProof/>
                <w:spacing w:val="-2"/>
                <w:sz w:val="24"/>
                <w:szCs w:val="24"/>
              </w:rPr>
              <w:t xml:space="preserve"> </w:t>
            </w:r>
            <w:r w:rsidRPr="00A14F31">
              <w:rPr>
                <w:rStyle w:val="Hyperlink"/>
                <w:rFonts w:ascii="Calibri" w:hAnsi="Calibri" w:cs="Calibri"/>
                <w:noProof/>
                <w:sz w:val="24"/>
                <w:szCs w:val="24"/>
              </w:rPr>
              <w:t>–</w:t>
            </w:r>
            <w:r w:rsidRPr="00A14F31">
              <w:rPr>
                <w:rStyle w:val="Hyperlink"/>
                <w:rFonts w:ascii="Calibri" w:hAnsi="Calibri" w:cs="Calibri"/>
                <w:noProof/>
                <w:spacing w:val="-1"/>
                <w:sz w:val="24"/>
                <w:szCs w:val="24"/>
              </w:rPr>
              <w:t xml:space="preserve"> </w:t>
            </w:r>
            <w:r w:rsidRPr="00A14F31">
              <w:rPr>
                <w:rStyle w:val="Hyperlink"/>
                <w:rFonts w:ascii="Calibri" w:hAnsi="Calibri" w:cs="Calibri"/>
                <w:noProof/>
                <w:sz w:val="24"/>
                <w:szCs w:val="24"/>
              </w:rPr>
              <w:t>OFFICIAL</w:t>
            </w:r>
            <w:r w:rsidRPr="00A14F31">
              <w:rPr>
                <w:rStyle w:val="Hyperlink"/>
                <w:rFonts w:ascii="Calibri" w:hAnsi="Calibri" w:cs="Calibri"/>
                <w:noProof/>
                <w:spacing w:val="-1"/>
                <w:sz w:val="24"/>
                <w:szCs w:val="24"/>
              </w:rPr>
              <w:t xml:space="preserve"> </w:t>
            </w:r>
            <w:r w:rsidRPr="00A14F31">
              <w:rPr>
                <w:rStyle w:val="Hyperlink"/>
                <w:rFonts w:ascii="Calibri" w:hAnsi="Calibri" w:cs="Calibri"/>
                <w:noProof/>
                <w:sz w:val="24"/>
                <w:szCs w:val="24"/>
              </w:rPr>
              <w:t>COLLEGE</w:t>
            </w:r>
            <w:r w:rsidRPr="00A14F31">
              <w:rPr>
                <w:rStyle w:val="Hyperlink"/>
                <w:rFonts w:ascii="Calibri" w:hAnsi="Calibri" w:cs="Calibri"/>
                <w:noProof/>
                <w:spacing w:val="-1"/>
                <w:sz w:val="24"/>
                <w:szCs w:val="24"/>
              </w:rPr>
              <w:t xml:space="preserve"> </w:t>
            </w:r>
            <w:r w:rsidRPr="00A14F31">
              <w:rPr>
                <w:rStyle w:val="Hyperlink"/>
                <w:rFonts w:ascii="Calibri" w:hAnsi="Calibri" w:cs="Calibri"/>
                <w:noProof/>
                <w:spacing w:val="-4"/>
                <w:sz w:val="24"/>
                <w:szCs w:val="24"/>
              </w:rPr>
              <w:t>TITLE</w:t>
            </w:r>
            <w:r w:rsidRPr="00A14F31">
              <w:rPr>
                <w:rFonts w:ascii="Calibri" w:hAnsi="Calibri" w:cs="Calibri"/>
                <w:noProof/>
                <w:webHidden/>
                <w:sz w:val="24"/>
                <w:szCs w:val="24"/>
              </w:rPr>
              <w:tab/>
            </w:r>
            <w:r w:rsidRPr="00A14F31">
              <w:rPr>
                <w:rFonts w:ascii="Calibri" w:hAnsi="Calibri" w:cs="Calibri"/>
                <w:noProof/>
                <w:webHidden/>
                <w:sz w:val="24"/>
                <w:szCs w:val="24"/>
              </w:rPr>
              <w:fldChar w:fldCharType="begin"/>
            </w:r>
            <w:r w:rsidRPr="00A14F31">
              <w:rPr>
                <w:rFonts w:ascii="Calibri" w:hAnsi="Calibri" w:cs="Calibri"/>
                <w:noProof/>
                <w:webHidden/>
                <w:sz w:val="24"/>
                <w:szCs w:val="24"/>
              </w:rPr>
              <w:instrText xml:space="preserve"> PAGEREF _Toc195971232 \h </w:instrText>
            </w:r>
            <w:r w:rsidRPr="00A14F31">
              <w:rPr>
                <w:rFonts w:ascii="Calibri" w:hAnsi="Calibri" w:cs="Calibri"/>
                <w:noProof/>
                <w:webHidden/>
                <w:sz w:val="24"/>
                <w:szCs w:val="24"/>
              </w:rPr>
            </w:r>
            <w:r w:rsidRPr="00A14F31">
              <w:rPr>
                <w:rFonts w:ascii="Calibri" w:hAnsi="Calibri" w:cs="Calibri"/>
                <w:noProof/>
                <w:webHidden/>
                <w:sz w:val="24"/>
                <w:szCs w:val="24"/>
              </w:rPr>
              <w:fldChar w:fldCharType="separate"/>
            </w:r>
            <w:r w:rsidRPr="00A14F31">
              <w:rPr>
                <w:rFonts w:ascii="Calibri" w:hAnsi="Calibri" w:cs="Calibri"/>
                <w:noProof/>
                <w:webHidden/>
                <w:sz w:val="24"/>
                <w:szCs w:val="24"/>
              </w:rPr>
              <w:t>5</w:t>
            </w:r>
            <w:r w:rsidRPr="00A14F31">
              <w:rPr>
                <w:rFonts w:ascii="Calibri" w:hAnsi="Calibri" w:cs="Calibri"/>
                <w:noProof/>
                <w:webHidden/>
                <w:sz w:val="24"/>
                <w:szCs w:val="24"/>
              </w:rPr>
              <w:fldChar w:fldCharType="end"/>
            </w:r>
          </w:hyperlink>
        </w:p>
        <w:p w14:paraId="5BE7824F" w14:textId="6CC060FC" w:rsidR="008A6DB9" w:rsidRPr="00A14F31" w:rsidRDefault="008A6DB9">
          <w:pPr>
            <w:pStyle w:val="TOC1"/>
            <w:tabs>
              <w:tab w:val="right" w:leader="dot" w:pos="9350"/>
            </w:tabs>
            <w:rPr>
              <w:rFonts w:ascii="Calibri" w:eastAsiaTheme="minorEastAsia" w:hAnsi="Calibri" w:cs="Calibri"/>
              <w:noProof/>
              <w:kern w:val="2"/>
              <w:sz w:val="24"/>
              <w:szCs w:val="24"/>
              <w14:ligatures w14:val="standardContextual"/>
            </w:rPr>
          </w:pPr>
          <w:hyperlink w:anchor="_Toc195971233" w:history="1">
            <w:r w:rsidRPr="00A14F31">
              <w:rPr>
                <w:rStyle w:val="Hyperlink"/>
                <w:rFonts w:ascii="Calibri" w:hAnsi="Calibri" w:cs="Calibri"/>
                <w:noProof/>
                <w:sz w:val="24"/>
                <w:szCs w:val="24"/>
              </w:rPr>
              <w:t>100.A40</w:t>
            </w:r>
            <w:r w:rsidRPr="00A14F31">
              <w:rPr>
                <w:rStyle w:val="Hyperlink"/>
                <w:rFonts w:ascii="Calibri" w:hAnsi="Calibri" w:cs="Calibri"/>
                <w:noProof/>
                <w:spacing w:val="-2"/>
                <w:sz w:val="24"/>
                <w:szCs w:val="24"/>
              </w:rPr>
              <w:t xml:space="preserve"> </w:t>
            </w:r>
            <w:r w:rsidRPr="00A14F31">
              <w:rPr>
                <w:rStyle w:val="Hyperlink"/>
                <w:rFonts w:ascii="Calibri" w:hAnsi="Calibri" w:cs="Calibri"/>
                <w:noProof/>
                <w:sz w:val="24"/>
                <w:szCs w:val="24"/>
              </w:rPr>
              <w:t>–</w:t>
            </w:r>
            <w:r w:rsidRPr="00A14F31">
              <w:rPr>
                <w:rStyle w:val="Hyperlink"/>
                <w:rFonts w:ascii="Calibri" w:hAnsi="Calibri" w:cs="Calibri"/>
                <w:noProof/>
                <w:spacing w:val="-2"/>
                <w:sz w:val="24"/>
                <w:szCs w:val="24"/>
              </w:rPr>
              <w:t xml:space="preserve"> </w:t>
            </w:r>
            <w:r w:rsidRPr="00A14F31">
              <w:rPr>
                <w:rStyle w:val="Hyperlink"/>
                <w:rFonts w:ascii="Calibri" w:hAnsi="Calibri" w:cs="Calibri"/>
                <w:noProof/>
                <w:sz w:val="24"/>
                <w:szCs w:val="24"/>
              </w:rPr>
              <w:t>OFFICIAL</w:t>
            </w:r>
            <w:r w:rsidRPr="00A14F31">
              <w:rPr>
                <w:rStyle w:val="Hyperlink"/>
                <w:rFonts w:ascii="Calibri" w:hAnsi="Calibri" w:cs="Calibri"/>
                <w:noProof/>
                <w:spacing w:val="-2"/>
                <w:sz w:val="24"/>
                <w:szCs w:val="24"/>
              </w:rPr>
              <w:t xml:space="preserve"> </w:t>
            </w:r>
            <w:r w:rsidRPr="00A14F31">
              <w:rPr>
                <w:rStyle w:val="Hyperlink"/>
                <w:rFonts w:ascii="Calibri" w:hAnsi="Calibri" w:cs="Calibri"/>
                <w:noProof/>
                <w:sz w:val="24"/>
                <w:szCs w:val="24"/>
              </w:rPr>
              <w:t>BOARD</w:t>
            </w:r>
            <w:r w:rsidRPr="00A14F31">
              <w:rPr>
                <w:rStyle w:val="Hyperlink"/>
                <w:rFonts w:ascii="Calibri" w:hAnsi="Calibri" w:cs="Calibri"/>
                <w:noProof/>
                <w:spacing w:val="-2"/>
                <w:sz w:val="24"/>
                <w:szCs w:val="24"/>
              </w:rPr>
              <w:t xml:space="preserve"> </w:t>
            </w:r>
            <w:r w:rsidRPr="00A14F31">
              <w:rPr>
                <w:rStyle w:val="Hyperlink"/>
                <w:rFonts w:ascii="Calibri" w:hAnsi="Calibri" w:cs="Calibri"/>
                <w:noProof/>
                <w:spacing w:val="-4"/>
                <w:sz w:val="24"/>
                <w:szCs w:val="24"/>
              </w:rPr>
              <w:t>TITLE</w:t>
            </w:r>
            <w:r w:rsidRPr="00A14F31">
              <w:rPr>
                <w:rFonts w:ascii="Calibri" w:hAnsi="Calibri" w:cs="Calibri"/>
                <w:noProof/>
                <w:webHidden/>
                <w:sz w:val="24"/>
                <w:szCs w:val="24"/>
              </w:rPr>
              <w:tab/>
            </w:r>
            <w:r w:rsidRPr="00A14F31">
              <w:rPr>
                <w:rFonts w:ascii="Calibri" w:hAnsi="Calibri" w:cs="Calibri"/>
                <w:noProof/>
                <w:webHidden/>
                <w:sz w:val="24"/>
                <w:szCs w:val="24"/>
              </w:rPr>
              <w:fldChar w:fldCharType="begin"/>
            </w:r>
            <w:r w:rsidRPr="00A14F31">
              <w:rPr>
                <w:rFonts w:ascii="Calibri" w:hAnsi="Calibri" w:cs="Calibri"/>
                <w:noProof/>
                <w:webHidden/>
                <w:sz w:val="24"/>
                <w:szCs w:val="24"/>
              </w:rPr>
              <w:instrText xml:space="preserve"> PAGEREF _Toc195971233 \h </w:instrText>
            </w:r>
            <w:r w:rsidRPr="00A14F31">
              <w:rPr>
                <w:rFonts w:ascii="Calibri" w:hAnsi="Calibri" w:cs="Calibri"/>
                <w:noProof/>
                <w:webHidden/>
                <w:sz w:val="24"/>
                <w:szCs w:val="24"/>
              </w:rPr>
            </w:r>
            <w:r w:rsidRPr="00A14F31">
              <w:rPr>
                <w:rFonts w:ascii="Calibri" w:hAnsi="Calibri" w:cs="Calibri"/>
                <w:noProof/>
                <w:webHidden/>
                <w:sz w:val="24"/>
                <w:szCs w:val="24"/>
              </w:rPr>
              <w:fldChar w:fldCharType="separate"/>
            </w:r>
            <w:r w:rsidRPr="00A14F31">
              <w:rPr>
                <w:rFonts w:ascii="Calibri" w:hAnsi="Calibri" w:cs="Calibri"/>
                <w:noProof/>
                <w:webHidden/>
                <w:sz w:val="24"/>
                <w:szCs w:val="24"/>
              </w:rPr>
              <w:t>5</w:t>
            </w:r>
            <w:r w:rsidRPr="00A14F31">
              <w:rPr>
                <w:rFonts w:ascii="Calibri" w:hAnsi="Calibri" w:cs="Calibri"/>
                <w:noProof/>
                <w:webHidden/>
                <w:sz w:val="24"/>
                <w:szCs w:val="24"/>
              </w:rPr>
              <w:fldChar w:fldCharType="end"/>
            </w:r>
          </w:hyperlink>
        </w:p>
        <w:p w14:paraId="5B7F06DC" w14:textId="7911C19F" w:rsidR="008A6DB9" w:rsidRPr="00A14F31" w:rsidRDefault="008A6DB9">
          <w:pPr>
            <w:pStyle w:val="TOC1"/>
            <w:tabs>
              <w:tab w:val="right" w:leader="dot" w:pos="9350"/>
            </w:tabs>
            <w:rPr>
              <w:rFonts w:ascii="Calibri" w:eastAsiaTheme="minorEastAsia" w:hAnsi="Calibri" w:cs="Calibri"/>
              <w:noProof/>
              <w:kern w:val="2"/>
              <w:sz w:val="24"/>
              <w:szCs w:val="24"/>
              <w14:ligatures w14:val="standardContextual"/>
            </w:rPr>
          </w:pPr>
          <w:hyperlink w:anchor="_Toc195971234" w:history="1">
            <w:r w:rsidRPr="00A14F31">
              <w:rPr>
                <w:rStyle w:val="Hyperlink"/>
                <w:rFonts w:ascii="Calibri" w:hAnsi="Calibri" w:cs="Calibri"/>
                <w:noProof/>
                <w:sz w:val="24"/>
                <w:szCs w:val="24"/>
              </w:rPr>
              <w:t>100.A50</w:t>
            </w:r>
            <w:r w:rsidRPr="00A14F31">
              <w:rPr>
                <w:rStyle w:val="Hyperlink"/>
                <w:rFonts w:ascii="Calibri" w:hAnsi="Calibri" w:cs="Calibri"/>
                <w:noProof/>
                <w:spacing w:val="-2"/>
                <w:sz w:val="24"/>
                <w:szCs w:val="24"/>
              </w:rPr>
              <w:t xml:space="preserve"> </w:t>
            </w:r>
            <w:r w:rsidRPr="00A14F31">
              <w:rPr>
                <w:rStyle w:val="Hyperlink"/>
                <w:rFonts w:ascii="Calibri" w:hAnsi="Calibri" w:cs="Calibri"/>
                <w:noProof/>
                <w:sz w:val="24"/>
                <w:szCs w:val="24"/>
              </w:rPr>
              <w:t>–</w:t>
            </w:r>
            <w:r w:rsidRPr="00A14F31">
              <w:rPr>
                <w:rStyle w:val="Hyperlink"/>
                <w:rFonts w:ascii="Calibri" w:hAnsi="Calibri" w:cs="Calibri"/>
                <w:noProof/>
                <w:spacing w:val="-2"/>
                <w:sz w:val="24"/>
                <w:szCs w:val="24"/>
              </w:rPr>
              <w:t xml:space="preserve"> </w:t>
            </w:r>
            <w:r w:rsidRPr="00A14F31">
              <w:rPr>
                <w:rStyle w:val="Hyperlink"/>
                <w:rFonts w:ascii="Calibri" w:hAnsi="Calibri" w:cs="Calibri"/>
                <w:noProof/>
                <w:sz w:val="24"/>
                <w:szCs w:val="24"/>
              </w:rPr>
              <w:t xml:space="preserve">DISTRICT </w:t>
            </w:r>
            <w:r w:rsidRPr="00A14F31">
              <w:rPr>
                <w:rStyle w:val="Hyperlink"/>
                <w:rFonts w:ascii="Calibri" w:hAnsi="Calibri" w:cs="Calibri"/>
                <w:noProof/>
                <w:spacing w:val="-4"/>
                <w:sz w:val="24"/>
                <w:szCs w:val="24"/>
              </w:rPr>
              <w:t>SEAL</w:t>
            </w:r>
            <w:r w:rsidRPr="00A14F31">
              <w:rPr>
                <w:rFonts w:ascii="Calibri" w:hAnsi="Calibri" w:cs="Calibri"/>
                <w:noProof/>
                <w:webHidden/>
                <w:sz w:val="24"/>
                <w:szCs w:val="24"/>
              </w:rPr>
              <w:tab/>
            </w:r>
            <w:r w:rsidRPr="00A14F31">
              <w:rPr>
                <w:rFonts w:ascii="Calibri" w:hAnsi="Calibri" w:cs="Calibri"/>
                <w:noProof/>
                <w:webHidden/>
                <w:sz w:val="24"/>
                <w:szCs w:val="24"/>
              </w:rPr>
              <w:fldChar w:fldCharType="begin"/>
            </w:r>
            <w:r w:rsidRPr="00A14F31">
              <w:rPr>
                <w:rFonts w:ascii="Calibri" w:hAnsi="Calibri" w:cs="Calibri"/>
                <w:noProof/>
                <w:webHidden/>
                <w:sz w:val="24"/>
                <w:szCs w:val="24"/>
              </w:rPr>
              <w:instrText xml:space="preserve"> PAGEREF _Toc195971234 \h </w:instrText>
            </w:r>
            <w:r w:rsidRPr="00A14F31">
              <w:rPr>
                <w:rFonts w:ascii="Calibri" w:hAnsi="Calibri" w:cs="Calibri"/>
                <w:noProof/>
                <w:webHidden/>
                <w:sz w:val="24"/>
                <w:szCs w:val="24"/>
              </w:rPr>
            </w:r>
            <w:r w:rsidRPr="00A14F31">
              <w:rPr>
                <w:rFonts w:ascii="Calibri" w:hAnsi="Calibri" w:cs="Calibri"/>
                <w:noProof/>
                <w:webHidden/>
                <w:sz w:val="24"/>
                <w:szCs w:val="24"/>
              </w:rPr>
              <w:fldChar w:fldCharType="separate"/>
            </w:r>
            <w:r w:rsidRPr="00A14F31">
              <w:rPr>
                <w:rFonts w:ascii="Calibri" w:hAnsi="Calibri" w:cs="Calibri"/>
                <w:noProof/>
                <w:webHidden/>
                <w:sz w:val="24"/>
                <w:szCs w:val="24"/>
              </w:rPr>
              <w:t>6</w:t>
            </w:r>
            <w:r w:rsidRPr="00A14F31">
              <w:rPr>
                <w:rFonts w:ascii="Calibri" w:hAnsi="Calibri" w:cs="Calibri"/>
                <w:noProof/>
                <w:webHidden/>
                <w:sz w:val="24"/>
                <w:szCs w:val="24"/>
              </w:rPr>
              <w:fldChar w:fldCharType="end"/>
            </w:r>
          </w:hyperlink>
        </w:p>
        <w:p w14:paraId="333710EC" w14:textId="5E9C6BB5" w:rsidR="008A6DB9" w:rsidRPr="00A14F31" w:rsidRDefault="008A6DB9">
          <w:pPr>
            <w:pStyle w:val="TOC1"/>
            <w:tabs>
              <w:tab w:val="right" w:leader="dot" w:pos="9350"/>
            </w:tabs>
            <w:rPr>
              <w:rFonts w:ascii="Calibri" w:eastAsiaTheme="minorEastAsia" w:hAnsi="Calibri" w:cs="Calibri"/>
              <w:noProof/>
              <w:kern w:val="2"/>
              <w:sz w:val="24"/>
              <w:szCs w:val="24"/>
              <w14:ligatures w14:val="standardContextual"/>
            </w:rPr>
          </w:pPr>
          <w:hyperlink w:anchor="_Toc195971235" w:history="1">
            <w:r w:rsidRPr="00A14F31">
              <w:rPr>
                <w:rStyle w:val="Hyperlink"/>
                <w:rFonts w:ascii="Calibri" w:hAnsi="Calibri" w:cs="Calibri"/>
                <w:noProof/>
                <w:sz w:val="24"/>
                <w:szCs w:val="24"/>
              </w:rPr>
              <w:t>100.A60</w:t>
            </w:r>
            <w:r w:rsidRPr="00A14F31">
              <w:rPr>
                <w:rStyle w:val="Hyperlink"/>
                <w:rFonts w:ascii="Calibri" w:hAnsi="Calibri" w:cs="Calibri"/>
                <w:noProof/>
                <w:spacing w:val="-2"/>
                <w:sz w:val="24"/>
                <w:szCs w:val="24"/>
              </w:rPr>
              <w:t xml:space="preserve"> </w:t>
            </w:r>
            <w:r w:rsidRPr="00A14F31">
              <w:rPr>
                <w:rStyle w:val="Hyperlink"/>
                <w:rFonts w:ascii="Calibri" w:hAnsi="Calibri" w:cs="Calibri"/>
                <w:noProof/>
                <w:sz w:val="24"/>
                <w:szCs w:val="24"/>
              </w:rPr>
              <w:t>–</w:t>
            </w:r>
            <w:r w:rsidRPr="00A14F31">
              <w:rPr>
                <w:rStyle w:val="Hyperlink"/>
                <w:rFonts w:ascii="Calibri" w:hAnsi="Calibri" w:cs="Calibri"/>
                <w:noProof/>
                <w:spacing w:val="-2"/>
                <w:sz w:val="24"/>
                <w:szCs w:val="24"/>
              </w:rPr>
              <w:t xml:space="preserve"> </w:t>
            </w:r>
            <w:r w:rsidRPr="00A14F31">
              <w:rPr>
                <w:rStyle w:val="Hyperlink"/>
                <w:rFonts w:ascii="Calibri" w:hAnsi="Calibri" w:cs="Calibri"/>
                <w:noProof/>
                <w:sz w:val="24"/>
                <w:szCs w:val="24"/>
              </w:rPr>
              <w:t>BOUNDARIES</w:t>
            </w:r>
            <w:r w:rsidRPr="00A14F31">
              <w:rPr>
                <w:rStyle w:val="Hyperlink"/>
                <w:rFonts w:ascii="Calibri" w:hAnsi="Calibri" w:cs="Calibri"/>
                <w:noProof/>
                <w:spacing w:val="-2"/>
                <w:sz w:val="24"/>
                <w:szCs w:val="24"/>
              </w:rPr>
              <w:t xml:space="preserve"> </w:t>
            </w:r>
            <w:r w:rsidRPr="00A14F31">
              <w:rPr>
                <w:rStyle w:val="Hyperlink"/>
                <w:rFonts w:ascii="Calibri" w:hAnsi="Calibri" w:cs="Calibri"/>
                <w:noProof/>
                <w:sz w:val="24"/>
                <w:szCs w:val="24"/>
              </w:rPr>
              <w:t>OF</w:t>
            </w:r>
            <w:r w:rsidRPr="00A14F31">
              <w:rPr>
                <w:rStyle w:val="Hyperlink"/>
                <w:rFonts w:ascii="Calibri" w:hAnsi="Calibri" w:cs="Calibri"/>
                <w:noProof/>
                <w:spacing w:val="-1"/>
                <w:sz w:val="24"/>
                <w:szCs w:val="24"/>
              </w:rPr>
              <w:t xml:space="preserve"> </w:t>
            </w:r>
            <w:r w:rsidRPr="00A14F31">
              <w:rPr>
                <w:rStyle w:val="Hyperlink"/>
                <w:rFonts w:ascii="Calibri" w:hAnsi="Calibri" w:cs="Calibri"/>
                <w:noProof/>
                <w:sz w:val="24"/>
                <w:szCs w:val="24"/>
              </w:rPr>
              <w:t>THE</w:t>
            </w:r>
            <w:r w:rsidRPr="00A14F31">
              <w:rPr>
                <w:rStyle w:val="Hyperlink"/>
                <w:rFonts w:ascii="Calibri" w:hAnsi="Calibri" w:cs="Calibri"/>
                <w:noProof/>
                <w:spacing w:val="-1"/>
                <w:sz w:val="24"/>
                <w:szCs w:val="24"/>
              </w:rPr>
              <w:t xml:space="preserve"> </w:t>
            </w:r>
            <w:r w:rsidRPr="00A14F31">
              <w:rPr>
                <w:rStyle w:val="Hyperlink"/>
                <w:rFonts w:ascii="Calibri" w:hAnsi="Calibri" w:cs="Calibri"/>
                <w:noProof/>
                <w:spacing w:val="-2"/>
                <w:sz w:val="24"/>
                <w:szCs w:val="24"/>
              </w:rPr>
              <w:t>DISTRICT</w:t>
            </w:r>
            <w:r w:rsidRPr="00A14F31">
              <w:rPr>
                <w:rFonts w:ascii="Calibri" w:hAnsi="Calibri" w:cs="Calibri"/>
                <w:noProof/>
                <w:webHidden/>
                <w:sz w:val="24"/>
                <w:szCs w:val="24"/>
              </w:rPr>
              <w:tab/>
            </w:r>
            <w:r w:rsidRPr="00A14F31">
              <w:rPr>
                <w:rFonts w:ascii="Calibri" w:hAnsi="Calibri" w:cs="Calibri"/>
                <w:noProof/>
                <w:webHidden/>
                <w:sz w:val="24"/>
                <w:szCs w:val="24"/>
              </w:rPr>
              <w:fldChar w:fldCharType="begin"/>
            </w:r>
            <w:r w:rsidRPr="00A14F31">
              <w:rPr>
                <w:rFonts w:ascii="Calibri" w:hAnsi="Calibri" w:cs="Calibri"/>
                <w:noProof/>
                <w:webHidden/>
                <w:sz w:val="24"/>
                <w:szCs w:val="24"/>
              </w:rPr>
              <w:instrText xml:space="preserve"> PAGEREF _Toc195971235 \h </w:instrText>
            </w:r>
            <w:r w:rsidRPr="00A14F31">
              <w:rPr>
                <w:rFonts w:ascii="Calibri" w:hAnsi="Calibri" w:cs="Calibri"/>
                <w:noProof/>
                <w:webHidden/>
                <w:sz w:val="24"/>
                <w:szCs w:val="24"/>
              </w:rPr>
            </w:r>
            <w:r w:rsidRPr="00A14F31">
              <w:rPr>
                <w:rFonts w:ascii="Calibri" w:hAnsi="Calibri" w:cs="Calibri"/>
                <w:noProof/>
                <w:webHidden/>
                <w:sz w:val="24"/>
                <w:szCs w:val="24"/>
              </w:rPr>
              <w:fldChar w:fldCharType="separate"/>
            </w:r>
            <w:r w:rsidRPr="00A14F31">
              <w:rPr>
                <w:rFonts w:ascii="Calibri" w:hAnsi="Calibri" w:cs="Calibri"/>
                <w:noProof/>
                <w:webHidden/>
                <w:sz w:val="24"/>
                <w:szCs w:val="24"/>
              </w:rPr>
              <w:t>6</w:t>
            </w:r>
            <w:r w:rsidRPr="00A14F31">
              <w:rPr>
                <w:rFonts w:ascii="Calibri" w:hAnsi="Calibri" w:cs="Calibri"/>
                <w:noProof/>
                <w:webHidden/>
                <w:sz w:val="24"/>
                <w:szCs w:val="24"/>
              </w:rPr>
              <w:fldChar w:fldCharType="end"/>
            </w:r>
          </w:hyperlink>
        </w:p>
        <w:p w14:paraId="6290EFE5" w14:textId="755CF95B" w:rsidR="008A6DB9" w:rsidRPr="00A14F31" w:rsidRDefault="008A6DB9">
          <w:pPr>
            <w:pStyle w:val="TOC1"/>
            <w:tabs>
              <w:tab w:val="right" w:leader="dot" w:pos="9350"/>
            </w:tabs>
            <w:rPr>
              <w:rFonts w:ascii="Calibri" w:eastAsiaTheme="minorEastAsia" w:hAnsi="Calibri" w:cs="Calibri"/>
              <w:noProof/>
              <w:kern w:val="2"/>
              <w:sz w:val="24"/>
              <w:szCs w:val="24"/>
              <w14:ligatures w14:val="standardContextual"/>
            </w:rPr>
          </w:pPr>
          <w:hyperlink w:anchor="_Toc195971236" w:history="1">
            <w:r w:rsidRPr="00A14F31">
              <w:rPr>
                <w:rStyle w:val="Hyperlink"/>
                <w:rFonts w:ascii="Calibri" w:hAnsi="Calibri" w:cs="Calibri"/>
                <w:noProof/>
                <w:sz w:val="24"/>
                <w:szCs w:val="24"/>
              </w:rPr>
              <w:t>100.A70</w:t>
            </w:r>
            <w:r w:rsidRPr="00A14F31">
              <w:rPr>
                <w:rStyle w:val="Hyperlink"/>
                <w:rFonts w:ascii="Calibri" w:hAnsi="Calibri" w:cs="Calibri"/>
                <w:noProof/>
                <w:spacing w:val="-4"/>
                <w:sz w:val="24"/>
                <w:szCs w:val="24"/>
              </w:rPr>
              <w:t xml:space="preserve"> </w:t>
            </w:r>
            <w:r w:rsidRPr="00A14F31">
              <w:rPr>
                <w:rStyle w:val="Hyperlink"/>
                <w:rFonts w:ascii="Calibri" w:hAnsi="Calibri" w:cs="Calibri"/>
                <w:noProof/>
                <w:sz w:val="24"/>
                <w:szCs w:val="24"/>
              </w:rPr>
              <w:t>–</w:t>
            </w:r>
            <w:r w:rsidRPr="00A14F31">
              <w:rPr>
                <w:rStyle w:val="Hyperlink"/>
                <w:rFonts w:ascii="Calibri" w:hAnsi="Calibri" w:cs="Calibri"/>
                <w:noProof/>
                <w:spacing w:val="-1"/>
                <w:sz w:val="24"/>
                <w:szCs w:val="24"/>
              </w:rPr>
              <w:t xml:space="preserve"> </w:t>
            </w:r>
            <w:r w:rsidRPr="00A14F31">
              <w:rPr>
                <w:rStyle w:val="Hyperlink"/>
                <w:rFonts w:ascii="Calibri" w:hAnsi="Calibri" w:cs="Calibri"/>
                <w:noProof/>
                <w:sz w:val="24"/>
                <w:szCs w:val="24"/>
              </w:rPr>
              <w:t>COLLEGE</w:t>
            </w:r>
            <w:r w:rsidRPr="00A14F31">
              <w:rPr>
                <w:rStyle w:val="Hyperlink"/>
                <w:rFonts w:ascii="Calibri" w:hAnsi="Calibri" w:cs="Calibri"/>
                <w:noProof/>
                <w:spacing w:val="-1"/>
                <w:sz w:val="24"/>
                <w:szCs w:val="24"/>
              </w:rPr>
              <w:t xml:space="preserve"> </w:t>
            </w:r>
            <w:r w:rsidRPr="00A14F31">
              <w:rPr>
                <w:rStyle w:val="Hyperlink"/>
                <w:rFonts w:ascii="Calibri" w:hAnsi="Calibri" w:cs="Calibri"/>
                <w:noProof/>
                <w:spacing w:val="-2"/>
                <w:sz w:val="24"/>
                <w:szCs w:val="24"/>
              </w:rPr>
              <w:t xml:space="preserve">  Mission, Vision, Values, Equity Statement</w:t>
            </w:r>
            <w:r w:rsidRPr="00A14F31">
              <w:rPr>
                <w:rFonts w:ascii="Calibri" w:hAnsi="Calibri" w:cs="Calibri"/>
                <w:noProof/>
                <w:webHidden/>
                <w:sz w:val="24"/>
                <w:szCs w:val="24"/>
              </w:rPr>
              <w:tab/>
            </w:r>
            <w:r w:rsidRPr="00A14F31">
              <w:rPr>
                <w:rFonts w:ascii="Calibri" w:hAnsi="Calibri" w:cs="Calibri"/>
                <w:noProof/>
                <w:webHidden/>
                <w:sz w:val="24"/>
                <w:szCs w:val="24"/>
              </w:rPr>
              <w:fldChar w:fldCharType="begin"/>
            </w:r>
            <w:r w:rsidRPr="00A14F31">
              <w:rPr>
                <w:rFonts w:ascii="Calibri" w:hAnsi="Calibri" w:cs="Calibri"/>
                <w:noProof/>
                <w:webHidden/>
                <w:sz w:val="24"/>
                <w:szCs w:val="24"/>
              </w:rPr>
              <w:instrText xml:space="preserve"> PAGEREF _Toc195971236 \h </w:instrText>
            </w:r>
            <w:r w:rsidRPr="00A14F31">
              <w:rPr>
                <w:rFonts w:ascii="Calibri" w:hAnsi="Calibri" w:cs="Calibri"/>
                <w:noProof/>
                <w:webHidden/>
                <w:sz w:val="24"/>
                <w:szCs w:val="24"/>
              </w:rPr>
            </w:r>
            <w:r w:rsidRPr="00A14F31">
              <w:rPr>
                <w:rFonts w:ascii="Calibri" w:hAnsi="Calibri" w:cs="Calibri"/>
                <w:noProof/>
                <w:webHidden/>
                <w:sz w:val="24"/>
                <w:szCs w:val="24"/>
              </w:rPr>
              <w:fldChar w:fldCharType="separate"/>
            </w:r>
            <w:r w:rsidRPr="00A14F31">
              <w:rPr>
                <w:rFonts w:ascii="Calibri" w:hAnsi="Calibri" w:cs="Calibri"/>
                <w:noProof/>
                <w:webHidden/>
                <w:sz w:val="24"/>
                <w:szCs w:val="24"/>
              </w:rPr>
              <w:t>6</w:t>
            </w:r>
            <w:r w:rsidRPr="00A14F31">
              <w:rPr>
                <w:rFonts w:ascii="Calibri" w:hAnsi="Calibri" w:cs="Calibri"/>
                <w:noProof/>
                <w:webHidden/>
                <w:sz w:val="24"/>
                <w:szCs w:val="24"/>
              </w:rPr>
              <w:fldChar w:fldCharType="end"/>
            </w:r>
          </w:hyperlink>
        </w:p>
        <w:p w14:paraId="6D500CF0" w14:textId="61C68D0C" w:rsidR="008A6DB9" w:rsidRPr="00A14F31" w:rsidRDefault="008A6DB9">
          <w:pPr>
            <w:pStyle w:val="TOC1"/>
            <w:tabs>
              <w:tab w:val="right" w:leader="dot" w:pos="9350"/>
            </w:tabs>
            <w:rPr>
              <w:rFonts w:ascii="Calibri" w:eastAsiaTheme="minorEastAsia" w:hAnsi="Calibri" w:cs="Calibri"/>
              <w:noProof/>
              <w:kern w:val="2"/>
              <w:sz w:val="24"/>
              <w:szCs w:val="24"/>
              <w14:ligatures w14:val="standardContextual"/>
            </w:rPr>
          </w:pPr>
          <w:hyperlink w:anchor="_Toc195971237" w:history="1">
            <w:r w:rsidRPr="00A14F31">
              <w:rPr>
                <w:rStyle w:val="Hyperlink"/>
                <w:rFonts w:ascii="Calibri" w:hAnsi="Calibri" w:cs="Calibri"/>
                <w:noProof/>
                <w:sz w:val="24"/>
                <w:szCs w:val="24"/>
              </w:rPr>
              <w:t xml:space="preserve">100.B00 – </w:t>
            </w:r>
            <w:r w:rsidRPr="00A14F31">
              <w:rPr>
                <w:rStyle w:val="Hyperlink"/>
                <w:rFonts w:ascii="Calibri" w:hAnsi="Calibri" w:cs="Calibri"/>
                <w:noProof/>
                <w:spacing w:val="-2"/>
                <w:sz w:val="24"/>
                <w:szCs w:val="24"/>
              </w:rPr>
              <w:t>GOVERNANCE</w:t>
            </w:r>
            <w:r w:rsidRPr="00A14F31">
              <w:rPr>
                <w:rFonts w:ascii="Calibri" w:hAnsi="Calibri" w:cs="Calibri"/>
                <w:noProof/>
                <w:webHidden/>
                <w:sz w:val="24"/>
                <w:szCs w:val="24"/>
              </w:rPr>
              <w:tab/>
            </w:r>
            <w:r w:rsidRPr="00A14F31">
              <w:rPr>
                <w:rFonts w:ascii="Calibri" w:hAnsi="Calibri" w:cs="Calibri"/>
                <w:noProof/>
                <w:webHidden/>
                <w:sz w:val="24"/>
                <w:szCs w:val="24"/>
              </w:rPr>
              <w:fldChar w:fldCharType="begin"/>
            </w:r>
            <w:r w:rsidRPr="00A14F31">
              <w:rPr>
                <w:rFonts w:ascii="Calibri" w:hAnsi="Calibri" w:cs="Calibri"/>
                <w:noProof/>
                <w:webHidden/>
                <w:sz w:val="24"/>
                <w:szCs w:val="24"/>
              </w:rPr>
              <w:instrText xml:space="preserve"> PAGEREF _Toc195971237 \h </w:instrText>
            </w:r>
            <w:r w:rsidRPr="00A14F31">
              <w:rPr>
                <w:rFonts w:ascii="Calibri" w:hAnsi="Calibri" w:cs="Calibri"/>
                <w:noProof/>
                <w:webHidden/>
                <w:sz w:val="24"/>
                <w:szCs w:val="24"/>
              </w:rPr>
            </w:r>
            <w:r w:rsidRPr="00A14F31">
              <w:rPr>
                <w:rFonts w:ascii="Calibri" w:hAnsi="Calibri" w:cs="Calibri"/>
                <w:noProof/>
                <w:webHidden/>
                <w:sz w:val="24"/>
                <w:szCs w:val="24"/>
              </w:rPr>
              <w:fldChar w:fldCharType="separate"/>
            </w:r>
            <w:r w:rsidRPr="00A14F31">
              <w:rPr>
                <w:rFonts w:ascii="Calibri" w:hAnsi="Calibri" w:cs="Calibri"/>
                <w:noProof/>
                <w:webHidden/>
                <w:sz w:val="24"/>
                <w:szCs w:val="24"/>
              </w:rPr>
              <w:t>7</w:t>
            </w:r>
            <w:r w:rsidRPr="00A14F31">
              <w:rPr>
                <w:rFonts w:ascii="Calibri" w:hAnsi="Calibri" w:cs="Calibri"/>
                <w:noProof/>
                <w:webHidden/>
                <w:sz w:val="24"/>
                <w:szCs w:val="24"/>
              </w:rPr>
              <w:fldChar w:fldCharType="end"/>
            </w:r>
          </w:hyperlink>
        </w:p>
        <w:p w14:paraId="330D50D8" w14:textId="0053F08D" w:rsidR="008A6DB9" w:rsidRPr="00A14F31" w:rsidRDefault="008A6DB9">
          <w:pPr>
            <w:pStyle w:val="TOC1"/>
            <w:tabs>
              <w:tab w:val="right" w:leader="dot" w:pos="9350"/>
            </w:tabs>
            <w:rPr>
              <w:rFonts w:ascii="Calibri" w:eastAsiaTheme="minorEastAsia" w:hAnsi="Calibri" w:cs="Calibri"/>
              <w:noProof/>
              <w:kern w:val="2"/>
              <w:sz w:val="24"/>
              <w:szCs w:val="24"/>
              <w14:ligatures w14:val="standardContextual"/>
            </w:rPr>
          </w:pPr>
          <w:hyperlink w:anchor="_Toc195971238" w:history="1">
            <w:r w:rsidRPr="00A14F31">
              <w:rPr>
                <w:rStyle w:val="Hyperlink"/>
                <w:rFonts w:ascii="Calibri" w:hAnsi="Calibri" w:cs="Calibri"/>
                <w:noProof/>
                <w:sz w:val="24"/>
                <w:szCs w:val="24"/>
              </w:rPr>
              <w:t>100.B10</w:t>
            </w:r>
            <w:r w:rsidRPr="00A14F31">
              <w:rPr>
                <w:rStyle w:val="Hyperlink"/>
                <w:rFonts w:ascii="Calibri" w:hAnsi="Calibri" w:cs="Calibri"/>
                <w:noProof/>
                <w:spacing w:val="-2"/>
                <w:sz w:val="24"/>
                <w:szCs w:val="24"/>
              </w:rPr>
              <w:t xml:space="preserve"> </w:t>
            </w:r>
            <w:r w:rsidRPr="00A14F31">
              <w:rPr>
                <w:rStyle w:val="Hyperlink"/>
                <w:rFonts w:ascii="Calibri" w:hAnsi="Calibri" w:cs="Calibri"/>
                <w:noProof/>
                <w:sz w:val="24"/>
                <w:szCs w:val="24"/>
              </w:rPr>
              <w:t>–</w:t>
            </w:r>
            <w:r w:rsidRPr="00A14F31">
              <w:rPr>
                <w:rStyle w:val="Hyperlink"/>
                <w:rFonts w:ascii="Calibri" w:hAnsi="Calibri" w:cs="Calibri"/>
                <w:noProof/>
                <w:spacing w:val="-4"/>
                <w:sz w:val="24"/>
                <w:szCs w:val="24"/>
              </w:rPr>
              <w:t xml:space="preserve"> </w:t>
            </w:r>
            <w:r w:rsidRPr="00A14F31">
              <w:rPr>
                <w:rStyle w:val="Hyperlink"/>
                <w:rFonts w:ascii="Calibri" w:hAnsi="Calibri" w:cs="Calibri"/>
                <w:noProof/>
                <w:sz w:val="24"/>
                <w:szCs w:val="24"/>
              </w:rPr>
              <w:t>COMPOSITION</w:t>
            </w:r>
            <w:r w:rsidRPr="00A14F31">
              <w:rPr>
                <w:rStyle w:val="Hyperlink"/>
                <w:rFonts w:ascii="Calibri" w:hAnsi="Calibri" w:cs="Calibri"/>
                <w:noProof/>
                <w:spacing w:val="-3"/>
                <w:sz w:val="24"/>
                <w:szCs w:val="24"/>
              </w:rPr>
              <w:t xml:space="preserve"> </w:t>
            </w:r>
            <w:r w:rsidRPr="00A14F31">
              <w:rPr>
                <w:rStyle w:val="Hyperlink"/>
                <w:rFonts w:ascii="Calibri" w:hAnsi="Calibri" w:cs="Calibri"/>
                <w:noProof/>
                <w:sz w:val="24"/>
                <w:szCs w:val="24"/>
              </w:rPr>
              <w:t>OF THE</w:t>
            </w:r>
            <w:r w:rsidRPr="00A14F31">
              <w:rPr>
                <w:rStyle w:val="Hyperlink"/>
                <w:rFonts w:ascii="Calibri" w:hAnsi="Calibri" w:cs="Calibri"/>
                <w:noProof/>
                <w:spacing w:val="-1"/>
                <w:sz w:val="24"/>
                <w:szCs w:val="24"/>
              </w:rPr>
              <w:t xml:space="preserve"> </w:t>
            </w:r>
            <w:r w:rsidRPr="00A14F31">
              <w:rPr>
                <w:rStyle w:val="Hyperlink"/>
                <w:rFonts w:ascii="Calibri" w:hAnsi="Calibri" w:cs="Calibri"/>
                <w:noProof/>
                <w:spacing w:val="-2"/>
                <w:sz w:val="24"/>
                <w:szCs w:val="24"/>
              </w:rPr>
              <w:t>BOARD</w:t>
            </w:r>
            <w:r w:rsidRPr="00A14F31">
              <w:rPr>
                <w:rFonts w:ascii="Calibri" w:hAnsi="Calibri" w:cs="Calibri"/>
                <w:noProof/>
                <w:webHidden/>
                <w:sz w:val="24"/>
                <w:szCs w:val="24"/>
              </w:rPr>
              <w:tab/>
            </w:r>
            <w:r w:rsidRPr="00A14F31">
              <w:rPr>
                <w:rFonts w:ascii="Calibri" w:hAnsi="Calibri" w:cs="Calibri"/>
                <w:noProof/>
                <w:webHidden/>
                <w:sz w:val="24"/>
                <w:szCs w:val="24"/>
              </w:rPr>
              <w:fldChar w:fldCharType="begin"/>
            </w:r>
            <w:r w:rsidRPr="00A14F31">
              <w:rPr>
                <w:rFonts w:ascii="Calibri" w:hAnsi="Calibri" w:cs="Calibri"/>
                <w:noProof/>
                <w:webHidden/>
                <w:sz w:val="24"/>
                <w:szCs w:val="24"/>
              </w:rPr>
              <w:instrText xml:space="preserve"> PAGEREF _Toc195971238 \h </w:instrText>
            </w:r>
            <w:r w:rsidRPr="00A14F31">
              <w:rPr>
                <w:rFonts w:ascii="Calibri" w:hAnsi="Calibri" w:cs="Calibri"/>
                <w:noProof/>
                <w:webHidden/>
                <w:sz w:val="24"/>
                <w:szCs w:val="24"/>
              </w:rPr>
            </w:r>
            <w:r w:rsidRPr="00A14F31">
              <w:rPr>
                <w:rFonts w:ascii="Calibri" w:hAnsi="Calibri" w:cs="Calibri"/>
                <w:noProof/>
                <w:webHidden/>
                <w:sz w:val="24"/>
                <w:szCs w:val="24"/>
              </w:rPr>
              <w:fldChar w:fldCharType="separate"/>
            </w:r>
            <w:r w:rsidRPr="00A14F31">
              <w:rPr>
                <w:rFonts w:ascii="Calibri" w:hAnsi="Calibri" w:cs="Calibri"/>
                <w:noProof/>
                <w:webHidden/>
                <w:sz w:val="24"/>
                <w:szCs w:val="24"/>
              </w:rPr>
              <w:t>7</w:t>
            </w:r>
            <w:r w:rsidRPr="00A14F31">
              <w:rPr>
                <w:rFonts w:ascii="Calibri" w:hAnsi="Calibri" w:cs="Calibri"/>
                <w:noProof/>
                <w:webHidden/>
                <w:sz w:val="24"/>
                <w:szCs w:val="24"/>
              </w:rPr>
              <w:fldChar w:fldCharType="end"/>
            </w:r>
          </w:hyperlink>
        </w:p>
        <w:p w14:paraId="20E33979" w14:textId="38B301E3" w:rsidR="008A6DB9" w:rsidRPr="00A14F31" w:rsidRDefault="008A6DB9">
          <w:pPr>
            <w:pStyle w:val="TOC1"/>
            <w:tabs>
              <w:tab w:val="right" w:leader="dot" w:pos="9350"/>
            </w:tabs>
            <w:rPr>
              <w:rFonts w:ascii="Calibri" w:eastAsiaTheme="minorEastAsia" w:hAnsi="Calibri" w:cs="Calibri"/>
              <w:noProof/>
              <w:kern w:val="2"/>
              <w:sz w:val="24"/>
              <w:szCs w:val="24"/>
              <w14:ligatures w14:val="standardContextual"/>
            </w:rPr>
          </w:pPr>
          <w:hyperlink w:anchor="_Toc195971239" w:history="1">
            <w:r w:rsidRPr="00A14F31">
              <w:rPr>
                <w:rStyle w:val="Hyperlink"/>
                <w:rFonts w:ascii="Calibri" w:hAnsi="Calibri" w:cs="Calibri"/>
                <w:noProof/>
                <w:sz w:val="24"/>
                <w:szCs w:val="24"/>
              </w:rPr>
              <w:t xml:space="preserve">100.B20 – </w:t>
            </w:r>
            <w:r w:rsidRPr="00A14F31">
              <w:rPr>
                <w:rStyle w:val="Hyperlink"/>
                <w:rFonts w:ascii="Calibri" w:hAnsi="Calibri" w:cs="Calibri"/>
                <w:noProof/>
                <w:spacing w:val="-2"/>
                <w:sz w:val="24"/>
                <w:szCs w:val="24"/>
              </w:rPr>
              <w:t>VACANCIES</w:t>
            </w:r>
            <w:r w:rsidRPr="00A14F31">
              <w:rPr>
                <w:rFonts w:ascii="Calibri" w:hAnsi="Calibri" w:cs="Calibri"/>
                <w:noProof/>
                <w:webHidden/>
                <w:sz w:val="24"/>
                <w:szCs w:val="24"/>
              </w:rPr>
              <w:tab/>
            </w:r>
            <w:r w:rsidRPr="00A14F31">
              <w:rPr>
                <w:rFonts w:ascii="Calibri" w:hAnsi="Calibri" w:cs="Calibri"/>
                <w:noProof/>
                <w:webHidden/>
                <w:sz w:val="24"/>
                <w:szCs w:val="24"/>
              </w:rPr>
              <w:fldChar w:fldCharType="begin"/>
            </w:r>
            <w:r w:rsidRPr="00A14F31">
              <w:rPr>
                <w:rFonts w:ascii="Calibri" w:hAnsi="Calibri" w:cs="Calibri"/>
                <w:noProof/>
                <w:webHidden/>
                <w:sz w:val="24"/>
                <w:szCs w:val="24"/>
              </w:rPr>
              <w:instrText xml:space="preserve"> PAGEREF _Toc195971239 \h </w:instrText>
            </w:r>
            <w:r w:rsidRPr="00A14F31">
              <w:rPr>
                <w:rFonts w:ascii="Calibri" w:hAnsi="Calibri" w:cs="Calibri"/>
                <w:noProof/>
                <w:webHidden/>
                <w:sz w:val="24"/>
                <w:szCs w:val="24"/>
              </w:rPr>
            </w:r>
            <w:r w:rsidRPr="00A14F31">
              <w:rPr>
                <w:rFonts w:ascii="Calibri" w:hAnsi="Calibri" w:cs="Calibri"/>
                <w:noProof/>
                <w:webHidden/>
                <w:sz w:val="24"/>
                <w:szCs w:val="24"/>
              </w:rPr>
              <w:fldChar w:fldCharType="separate"/>
            </w:r>
            <w:r w:rsidRPr="00A14F31">
              <w:rPr>
                <w:rFonts w:ascii="Calibri" w:hAnsi="Calibri" w:cs="Calibri"/>
                <w:noProof/>
                <w:webHidden/>
                <w:sz w:val="24"/>
                <w:szCs w:val="24"/>
              </w:rPr>
              <w:t>7</w:t>
            </w:r>
            <w:r w:rsidRPr="00A14F31">
              <w:rPr>
                <w:rFonts w:ascii="Calibri" w:hAnsi="Calibri" w:cs="Calibri"/>
                <w:noProof/>
                <w:webHidden/>
                <w:sz w:val="24"/>
                <w:szCs w:val="24"/>
              </w:rPr>
              <w:fldChar w:fldCharType="end"/>
            </w:r>
          </w:hyperlink>
        </w:p>
        <w:p w14:paraId="4820A9FA" w14:textId="2A152077" w:rsidR="008A6DB9" w:rsidRPr="00A14F31" w:rsidRDefault="008A6DB9">
          <w:pPr>
            <w:pStyle w:val="TOC1"/>
            <w:tabs>
              <w:tab w:val="right" w:leader="dot" w:pos="9350"/>
            </w:tabs>
            <w:rPr>
              <w:rFonts w:ascii="Calibri" w:eastAsiaTheme="minorEastAsia" w:hAnsi="Calibri" w:cs="Calibri"/>
              <w:noProof/>
              <w:kern w:val="2"/>
              <w:sz w:val="24"/>
              <w:szCs w:val="24"/>
              <w14:ligatures w14:val="standardContextual"/>
            </w:rPr>
          </w:pPr>
          <w:hyperlink w:anchor="_Toc195971240" w:history="1">
            <w:r w:rsidRPr="00A14F31">
              <w:rPr>
                <w:rStyle w:val="Hyperlink"/>
                <w:rFonts w:ascii="Calibri" w:hAnsi="Calibri" w:cs="Calibri"/>
                <w:noProof/>
                <w:sz w:val="24"/>
                <w:szCs w:val="24"/>
              </w:rPr>
              <w:t>100.B21</w:t>
            </w:r>
            <w:r w:rsidRPr="00A14F31">
              <w:rPr>
                <w:rStyle w:val="Hyperlink"/>
                <w:rFonts w:ascii="Calibri" w:hAnsi="Calibri" w:cs="Calibri"/>
                <w:noProof/>
                <w:spacing w:val="-5"/>
                <w:sz w:val="24"/>
                <w:szCs w:val="24"/>
              </w:rPr>
              <w:t xml:space="preserve"> </w:t>
            </w:r>
            <w:r w:rsidRPr="00A14F31">
              <w:rPr>
                <w:rStyle w:val="Hyperlink"/>
                <w:rFonts w:ascii="Calibri" w:hAnsi="Calibri" w:cs="Calibri"/>
                <w:noProof/>
                <w:sz w:val="24"/>
                <w:szCs w:val="24"/>
              </w:rPr>
              <w:t>–</w:t>
            </w:r>
            <w:r w:rsidRPr="00A14F31">
              <w:rPr>
                <w:rStyle w:val="Hyperlink"/>
                <w:rFonts w:ascii="Calibri" w:hAnsi="Calibri" w:cs="Calibri"/>
                <w:noProof/>
                <w:spacing w:val="-2"/>
                <w:sz w:val="24"/>
                <w:szCs w:val="24"/>
              </w:rPr>
              <w:t xml:space="preserve"> </w:t>
            </w:r>
            <w:r w:rsidRPr="00A14F31">
              <w:rPr>
                <w:rStyle w:val="Hyperlink"/>
                <w:rFonts w:ascii="Calibri" w:hAnsi="Calibri" w:cs="Calibri"/>
                <w:noProof/>
                <w:sz w:val="24"/>
                <w:szCs w:val="24"/>
              </w:rPr>
              <w:t>ORIENTATION</w:t>
            </w:r>
            <w:r w:rsidRPr="00A14F31">
              <w:rPr>
                <w:rStyle w:val="Hyperlink"/>
                <w:rFonts w:ascii="Calibri" w:hAnsi="Calibri" w:cs="Calibri"/>
                <w:noProof/>
                <w:spacing w:val="-3"/>
                <w:sz w:val="24"/>
                <w:szCs w:val="24"/>
              </w:rPr>
              <w:t xml:space="preserve"> </w:t>
            </w:r>
            <w:r w:rsidRPr="00A14F31">
              <w:rPr>
                <w:rStyle w:val="Hyperlink"/>
                <w:rFonts w:ascii="Calibri" w:hAnsi="Calibri" w:cs="Calibri"/>
                <w:noProof/>
                <w:sz w:val="24"/>
                <w:szCs w:val="24"/>
              </w:rPr>
              <w:t>OF</w:t>
            </w:r>
            <w:r w:rsidRPr="00A14F31">
              <w:rPr>
                <w:rStyle w:val="Hyperlink"/>
                <w:rFonts w:ascii="Calibri" w:hAnsi="Calibri" w:cs="Calibri"/>
                <w:noProof/>
                <w:spacing w:val="-1"/>
                <w:sz w:val="24"/>
                <w:szCs w:val="24"/>
              </w:rPr>
              <w:t xml:space="preserve"> </w:t>
            </w:r>
            <w:r w:rsidRPr="00A14F31">
              <w:rPr>
                <w:rStyle w:val="Hyperlink"/>
                <w:rFonts w:ascii="Calibri" w:hAnsi="Calibri" w:cs="Calibri"/>
                <w:noProof/>
                <w:sz w:val="24"/>
                <w:szCs w:val="24"/>
              </w:rPr>
              <w:t>NEW</w:t>
            </w:r>
            <w:r w:rsidRPr="00A14F31">
              <w:rPr>
                <w:rStyle w:val="Hyperlink"/>
                <w:rFonts w:ascii="Calibri" w:hAnsi="Calibri" w:cs="Calibri"/>
                <w:noProof/>
                <w:spacing w:val="-2"/>
                <w:sz w:val="24"/>
                <w:szCs w:val="24"/>
              </w:rPr>
              <w:t xml:space="preserve"> TRUSTEES</w:t>
            </w:r>
            <w:r w:rsidRPr="00A14F31">
              <w:rPr>
                <w:rFonts w:ascii="Calibri" w:hAnsi="Calibri" w:cs="Calibri"/>
                <w:noProof/>
                <w:webHidden/>
                <w:sz w:val="24"/>
                <w:szCs w:val="24"/>
              </w:rPr>
              <w:tab/>
            </w:r>
            <w:r w:rsidRPr="00A14F31">
              <w:rPr>
                <w:rFonts w:ascii="Calibri" w:hAnsi="Calibri" w:cs="Calibri"/>
                <w:noProof/>
                <w:webHidden/>
                <w:sz w:val="24"/>
                <w:szCs w:val="24"/>
              </w:rPr>
              <w:fldChar w:fldCharType="begin"/>
            </w:r>
            <w:r w:rsidRPr="00A14F31">
              <w:rPr>
                <w:rFonts w:ascii="Calibri" w:hAnsi="Calibri" w:cs="Calibri"/>
                <w:noProof/>
                <w:webHidden/>
                <w:sz w:val="24"/>
                <w:szCs w:val="24"/>
              </w:rPr>
              <w:instrText xml:space="preserve"> PAGEREF _Toc195971240 \h </w:instrText>
            </w:r>
            <w:r w:rsidRPr="00A14F31">
              <w:rPr>
                <w:rFonts w:ascii="Calibri" w:hAnsi="Calibri" w:cs="Calibri"/>
                <w:noProof/>
                <w:webHidden/>
                <w:sz w:val="24"/>
                <w:szCs w:val="24"/>
              </w:rPr>
            </w:r>
            <w:r w:rsidRPr="00A14F31">
              <w:rPr>
                <w:rFonts w:ascii="Calibri" w:hAnsi="Calibri" w:cs="Calibri"/>
                <w:noProof/>
                <w:webHidden/>
                <w:sz w:val="24"/>
                <w:szCs w:val="24"/>
              </w:rPr>
              <w:fldChar w:fldCharType="separate"/>
            </w:r>
            <w:r w:rsidRPr="00A14F31">
              <w:rPr>
                <w:rFonts w:ascii="Calibri" w:hAnsi="Calibri" w:cs="Calibri"/>
                <w:noProof/>
                <w:webHidden/>
                <w:sz w:val="24"/>
                <w:szCs w:val="24"/>
              </w:rPr>
              <w:t>8</w:t>
            </w:r>
            <w:r w:rsidRPr="00A14F31">
              <w:rPr>
                <w:rFonts w:ascii="Calibri" w:hAnsi="Calibri" w:cs="Calibri"/>
                <w:noProof/>
                <w:webHidden/>
                <w:sz w:val="24"/>
                <w:szCs w:val="24"/>
              </w:rPr>
              <w:fldChar w:fldCharType="end"/>
            </w:r>
          </w:hyperlink>
        </w:p>
        <w:p w14:paraId="2825BF8D" w14:textId="3ED729AE" w:rsidR="008A6DB9" w:rsidRPr="00A14F31" w:rsidRDefault="008A6DB9">
          <w:pPr>
            <w:pStyle w:val="TOC1"/>
            <w:tabs>
              <w:tab w:val="right" w:leader="dot" w:pos="9350"/>
            </w:tabs>
            <w:rPr>
              <w:rFonts w:ascii="Calibri" w:eastAsiaTheme="minorEastAsia" w:hAnsi="Calibri" w:cs="Calibri"/>
              <w:noProof/>
              <w:kern w:val="2"/>
              <w:sz w:val="24"/>
              <w:szCs w:val="24"/>
              <w14:ligatures w14:val="standardContextual"/>
            </w:rPr>
          </w:pPr>
          <w:hyperlink w:anchor="_Toc195971241" w:history="1">
            <w:r w:rsidRPr="00A14F31">
              <w:rPr>
                <w:rStyle w:val="Hyperlink"/>
                <w:rFonts w:ascii="Calibri" w:hAnsi="Calibri" w:cs="Calibri"/>
                <w:noProof/>
                <w:sz w:val="24"/>
                <w:szCs w:val="24"/>
              </w:rPr>
              <w:t>100.B30</w:t>
            </w:r>
            <w:r w:rsidRPr="00A14F31">
              <w:rPr>
                <w:rStyle w:val="Hyperlink"/>
                <w:rFonts w:ascii="Calibri" w:hAnsi="Calibri" w:cs="Calibri"/>
                <w:noProof/>
                <w:spacing w:val="-5"/>
                <w:sz w:val="24"/>
                <w:szCs w:val="24"/>
              </w:rPr>
              <w:t xml:space="preserve"> </w:t>
            </w:r>
            <w:r w:rsidRPr="00A14F31">
              <w:rPr>
                <w:rStyle w:val="Hyperlink"/>
                <w:rFonts w:ascii="Calibri" w:hAnsi="Calibri" w:cs="Calibri"/>
                <w:noProof/>
                <w:sz w:val="24"/>
                <w:szCs w:val="24"/>
              </w:rPr>
              <w:t>–</w:t>
            </w:r>
            <w:r w:rsidRPr="00A14F31">
              <w:rPr>
                <w:rStyle w:val="Hyperlink"/>
                <w:rFonts w:ascii="Calibri" w:hAnsi="Calibri" w:cs="Calibri"/>
                <w:noProof/>
                <w:spacing w:val="-2"/>
                <w:sz w:val="24"/>
                <w:szCs w:val="24"/>
              </w:rPr>
              <w:t xml:space="preserve"> </w:t>
            </w:r>
            <w:r w:rsidRPr="00A14F31">
              <w:rPr>
                <w:rStyle w:val="Hyperlink"/>
                <w:rFonts w:ascii="Calibri" w:hAnsi="Calibri" w:cs="Calibri"/>
                <w:noProof/>
                <w:sz w:val="24"/>
                <w:szCs w:val="24"/>
              </w:rPr>
              <w:t>BOARD DEVELOPMENT</w:t>
            </w:r>
            <w:r w:rsidRPr="00A14F31">
              <w:rPr>
                <w:rFonts w:ascii="Calibri" w:hAnsi="Calibri" w:cs="Calibri"/>
                <w:noProof/>
                <w:webHidden/>
                <w:sz w:val="24"/>
                <w:szCs w:val="24"/>
              </w:rPr>
              <w:tab/>
            </w:r>
            <w:r w:rsidRPr="00A14F31">
              <w:rPr>
                <w:rFonts w:ascii="Calibri" w:hAnsi="Calibri" w:cs="Calibri"/>
                <w:noProof/>
                <w:webHidden/>
                <w:sz w:val="24"/>
                <w:szCs w:val="24"/>
              </w:rPr>
              <w:fldChar w:fldCharType="begin"/>
            </w:r>
            <w:r w:rsidRPr="00A14F31">
              <w:rPr>
                <w:rFonts w:ascii="Calibri" w:hAnsi="Calibri" w:cs="Calibri"/>
                <w:noProof/>
                <w:webHidden/>
                <w:sz w:val="24"/>
                <w:szCs w:val="24"/>
              </w:rPr>
              <w:instrText xml:space="preserve"> PAGEREF _Toc195971241 \h </w:instrText>
            </w:r>
            <w:r w:rsidRPr="00A14F31">
              <w:rPr>
                <w:rFonts w:ascii="Calibri" w:hAnsi="Calibri" w:cs="Calibri"/>
                <w:noProof/>
                <w:webHidden/>
                <w:sz w:val="24"/>
                <w:szCs w:val="24"/>
              </w:rPr>
            </w:r>
            <w:r w:rsidRPr="00A14F31">
              <w:rPr>
                <w:rFonts w:ascii="Calibri" w:hAnsi="Calibri" w:cs="Calibri"/>
                <w:noProof/>
                <w:webHidden/>
                <w:sz w:val="24"/>
                <w:szCs w:val="24"/>
              </w:rPr>
              <w:fldChar w:fldCharType="separate"/>
            </w:r>
            <w:r w:rsidRPr="00A14F31">
              <w:rPr>
                <w:rFonts w:ascii="Calibri" w:hAnsi="Calibri" w:cs="Calibri"/>
                <w:noProof/>
                <w:webHidden/>
                <w:sz w:val="24"/>
                <w:szCs w:val="24"/>
              </w:rPr>
              <w:t>8</w:t>
            </w:r>
            <w:r w:rsidRPr="00A14F31">
              <w:rPr>
                <w:rFonts w:ascii="Calibri" w:hAnsi="Calibri" w:cs="Calibri"/>
                <w:noProof/>
                <w:webHidden/>
                <w:sz w:val="24"/>
                <w:szCs w:val="24"/>
              </w:rPr>
              <w:fldChar w:fldCharType="end"/>
            </w:r>
          </w:hyperlink>
        </w:p>
        <w:p w14:paraId="4B3254FF" w14:textId="50D42963" w:rsidR="008A6DB9" w:rsidRPr="00A14F31" w:rsidRDefault="008A6DB9">
          <w:pPr>
            <w:pStyle w:val="TOC1"/>
            <w:tabs>
              <w:tab w:val="right" w:leader="dot" w:pos="9350"/>
            </w:tabs>
            <w:rPr>
              <w:rFonts w:ascii="Calibri" w:eastAsiaTheme="minorEastAsia" w:hAnsi="Calibri" w:cs="Calibri"/>
              <w:noProof/>
              <w:kern w:val="2"/>
              <w:sz w:val="24"/>
              <w:szCs w:val="24"/>
              <w14:ligatures w14:val="standardContextual"/>
            </w:rPr>
          </w:pPr>
          <w:hyperlink w:anchor="_Toc195971242" w:history="1">
            <w:r w:rsidRPr="00A14F31">
              <w:rPr>
                <w:rStyle w:val="Hyperlink"/>
                <w:rFonts w:ascii="Calibri" w:hAnsi="Calibri" w:cs="Calibri"/>
                <w:noProof/>
                <w:sz w:val="24"/>
                <w:szCs w:val="24"/>
              </w:rPr>
              <w:t>100.B31</w:t>
            </w:r>
            <w:r w:rsidRPr="00A14F31">
              <w:rPr>
                <w:rStyle w:val="Hyperlink"/>
                <w:rFonts w:ascii="Calibri" w:hAnsi="Calibri" w:cs="Calibri"/>
                <w:noProof/>
                <w:spacing w:val="-2"/>
                <w:sz w:val="24"/>
                <w:szCs w:val="24"/>
              </w:rPr>
              <w:t xml:space="preserve"> </w:t>
            </w:r>
            <w:r w:rsidRPr="00A14F31">
              <w:rPr>
                <w:rStyle w:val="Hyperlink"/>
                <w:rFonts w:ascii="Calibri" w:hAnsi="Calibri" w:cs="Calibri"/>
                <w:noProof/>
                <w:sz w:val="24"/>
                <w:szCs w:val="24"/>
              </w:rPr>
              <w:t>–</w:t>
            </w:r>
            <w:r w:rsidRPr="00A14F31">
              <w:rPr>
                <w:rStyle w:val="Hyperlink"/>
                <w:rFonts w:ascii="Calibri" w:hAnsi="Calibri" w:cs="Calibri"/>
                <w:noProof/>
                <w:spacing w:val="-4"/>
                <w:sz w:val="24"/>
                <w:szCs w:val="24"/>
              </w:rPr>
              <w:t xml:space="preserve"> </w:t>
            </w:r>
            <w:r w:rsidRPr="00A14F31">
              <w:rPr>
                <w:rStyle w:val="Hyperlink"/>
                <w:rFonts w:ascii="Calibri" w:hAnsi="Calibri" w:cs="Calibri"/>
                <w:noProof/>
                <w:sz w:val="24"/>
                <w:szCs w:val="24"/>
              </w:rPr>
              <w:t>COMMITTEES</w:t>
            </w:r>
            <w:r w:rsidRPr="00A14F31">
              <w:rPr>
                <w:rStyle w:val="Hyperlink"/>
                <w:rFonts w:ascii="Calibri" w:hAnsi="Calibri" w:cs="Calibri"/>
                <w:noProof/>
                <w:spacing w:val="-2"/>
                <w:sz w:val="24"/>
                <w:szCs w:val="24"/>
              </w:rPr>
              <w:t xml:space="preserve"> </w:t>
            </w:r>
            <w:r w:rsidRPr="00A14F31">
              <w:rPr>
                <w:rStyle w:val="Hyperlink"/>
                <w:rFonts w:ascii="Calibri" w:hAnsi="Calibri" w:cs="Calibri"/>
                <w:noProof/>
                <w:sz w:val="24"/>
                <w:szCs w:val="24"/>
              </w:rPr>
              <w:t>OF THE</w:t>
            </w:r>
            <w:r w:rsidRPr="00A14F31">
              <w:rPr>
                <w:rStyle w:val="Hyperlink"/>
                <w:rFonts w:ascii="Calibri" w:hAnsi="Calibri" w:cs="Calibri"/>
                <w:noProof/>
                <w:spacing w:val="-4"/>
                <w:sz w:val="24"/>
                <w:szCs w:val="24"/>
              </w:rPr>
              <w:t xml:space="preserve"> </w:t>
            </w:r>
            <w:r w:rsidRPr="00A14F31">
              <w:rPr>
                <w:rStyle w:val="Hyperlink"/>
                <w:rFonts w:ascii="Calibri" w:hAnsi="Calibri" w:cs="Calibri"/>
                <w:noProof/>
                <w:spacing w:val="-2"/>
                <w:sz w:val="24"/>
                <w:szCs w:val="24"/>
              </w:rPr>
              <w:t>BOARD</w:t>
            </w:r>
            <w:r w:rsidRPr="00A14F31">
              <w:rPr>
                <w:rFonts w:ascii="Calibri" w:hAnsi="Calibri" w:cs="Calibri"/>
                <w:noProof/>
                <w:webHidden/>
                <w:sz w:val="24"/>
                <w:szCs w:val="24"/>
              </w:rPr>
              <w:tab/>
            </w:r>
            <w:r w:rsidRPr="00A14F31">
              <w:rPr>
                <w:rFonts w:ascii="Calibri" w:hAnsi="Calibri" w:cs="Calibri"/>
                <w:noProof/>
                <w:webHidden/>
                <w:sz w:val="24"/>
                <w:szCs w:val="24"/>
              </w:rPr>
              <w:fldChar w:fldCharType="begin"/>
            </w:r>
            <w:r w:rsidRPr="00A14F31">
              <w:rPr>
                <w:rFonts w:ascii="Calibri" w:hAnsi="Calibri" w:cs="Calibri"/>
                <w:noProof/>
                <w:webHidden/>
                <w:sz w:val="24"/>
                <w:szCs w:val="24"/>
              </w:rPr>
              <w:instrText xml:space="preserve"> PAGEREF _Toc195971242 \h </w:instrText>
            </w:r>
            <w:r w:rsidRPr="00A14F31">
              <w:rPr>
                <w:rFonts w:ascii="Calibri" w:hAnsi="Calibri" w:cs="Calibri"/>
                <w:noProof/>
                <w:webHidden/>
                <w:sz w:val="24"/>
                <w:szCs w:val="24"/>
              </w:rPr>
            </w:r>
            <w:r w:rsidRPr="00A14F31">
              <w:rPr>
                <w:rFonts w:ascii="Calibri" w:hAnsi="Calibri" w:cs="Calibri"/>
                <w:noProof/>
                <w:webHidden/>
                <w:sz w:val="24"/>
                <w:szCs w:val="24"/>
              </w:rPr>
              <w:fldChar w:fldCharType="separate"/>
            </w:r>
            <w:r w:rsidRPr="00A14F31">
              <w:rPr>
                <w:rFonts w:ascii="Calibri" w:hAnsi="Calibri" w:cs="Calibri"/>
                <w:noProof/>
                <w:webHidden/>
                <w:sz w:val="24"/>
                <w:szCs w:val="24"/>
              </w:rPr>
              <w:t>8</w:t>
            </w:r>
            <w:r w:rsidRPr="00A14F31">
              <w:rPr>
                <w:rFonts w:ascii="Calibri" w:hAnsi="Calibri" w:cs="Calibri"/>
                <w:noProof/>
                <w:webHidden/>
                <w:sz w:val="24"/>
                <w:szCs w:val="24"/>
              </w:rPr>
              <w:fldChar w:fldCharType="end"/>
            </w:r>
          </w:hyperlink>
        </w:p>
        <w:p w14:paraId="64F38D21" w14:textId="2BB76037" w:rsidR="008A6DB9" w:rsidRPr="00A14F31" w:rsidRDefault="008A6DB9">
          <w:pPr>
            <w:pStyle w:val="TOC1"/>
            <w:tabs>
              <w:tab w:val="right" w:leader="dot" w:pos="9350"/>
            </w:tabs>
            <w:rPr>
              <w:rFonts w:ascii="Calibri" w:eastAsiaTheme="minorEastAsia" w:hAnsi="Calibri" w:cs="Calibri"/>
              <w:noProof/>
              <w:kern w:val="2"/>
              <w:sz w:val="24"/>
              <w:szCs w:val="24"/>
              <w14:ligatures w14:val="standardContextual"/>
            </w:rPr>
          </w:pPr>
          <w:hyperlink w:anchor="_Toc195971243" w:history="1">
            <w:r w:rsidRPr="00A14F31">
              <w:rPr>
                <w:rStyle w:val="Hyperlink"/>
                <w:rFonts w:ascii="Calibri" w:hAnsi="Calibri" w:cs="Calibri"/>
                <w:noProof/>
                <w:sz w:val="24"/>
                <w:szCs w:val="24"/>
              </w:rPr>
              <w:t>100.B40</w:t>
            </w:r>
            <w:r w:rsidRPr="00A14F31">
              <w:rPr>
                <w:rStyle w:val="Hyperlink"/>
                <w:rFonts w:ascii="Calibri" w:hAnsi="Calibri" w:cs="Calibri"/>
                <w:noProof/>
                <w:spacing w:val="-2"/>
                <w:sz w:val="24"/>
                <w:szCs w:val="24"/>
              </w:rPr>
              <w:t xml:space="preserve"> </w:t>
            </w:r>
            <w:r w:rsidRPr="00A14F31">
              <w:rPr>
                <w:rStyle w:val="Hyperlink"/>
                <w:rFonts w:ascii="Calibri" w:hAnsi="Calibri" w:cs="Calibri"/>
                <w:noProof/>
                <w:sz w:val="24"/>
                <w:szCs w:val="24"/>
              </w:rPr>
              <w:t>–</w:t>
            </w:r>
            <w:r w:rsidRPr="00A14F31">
              <w:rPr>
                <w:rStyle w:val="Hyperlink"/>
                <w:rFonts w:ascii="Calibri" w:hAnsi="Calibri" w:cs="Calibri"/>
                <w:noProof/>
                <w:spacing w:val="-4"/>
                <w:sz w:val="24"/>
                <w:szCs w:val="24"/>
              </w:rPr>
              <w:t xml:space="preserve"> </w:t>
            </w:r>
            <w:r w:rsidRPr="00A14F31">
              <w:rPr>
                <w:rStyle w:val="Hyperlink"/>
                <w:rFonts w:ascii="Calibri" w:hAnsi="Calibri" w:cs="Calibri"/>
                <w:noProof/>
                <w:sz w:val="24"/>
                <w:szCs w:val="24"/>
              </w:rPr>
              <w:t>STATEMENT OF ETHICS</w:t>
            </w:r>
            <w:r w:rsidRPr="00A14F31">
              <w:rPr>
                <w:rFonts w:ascii="Calibri" w:hAnsi="Calibri" w:cs="Calibri"/>
                <w:noProof/>
                <w:webHidden/>
                <w:sz w:val="24"/>
                <w:szCs w:val="24"/>
              </w:rPr>
              <w:tab/>
            </w:r>
            <w:r w:rsidRPr="00A14F31">
              <w:rPr>
                <w:rFonts w:ascii="Calibri" w:hAnsi="Calibri" w:cs="Calibri"/>
                <w:noProof/>
                <w:webHidden/>
                <w:sz w:val="24"/>
                <w:szCs w:val="24"/>
              </w:rPr>
              <w:fldChar w:fldCharType="begin"/>
            </w:r>
            <w:r w:rsidRPr="00A14F31">
              <w:rPr>
                <w:rFonts w:ascii="Calibri" w:hAnsi="Calibri" w:cs="Calibri"/>
                <w:noProof/>
                <w:webHidden/>
                <w:sz w:val="24"/>
                <w:szCs w:val="24"/>
              </w:rPr>
              <w:instrText xml:space="preserve"> PAGEREF _Toc195971243 \h </w:instrText>
            </w:r>
            <w:r w:rsidRPr="00A14F31">
              <w:rPr>
                <w:rFonts w:ascii="Calibri" w:hAnsi="Calibri" w:cs="Calibri"/>
                <w:noProof/>
                <w:webHidden/>
                <w:sz w:val="24"/>
                <w:szCs w:val="24"/>
              </w:rPr>
            </w:r>
            <w:r w:rsidRPr="00A14F31">
              <w:rPr>
                <w:rFonts w:ascii="Calibri" w:hAnsi="Calibri" w:cs="Calibri"/>
                <w:noProof/>
                <w:webHidden/>
                <w:sz w:val="24"/>
                <w:szCs w:val="24"/>
              </w:rPr>
              <w:fldChar w:fldCharType="separate"/>
            </w:r>
            <w:r w:rsidRPr="00A14F31">
              <w:rPr>
                <w:rFonts w:ascii="Calibri" w:hAnsi="Calibri" w:cs="Calibri"/>
                <w:noProof/>
                <w:webHidden/>
                <w:sz w:val="24"/>
                <w:szCs w:val="24"/>
              </w:rPr>
              <w:t>8</w:t>
            </w:r>
            <w:r w:rsidRPr="00A14F31">
              <w:rPr>
                <w:rFonts w:ascii="Calibri" w:hAnsi="Calibri" w:cs="Calibri"/>
                <w:noProof/>
                <w:webHidden/>
                <w:sz w:val="24"/>
                <w:szCs w:val="24"/>
              </w:rPr>
              <w:fldChar w:fldCharType="end"/>
            </w:r>
          </w:hyperlink>
        </w:p>
        <w:p w14:paraId="6E7A2AAA" w14:textId="78F37B1B" w:rsidR="008A6DB9" w:rsidRPr="00A14F31" w:rsidRDefault="008A6DB9">
          <w:pPr>
            <w:pStyle w:val="TOC1"/>
            <w:tabs>
              <w:tab w:val="right" w:leader="dot" w:pos="9350"/>
            </w:tabs>
            <w:rPr>
              <w:rFonts w:ascii="Calibri" w:eastAsiaTheme="minorEastAsia" w:hAnsi="Calibri" w:cs="Calibri"/>
              <w:noProof/>
              <w:kern w:val="2"/>
              <w:sz w:val="24"/>
              <w:szCs w:val="24"/>
              <w14:ligatures w14:val="standardContextual"/>
            </w:rPr>
          </w:pPr>
          <w:hyperlink w:anchor="_Toc195971244" w:history="1">
            <w:r w:rsidRPr="00A14F31">
              <w:rPr>
                <w:rStyle w:val="Hyperlink"/>
                <w:rFonts w:ascii="Calibri" w:hAnsi="Calibri" w:cs="Calibri"/>
                <w:noProof/>
                <w:sz w:val="24"/>
                <w:szCs w:val="24"/>
              </w:rPr>
              <w:t>100.B41</w:t>
            </w:r>
            <w:r w:rsidRPr="00A14F31">
              <w:rPr>
                <w:rStyle w:val="Hyperlink"/>
                <w:rFonts w:ascii="Calibri" w:hAnsi="Calibri" w:cs="Calibri"/>
                <w:noProof/>
                <w:spacing w:val="-4"/>
                <w:sz w:val="24"/>
                <w:szCs w:val="24"/>
              </w:rPr>
              <w:t xml:space="preserve"> </w:t>
            </w:r>
            <w:r w:rsidRPr="00A14F31">
              <w:rPr>
                <w:rStyle w:val="Hyperlink"/>
                <w:rFonts w:ascii="Calibri" w:hAnsi="Calibri" w:cs="Calibri"/>
                <w:noProof/>
                <w:sz w:val="24"/>
                <w:szCs w:val="24"/>
              </w:rPr>
              <w:t>–</w:t>
            </w:r>
            <w:r w:rsidRPr="00A14F31">
              <w:rPr>
                <w:rStyle w:val="Hyperlink"/>
                <w:rFonts w:ascii="Calibri" w:hAnsi="Calibri" w:cs="Calibri"/>
                <w:noProof/>
                <w:spacing w:val="-5"/>
                <w:sz w:val="24"/>
                <w:szCs w:val="24"/>
              </w:rPr>
              <w:t xml:space="preserve"> </w:t>
            </w:r>
            <w:r w:rsidRPr="00A14F31">
              <w:rPr>
                <w:rStyle w:val="Hyperlink"/>
                <w:rFonts w:ascii="Calibri" w:hAnsi="Calibri" w:cs="Calibri"/>
                <w:noProof/>
                <w:sz w:val="24"/>
                <w:szCs w:val="24"/>
              </w:rPr>
              <w:t>ETHICAL VALUES</w:t>
            </w:r>
            <w:r w:rsidRPr="00A14F31">
              <w:rPr>
                <w:rStyle w:val="Hyperlink"/>
                <w:rFonts w:ascii="Calibri" w:hAnsi="Calibri" w:cs="Calibri"/>
                <w:noProof/>
                <w:spacing w:val="-3"/>
                <w:sz w:val="24"/>
                <w:szCs w:val="24"/>
              </w:rPr>
              <w:t xml:space="preserve"> </w:t>
            </w:r>
            <w:r w:rsidRPr="00A14F31">
              <w:rPr>
                <w:rStyle w:val="Hyperlink"/>
                <w:rFonts w:ascii="Calibri" w:hAnsi="Calibri" w:cs="Calibri"/>
                <w:noProof/>
                <w:sz w:val="24"/>
                <w:szCs w:val="24"/>
              </w:rPr>
              <w:t>AND</w:t>
            </w:r>
            <w:r w:rsidRPr="00A14F31">
              <w:rPr>
                <w:rStyle w:val="Hyperlink"/>
                <w:rFonts w:ascii="Calibri" w:hAnsi="Calibri" w:cs="Calibri"/>
                <w:noProof/>
                <w:spacing w:val="-3"/>
                <w:sz w:val="24"/>
                <w:szCs w:val="24"/>
              </w:rPr>
              <w:t xml:space="preserve"> </w:t>
            </w:r>
            <w:r w:rsidRPr="00A14F31">
              <w:rPr>
                <w:rStyle w:val="Hyperlink"/>
                <w:rFonts w:ascii="Calibri" w:hAnsi="Calibri" w:cs="Calibri"/>
                <w:noProof/>
                <w:sz w:val="24"/>
                <w:szCs w:val="24"/>
              </w:rPr>
              <w:t>PRINCIPLES</w:t>
            </w:r>
            <w:r w:rsidRPr="00A14F31">
              <w:rPr>
                <w:rStyle w:val="Hyperlink"/>
                <w:rFonts w:ascii="Calibri" w:hAnsi="Calibri" w:cs="Calibri"/>
                <w:noProof/>
                <w:spacing w:val="-4"/>
                <w:sz w:val="24"/>
                <w:szCs w:val="24"/>
              </w:rPr>
              <w:t xml:space="preserve"> </w:t>
            </w:r>
            <w:r w:rsidRPr="00A14F31">
              <w:rPr>
                <w:rStyle w:val="Hyperlink"/>
                <w:rFonts w:ascii="Calibri" w:hAnsi="Calibri" w:cs="Calibri"/>
                <w:noProof/>
                <w:sz w:val="24"/>
                <w:szCs w:val="24"/>
              </w:rPr>
              <w:t>IN</w:t>
            </w:r>
            <w:r w:rsidRPr="00A14F31">
              <w:rPr>
                <w:rStyle w:val="Hyperlink"/>
                <w:rFonts w:ascii="Calibri" w:hAnsi="Calibri" w:cs="Calibri"/>
                <w:noProof/>
                <w:spacing w:val="-3"/>
                <w:sz w:val="24"/>
                <w:szCs w:val="24"/>
              </w:rPr>
              <w:t xml:space="preserve"> </w:t>
            </w:r>
            <w:r w:rsidRPr="00A14F31">
              <w:rPr>
                <w:rStyle w:val="Hyperlink"/>
                <w:rFonts w:ascii="Calibri" w:hAnsi="Calibri" w:cs="Calibri"/>
                <w:noProof/>
                <w:sz w:val="24"/>
                <w:szCs w:val="24"/>
              </w:rPr>
              <w:t>PUBLIC</w:t>
            </w:r>
            <w:r w:rsidRPr="00A14F31">
              <w:rPr>
                <w:rStyle w:val="Hyperlink"/>
                <w:rFonts w:ascii="Calibri" w:hAnsi="Calibri" w:cs="Calibri"/>
                <w:noProof/>
                <w:spacing w:val="-1"/>
                <w:sz w:val="24"/>
                <w:szCs w:val="24"/>
              </w:rPr>
              <w:t xml:space="preserve"> </w:t>
            </w:r>
            <w:r w:rsidRPr="00A14F31">
              <w:rPr>
                <w:rStyle w:val="Hyperlink"/>
                <w:rFonts w:ascii="Calibri" w:hAnsi="Calibri" w:cs="Calibri"/>
                <w:noProof/>
                <w:spacing w:val="-2"/>
                <w:sz w:val="24"/>
                <w:szCs w:val="24"/>
              </w:rPr>
              <w:t>SERVICE</w:t>
            </w:r>
            <w:r w:rsidRPr="00A14F31">
              <w:rPr>
                <w:rFonts w:ascii="Calibri" w:hAnsi="Calibri" w:cs="Calibri"/>
                <w:noProof/>
                <w:webHidden/>
                <w:sz w:val="24"/>
                <w:szCs w:val="24"/>
              </w:rPr>
              <w:tab/>
            </w:r>
            <w:r w:rsidRPr="00A14F31">
              <w:rPr>
                <w:rFonts w:ascii="Calibri" w:hAnsi="Calibri" w:cs="Calibri"/>
                <w:noProof/>
                <w:webHidden/>
                <w:sz w:val="24"/>
                <w:szCs w:val="24"/>
              </w:rPr>
              <w:fldChar w:fldCharType="begin"/>
            </w:r>
            <w:r w:rsidRPr="00A14F31">
              <w:rPr>
                <w:rFonts w:ascii="Calibri" w:hAnsi="Calibri" w:cs="Calibri"/>
                <w:noProof/>
                <w:webHidden/>
                <w:sz w:val="24"/>
                <w:szCs w:val="24"/>
              </w:rPr>
              <w:instrText xml:space="preserve"> PAGEREF _Toc195971244 \h </w:instrText>
            </w:r>
            <w:r w:rsidRPr="00A14F31">
              <w:rPr>
                <w:rFonts w:ascii="Calibri" w:hAnsi="Calibri" w:cs="Calibri"/>
                <w:noProof/>
                <w:webHidden/>
                <w:sz w:val="24"/>
                <w:szCs w:val="24"/>
              </w:rPr>
            </w:r>
            <w:r w:rsidRPr="00A14F31">
              <w:rPr>
                <w:rFonts w:ascii="Calibri" w:hAnsi="Calibri" w:cs="Calibri"/>
                <w:noProof/>
                <w:webHidden/>
                <w:sz w:val="24"/>
                <w:szCs w:val="24"/>
              </w:rPr>
              <w:fldChar w:fldCharType="separate"/>
            </w:r>
            <w:r w:rsidRPr="00A14F31">
              <w:rPr>
                <w:rFonts w:ascii="Calibri" w:hAnsi="Calibri" w:cs="Calibri"/>
                <w:noProof/>
                <w:webHidden/>
                <w:sz w:val="24"/>
                <w:szCs w:val="24"/>
              </w:rPr>
              <w:t>9</w:t>
            </w:r>
            <w:r w:rsidRPr="00A14F31">
              <w:rPr>
                <w:rFonts w:ascii="Calibri" w:hAnsi="Calibri" w:cs="Calibri"/>
                <w:noProof/>
                <w:webHidden/>
                <w:sz w:val="24"/>
                <w:szCs w:val="24"/>
              </w:rPr>
              <w:fldChar w:fldCharType="end"/>
            </w:r>
          </w:hyperlink>
        </w:p>
        <w:p w14:paraId="5FC3A960" w14:textId="6AC37DD6" w:rsidR="008A6DB9" w:rsidRPr="00A14F31" w:rsidRDefault="008A6DB9">
          <w:pPr>
            <w:pStyle w:val="TOC1"/>
            <w:tabs>
              <w:tab w:val="right" w:leader="dot" w:pos="9350"/>
            </w:tabs>
            <w:rPr>
              <w:rFonts w:ascii="Calibri" w:eastAsiaTheme="minorEastAsia" w:hAnsi="Calibri" w:cs="Calibri"/>
              <w:noProof/>
              <w:kern w:val="2"/>
              <w:sz w:val="24"/>
              <w:szCs w:val="24"/>
              <w14:ligatures w14:val="standardContextual"/>
            </w:rPr>
          </w:pPr>
          <w:hyperlink w:anchor="_Toc195971245" w:history="1">
            <w:r w:rsidRPr="00A14F31">
              <w:rPr>
                <w:rStyle w:val="Hyperlink"/>
                <w:rFonts w:ascii="Calibri" w:hAnsi="Calibri" w:cs="Calibri"/>
                <w:noProof/>
                <w:sz w:val="24"/>
                <w:szCs w:val="24"/>
              </w:rPr>
              <w:t>100.B50</w:t>
            </w:r>
            <w:r w:rsidRPr="00A14F31">
              <w:rPr>
                <w:rStyle w:val="Hyperlink"/>
                <w:rFonts w:ascii="Calibri" w:hAnsi="Calibri" w:cs="Calibri"/>
                <w:noProof/>
                <w:spacing w:val="-2"/>
                <w:sz w:val="24"/>
                <w:szCs w:val="24"/>
              </w:rPr>
              <w:t xml:space="preserve"> </w:t>
            </w:r>
            <w:r w:rsidRPr="00A14F31">
              <w:rPr>
                <w:rStyle w:val="Hyperlink"/>
                <w:rFonts w:ascii="Calibri" w:hAnsi="Calibri" w:cs="Calibri"/>
                <w:noProof/>
                <w:sz w:val="24"/>
                <w:szCs w:val="24"/>
              </w:rPr>
              <w:t>–</w:t>
            </w:r>
            <w:r w:rsidRPr="00A14F31">
              <w:rPr>
                <w:rStyle w:val="Hyperlink"/>
                <w:rFonts w:ascii="Calibri" w:hAnsi="Calibri" w:cs="Calibri"/>
                <w:noProof/>
                <w:spacing w:val="-1"/>
                <w:sz w:val="24"/>
                <w:szCs w:val="24"/>
              </w:rPr>
              <w:t xml:space="preserve"> </w:t>
            </w:r>
            <w:r w:rsidRPr="00A14F31">
              <w:rPr>
                <w:rStyle w:val="Hyperlink"/>
                <w:rFonts w:ascii="Calibri" w:hAnsi="Calibri" w:cs="Calibri"/>
                <w:noProof/>
                <w:sz w:val="24"/>
                <w:szCs w:val="24"/>
              </w:rPr>
              <w:t>TENETS</w:t>
            </w:r>
            <w:r w:rsidRPr="00A14F31">
              <w:rPr>
                <w:rStyle w:val="Hyperlink"/>
                <w:rFonts w:ascii="Calibri" w:hAnsi="Calibri" w:cs="Calibri"/>
                <w:noProof/>
                <w:spacing w:val="-2"/>
                <w:sz w:val="24"/>
                <w:szCs w:val="24"/>
              </w:rPr>
              <w:t xml:space="preserve"> </w:t>
            </w:r>
            <w:r w:rsidRPr="00A14F31">
              <w:rPr>
                <w:rStyle w:val="Hyperlink"/>
                <w:rFonts w:ascii="Calibri" w:hAnsi="Calibri" w:cs="Calibri"/>
                <w:noProof/>
                <w:sz w:val="24"/>
                <w:szCs w:val="24"/>
              </w:rPr>
              <w:t>OF</w:t>
            </w:r>
            <w:r w:rsidRPr="00A14F31">
              <w:rPr>
                <w:rStyle w:val="Hyperlink"/>
                <w:rFonts w:ascii="Calibri" w:hAnsi="Calibri" w:cs="Calibri"/>
                <w:noProof/>
                <w:spacing w:val="-2"/>
                <w:sz w:val="24"/>
                <w:szCs w:val="24"/>
              </w:rPr>
              <w:t xml:space="preserve"> GOVERNING</w:t>
            </w:r>
            <w:r w:rsidRPr="00A14F31">
              <w:rPr>
                <w:rFonts w:ascii="Calibri" w:hAnsi="Calibri" w:cs="Calibri"/>
                <w:noProof/>
                <w:webHidden/>
                <w:sz w:val="24"/>
                <w:szCs w:val="24"/>
              </w:rPr>
              <w:tab/>
            </w:r>
            <w:r w:rsidRPr="00A14F31">
              <w:rPr>
                <w:rFonts w:ascii="Calibri" w:hAnsi="Calibri" w:cs="Calibri"/>
                <w:noProof/>
                <w:webHidden/>
                <w:sz w:val="24"/>
                <w:szCs w:val="24"/>
              </w:rPr>
              <w:fldChar w:fldCharType="begin"/>
            </w:r>
            <w:r w:rsidRPr="00A14F31">
              <w:rPr>
                <w:rFonts w:ascii="Calibri" w:hAnsi="Calibri" w:cs="Calibri"/>
                <w:noProof/>
                <w:webHidden/>
                <w:sz w:val="24"/>
                <w:szCs w:val="24"/>
              </w:rPr>
              <w:instrText xml:space="preserve"> PAGEREF _Toc195971245 \h </w:instrText>
            </w:r>
            <w:r w:rsidRPr="00A14F31">
              <w:rPr>
                <w:rFonts w:ascii="Calibri" w:hAnsi="Calibri" w:cs="Calibri"/>
                <w:noProof/>
                <w:webHidden/>
                <w:sz w:val="24"/>
                <w:szCs w:val="24"/>
              </w:rPr>
            </w:r>
            <w:r w:rsidRPr="00A14F31">
              <w:rPr>
                <w:rFonts w:ascii="Calibri" w:hAnsi="Calibri" w:cs="Calibri"/>
                <w:noProof/>
                <w:webHidden/>
                <w:sz w:val="24"/>
                <w:szCs w:val="24"/>
              </w:rPr>
              <w:fldChar w:fldCharType="separate"/>
            </w:r>
            <w:r w:rsidRPr="00A14F31">
              <w:rPr>
                <w:rFonts w:ascii="Calibri" w:hAnsi="Calibri" w:cs="Calibri"/>
                <w:noProof/>
                <w:webHidden/>
                <w:sz w:val="24"/>
                <w:szCs w:val="24"/>
              </w:rPr>
              <w:t>10</w:t>
            </w:r>
            <w:r w:rsidRPr="00A14F31">
              <w:rPr>
                <w:rFonts w:ascii="Calibri" w:hAnsi="Calibri" w:cs="Calibri"/>
                <w:noProof/>
                <w:webHidden/>
                <w:sz w:val="24"/>
                <w:szCs w:val="24"/>
              </w:rPr>
              <w:fldChar w:fldCharType="end"/>
            </w:r>
          </w:hyperlink>
        </w:p>
        <w:p w14:paraId="7045BE2F" w14:textId="45AD255E" w:rsidR="008A6DB9" w:rsidRPr="00A14F31" w:rsidRDefault="008A6DB9">
          <w:pPr>
            <w:pStyle w:val="TOC1"/>
            <w:tabs>
              <w:tab w:val="right" w:leader="dot" w:pos="9350"/>
            </w:tabs>
            <w:rPr>
              <w:rFonts w:ascii="Calibri" w:eastAsiaTheme="minorEastAsia" w:hAnsi="Calibri" w:cs="Calibri"/>
              <w:noProof/>
              <w:kern w:val="2"/>
              <w:sz w:val="24"/>
              <w:szCs w:val="24"/>
              <w14:ligatures w14:val="standardContextual"/>
            </w:rPr>
          </w:pPr>
          <w:hyperlink w:anchor="_Toc195971246" w:history="1">
            <w:r w:rsidRPr="00A14F31">
              <w:rPr>
                <w:rStyle w:val="Hyperlink"/>
                <w:rFonts w:ascii="Calibri" w:hAnsi="Calibri" w:cs="Calibri"/>
                <w:noProof/>
                <w:sz w:val="24"/>
                <w:szCs w:val="24"/>
              </w:rPr>
              <w:t>100.B60</w:t>
            </w:r>
            <w:r w:rsidRPr="00A14F31">
              <w:rPr>
                <w:rStyle w:val="Hyperlink"/>
                <w:rFonts w:ascii="Calibri" w:hAnsi="Calibri" w:cs="Calibri"/>
                <w:noProof/>
                <w:spacing w:val="-2"/>
                <w:sz w:val="24"/>
                <w:szCs w:val="24"/>
              </w:rPr>
              <w:t xml:space="preserve"> </w:t>
            </w:r>
            <w:r w:rsidRPr="00A14F31">
              <w:rPr>
                <w:rStyle w:val="Hyperlink"/>
                <w:rFonts w:ascii="Calibri" w:hAnsi="Calibri" w:cs="Calibri"/>
                <w:noProof/>
                <w:sz w:val="24"/>
                <w:szCs w:val="24"/>
              </w:rPr>
              <w:t>–</w:t>
            </w:r>
            <w:r w:rsidRPr="00A14F31">
              <w:rPr>
                <w:rStyle w:val="Hyperlink"/>
                <w:rFonts w:ascii="Calibri" w:hAnsi="Calibri" w:cs="Calibri"/>
                <w:noProof/>
                <w:spacing w:val="-2"/>
                <w:sz w:val="24"/>
                <w:szCs w:val="24"/>
              </w:rPr>
              <w:t xml:space="preserve"> </w:t>
            </w:r>
            <w:r w:rsidRPr="00A14F31">
              <w:rPr>
                <w:rStyle w:val="Hyperlink"/>
                <w:rFonts w:ascii="Calibri" w:hAnsi="Calibri" w:cs="Calibri"/>
                <w:noProof/>
                <w:sz w:val="24"/>
                <w:szCs w:val="24"/>
              </w:rPr>
              <w:t>BOARD</w:t>
            </w:r>
            <w:r w:rsidRPr="00A14F31">
              <w:rPr>
                <w:rStyle w:val="Hyperlink"/>
                <w:rFonts w:ascii="Calibri" w:hAnsi="Calibri" w:cs="Calibri"/>
                <w:noProof/>
                <w:spacing w:val="-3"/>
                <w:sz w:val="24"/>
                <w:szCs w:val="24"/>
              </w:rPr>
              <w:t xml:space="preserve"> </w:t>
            </w:r>
            <w:r w:rsidRPr="00A14F31">
              <w:rPr>
                <w:rStyle w:val="Hyperlink"/>
                <w:rFonts w:ascii="Calibri" w:hAnsi="Calibri" w:cs="Calibri"/>
                <w:noProof/>
                <w:sz w:val="24"/>
                <w:szCs w:val="24"/>
              </w:rPr>
              <w:t>DUTIES</w:t>
            </w:r>
            <w:r w:rsidRPr="00A14F31">
              <w:rPr>
                <w:rStyle w:val="Hyperlink"/>
                <w:rFonts w:ascii="Calibri" w:hAnsi="Calibri" w:cs="Calibri"/>
                <w:noProof/>
                <w:spacing w:val="-3"/>
                <w:sz w:val="24"/>
                <w:szCs w:val="24"/>
              </w:rPr>
              <w:t xml:space="preserve"> </w:t>
            </w:r>
            <w:r w:rsidRPr="00A14F31">
              <w:rPr>
                <w:rStyle w:val="Hyperlink"/>
                <w:rFonts w:ascii="Calibri" w:hAnsi="Calibri" w:cs="Calibri"/>
                <w:noProof/>
                <w:sz w:val="24"/>
                <w:szCs w:val="24"/>
              </w:rPr>
              <w:t>AND</w:t>
            </w:r>
            <w:r w:rsidRPr="00A14F31">
              <w:rPr>
                <w:rStyle w:val="Hyperlink"/>
                <w:rFonts w:ascii="Calibri" w:hAnsi="Calibri" w:cs="Calibri"/>
                <w:noProof/>
                <w:spacing w:val="6"/>
                <w:sz w:val="24"/>
                <w:szCs w:val="24"/>
              </w:rPr>
              <w:t xml:space="preserve"> </w:t>
            </w:r>
            <w:r w:rsidRPr="00A14F31">
              <w:rPr>
                <w:rStyle w:val="Hyperlink"/>
                <w:rFonts w:ascii="Calibri" w:hAnsi="Calibri" w:cs="Calibri"/>
                <w:noProof/>
                <w:spacing w:val="-2"/>
                <w:sz w:val="24"/>
                <w:szCs w:val="24"/>
              </w:rPr>
              <w:t>RESPONSIBILITIES</w:t>
            </w:r>
            <w:r w:rsidRPr="00A14F31">
              <w:rPr>
                <w:rFonts w:ascii="Calibri" w:hAnsi="Calibri" w:cs="Calibri"/>
                <w:noProof/>
                <w:webHidden/>
                <w:sz w:val="24"/>
                <w:szCs w:val="24"/>
              </w:rPr>
              <w:tab/>
            </w:r>
            <w:r w:rsidRPr="00A14F31">
              <w:rPr>
                <w:rFonts w:ascii="Calibri" w:hAnsi="Calibri" w:cs="Calibri"/>
                <w:noProof/>
                <w:webHidden/>
                <w:sz w:val="24"/>
                <w:szCs w:val="24"/>
              </w:rPr>
              <w:fldChar w:fldCharType="begin"/>
            </w:r>
            <w:r w:rsidRPr="00A14F31">
              <w:rPr>
                <w:rFonts w:ascii="Calibri" w:hAnsi="Calibri" w:cs="Calibri"/>
                <w:noProof/>
                <w:webHidden/>
                <w:sz w:val="24"/>
                <w:szCs w:val="24"/>
              </w:rPr>
              <w:instrText xml:space="preserve"> PAGEREF _Toc195971246 \h </w:instrText>
            </w:r>
            <w:r w:rsidRPr="00A14F31">
              <w:rPr>
                <w:rFonts w:ascii="Calibri" w:hAnsi="Calibri" w:cs="Calibri"/>
                <w:noProof/>
                <w:webHidden/>
                <w:sz w:val="24"/>
                <w:szCs w:val="24"/>
              </w:rPr>
            </w:r>
            <w:r w:rsidRPr="00A14F31">
              <w:rPr>
                <w:rFonts w:ascii="Calibri" w:hAnsi="Calibri" w:cs="Calibri"/>
                <w:noProof/>
                <w:webHidden/>
                <w:sz w:val="24"/>
                <w:szCs w:val="24"/>
              </w:rPr>
              <w:fldChar w:fldCharType="separate"/>
            </w:r>
            <w:r w:rsidRPr="00A14F31">
              <w:rPr>
                <w:rFonts w:ascii="Calibri" w:hAnsi="Calibri" w:cs="Calibri"/>
                <w:noProof/>
                <w:webHidden/>
                <w:sz w:val="24"/>
                <w:szCs w:val="24"/>
              </w:rPr>
              <w:t>11</w:t>
            </w:r>
            <w:r w:rsidRPr="00A14F31">
              <w:rPr>
                <w:rFonts w:ascii="Calibri" w:hAnsi="Calibri" w:cs="Calibri"/>
                <w:noProof/>
                <w:webHidden/>
                <w:sz w:val="24"/>
                <w:szCs w:val="24"/>
              </w:rPr>
              <w:fldChar w:fldCharType="end"/>
            </w:r>
          </w:hyperlink>
        </w:p>
        <w:p w14:paraId="3E9E0A02" w14:textId="6ACA7FF9" w:rsidR="008A6DB9" w:rsidRPr="00A14F31" w:rsidRDefault="008A6DB9">
          <w:pPr>
            <w:pStyle w:val="TOC1"/>
            <w:tabs>
              <w:tab w:val="right" w:leader="dot" w:pos="9350"/>
            </w:tabs>
            <w:rPr>
              <w:rFonts w:ascii="Calibri" w:eastAsiaTheme="minorEastAsia" w:hAnsi="Calibri" w:cs="Calibri"/>
              <w:noProof/>
              <w:kern w:val="2"/>
              <w:sz w:val="24"/>
              <w:szCs w:val="24"/>
              <w14:ligatures w14:val="standardContextual"/>
            </w:rPr>
          </w:pPr>
          <w:hyperlink w:anchor="_Toc195971247" w:history="1">
            <w:r w:rsidRPr="00A14F31">
              <w:rPr>
                <w:rStyle w:val="Hyperlink"/>
                <w:rFonts w:ascii="Calibri" w:hAnsi="Calibri" w:cs="Calibri"/>
                <w:noProof/>
                <w:sz w:val="24"/>
                <w:szCs w:val="24"/>
              </w:rPr>
              <w:t>100.C00</w:t>
            </w:r>
            <w:r w:rsidRPr="00A14F31">
              <w:rPr>
                <w:rStyle w:val="Hyperlink"/>
                <w:rFonts w:ascii="Calibri" w:hAnsi="Calibri" w:cs="Calibri"/>
                <w:noProof/>
                <w:spacing w:val="-1"/>
                <w:sz w:val="24"/>
                <w:szCs w:val="24"/>
              </w:rPr>
              <w:t xml:space="preserve"> </w:t>
            </w:r>
            <w:r w:rsidRPr="00A14F31">
              <w:rPr>
                <w:rStyle w:val="Hyperlink"/>
                <w:rFonts w:ascii="Calibri" w:hAnsi="Calibri" w:cs="Calibri"/>
                <w:noProof/>
                <w:sz w:val="24"/>
                <w:szCs w:val="24"/>
              </w:rPr>
              <w:t>–</w:t>
            </w:r>
            <w:r w:rsidRPr="00A14F31">
              <w:rPr>
                <w:rStyle w:val="Hyperlink"/>
                <w:rFonts w:ascii="Calibri" w:hAnsi="Calibri" w:cs="Calibri"/>
                <w:noProof/>
                <w:spacing w:val="-1"/>
                <w:sz w:val="24"/>
                <w:szCs w:val="24"/>
              </w:rPr>
              <w:t xml:space="preserve"> </w:t>
            </w:r>
            <w:r w:rsidRPr="00A14F31">
              <w:rPr>
                <w:rStyle w:val="Hyperlink"/>
                <w:rFonts w:ascii="Calibri" w:hAnsi="Calibri" w:cs="Calibri"/>
                <w:noProof/>
                <w:sz w:val="24"/>
                <w:szCs w:val="24"/>
              </w:rPr>
              <w:t>OFFICERS</w:t>
            </w:r>
            <w:r w:rsidRPr="00A14F31">
              <w:rPr>
                <w:rStyle w:val="Hyperlink"/>
                <w:rFonts w:ascii="Calibri" w:hAnsi="Calibri" w:cs="Calibri"/>
                <w:noProof/>
                <w:spacing w:val="-4"/>
                <w:sz w:val="24"/>
                <w:szCs w:val="24"/>
              </w:rPr>
              <w:t xml:space="preserve"> </w:t>
            </w:r>
            <w:r w:rsidRPr="00A14F31">
              <w:rPr>
                <w:rStyle w:val="Hyperlink"/>
                <w:rFonts w:ascii="Calibri" w:hAnsi="Calibri" w:cs="Calibri"/>
                <w:noProof/>
                <w:sz w:val="24"/>
                <w:szCs w:val="24"/>
              </w:rPr>
              <w:t>OF THE</w:t>
            </w:r>
            <w:r w:rsidRPr="00A14F31">
              <w:rPr>
                <w:rStyle w:val="Hyperlink"/>
                <w:rFonts w:ascii="Calibri" w:hAnsi="Calibri" w:cs="Calibri"/>
                <w:noProof/>
                <w:spacing w:val="-3"/>
                <w:sz w:val="24"/>
                <w:szCs w:val="24"/>
              </w:rPr>
              <w:t xml:space="preserve"> </w:t>
            </w:r>
            <w:r w:rsidRPr="00A14F31">
              <w:rPr>
                <w:rStyle w:val="Hyperlink"/>
                <w:rFonts w:ascii="Calibri" w:hAnsi="Calibri" w:cs="Calibri"/>
                <w:noProof/>
                <w:spacing w:val="-4"/>
                <w:sz w:val="24"/>
                <w:szCs w:val="24"/>
              </w:rPr>
              <w:t>BOARD</w:t>
            </w:r>
            <w:r w:rsidRPr="00A14F31">
              <w:rPr>
                <w:rFonts w:ascii="Calibri" w:hAnsi="Calibri" w:cs="Calibri"/>
                <w:noProof/>
                <w:webHidden/>
                <w:sz w:val="24"/>
                <w:szCs w:val="24"/>
              </w:rPr>
              <w:tab/>
            </w:r>
            <w:r w:rsidRPr="00A14F31">
              <w:rPr>
                <w:rFonts w:ascii="Calibri" w:hAnsi="Calibri" w:cs="Calibri"/>
                <w:noProof/>
                <w:webHidden/>
                <w:sz w:val="24"/>
                <w:szCs w:val="24"/>
              </w:rPr>
              <w:fldChar w:fldCharType="begin"/>
            </w:r>
            <w:r w:rsidRPr="00A14F31">
              <w:rPr>
                <w:rFonts w:ascii="Calibri" w:hAnsi="Calibri" w:cs="Calibri"/>
                <w:noProof/>
                <w:webHidden/>
                <w:sz w:val="24"/>
                <w:szCs w:val="24"/>
              </w:rPr>
              <w:instrText xml:space="preserve"> PAGEREF _Toc195971247 \h </w:instrText>
            </w:r>
            <w:r w:rsidRPr="00A14F31">
              <w:rPr>
                <w:rFonts w:ascii="Calibri" w:hAnsi="Calibri" w:cs="Calibri"/>
                <w:noProof/>
                <w:webHidden/>
                <w:sz w:val="24"/>
                <w:szCs w:val="24"/>
              </w:rPr>
            </w:r>
            <w:r w:rsidRPr="00A14F31">
              <w:rPr>
                <w:rFonts w:ascii="Calibri" w:hAnsi="Calibri" w:cs="Calibri"/>
                <w:noProof/>
                <w:webHidden/>
                <w:sz w:val="24"/>
                <w:szCs w:val="24"/>
              </w:rPr>
              <w:fldChar w:fldCharType="separate"/>
            </w:r>
            <w:r w:rsidRPr="00A14F31">
              <w:rPr>
                <w:rFonts w:ascii="Calibri" w:hAnsi="Calibri" w:cs="Calibri"/>
                <w:noProof/>
                <w:webHidden/>
                <w:sz w:val="24"/>
                <w:szCs w:val="24"/>
              </w:rPr>
              <w:t>14</w:t>
            </w:r>
            <w:r w:rsidRPr="00A14F31">
              <w:rPr>
                <w:rFonts w:ascii="Calibri" w:hAnsi="Calibri" w:cs="Calibri"/>
                <w:noProof/>
                <w:webHidden/>
                <w:sz w:val="24"/>
                <w:szCs w:val="24"/>
              </w:rPr>
              <w:fldChar w:fldCharType="end"/>
            </w:r>
          </w:hyperlink>
        </w:p>
        <w:p w14:paraId="4FF2CF29" w14:textId="6A9C2DBA" w:rsidR="008A6DB9" w:rsidRPr="00A14F31" w:rsidRDefault="008A6DB9">
          <w:pPr>
            <w:pStyle w:val="TOC1"/>
            <w:tabs>
              <w:tab w:val="right" w:leader="dot" w:pos="9350"/>
            </w:tabs>
            <w:rPr>
              <w:rFonts w:ascii="Calibri" w:eastAsiaTheme="minorEastAsia" w:hAnsi="Calibri" w:cs="Calibri"/>
              <w:noProof/>
              <w:kern w:val="2"/>
              <w:sz w:val="24"/>
              <w:szCs w:val="24"/>
              <w14:ligatures w14:val="standardContextual"/>
            </w:rPr>
          </w:pPr>
          <w:hyperlink w:anchor="_Toc195971248" w:history="1">
            <w:r w:rsidRPr="00A14F31">
              <w:rPr>
                <w:rStyle w:val="Hyperlink"/>
                <w:rFonts w:ascii="Calibri" w:hAnsi="Calibri" w:cs="Calibri"/>
                <w:noProof/>
                <w:sz w:val="24"/>
                <w:szCs w:val="24"/>
              </w:rPr>
              <w:t>100.C10</w:t>
            </w:r>
            <w:r w:rsidRPr="00A14F31">
              <w:rPr>
                <w:rStyle w:val="Hyperlink"/>
                <w:rFonts w:ascii="Calibri" w:hAnsi="Calibri" w:cs="Calibri"/>
                <w:noProof/>
                <w:spacing w:val="-4"/>
                <w:sz w:val="24"/>
                <w:szCs w:val="24"/>
              </w:rPr>
              <w:t xml:space="preserve"> </w:t>
            </w:r>
            <w:r w:rsidRPr="00A14F31">
              <w:rPr>
                <w:rStyle w:val="Hyperlink"/>
                <w:rFonts w:ascii="Calibri" w:hAnsi="Calibri" w:cs="Calibri"/>
                <w:noProof/>
                <w:sz w:val="24"/>
                <w:szCs w:val="24"/>
              </w:rPr>
              <w:t>–</w:t>
            </w:r>
            <w:r w:rsidRPr="00A14F31">
              <w:rPr>
                <w:rStyle w:val="Hyperlink"/>
                <w:rFonts w:ascii="Calibri" w:hAnsi="Calibri" w:cs="Calibri"/>
                <w:noProof/>
                <w:spacing w:val="-4"/>
                <w:sz w:val="24"/>
                <w:szCs w:val="24"/>
              </w:rPr>
              <w:t xml:space="preserve"> </w:t>
            </w:r>
            <w:r w:rsidRPr="00A14F31">
              <w:rPr>
                <w:rStyle w:val="Hyperlink"/>
                <w:rFonts w:ascii="Calibri" w:hAnsi="Calibri" w:cs="Calibri"/>
                <w:noProof/>
                <w:sz w:val="24"/>
                <w:szCs w:val="24"/>
              </w:rPr>
              <w:t>CHAIR</w:t>
            </w:r>
            <w:r w:rsidRPr="00A14F31">
              <w:rPr>
                <w:rStyle w:val="Hyperlink"/>
                <w:rFonts w:ascii="Calibri" w:hAnsi="Calibri" w:cs="Calibri"/>
                <w:noProof/>
                <w:spacing w:val="-1"/>
                <w:sz w:val="24"/>
                <w:szCs w:val="24"/>
              </w:rPr>
              <w:t xml:space="preserve"> </w:t>
            </w:r>
            <w:r w:rsidRPr="00A14F31">
              <w:rPr>
                <w:rStyle w:val="Hyperlink"/>
                <w:rFonts w:ascii="Calibri" w:hAnsi="Calibri" w:cs="Calibri"/>
                <w:noProof/>
                <w:sz w:val="24"/>
                <w:szCs w:val="24"/>
              </w:rPr>
              <w:t>OF THE</w:t>
            </w:r>
            <w:r w:rsidRPr="00A14F31">
              <w:rPr>
                <w:rStyle w:val="Hyperlink"/>
                <w:rFonts w:ascii="Calibri" w:hAnsi="Calibri" w:cs="Calibri"/>
                <w:noProof/>
                <w:spacing w:val="-6"/>
                <w:sz w:val="24"/>
                <w:szCs w:val="24"/>
              </w:rPr>
              <w:t xml:space="preserve"> </w:t>
            </w:r>
            <w:r w:rsidRPr="00A14F31">
              <w:rPr>
                <w:rStyle w:val="Hyperlink"/>
                <w:rFonts w:ascii="Calibri" w:hAnsi="Calibri" w:cs="Calibri"/>
                <w:noProof/>
                <w:spacing w:val="-2"/>
                <w:sz w:val="24"/>
                <w:szCs w:val="24"/>
              </w:rPr>
              <w:t>BOARD</w:t>
            </w:r>
            <w:r w:rsidRPr="00A14F31">
              <w:rPr>
                <w:rFonts w:ascii="Calibri" w:hAnsi="Calibri" w:cs="Calibri"/>
                <w:noProof/>
                <w:webHidden/>
                <w:sz w:val="24"/>
                <w:szCs w:val="24"/>
              </w:rPr>
              <w:tab/>
            </w:r>
            <w:r w:rsidRPr="00A14F31">
              <w:rPr>
                <w:rFonts w:ascii="Calibri" w:hAnsi="Calibri" w:cs="Calibri"/>
                <w:noProof/>
                <w:webHidden/>
                <w:sz w:val="24"/>
                <w:szCs w:val="24"/>
              </w:rPr>
              <w:fldChar w:fldCharType="begin"/>
            </w:r>
            <w:r w:rsidRPr="00A14F31">
              <w:rPr>
                <w:rFonts w:ascii="Calibri" w:hAnsi="Calibri" w:cs="Calibri"/>
                <w:noProof/>
                <w:webHidden/>
                <w:sz w:val="24"/>
                <w:szCs w:val="24"/>
              </w:rPr>
              <w:instrText xml:space="preserve"> PAGEREF _Toc195971248 \h </w:instrText>
            </w:r>
            <w:r w:rsidRPr="00A14F31">
              <w:rPr>
                <w:rFonts w:ascii="Calibri" w:hAnsi="Calibri" w:cs="Calibri"/>
                <w:noProof/>
                <w:webHidden/>
                <w:sz w:val="24"/>
                <w:szCs w:val="24"/>
              </w:rPr>
            </w:r>
            <w:r w:rsidRPr="00A14F31">
              <w:rPr>
                <w:rFonts w:ascii="Calibri" w:hAnsi="Calibri" w:cs="Calibri"/>
                <w:noProof/>
                <w:webHidden/>
                <w:sz w:val="24"/>
                <w:szCs w:val="24"/>
              </w:rPr>
              <w:fldChar w:fldCharType="separate"/>
            </w:r>
            <w:r w:rsidRPr="00A14F31">
              <w:rPr>
                <w:rFonts w:ascii="Calibri" w:hAnsi="Calibri" w:cs="Calibri"/>
                <w:noProof/>
                <w:webHidden/>
                <w:sz w:val="24"/>
                <w:szCs w:val="24"/>
              </w:rPr>
              <w:t>14</w:t>
            </w:r>
            <w:r w:rsidRPr="00A14F31">
              <w:rPr>
                <w:rFonts w:ascii="Calibri" w:hAnsi="Calibri" w:cs="Calibri"/>
                <w:noProof/>
                <w:webHidden/>
                <w:sz w:val="24"/>
                <w:szCs w:val="24"/>
              </w:rPr>
              <w:fldChar w:fldCharType="end"/>
            </w:r>
          </w:hyperlink>
        </w:p>
        <w:p w14:paraId="310228F8" w14:textId="2321C639" w:rsidR="008A6DB9" w:rsidRPr="00A14F31" w:rsidRDefault="008A6DB9">
          <w:pPr>
            <w:pStyle w:val="TOC1"/>
            <w:tabs>
              <w:tab w:val="right" w:leader="dot" w:pos="9350"/>
            </w:tabs>
            <w:rPr>
              <w:rFonts w:ascii="Calibri" w:eastAsiaTheme="minorEastAsia" w:hAnsi="Calibri" w:cs="Calibri"/>
              <w:noProof/>
              <w:kern w:val="2"/>
              <w:sz w:val="24"/>
              <w:szCs w:val="24"/>
              <w14:ligatures w14:val="standardContextual"/>
            </w:rPr>
          </w:pPr>
          <w:hyperlink w:anchor="_Toc195971249" w:history="1">
            <w:r w:rsidRPr="00A14F31">
              <w:rPr>
                <w:rStyle w:val="Hyperlink"/>
                <w:rFonts w:ascii="Calibri" w:hAnsi="Calibri" w:cs="Calibri"/>
                <w:noProof/>
                <w:sz w:val="24"/>
                <w:szCs w:val="24"/>
              </w:rPr>
              <w:t>100.C11</w:t>
            </w:r>
            <w:r w:rsidRPr="00A14F31">
              <w:rPr>
                <w:rStyle w:val="Hyperlink"/>
                <w:rFonts w:ascii="Calibri" w:hAnsi="Calibri" w:cs="Calibri"/>
                <w:noProof/>
                <w:spacing w:val="-2"/>
                <w:sz w:val="24"/>
                <w:szCs w:val="24"/>
              </w:rPr>
              <w:t xml:space="preserve"> </w:t>
            </w:r>
            <w:r w:rsidRPr="00A14F31">
              <w:rPr>
                <w:rStyle w:val="Hyperlink"/>
                <w:rFonts w:ascii="Calibri" w:hAnsi="Calibri" w:cs="Calibri"/>
                <w:noProof/>
                <w:sz w:val="24"/>
                <w:szCs w:val="24"/>
              </w:rPr>
              <w:t>–</w:t>
            </w:r>
            <w:r w:rsidRPr="00A14F31">
              <w:rPr>
                <w:rStyle w:val="Hyperlink"/>
                <w:rFonts w:ascii="Calibri" w:hAnsi="Calibri" w:cs="Calibri"/>
                <w:noProof/>
                <w:spacing w:val="-1"/>
                <w:sz w:val="24"/>
                <w:szCs w:val="24"/>
              </w:rPr>
              <w:t xml:space="preserve"> </w:t>
            </w:r>
            <w:r w:rsidRPr="00A14F31">
              <w:rPr>
                <w:rStyle w:val="Hyperlink"/>
                <w:rFonts w:ascii="Calibri" w:hAnsi="Calibri" w:cs="Calibri"/>
                <w:noProof/>
                <w:sz w:val="24"/>
                <w:szCs w:val="24"/>
              </w:rPr>
              <w:t>VICE-CHAIR</w:t>
            </w:r>
            <w:r w:rsidRPr="00A14F31">
              <w:rPr>
                <w:rStyle w:val="Hyperlink"/>
                <w:rFonts w:ascii="Calibri" w:hAnsi="Calibri" w:cs="Calibri"/>
                <w:noProof/>
                <w:spacing w:val="-4"/>
                <w:sz w:val="24"/>
                <w:szCs w:val="24"/>
              </w:rPr>
              <w:t xml:space="preserve"> </w:t>
            </w:r>
            <w:r w:rsidRPr="00A14F31">
              <w:rPr>
                <w:rStyle w:val="Hyperlink"/>
                <w:rFonts w:ascii="Calibri" w:hAnsi="Calibri" w:cs="Calibri"/>
                <w:noProof/>
                <w:sz w:val="24"/>
                <w:szCs w:val="24"/>
              </w:rPr>
              <w:t>OF THE</w:t>
            </w:r>
            <w:r w:rsidRPr="00A14F31">
              <w:rPr>
                <w:rStyle w:val="Hyperlink"/>
                <w:rFonts w:ascii="Calibri" w:hAnsi="Calibri" w:cs="Calibri"/>
                <w:noProof/>
                <w:spacing w:val="-6"/>
                <w:sz w:val="24"/>
                <w:szCs w:val="24"/>
              </w:rPr>
              <w:t xml:space="preserve"> </w:t>
            </w:r>
            <w:r w:rsidRPr="00A14F31">
              <w:rPr>
                <w:rStyle w:val="Hyperlink"/>
                <w:rFonts w:ascii="Calibri" w:hAnsi="Calibri" w:cs="Calibri"/>
                <w:noProof/>
                <w:spacing w:val="-4"/>
                <w:sz w:val="24"/>
                <w:szCs w:val="24"/>
              </w:rPr>
              <w:t>BOARD</w:t>
            </w:r>
            <w:r w:rsidRPr="00A14F31">
              <w:rPr>
                <w:rFonts w:ascii="Calibri" w:hAnsi="Calibri" w:cs="Calibri"/>
                <w:noProof/>
                <w:webHidden/>
                <w:sz w:val="24"/>
                <w:szCs w:val="24"/>
              </w:rPr>
              <w:tab/>
            </w:r>
            <w:r w:rsidRPr="00A14F31">
              <w:rPr>
                <w:rFonts w:ascii="Calibri" w:hAnsi="Calibri" w:cs="Calibri"/>
                <w:noProof/>
                <w:webHidden/>
                <w:sz w:val="24"/>
                <w:szCs w:val="24"/>
              </w:rPr>
              <w:fldChar w:fldCharType="begin"/>
            </w:r>
            <w:r w:rsidRPr="00A14F31">
              <w:rPr>
                <w:rFonts w:ascii="Calibri" w:hAnsi="Calibri" w:cs="Calibri"/>
                <w:noProof/>
                <w:webHidden/>
                <w:sz w:val="24"/>
                <w:szCs w:val="24"/>
              </w:rPr>
              <w:instrText xml:space="preserve"> PAGEREF _Toc195971249 \h </w:instrText>
            </w:r>
            <w:r w:rsidRPr="00A14F31">
              <w:rPr>
                <w:rFonts w:ascii="Calibri" w:hAnsi="Calibri" w:cs="Calibri"/>
                <w:noProof/>
                <w:webHidden/>
                <w:sz w:val="24"/>
                <w:szCs w:val="24"/>
              </w:rPr>
            </w:r>
            <w:r w:rsidRPr="00A14F31">
              <w:rPr>
                <w:rFonts w:ascii="Calibri" w:hAnsi="Calibri" w:cs="Calibri"/>
                <w:noProof/>
                <w:webHidden/>
                <w:sz w:val="24"/>
                <w:szCs w:val="24"/>
              </w:rPr>
              <w:fldChar w:fldCharType="separate"/>
            </w:r>
            <w:r w:rsidRPr="00A14F31">
              <w:rPr>
                <w:rFonts w:ascii="Calibri" w:hAnsi="Calibri" w:cs="Calibri"/>
                <w:noProof/>
                <w:webHidden/>
                <w:sz w:val="24"/>
                <w:szCs w:val="24"/>
              </w:rPr>
              <w:t>15</w:t>
            </w:r>
            <w:r w:rsidRPr="00A14F31">
              <w:rPr>
                <w:rFonts w:ascii="Calibri" w:hAnsi="Calibri" w:cs="Calibri"/>
                <w:noProof/>
                <w:webHidden/>
                <w:sz w:val="24"/>
                <w:szCs w:val="24"/>
              </w:rPr>
              <w:fldChar w:fldCharType="end"/>
            </w:r>
          </w:hyperlink>
        </w:p>
        <w:p w14:paraId="3AEA7A1A" w14:textId="2931BB31" w:rsidR="008A6DB9" w:rsidRPr="00A14F31" w:rsidRDefault="008A6DB9">
          <w:pPr>
            <w:pStyle w:val="TOC1"/>
            <w:tabs>
              <w:tab w:val="right" w:leader="dot" w:pos="9350"/>
            </w:tabs>
            <w:rPr>
              <w:rFonts w:ascii="Calibri" w:eastAsiaTheme="minorEastAsia" w:hAnsi="Calibri" w:cs="Calibri"/>
              <w:noProof/>
              <w:kern w:val="2"/>
              <w:sz w:val="24"/>
              <w:szCs w:val="24"/>
              <w14:ligatures w14:val="standardContextual"/>
            </w:rPr>
          </w:pPr>
          <w:hyperlink w:anchor="_Toc195971250" w:history="1">
            <w:r w:rsidRPr="00A14F31">
              <w:rPr>
                <w:rStyle w:val="Hyperlink"/>
                <w:rFonts w:ascii="Calibri" w:hAnsi="Calibri" w:cs="Calibri"/>
                <w:noProof/>
                <w:sz w:val="24"/>
                <w:szCs w:val="24"/>
              </w:rPr>
              <w:t>100.C12</w:t>
            </w:r>
            <w:r w:rsidRPr="00A14F31">
              <w:rPr>
                <w:rStyle w:val="Hyperlink"/>
                <w:rFonts w:ascii="Calibri" w:hAnsi="Calibri" w:cs="Calibri"/>
                <w:noProof/>
                <w:spacing w:val="-2"/>
                <w:sz w:val="24"/>
                <w:szCs w:val="24"/>
              </w:rPr>
              <w:t xml:space="preserve"> </w:t>
            </w:r>
            <w:r w:rsidRPr="00A14F31">
              <w:rPr>
                <w:rStyle w:val="Hyperlink"/>
                <w:rFonts w:ascii="Calibri" w:hAnsi="Calibri" w:cs="Calibri"/>
                <w:noProof/>
                <w:sz w:val="24"/>
                <w:szCs w:val="24"/>
              </w:rPr>
              <w:t>–</w:t>
            </w:r>
            <w:r w:rsidRPr="00A14F31">
              <w:rPr>
                <w:rStyle w:val="Hyperlink"/>
                <w:rFonts w:ascii="Calibri" w:hAnsi="Calibri" w:cs="Calibri"/>
                <w:noProof/>
                <w:spacing w:val="-1"/>
                <w:sz w:val="24"/>
                <w:szCs w:val="24"/>
              </w:rPr>
              <w:t xml:space="preserve"> </w:t>
            </w:r>
            <w:r w:rsidRPr="00A14F31">
              <w:rPr>
                <w:rStyle w:val="Hyperlink"/>
                <w:rFonts w:ascii="Calibri" w:hAnsi="Calibri" w:cs="Calibri"/>
                <w:noProof/>
                <w:sz w:val="24"/>
                <w:szCs w:val="24"/>
              </w:rPr>
              <w:t>SECRETARY</w:t>
            </w:r>
            <w:r w:rsidRPr="00A14F31">
              <w:rPr>
                <w:rStyle w:val="Hyperlink"/>
                <w:rFonts w:ascii="Calibri" w:hAnsi="Calibri" w:cs="Calibri"/>
                <w:noProof/>
                <w:spacing w:val="-3"/>
                <w:sz w:val="24"/>
                <w:szCs w:val="24"/>
              </w:rPr>
              <w:t xml:space="preserve"> </w:t>
            </w:r>
            <w:r w:rsidRPr="00A14F31">
              <w:rPr>
                <w:rStyle w:val="Hyperlink"/>
                <w:rFonts w:ascii="Calibri" w:hAnsi="Calibri" w:cs="Calibri"/>
                <w:noProof/>
                <w:sz w:val="24"/>
                <w:szCs w:val="24"/>
              </w:rPr>
              <w:t>OF THE</w:t>
            </w:r>
            <w:r w:rsidRPr="00A14F31">
              <w:rPr>
                <w:rStyle w:val="Hyperlink"/>
                <w:rFonts w:ascii="Calibri" w:hAnsi="Calibri" w:cs="Calibri"/>
                <w:noProof/>
                <w:spacing w:val="-7"/>
                <w:sz w:val="24"/>
                <w:szCs w:val="24"/>
              </w:rPr>
              <w:t xml:space="preserve"> </w:t>
            </w:r>
            <w:r w:rsidRPr="00A14F31">
              <w:rPr>
                <w:rStyle w:val="Hyperlink"/>
                <w:rFonts w:ascii="Calibri" w:hAnsi="Calibri" w:cs="Calibri"/>
                <w:noProof/>
                <w:spacing w:val="-2"/>
                <w:sz w:val="24"/>
                <w:szCs w:val="24"/>
              </w:rPr>
              <w:t>BOARD</w:t>
            </w:r>
            <w:r w:rsidRPr="00A14F31">
              <w:rPr>
                <w:rFonts w:ascii="Calibri" w:hAnsi="Calibri" w:cs="Calibri"/>
                <w:noProof/>
                <w:webHidden/>
                <w:sz w:val="24"/>
                <w:szCs w:val="24"/>
              </w:rPr>
              <w:tab/>
            </w:r>
            <w:r w:rsidRPr="00A14F31">
              <w:rPr>
                <w:rFonts w:ascii="Calibri" w:hAnsi="Calibri" w:cs="Calibri"/>
                <w:noProof/>
                <w:webHidden/>
                <w:sz w:val="24"/>
                <w:szCs w:val="24"/>
              </w:rPr>
              <w:fldChar w:fldCharType="begin"/>
            </w:r>
            <w:r w:rsidRPr="00A14F31">
              <w:rPr>
                <w:rFonts w:ascii="Calibri" w:hAnsi="Calibri" w:cs="Calibri"/>
                <w:noProof/>
                <w:webHidden/>
                <w:sz w:val="24"/>
                <w:szCs w:val="24"/>
              </w:rPr>
              <w:instrText xml:space="preserve"> PAGEREF _Toc195971250 \h </w:instrText>
            </w:r>
            <w:r w:rsidRPr="00A14F31">
              <w:rPr>
                <w:rFonts w:ascii="Calibri" w:hAnsi="Calibri" w:cs="Calibri"/>
                <w:noProof/>
                <w:webHidden/>
                <w:sz w:val="24"/>
                <w:szCs w:val="24"/>
              </w:rPr>
            </w:r>
            <w:r w:rsidRPr="00A14F31">
              <w:rPr>
                <w:rFonts w:ascii="Calibri" w:hAnsi="Calibri" w:cs="Calibri"/>
                <w:noProof/>
                <w:webHidden/>
                <w:sz w:val="24"/>
                <w:szCs w:val="24"/>
              </w:rPr>
              <w:fldChar w:fldCharType="separate"/>
            </w:r>
            <w:r w:rsidRPr="00A14F31">
              <w:rPr>
                <w:rFonts w:ascii="Calibri" w:hAnsi="Calibri" w:cs="Calibri"/>
                <w:noProof/>
                <w:webHidden/>
                <w:sz w:val="24"/>
                <w:szCs w:val="24"/>
              </w:rPr>
              <w:t>15</w:t>
            </w:r>
            <w:r w:rsidRPr="00A14F31">
              <w:rPr>
                <w:rFonts w:ascii="Calibri" w:hAnsi="Calibri" w:cs="Calibri"/>
                <w:noProof/>
                <w:webHidden/>
                <w:sz w:val="24"/>
                <w:szCs w:val="24"/>
              </w:rPr>
              <w:fldChar w:fldCharType="end"/>
            </w:r>
          </w:hyperlink>
        </w:p>
        <w:p w14:paraId="505B0046" w14:textId="274888B3" w:rsidR="008A6DB9" w:rsidRPr="00A14F31" w:rsidRDefault="008A6DB9">
          <w:pPr>
            <w:pStyle w:val="TOC1"/>
            <w:tabs>
              <w:tab w:val="right" w:leader="dot" w:pos="9350"/>
            </w:tabs>
            <w:rPr>
              <w:rFonts w:ascii="Calibri" w:eastAsiaTheme="minorEastAsia" w:hAnsi="Calibri" w:cs="Calibri"/>
              <w:noProof/>
              <w:kern w:val="2"/>
              <w:sz w:val="24"/>
              <w:szCs w:val="24"/>
              <w14:ligatures w14:val="standardContextual"/>
            </w:rPr>
          </w:pPr>
          <w:hyperlink w:anchor="_Toc195971251" w:history="1">
            <w:r w:rsidRPr="00A14F31">
              <w:rPr>
                <w:rStyle w:val="Hyperlink"/>
                <w:rFonts w:ascii="Calibri" w:hAnsi="Calibri" w:cs="Calibri"/>
                <w:noProof/>
                <w:sz w:val="24"/>
                <w:szCs w:val="24"/>
              </w:rPr>
              <w:t>100.C20</w:t>
            </w:r>
            <w:r w:rsidRPr="00A14F31">
              <w:rPr>
                <w:rStyle w:val="Hyperlink"/>
                <w:rFonts w:ascii="Calibri" w:hAnsi="Calibri" w:cs="Calibri"/>
                <w:noProof/>
                <w:spacing w:val="-2"/>
                <w:sz w:val="24"/>
                <w:szCs w:val="24"/>
              </w:rPr>
              <w:t xml:space="preserve"> </w:t>
            </w:r>
            <w:r w:rsidRPr="00A14F31">
              <w:rPr>
                <w:rStyle w:val="Hyperlink"/>
                <w:rFonts w:ascii="Calibri" w:hAnsi="Calibri" w:cs="Calibri"/>
                <w:noProof/>
                <w:sz w:val="24"/>
                <w:szCs w:val="24"/>
              </w:rPr>
              <w:t>–</w:t>
            </w:r>
            <w:r w:rsidRPr="00A14F31">
              <w:rPr>
                <w:rStyle w:val="Hyperlink"/>
                <w:rFonts w:ascii="Calibri" w:hAnsi="Calibri" w:cs="Calibri"/>
                <w:noProof/>
                <w:spacing w:val="-1"/>
                <w:sz w:val="24"/>
                <w:szCs w:val="24"/>
              </w:rPr>
              <w:t xml:space="preserve"> </w:t>
            </w:r>
            <w:r w:rsidRPr="00A14F31">
              <w:rPr>
                <w:rStyle w:val="Hyperlink"/>
                <w:rFonts w:ascii="Calibri" w:hAnsi="Calibri" w:cs="Calibri"/>
                <w:noProof/>
                <w:sz w:val="24"/>
                <w:szCs w:val="24"/>
              </w:rPr>
              <w:t>DELEGATION</w:t>
            </w:r>
            <w:r w:rsidRPr="00A14F31">
              <w:rPr>
                <w:rStyle w:val="Hyperlink"/>
                <w:rFonts w:ascii="Calibri" w:hAnsi="Calibri" w:cs="Calibri"/>
                <w:noProof/>
                <w:spacing w:val="-2"/>
                <w:sz w:val="24"/>
                <w:szCs w:val="24"/>
              </w:rPr>
              <w:t xml:space="preserve"> </w:t>
            </w:r>
            <w:r w:rsidRPr="00A14F31">
              <w:rPr>
                <w:rStyle w:val="Hyperlink"/>
                <w:rFonts w:ascii="Calibri" w:hAnsi="Calibri" w:cs="Calibri"/>
                <w:noProof/>
                <w:sz w:val="24"/>
                <w:szCs w:val="24"/>
              </w:rPr>
              <w:t>TO</w:t>
            </w:r>
            <w:r w:rsidRPr="00A14F31">
              <w:rPr>
                <w:rStyle w:val="Hyperlink"/>
                <w:rFonts w:ascii="Calibri" w:hAnsi="Calibri" w:cs="Calibri"/>
                <w:noProof/>
                <w:spacing w:val="-2"/>
                <w:sz w:val="24"/>
                <w:szCs w:val="24"/>
              </w:rPr>
              <w:t xml:space="preserve"> </w:t>
            </w:r>
            <w:r w:rsidRPr="00A14F31">
              <w:rPr>
                <w:rStyle w:val="Hyperlink"/>
                <w:rFonts w:ascii="Calibri" w:hAnsi="Calibri" w:cs="Calibri"/>
                <w:noProof/>
                <w:sz w:val="24"/>
                <w:szCs w:val="24"/>
              </w:rPr>
              <w:t>THE</w:t>
            </w:r>
            <w:r w:rsidRPr="00A14F31">
              <w:rPr>
                <w:rStyle w:val="Hyperlink"/>
                <w:rFonts w:ascii="Calibri" w:hAnsi="Calibri" w:cs="Calibri"/>
                <w:noProof/>
                <w:spacing w:val="-8"/>
                <w:sz w:val="24"/>
                <w:szCs w:val="24"/>
              </w:rPr>
              <w:t xml:space="preserve"> </w:t>
            </w:r>
            <w:r w:rsidRPr="00A14F31">
              <w:rPr>
                <w:rStyle w:val="Hyperlink"/>
                <w:rFonts w:ascii="Calibri" w:hAnsi="Calibri" w:cs="Calibri"/>
                <w:noProof/>
                <w:spacing w:val="-2"/>
                <w:sz w:val="24"/>
                <w:szCs w:val="24"/>
              </w:rPr>
              <w:t>PRESIDENT</w:t>
            </w:r>
            <w:r w:rsidRPr="00A14F31">
              <w:rPr>
                <w:rFonts w:ascii="Calibri" w:hAnsi="Calibri" w:cs="Calibri"/>
                <w:noProof/>
                <w:webHidden/>
                <w:sz w:val="24"/>
                <w:szCs w:val="24"/>
              </w:rPr>
              <w:tab/>
            </w:r>
            <w:r w:rsidRPr="00A14F31">
              <w:rPr>
                <w:rFonts w:ascii="Calibri" w:hAnsi="Calibri" w:cs="Calibri"/>
                <w:noProof/>
                <w:webHidden/>
                <w:sz w:val="24"/>
                <w:szCs w:val="24"/>
              </w:rPr>
              <w:fldChar w:fldCharType="begin"/>
            </w:r>
            <w:r w:rsidRPr="00A14F31">
              <w:rPr>
                <w:rFonts w:ascii="Calibri" w:hAnsi="Calibri" w:cs="Calibri"/>
                <w:noProof/>
                <w:webHidden/>
                <w:sz w:val="24"/>
                <w:szCs w:val="24"/>
              </w:rPr>
              <w:instrText xml:space="preserve"> PAGEREF _Toc195971251 \h </w:instrText>
            </w:r>
            <w:r w:rsidRPr="00A14F31">
              <w:rPr>
                <w:rFonts w:ascii="Calibri" w:hAnsi="Calibri" w:cs="Calibri"/>
                <w:noProof/>
                <w:webHidden/>
                <w:sz w:val="24"/>
                <w:szCs w:val="24"/>
              </w:rPr>
            </w:r>
            <w:r w:rsidRPr="00A14F31">
              <w:rPr>
                <w:rFonts w:ascii="Calibri" w:hAnsi="Calibri" w:cs="Calibri"/>
                <w:noProof/>
                <w:webHidden/>
                <w:sz w:val="24"/>
                <w:szCs w:val="24"/>
              </w:rPr>
              <w:fldChar w:fldCharType="separate"/>
            </w:r>
            <w:r w:rsidRPr="00A14F31">
              <w:rPr>
                <w:rFonts w:ascii="Calibri" w:hAnsi="Calibri" w:cs="Calibri"/>
                <w:noProof/>
                <w:webHidden/>
                <w:sz w:val="24"/>
                <w:szCs w:val="24"/>
              </w:rPr>
              <w:t>16</w:t>
            </w:r>
            <w:r w:rsidRPr="00A14F31">
              <w:rPr>
                <w:rFonts w:ascii="Calibri" w:hAnsi="Calibri" w:cs="Calibri"/>
                <w:noProof/>
                <w:webHidden/>
                <w:sz w:val="24"/>
                <w:szCs w:val="24"/>
              </w:rPr>
              <w:fldChar w:fldCharType="end"/>
            </w:r>
          </w:hyperlink>
        </w:p>
        <w:p w14:paraId="4E266C8C" w14:textId="317992E1" w:rsidR="008A6DB9" w:rsidRPr="00A14F31" w:rsidRDefault="008A6DB9">
          <w:pPr>
            <w:pStyle w:val="TOC1"/>
            <w:tabs>
              <w:tab w:val="right" w:leader="dot" w:pos="9350"/>
            </w:tabs>
            <w:rPr>
              <w:rFonts w:ascii="Calibri" w:eastAsiaTheme="minorEastAsia" w:hAnsi="Calibri" w:cs="Calibri"/>
              <w:noProof/>
              <w:kern w:val="2"/>
              <w:sz w:val="24"/>
              <w:szCs w:val="24"/>
              <w14:ligatures w14:val="standardContextual"/>
            </w:rPr>
          </w:pPr>
          <w:hyperlink w:anchor="_Toc195971252" w:history="1">
            <w:r w:rsidRPr="00A14F31">
              <w:rPr>
                <w:rStyle w:val="Hyperlink"/>
                <w:rFonts w:ascii="Calibri" w:hAnsi="Calibri" w:cs="Calibri"/>
                <w:noProof/>
                <w:sz w:val="24"/>
                <w:szCs w:val="24"/>
              </w:rPr>
              <w:t>100.C30 –</w:t>
            </w:r>
            <w:r w:rsidRPr="00A14F31">
              <w:rPr>
                <w:rStyle w:val="Hyperlink"/>
                <w:rFonts w:ascii="Calibri" w:hAnsi="Calibri" w:cs="Calibri"/>
                <w:noProof/>
                <w:spacing w:val="-3"/>
                <w:sz w:val="24"/>
                <w:szCs w:val="24"/>
              </w:rPr>
              <w:t xml:space="preserve"> </w:t>
            </w:r>
            <w:r w:rsidRPr="00A14F31">
              <w:rPr>
                <w:rStyle w:val="Hyperlink"/>
                <w:rFonts w:ascii="Calibri" w:hAnsi="Calibri" w:cs="Calibri"/>
                <w:noProof/>
                <w:spacing w:val="-2"/>
                <w:sz w:val="24"/>
                <w:szCs w:val="24"/>
              </w:rPr>
              <w:t>PRESIDENT</w:t>
            </w:r>
            <w:r w:rsidRPr="00A14F31">
              <w:rPr>
                <w:rFonts w:ascii="Calibri" w:hAnsi="Calibri" w:cs="Calibri"/>
                <w:noProof/>
                <w:webHidden/>
                <w:sz w:val="24"/>
                <w:szCs w:val="24"/>
              </w:rPr>
              <w:tab/>
            </w:r>
            <w:r w:rsidRPr="00A14F31">
              <w:rPr>
                <w:rFonts w:ascii="Calibri" w:hAnsi="Calibri" w:cs="Calibri"/>
                <w:noProof/>
                <w:webHidden/>
                <w:sz w:val="24"/>
                <w:szCs w:val="24"/>
              </w:rPr>
              <w:fldChar w:fldCharType="begin"/>
            </w:r>
            <w:r w:rsidRPr="00A14F31">
              <w:rPr>
                <w:rFonts w:ascii="Calibri" w:hAnsi="Calibri" w:cs="Calibri"/>
                <w:noProof/>
                <w:webHidden/>
                <w:sz w:val="24"/>
                <w:szCs w:val="24"/>
              </w:rPr>
              <w:instrText xml:space="preserve"> PAGEREF _Toc195971252 \h </w:instrText>
            </w:r>
            <w:r w:rsidRPr="00A14F31">
              <w:rPr>
                <w:rFonts w:ascii="Calibri" w:hAnsi="Calibri" w:cs="Calibri"/>
                <w:noProof/>
                <w:webHidden/>
                <w:sz w:val="24"/>
                <w:szCs w:val="24"/>
              </w:rPr>
            </w:r>
            <w:r w:rsidRPr="00A14F31">
              <w:rPr>
                <w:rFonts w:ascii="Calibri" w:hAnsi="Calibri" w:cs="Calibri"/>
                <w:noProof/>
                <w:webHidden/>
                <w:sz w:val="24"/>
                <w:szCs w:val="24"/>
              </w:rPr>
              <w:fldChar w:fldCharType="separate"/>
            </w:r>
            <w:r w:rsidRPr="00A14F31">
              <w:rPr>
                <w:rFonts w:ascii="Calibri" w:hAnsi="Calibri" w:cs="Calibri"/>
                <w:noProof/>
                <w:webHidden/>
                <w:sz w:val="24"/>
                <w:szCs w:val="24"/>
              </w:rPr>
              <w:t>17</w:t>
            </w:r>
            <w:r w:rsidRPr="00A14F31">
              <w:rPr>
                <w:rFonts w:ascii="Calibri" w:hAnsi="Calibri" w:cs="Calibri"/>
                <w:noProof/>
                <w:webHidden/>
                <w:sz w:val="24"/>
                <w:szCs w:val="24"/>
              </w:rPr>
              <w:fldChar w:fldCharType="end"/>
            </w:r>
          </w:hyperlink>
        </w:p>
        <w:p w14:paraId="331F1F03" w14:textId="2AC5578A" w:rsidR="008A6DB9" w:rsidRPr="00A14F31" w:rsidRDefault="008A6DB9">
          <w:pPr>
            <w:pStyle w:val="TOC1"/>
            <w:tabs>
              <w:tab w:val="right" w:leader="dot" w:pos="9350"/>
            </w:tabs>
            <w:rPr>
              <w:rFonts w:ascii="Calibri" w:eastAsiaTheme="minorEastAsia" w:hAnsi="Calibri" w:cs="Calibri"/>
              <w:noProof/>
              <w:kern w:val="2"/>
              <w:sz w:val="24"/>
              <w:szCs w:val="24"/>
              <w14:ligatures w14:val="standardContextual"/>
            </w:rPr>
          </w:pPr>
          <w:hyperlink w:anchor="_Toc195971253" w:history="1">
            <w:r w:rsidRPr="00A14F31">
              <w:rPr>
                <w:rStyle w:val="Hyperlink"/>
                <w:rFonts w:ascii="Calibri" w:hAnsi="Calibri" w:cs="Calibri"/>
                <w:noProof/>
                <w:sz w:val="24"/>
                <w:szCs w:val="24"/>
              </w:rPr>
              <w:t>100.D00 – MEETINGS</w:t>
            </w:r>
            <w:r w:rsidRPr="00A14F31">
              <w:rPr>
                <w:rStyle w:val="Hyperlink"/>
                <w:rFonts w:ascii="Calibri" w:hAnsi="Calibri" w:cs="Calibri"/>
                <w:noProof/>
                <w:spacing w:val="-3"/>
                <w:sz w:val="24"/>
                <w:szCs w:val="24"/>
              </w:rPr>
              <w:t xml:space="preserve"> </w:t>
            </w:r>
            <w:r w:rsidRPr="00A14F31">
              <w:rPr>
                <w:rStyle w:val="Hyperlink"/>
                <w:rFonts w:ascii="Calibri" w:hAnsi="Calibri" w:cs="Calibri"/>
                <w:noProof/>
                <w:sz w:val="24"/>
                <w:szCs w:val="24"/>
              </w:rPr>
              <w:t>OF</w:t>
            </w:r>
            <w:r w:rsidRPr="00A14F31">
              <w:rPr>
                <w:rStyle w:val="Hyperlink"/>
                <w:rFonts w:ascii="Calibri" w:hAnsi="Calibri" w:cs="Calibri"/>
                <w:noProof/>
                <w:spacing w:val="1"/>
                <w:sz w:val="24"/>
                <w:szCs w:val="24"/>
              </w:rPr>
              <w:t xml:space="preserve"> </w:t>
            </w:r>
            <w:r w:rsidRPr="00A14F31">
              <w:rPr>
                <w:rStyle w:val="Hyperlink"/>
                <w:rFonts w:ascii="Calibri" w:hAnsi="Calibri" w:cs="Calibri"/>
                <w:noProof/>
                <w:sz w:val="24"/>
                <w:szCs w:val="24"/>
              </w:rPr>
              <w:t>THE</w:t>
            </w:r>
            <w:r w:rsidRPr="00A14F31">
              <w:rPr>
                <w:rStyle w:val="Hyperlink"/>
                <w:rFonts w:ascii="Calibri" w:hAnsi="Calibri" w:cs="Calibri"/>
                <w:noProof/>
                <w:spacing w:val="2"/>
                <w:sz w:val="24"/>
                <w:szCs w:val="24"/>
              </w:rPr>
              <w:t xml:space="preserve"> </w:t>
            </w:r>
            <w:r w:rsidRPr="00A14F31">
              <w:rPr>
                <w:rStyle w:val="Hyperlink"/>
                <w:rFonts w:ascii="Calibri" w:hAnsi="Calibri" w:cs="Calibri"/>
                <w:noProof/>
                <w:spacing w:val="-4"/>
                <w:sz w:val="24"/>
                <w:szCs w:val="24"/>
              </w:rPr>
              <w:t>BOARD</w:t>
            </w:r>
            <w:r w:rsidRPr="00A14F31">
              <w:rPr>
                <w:rFonts w:ascii="Calibri" w:hAnsi="Calibri" w:cs="Calibri"/>
                <w:noProof/>
                <w:webHidden/>
                <w:sz w:val="24"/>
                <w:szCs w:val="24"/>
              </w:rPr>
              <w:tab/>
            </w:r>
            <w:r w:rsidRPr="00A14F31">
              <w:rPr>
                <w:rFonts w:ascii="Calibri" w:hAnsi="Calibri" w:cs="Calibri"/>
                <w:noProof/>
                <w:webHidden/>
                <w:sz w:val="24"/>
                <w:szCs w:val="24"/>
              </w:rPr>
              <w:fldChar w:fldCharType="begin"/>
            </w:r>
            <w:r w:rsidRPr="00A14F31">
              <w:rPr>
                <w:rFonts w:ascii="Calibri" w:hAnsi="Calibri" w:cs="Calibri"/>
                <w:noProof/>
                <w:webHidden/>
                <w:sz w:val="24"/>
                <w:szCs w:val="24"/>
              </w:rPr>
              <w:instrText xml:space="preserve"> PAGEREF _Toc195971253 \h </w:instrText>
            </w:r>
            <w:r w:rsidRPr="00A14F31">
              <w:rPr>
                <w:rFonts w:ascii="Calibri" w:hAnsi="Calibri" w:cs="Calibri"/>
                <w:noProof/>
                <w:webHidden/>
                <w:sz w:val="24"/>
                <w:szCs w:val="24"/>
              </w:rPr>
            </w:r>
            <w:r w:rsidRPr="00A14F31">
              <w:rPr>
                <w:rFonts w:ascii="Calibri" w:hAnsi="Calibri" w:cs="Calibri"/>
                <w:noProof/>
                <w:webHidden/>
                <w:sz w:val="24"/>
                <w:szCs w:val="24"/>
              </w:rPr>
              <w:fldChar w:fldCharType="separate"/>
            </w:r>
            <w:r w:rsidRPr="00A14F31">
              <w:rPr>
                <w:rFonts w:ascii="Calibri" w:hAnsi="Calibri" w:cs="Calibri"/>
                <w:noProof/>
                <w:webHidden/>
                <w:sz w:val="24"/>
                <w:szCs w:val="24"/>
              </w:rPr>
              <w:t>19</w:t>
            </w:r>
            <w:r w:rsidRPr="00A14F31">
              <w:rPr>
                <w:rFonts w:ascii="Calibri" w:hAnsi="Calibri" w:cs="Calibri"/>
                <w:noProof/>
                <w:webHidden/>
                <w:sz w:val="24"/>
                <w:szCs w:val="24"/>
              </w:rPr>
              <w:fldChar w:fldCharType="end"/>
            </w:r>
          </w:hyperlink>
        </w:p>
        <w:p w14:paraId="4BF57BFF" w14:textId="5F5E27BF" w:rsidR="008A6DB9" w:rsidRPr="00A14F31" w:rsidRDefault="008A6DB9">
          <w:pPr>
            <w:pStyle w:val="TOC1"/>
            <w:tabs>
              <w:tab w:val="right" w:leader="dot" w:pos="9350"/>
            </w:tabs>
            <w:rPr>
              <w:rFonts w:ascii="Calibri" w:eastAsiaTheme="minorEastAsia" w:hAnsi="Calibri" w:cs="Calibri"/>
              <w:noProof/>
              <w:kern w:val="2"/>
              <w:sz w:val="24"/>
              <w:szCs w:val="24"/>
              <w14:ligatures w14:val="standardContextual"/>
            </w:rPr>
          </w:pPr>
          <w:hyperlink w:anchor="_Toc195971254" w:history="1">
            <w:r w:rsidRPr="00A14F31">
              <w:rPr>
                <w:rStyle w:val="Hyperlink"/>
                <w:rFonts w:ascii="Calibri" w:hAnsi="Calibri" w:cs="Calibri"/>
                <w:noProof/>
                <w:sz w:val="24"/>
                <w:szCs w:val="24"/>
              </w:rPr>
              <w:t>100.D10</w:t>
            </w:r>
            <w:r w:rsidRPr="00A14F31">
              <w:rPr>
                <w:rStyle w:val="Hyperlink"/>
                <w:rFonts w:ascii="Calibri" w:hAnsi="Calibri" w:cs="Calibri"/>
                <w:noProof/>
                <w:spacing w:val="-2"/>
                <w:sz w:val="24"/>
                <w:szCs w:val="24"/>
              </w:rPr>
              <w:t xml:space="preserve"> </w:t>
            </w:r>
            <w:r w:rsidRPr="00A14F31">
              <w:rPr>
                <w:rStyle w:val="Hyperlink"/>
                <w:rFonts w:ascii="Calibri" w:hAnsi="Calibri" w:cs="Calibri"/>
                <w:noProof/>
                <w:sz w:val="24"/>
                <w:szCs w:val="24"/>
              </w:rPr>
              <w:t>–</w:t>
            </w:r>
            <w:r w:rsidRPr="00A14F31">
              <w:rPr>
                <w:rStyle w:val="Hyperlink"/>
                <w:rFonts w:ascii="Calibri" w:hAnsi="Calibri" w:cs="Calibri"/>
                <w:noProof/>
                <w:spacing w:val="-1"/>
                <w:sz w:val="24"/>
                <w:szCs w:val="24"/>
              </w:rPr>
              <w:t xml:space="preserve"> </w:t>
            </w:r>
            <w:r w:rsidRPr="00A14F31">
              <w:rPr>
                <w:rStyle w:val="Hyperlink"/>
                <w:rFonts w:ascii="Calibri" w:hAnsi="Calibri" w:cs="Calibri"/>
                <w:noProof/>
                <w:sz w:val="24"/>
                <w:szCs w:val="24"/>
              </w:rPr>
              <w:t>REGULAR</w:t>
            </w:r>
            <w:r w:rsidRPr="00A14F31">
              <w:rPr>
                <w:rStyle w:val="Hyperlink"/>
                <w:rFonts w:ascii="Calibri" w:hAnsi="Calibri" w:cs="Calibri"/>
                <w:noProof/>
                <w:spacing w:val="-3"/>
                <w:sz w:val="24"/>
                <w:szCs w:val="24"/>
              </w:rPr>
              <w:t xml:space="preserve"> </w:t>
            </w:r>
            <w:r w:rsidRPr="00A14F31">
              <w:rPr>
                <w:rStyle w:val="Hyperlink"/>
                <w:rFonts w:ascii="Calibri" w:hAnsi="Calibri" w:cs="Calibri"/>
                <w:noProof/>
                <w:spacing w:val="-2"/>
                <w:sz w:val="24"/>
                <w:szCs w:val="24"/>
              </w:rPr>
              <w:t>MEETINGS</w:t>
            </w:r>
            <w:r w:rsidRPr="00A14F31">
              <w:rPr>
                <w:rFonts w:ascii="Calibri" w:hAnsi="Calibri" w:cs="Calibri"/>
                <w:noProof/>
                <w:webHidden/>
                <w:sz w:val="24"/>
                <w:szCs w:val="24"/>
              </w:rPr>
              <w:tab/>
            </w:r>
            <w:r w:rsidRPr="00A14F31">
              <w:rPr>
                <w:rFonts w:ascii="Calibri" w:hAnsi="Calibri" w:cs="Calibri"/>
                <w:noProof/>
                <w:webHidden/>
                <w:sz w:val="24"/>
                <w:szCs w:val="24"/>
              </w:rPr>
              <w:fldChar w:fldCharType="begin"/>
            </w:r>
            <w:r w:rsidRPr="00A14F31">
              <w:rPr>
                <w:rFonts w:ascii="Calibri" w:hAnsi="Calibri" w:cs="Calibri"/>
                <w:noProof/>
                <w:webHidden/>
                <w:sz w:val="24"/>
                <w:szCs w:val="24"/>
              </w:rPr>
              <w:instrText xml:space="preserve"> PAGEREF _Toc195971254 \h </w:instrText>
            </w:r>
            <w:r w:rsidRPr="00A14F31">
              <w:rPr>
                <w:rFonts w:ascii="Calibri" w:hAnsi="Calibri" w:cs="Calibri"/>
                <w:noProof/>
                <w:webHidden/>
                <w:sz w:val="24"/>
                <w:szCs w:val="24"/>
              </w:rPr>
            </w:r>
            <w:r w:rsidRPr="00A14F31">
              <w:rPr>
                <w:rFonts w:ascii="Calibri" w:hAnsi="Calibri" w:cs="Calibri"/>
                <w:noProof/>
                <w:webHidden/>
                <w:sz w:val="24"/>
                <w:szCs w:val="24"/>
              </w:rPr>
              <w:fldChar w:fldCharType="separate"/>
            </w:r>
            <w:r w:rsidRPr="00A14F31">
              <w:rPr>
                <w:rFonts w:ascii="Calibri" w:hAnsi="Calibri" w:cs="Calibri"/>
                <w:noProof/>
                <w:webHidden/>
                <w:sz w:val="24"/>
                <w:szCs w:val="24"/>
              </w:rPr>
              <w:t>20</w:t>
            </w:r>
            <w:r w:rsidRPr="00A14F31">
              <w:rPr>
                <w:rFonts w:ascii="Calibri" w:hAnsi="Calibri" w:cs="Calibri"/>
                <w:noProof/>
                <w:webHidden/>
                <w:sz w:val="24"/>
                <w:szCs w:val="24"/>
              </w:rPr>
              <w:fldChar w:fldCharType="end"/>
            </w:r>
          </w:hyperlink>
        </w:p>
        <w:p w14:paraId="23A2D189" w14:textId="095E04B2" w:rsidR="008A6DB9" w:rsidRPr="00A14F31" w:rsidRDefault="008A6DB9">
          <w:pPr>
            <w:pStyle w:val="TOC1"/>
            <w:tabs>
              <w:tab w:val="right" w:leader="dot" w:pos="9350"/>
            </w:tabs>
            <w:rPr>
              <w:rFonts w:ascii="Calibri" w:eastAsiaTheme="minorEastAsia" w:hAnsi="Calibri" w:cs="Calibri"/>
              <w:noProof/>
              <w:kern w:val="2"/>
              <w:sz w:val="24"/>
              <w:szCs w:val="24"/>
              <w14:ligatures w14:val="standardContextual"/>
            </w:rPr>
          </w:pPr>
          <w:hyperlink w:anchor="_Toc195971255" w:history="1">
            <w:r w:rsidRPr="00A14F31">
              <w:rPr>
                <w:rStyle w:val="Hyperlink"/>
                <w:rFonts w:ascii="Calibri" w:hAnsi="Calibri" w:cs="Calibri"/>
                <w:noProof/>
                <w:sz w:val="24"/>
                <w:szCs w:val="24"/>
              </w:rPr>
              <w:t>100.D11</w:t>
            </w:r>
            <w:r w:rsidRPr="00A14F31">
              <w:rPr>
                <w:rStyle w:val="Hyperlink"/>
                <w:rFonts w:ascii="Calibri" w:hAnsi="Calibri" w:cs="Calibri"/>
                <w:noProof/>
                <w:spacing w:val="-3"/>
                <w:sz w:val="24"/>
                <w:szCs w:val="24"/>
              </w:rPr>
              <w:t xml:space="preserve"> </w:t>
            </w:r>
            <w:r w:rsidRPr="00A14F31">
              <w:rPr>
                <w:rStyle w:val="Hyperlink"/>
                <w:rFonts w:ascii="Calibri" w:hAnsi="Calibri" w:cs="Calibri"/>
                <w:noProof/>
                <w:sz w:val="24"/>
                <w:szCs w:val="24"/>
              </w:rPr>
              <w:t>–</w:t>
            </w:r>
            <w:r w:rsidRPr="00A14F31">
              <w:rPr>
                <w:rStyle w:val="Hyperlink"/>
                <w:rFonts w:ascii="Calibri" w:hAnsi="Calibri" w:cs="Calibri"/>
                <w:noProof/>
                <w:spacing w:val="-2"/>
                <w:sz w:val="24"/>
                <w:szCs w:val="24"/>
              </w:rPr>
              <w:t xml:space="preserve"> </w:t>
            </w:r>
            <w:r w:rsidRPr="00A14F31">
              <w:rPr>
                <w:rStyle w:val="Hyperlink"/>
                <w:rFonts w:ascii="Calibri" w:hAnsi="Calibri" w:cs="Calibri"/>
                <w:noProof/>
                <w:sz w:val="24"/>
                <w:szCs w:val="24"/>
              </w:rPr>
              <w:t>SPECIAL</w:t>
            </w:r>
            <w:r w:rsidRPr="00A14F31">
              <w:rPr>
                <w:rStyle w:val="Hyperlink"/>
                <w:rFonts w:ascii="Calibri" w:hAnsi="Calibri" w:cs="Calibri"/>
                <w:noProof/>
                <w:spacing w:val="-3"/>
                <w:sz w:val="24"/>
                <w:szCs w:val="24"/>
              </w:rPr>
              <w:t xml:space="preserve"> </w:t>
            </w:r>
            <w:r w:rsidRPr="00A14F31">
              <w:rPr>
                <w:rStyle w:val="Hyperlink"/>
                <w:rFonts w:ascii="Calibri" w:hAnsi="Calibri" w:cs="Calibri"/>
                <w:noProof/>
                <w:spacing w:val="-2"/>
                <w:sz w:val="24"/>
                <w:szCs w:val="24"/>
              </w:rPr>
              <w:t>MEETINGS</w:t>
            </w:r>
            <w:r w:rsidRPr="00A14F31">
              <w:rPr>
                <w:rFonts w:ascii="Calibri" w:hAnsi="Calibri" w:cs="Calibri"/>
                <w:noProof/>
                <w:webHidden/>
                <w:sz w:val="24"/>
                <w:szCs w:val="24"/>
              </w:rPr>
              <w:tab/>
            </w:r>
            <w:r w:rsidRPr="00A14F31">
              <w:rPr>
                <w:rFonts w:ascii="Calibri" w:hAnsi="Calibri" w:cs="Calibri"/>
                <w:noProof/>
                <w:webHidden/>
                <w:sz w:val="24"/>
                <w:szCs w:val="24"/>
              </w:rPr>
              <w:fldChar w:fldCharType="begin"/>
            </w:r>
            <w:r w:rsidRPr="00A14F31">
              <w:rPr>
                <w:rFonts w:ascii="Calibri" w:hAnsi="Calibri" w:cs="Calibri"/>
                <w:noProof/>
                <w:webHidden/>
                <w:sz w:val="24"/>
                <w:szCs w:val="24"/>
              </w:rPr>
              <w:instrText xml:space="preserve"> PAGEREF _Toc195971255 \h </w:instrText>
            </w:r>
            <w:r w:rsidRPr="00A14F31">
              <w:rPr>
                <w:rFonts w:ascii="Calibri" w:hAnsi="Calibri" w:cs="Calibri"/>
                <w:noProof/>
                <w:webHidden/>
                <w:sz w:val="24"/>
                <w:szCs w:val="24"/>
              </w:rPr>
            </w:r>
            <w:r w:rsidRPr="00A14F31">
              <w:rPr>
                <w:rFonts w:ascii="Calibri" w:hAnsi="Calibri" w:cs="Calibri"/>
                <w:noProof/>
                <w:webHidden/>
                <w:sz w:val="24"/>
                <w:szCs w:val="24"/>
              </w:rPr>
              <w:fldChar w:fldCharType="separate"/>
            </w:r>
            <w:r w:rsidRPr="00A14F31">
              <w:rPr>
                <w:rFonts w:ascii="Calibri" w:hAnsi="Calibri" w:cs="Calibri"/>
                <w:noProof/>
                <w:webHidden/>
                <w:sz w:val="24"/>
                <w:szCs w:val="24"/>
              </w:rPr>
              <w:t>20</w:t>
            </w:r>
            <w:r w:rsidRPr="00A14F31">
              <w:rPr>
                <w:rFonts w:ascii="Calibri" w:hAnsi="Calibri" w:cs="Calibri"/>
                <w:noProof/>
                <w:webHidden/>
                <w:sz w:val="24"/>
                <w:szCs w:val="24"/>
              </w:rPr>
              <w:fldChar w:fldCharType="end"/>
            </w:r>
          </w:hyperlink>
        </w:p>
        <w:p w14:paraId="384D3DD3" w14:textId="3BE5C16C" w:rsidR="008A6DB9" w:rsidRPr="00A14F31" w:rsidRDefault="008A6DB9">
          <w:pPr>
            <w:pStyle w:val="TOC1"/>
            <w:tabs>
              <w:tab w:val="right" w:leader="dot" w:pos="9350"/>
            </w:tabs>
            <w:rPr>
              <w:rFonts w:ascii="Calibri" w:eastAsiaTheme="minorEastAsia" w:hAnsi="Calibri" w:cs="Calibri"/>
              <w:noProof/>
              <w:kern w:val="2"/>
              <w:sz w:val="24"/>
              <w:szCs w:val="24"/>
              <w14:ligatures w14:val="standardContextual"/>
            </w:rPr>
          </w:pPr>
          <w:hyperlink w:anchor="_Toc195971256" w:history="1">
            <w:r w:rsidRPr="00A14F31">
              <w:rPr>
                <w:rStyle w:val="Hyperlink"/>
                <w:rFonts w:ascii="Calibri" w:hAnsi="Calibri" w:cs="Calibri"/>
                <w:noProof/>
                <w:sz w:val="24"/>
                <w:szCs w:val="24"/>
              </w:rPr>
              <w:t>100.D12</w:t>
            </w:r>
            <w:r w:rsidRPr="00A14F31">
              <w:rPr>
                <w:rStyle w:val="Hyperlink"/>
                <w:rFonts w:ascii="Calibri" w:hAnsi="Calibri" w:cs="Calibri"/>
                <w:noProof/>
                <w:spacing w:val="-3"/>
                <w:sz w:val="24"/>
                <w:szCs w:val="24"/>
              </w:rPr>
              <w:t xml:space="preserve"> </w:t>
            </w:r>
            <w:r w:rsidRPr="00A14F31">
              <w:rPr>
                <w:rStyle w:val="Hyperlink"/>
                <w:rFonts w:ascii="Calibri" w:hAnsi="Calibri" w:cs="Calibri"/>
                <w:noProof/>
                <w:sz w:val="24"/>
                <w:szCs w:val="24"/>
              </w:rPr>
              <w:t>–</w:t>
            </w:r>
            <w:r w:rsidRPr="00A14F31">
              <w:rPr>
                <w:rStyle w:val="Hyperlink"/>
                <w:rFonts w:ascii="Calibri" w:hAnsi="Calibri" w:cs="Calibri"/>
                <w:noProof/>
                <w:spacing w:val="-3"/>
                <w:sz w:val="24"/>
                <w:szCs w:val="24"/>
              </w:rPr>
              <w:t xml:space="preserve"> </w:t>
            </w:r>
            <w:r w:rsidRPr="00A14F31">
              <w:rPr>
                <w:rStyle w:val="Hyperlink"/>
                <w:rFonts w:ascii="Calibri" w:hAnsi="Calibri" w:cs="Calibri"/>
                <w:noProof/>
                <w:sz w:val="24"/>
                <w:szCs w:val="24"/>
              </w:rPr>
              <w:t>EXECUTIVE</w:t>
            </w:r>
            <w:r w:rsidRPr="00A14F31">
              <w:rPr>
                <w:rStyle w:val="Hyperlink"/>
                <w:rFonts w:ascii="Calibri" w:hAnsi="Calibri" w:cs="Calibri"/>
                <w:noProof/>
                <w:spacing w:val="-3"/>
                <w:sz w:val="24"/>
                <w:szCs w:val="24"/>
              </w:rPr>
              <w:t xml:space="preserve"> </w:t>
            </w:r>
            <w:r w:rsidRPr="00A14F31">
              <w:rPr>
                <w:rStyle w:val="Hyperlink"/>
                <w:rFonts w:ascii="Calibri" w:hAnsi="Calibri" w:cs="Calibri"/>
                <w:noProof/>
                <w:spacing w:val="-2"/>
                <w:sz w:val="24"/>
                <w:szCs w:val="24"/>
              </w:rPr>
              <w:t>SESSION</w:t>
            </w:r>
            <w:r w:rsidRPr="00A14F31">
              <w:rPr>
                <w:rFonts w:ascii="Calibri" w:hAnsi="Calibri" w:cs="Calibri"/>
                <w:noProof/>
                <w:webHidden/>
                <w:sz w:val="24"/>
                <w:szCs w:val="24"/>
              </w:rPr>
              <w:tab/>
            </w:r>
            <w:r w:rsidRPr="00A14F31">
              <w:rPr>
                <w:rFonts w:ascii="Calibri" w:hAnsi="Calibri" w:cs="Calibri"/>
                <w:noProof/>
                <w:webHidden/>
                <w:sz w:val="24"/>
                <w:szCs w:val="24"/>
              </w:rPr>
              <w:fldChar w:fldCharType="begin"/>
            </w:r>
            <w:r w:rsidRPr="00A14F31">
              <w:rPr>
                <w:rFonts w:ascii="Calibri" w:hAnsi="Calibri" w:cs="Calibri"/>
                <w:noProof/>
                <w:webHidden/>
                <w:sz w:val="24"/>
                <w:szCs w:val="24"/>
              </w:rPr>
              <w:instrText xml:space="preserve"> PAGEREF _Toc195971256 \h </w:instrText>
            </w:r>
            <w:r w:rsidRPr="00A14F31">
              <w:rPr>
                <w:rFonts w:ascii="Calibri" w:hAnsi="Calibri" w:cs="Calibri"/>
                <w:noProof/>
                <w:webHidden/>
                <w:sz w:val="24"/>
                <w:szCs w:val="24"/>
              </w:rPr>
            </w:r>
            <w:r w:rsidRPr="00A14F31">
              <w:rPr>
                <w:rFonts w:ascii="Calibri" w:hAnsi="Calibri" w:cs="Calibri"/>
                <w:noProof/>
                <w:webHidden/>
                <w:sz w:val="24"/>
                <w:szCs w:val="24"/>
              </w:rPr>
              <w:fldChar w:fldCharType="separate"/>
            </w:r>
            <w:r w:rsidRPr="00A14F31">
              <w:rPr>
                <w:rFonts w:ascii="Calibri" w:hAnsi="Calibri" w:cs="Calibri"/>
                <w:noProof/>
                <w:webHidden/>
                <w:sz w:val="24"/>
                <w:szCs w:val="24"/>
              </w:rPr>
              <w:t>20</w:t>
            </w:r>
            <w:r w:rsidRPr="00A14F31">
              <w:rPr>
                <w:rFonts w:ascii="Calibri" w:hAnsi="Calibri" w:cs="Calibri"/>
                <w:noProof/>
                <w:webHidden/>
                <w:sz w:val="24"/>
                <w:szCs w:val="24"/>
              </w:rPr>
              <w:fldChar w:fldCharType="end"/>
            </w:r>
          </w:hyperlink>
        </w:p>
        <w:p w14:paraId="0649A551" w14:textId="66E5AD3A" w:rsidR="008A6DB9" w:rsidRPr="00A14F31" w:rsidRDefault="008A6DB9">
          <w:pPr>
            <w:pStyle w:val="TOC1"/>
            <w:tabs>
              <w:tab w:val="right" w:leader="dot" w:pos="9350"/>
            </w:tabs>
            <w:rPr>
              <w:rFonts w:ascii="Calibri" w:eastAsiaTheme="minorEastAsia" w:hAnsi="Calibri" w:cs="Calibri"/>
              <w:noProof/>
              <w:kern w:val="2"/>
              <w:sz w:val="24"/>
              <w:szCs w:val="24"/>
              <w14:ligatures w14:val="standardContextual"/>
            </w:rPr>
          </w:pPr>
          <w:hyperlink w:anchor="_Toc195971257" w:history="1">
            <w:r w:rsidRPr="00A14F31">
              <w:rPr>
                <w:rStyle w:val="Hyperlink"/>
                <w:rFonts w:ascii="Calibri" w:hAnsi="Calibri" w:cs="Calibri"/>
                <w:noProof/>
                <w:sz w:val="24"/>
                <w:szCs w:val="24"/>
              </w:rPr>
              <w:t>100.D13</w:t>
            </w:r>
            <w:r w:rsidRPr="00A14F31">
              <w:rPr>
                <w:rStyle w:val="Hyperlink"/>
                <w:rFonts w:ascii="Calibri" w:hAnsi="Calibri" w:cs="Calibri"/>
                <w:noProof/>
                <w:spacing w:val="-2"/>
                <w:sz w:val="24"/>
                <w:szCs w:val="24"/>
              </w:rPr>
              <w:t xml:space="preserve"> </w:t>
            </w:r>
            <w:r w:rsidRPr="00A14F31">
              <w:rPr>
                <w:rStyle w:val="Hyperlink"/>
                <w:rFonts w:ascii="Calibri" w:hAnsi="Calibri" w:cs="Calibri"/>
                <w:noProof/>
                <w:sz w:val="24"/>
                <w:szCs w:val="24"/>
              </w:rPr>
              <w:t>–</w:t>
            </w:r>
            <w:r w:rsidRPr="00A14F31">
              <w:rPr>
                <w:rStyle w:val="Hyperlink"/>
                <w:rFonts w:ascii="Calibri" w:hAnsi="Calibri" w:cs="Calibri"/>
                <w:noProof/>
                <w:spacing w:val="-2"/>
                <w:sz w:val="24"/>
                <w:szCs w:val="24"/>
              </w:rPr>
              <w:t xml:space="preserve"> </w:t>
            </w:r>
            <w:r w:rsidRPr="00A14F31">
              <w:rPr>
                <w:rStyle w:val="Hyperlink"/>
                <w:rFonts w:ascii="Calibri" w:hAnsi="Calibri" w:cs="Calibri"/>
                <w:noProof/>
                <w:sz w:val="24"/>
                <w:szCs w:val="24"/>
              </w:rPr>
              <w:t>OPEN</w:t>
            </w:r>
            <w:r w:rsidRPr="00A14F31">
              <w:rPr>
                <w:rStyle w:val="Hyperlink"/>
                <w:rFonts w:ascii="Calibri" w:hAnsi="Calibri" w:cs="Calibri"/>
                <w:noProof/>
                <w:spacing w:val="-2"/>
                <w:sz w:val="24"/>
                <w:szCs w:val="24"/>
              </w:rPr>
              <w:t xml:space="preserve"> MEETINGS</w:t>
            </w:r>
            <w:r w:rsidRPr="00A14F31">
              <w:rPr>
                <w:rFonts w:ascii="Calibri" w:hAnsi="Calibri" w:cs="Calibri"/>
                <w:noProof/>
                <w:webHidden/>
                <w:sz w:val="24"/>
                <w:szCs w:val="24"/>
              </w:rPr>
              <w:tab/>
            </w:r>
            <w:r w:rsidRPr="00A14F31">
              <w:rPr>
                <w:rFonts w:ascii="Calibri" w:hAnsi="Calibri" w:cs="Calibri"/>
                <w:noProof/>
                <w:webHidden/>
                <w:sz w:val="24"/>
                <w:szCs w:val="24"/>
              </w:rPr>
              <w:fldChar w:fldCharType="begin"/>
            </w:r>
            <w:r w:rsidRPr="00A14F31">
              <w:rPr>
                <w:rFonts w:ascii="Calibri" w:hAnsi="Calibri" w:cs="Calibri"/>
                <w:noProof/>
                <w:webHidden/>
                <w:sz w:val="24"/>
                <w:szCs w:val="24"/>
              </w:rPr>
              <w:instrText xml:space="preserve"> PAGEREF _Toc195971257 \h </w:instrText>
            </w:r>
            <w:r w:rsidRPr="00A14F31">
              <w:rPr>
                <w:rFonts w:ascii="Calibri" w:hAnsi="Calibri" w:cs="Calibri"/>
                <w:noProof/>
                <w:webHidden/>
                <w:sz w:val="24"/>
                <w:szCs w:val="24"/>
              </w:rPr>
            </w:r>
            <w:r w:rsidRPr="00A14F31">
              <w:rPr>
                <w:rFonts w:ascii="Calibri" w:hAnsi="Calibri" w:cs="Calibri"/>
                <w:noProof/>
                <w:webHidden/>
                <w:sz w:val="24"/>
                <w:szCs w:val="24"/>
              </w:rPr>
              <w:fldChar w:fldCharType="separate"/>
            </w:r>
            <w:r w:rsidRPr="00A14F31">
              <w:rPr>
                <w:rFonts w:ascii="Calibri" w:hAnsi="Calibri" w:cs="Calibri"/>
                <w:noProof/>
                <w:webHidden/>
                <w:sz w:val="24"/>
                <w:szCs w:val="24"/>
              </w:rPr>
              <w:t>20</w:t>
            </w:r>
            <w:r w:rsidRPr="00A14F31">
              <w:rPr>
                <w:rFonts w:ascii="Calibri" w:hAnsi="Calibri" w:cs="Calibri"/>
                <w:noProof/>
                <w:webHidden/>
                <w:sz w:val="24"/>
                <w:szCs w:val="24"/>
              </w:rPr>
              <w:fldChar w:fldCharType="end"/>
            </w:r>
          </w:hyperlink>
        </w:p>
        <w:p w14:paraId="5257C9D9" w14:textId="545B6465" w:rsidR="008A6DB9" w:rsidRPr="00A14F31" w:rsidRDefault="008A6DB9">
          <w:pPr>
            <w:pStyle w:val="TOC1"/>
            <w:tabs>
              <w:tab w:val="right" w:leader="dot" w:pos="9350"/>
            </w:tabs>
            <w:rPr>
              <w:rFonts w:ascii="Calibri" w:eastAsiaTheme="minorEastAsia" w:hAnsi="Calibri" w:cs="Calibri"/>
              <w:noProof/>
              <w:kern w:val="2"/>
              <w:sz w:val="24"/>
              <w:szCs w:val="24"/>
              <w14:ligatures w14:val="standardContextual"/>
            </w:rPr>
          </w:pPr>
          <w:hyperlink w:anchor="_Toc195971258" w:history="1">
            <w:r w:rsidRPr="00A14F31">
              <w:rPr>
                <w:rStyle w:val="Hyperlink"/>
                <w:rFonts w:ascii="Calibri" w:hAnsi="Calibri" w:cs="Calibri"/>
                <w:noProof/>
                <w:sz w:val="24"/>
                <w:szCs w:val="24"/>
              </w:rPr>
              <w:t>100.D14</w:t>
            </w:r>
            <w:r w:rsidRPr="00A14F31">
              <w:rPr>
                <w:rStyle w:val="Hyperlink"/>
                <w:rFonts w:ascii="Calibri" w:hAnsi="Calibri" w:cs="Calibri"/>
                <w:noProof/>
                <w:spacing w:val="-2"/>
                <w:sz w:val="24"/>
                <w:szCs w:val="24"/>
              </w:rPr>
              <w:t xml:space="preserve"> </w:t>
            </w:r>
            <w:r w:rsidRPr="00A14F31">
              <w:rPr>
                <w:rStyle w:val="Hyperlink"/>
                <w:rFonts w:ascii="Calibri" w:hAnsi="Calibri" w:cs="Calibri"/>
                <w:noProof/>
                <w:sz w:val="24"/>
                <w:szCs w:val="24"/>
              </w:rPr>
              <w:t>–</w:t>
            </w:r>
            <w:r w:rsidRPr="00A14F31">
              <w:rPr>
                <w:rStyle w:val="Hyperlink"/>
                <w:rFonts w:ascii="Calibri" w:hAnsi="Calibri" w:cs="Calibri"/>
                <w:noProof/>
                <w:spacing w:val="-2"/>
                <w:sz w:val="24"/>
                <w:szCs w:val="24"/>
              </w:rPr>
              <w:t xml:space="preserve"> </w:t>
            </w:r>
            <w:r w:rsidRPr="00A14F31">
              <w:rPr>
                <w:rStyle w:val="Hyperlink"/>
                <w:rFonts w:ascii="Calibri" w:hAnsi="Calibri" w:cs="Calibri"/>
                <w:noProof/>
                <w:sz w:val="24"/>
                <w:szCs w:val="24"/>
              </w:rPr>
              <w:t>APPEARANCES</w:t>
            </w:r>
            <w:r w:rsidRPr="00A14F31">
              <w:rPr>
                <w:rStyle w:val="Hyperlink"/>
                <w:rFonts w:ascii="Calibri" w:hAnsi="Calibri" w:cs="Calibri"/>
                <w:noProof/>
                <w:spacing w:val="-3"/>
                <w:sz w:val="24"/>
                <w:szCs w:val="24"/>
              </w:rPr>
              <w:t xml:space="preserve"> </w:t>
            </w:r>
            <w:r w:rsidRPr="00A14F31">
              <w:rPr>
                <w:rStyle w:val="Hyperlink"/>
                <w:rFonts w:ascii="Calibri" w:hAnsi="Calibri" w:cs="Calibri"/>
                <w:noProof/>
                <w:sz w:val="24"/>
                <w:szCs w:val="24"/>
              </w:rPr>
              <w:t>BEFORE</w:t>
            </w:r>
            <w:r w:rsidRPr="00A14F31">
              <w:rPr>
                <w:rStyle w:val="Hyperlink"/>
                <w:rFonts w:ascii="Calibri" w:hAnsi="Calibri" w:cs="Calibri"/>
                <w:noProof/>
                <w:spacing w:val="-2"/>
                <w:sz w:val="24"/>
                <w:szCs w:val="24"/>
              </w:rPr>
              <w:t xml:space="preserve"> </w:t>
            </w:r>
            <w:r w:rsidRPr="00A14F31">
              <w:rPr>
                <w:rStyle w:val="Hyperlink"/>
                <w:rFonts w:ascii="Calibri" w:hAnsi="Calibri" w:cs="Calibri"/>
                <w:noProof/>
                <w:sz w:val="24"/>
                <w:szCs w:val="24"/>
              </w:rPr>
              <w:t>THE</w:t>
            </w:r>
            <w:r w:rsidRPr="00A14F31">
              <w:rPr>
                <w:rStyle w:val="Hyperlink"/>
                <w:rFonts w:ascii="Calibri" w:hAnsi="Calibri" w:cs="Calibri"/>
                <w:noProof/>
                <w:spacing w:val="-4"/>
                <w:sz w:val="24"/>
                <w:szCs w:val="24"/>
              </w:rPr>
              <w:t xml:space="preserve"> </w:t>
            </w:r>
            <w:r w:rsidRPr="00A14F31">
              <w:rPr>
                <w:rStyle w:val="Hyperlink"/>
                <w:rFonts w:ascii="Calibri" w:hAnsi="Calibri" w:cs="Calibri"/>
                <w:noProof/>
                <w:spacing w:val="-2"/>
                <w:sz w:val="24"/>
                <w:szCs w:val="24"/>
              </w:rPr>
              <w:t>BOARD</w:t>
            </w:r>
            <w:r w:rsidRPr="00A14F31">
              <w:rPr>
                <w:rFonts w:ascii="Calibri" w:hAnsi="Calibri" w:cs="Calibri"/>
                <w:noProof/>
                <w:webHidden/>
                <w:sz w:val="24"/>
                <w:szCs w:val="24"/>
              </w:rPr>
              <w:tab/>
            </w:r>
            <w:r w:rsidRPr="00A14F31">
              <w:rPr>
                <w:rFonts w:ascii="Calibri" w:hAnsi="Calibri" w:cs="Calibri"/>
                <w:noProof/>
                <w:webHidden/>
                <w:sz w:val="24"/>
                <w:szCs w:val="24"/>
              </w:rPr>
              <w:fldChar w:fldCharType="begin"/>
            </w:r>
            <w:r w:rsidRPr="00A14F31">
              <w:rPr>
                <w:rFonts w:ascii="Calibri" w:hAnsi="Calibri" w:cs="Calibri"/>
                <w:noProof/>
                <w:webHidden/>
                <w:sz w:val="24"/>
                <w:szCs w:val="24"/>
              </w:rPr>
              <w:instrText xml:space="preserve"> PAGEREF _Toc195971258 \h </w:instrText>
            </w:r>
            <w:r w:rsidRPr="00A14F31">
              <w:rPr>
                <w:rFonts w:ascii="Calibri" w:hAnsi="Calibri" w:cs="Calibri"/>
                <w:noProof/>
                <w:webHidden/>
                <w:sz w:val="24"/>
                <w:szCs w:val="24"/>
              </w:rPr>
            </w:r>
            <w:r w:rsidRPr="00A14F31">
              <w:rPr>
                <w:rFonts w:ascii="Calibri" w:hAnsi="Calibri" w:cs="Calibri"/>
                <w:noProof/>
                <w:webHidden/>
                <w:sz w:val="24"/>
                <w:szCs w:val="24"/>
              </w:rPr>
              <w:fldChar w:fldCharType="separate"/>
            </w:r>
            <w:r w:rsidRPr="00A14F31">
              <w:rPr>
                <w:rFonts w:ascii="Calibri" w:hAnsi="Calibri" w:cs="Calibri"/>
                <w:noProof/>
                <w:webHidden/>
                <w:sz w:val="24"/>
                <w:szCs w:val="24"/>
              </w:rPr>
              <w:t>20</w:t>
            </w:r>
            <w:r w:rsidRPr="00A14F31">
              <w:rPr>
                <w:rFonts w:ascii="Calibri" w:hAnsi="Calibri" w:cs="Calibri"/>
                <w:noProof/>
                <w:webHidden/>
                <w:sz w:val="24"/>
                <w:szCs w:val="24"/>
              </w:rPr>
              <w:fldChar w:fldCharType="end"/>
            </w:r>
          </w:hyperlink>
        </w:p>
        <w:p w14:paraId="0CE7773B" w14:textId="0CDDF580" w:rsidR="008A6DB9" w:rsidRPr="00A14F31" w:rsidRDefault="008A6DB9">
          <w:pPr>
            <w:pStyle w:val="TOC1"/>
            <w:tabs>
              <w:tab w:val="right" w:leader="dot" w:pos="9350"/>
            </w:tabs>
            <w:rPr>
              <w:rFonts w:ascii="Calibri" w:eastAsiaTheme="minorEastAsia" w:hAnsi="Calibri" w:cs="Calibri"/>
              <w:noProof/>
              <w:kern w:val="2"/>
              <w:sz w:val="24"/>
              <w:szCs w:val="24"/>
              <w14:ligatures w14:val="standardContextual"/>
            </w:rPr>
          </w:pPr>
          <w:hyperlink w:anchor="_Toc195971259" w:history="1">
            <w:r w:rsidRPr="00A14F31">
              <w:rPr>
                <w:rStyle w:val="Hyperlink"/>
                <w:rFonts w:ascii="Calibri" w:hAnsi="Calibri" w:cs="Calibri"/>
                <w:noProof/>
                <w:sz w:val="24"/>
                <w:szCs w:val="24"/>
              </w:rPr>
              <w:t>100.D15</w:t>
            </w:r>
            <w:r w:rsidRPr="00A14F31">
              <w:rPr>
                <w:rStyle w:val="Hyperlink"/>
                <w:rFonts w:ascii="Calibri" w:hAnsi="Calibri" w:cs="Calibri"/>
                <w:noProof/>
                <w:spacing w:val="-1"/>
                <w:sz w:val="24"/>
                <w:szCs w:val="24"/>
              </w:rPr>
              <w:t xml:space="preserve"> </w:t>
            </w:r>
            <w:r w:rsidRPr="00A14F31">
              <w:rPr>
                <w:rStyle w:val="Hyperlink"/>
                <w:rFonts w:ascii="Calibri" w:hAnsi="Calibri" w:cs="Calibri"/>
                <w:noProof/>
                <w:sz w:val="24"/>
                <w:szCs w:val="24"/>
              </w:rPr>
              <w:t>–</w:t>
            </w:r>
            <w:r w:rsidRPr="00A14F31">
              <w:rPr>
                <w:rStyle w:val="Hyperlink"/>
                <w:rFonts w:ascii="Calibri" w:hAnsi="Calibri" w:cs="Calibri"/>
                <w:noProof/>
                <w:spacing w:val="-1"/>
                <w:sz w:val="24"/>
                <w:szCs w:val="24"/>
              </w:rPr>
              <w:t xml:space="preserve"> </w:t>
            </w:r>
            <w:r w:rsidRPr="00A14F31">
              <w:rPr>
                <w:rStyle w:val="Hyperlink"/>
                <w:rFonts w:ascii="Calibri" w:hAnsi="Calibri" w:cs="Calibri"/>
                <w:noProof/>
                <w:spacing w:val="-2"/>
                <w:sz w:val="24"/>
                <w:szCs w:val="24"/>
              </w:rPr>
              <w:t>INTERRUPTIONS</w:t>
            </w:r>
            <w:r w:rsidRPr="00A14F31">
              <w:rPr>
                <w:rFonts w:ascii="Calibri" w:hAnsi="Calibri" w:cs="Calibri"/>
                <w:noProof/>
                <w:webHidden/>
                <w:sz w:val="24"/>
                <w:szCs w:val="24"/>
              </w:rPr>
              <w:tab/>
            </w:r>
            <w:r w:rsidRPr="00A14F31">
              <w:rPr>
                <w:rFonts w:ascii="Calibri" w:hAnsi="Calibri" w:cs="Calibri"/>
                <w:noProof/>
                <w:webHidden/>
                <w:sz w:val="24"/>
                <w:szCs w:val="24"/>
              </w:rPr>
              <w:fldChar w:fldCharType="begin"/>
            </w:r>
            <w:r w:rsidRPr="00A14F31">
              <w:rPr>
                <w:rFonts w:ascii="Calibri" w:hAnsi="Calibri" w:cs="Calibri"/>
                <w:noProof/>
                <w:webHidden/>
                <w:sz w:val="24"/>
                <w:szCs w:val="24"/>
              </w:rPr>
              <w:instrText xml:space="preserve"> PAGEREF _Toc195971259 \h </w:instrText>
            </w:r>
            <w:r w:rsidRPr="00A14F31">
              <w:rPr>
                <w:rFonts w:ascii="Calibri" w:hAnsi="Calibri" w:cs="Calibri"/>
                <w:noProof/>
                <w:webHidden/>
                <w:sz w:val="24"/>
                <w:szCs w:val="24"/>
              </w:rPr>
            </w:r>
            <w:r w:rsidRPr="00A14F31">
              <w:rPr>
                <w:rFonts w:ascii="Calibri" w:hAnsi="Calibri" w:cs="Calibri"/>
                <w:noProof/>
                <w:webHidden/>
                <w:sz w:val="24"/>
                <w:szCs w:val="24"/>
              </w:rPr>
              <w:fldChar w:fldCharType="separate"/>
            </w:r>
            <w:r w:rsidRPr="00A14F31">
              <w:rPr>
                <w:rFonts w:ascii="Calibri" w:hAnsi="Calibri" w:cs="Calibri"/>
                <w:noProof/>
                <w:webHidden/>
                <w:sz w:val="24"/>
                <w:szCs w:val="24"/>
              </w:rPr>
              <w:t>21</w:t>
            </w:r>
            <w:r w:rsidRPr="00A14F31">
              <w:rPr>
                <w:rFonts w:ascii="Calibri" w:hAnsi="Calibri" w:cs="Calibri"/>
                <w:noProof/>
                <w:webHidden/>
                <w:sz w:val="24"/>
                <w:szCs w:val="24"/>
              </w:rPr>
              <w:fldChar w:fldCharType="end"/>
            </w:r>
          </w:hyperlink>
        </w:p>
        <w:p w14:paraId="26D5CD67" w14:textId="1CA84739" w:rsidR="008A6DB9" w:rsidRPr="00A14F31" w:rsidRDefault="008A6DB9">
          <w:pPr>
            <w:pStyle w:val="TOC1"/>
            <w:tabs>
              <w:tab w:val="right" w:leader="dot" w:pos="9350"/>
            </w:tabs>
            <w:rPr>
              <w:rFonts w:ascii="Calibri" w:eastAsiaTheme="minorEastAsia" w:hAnsi="Calibri" w:cs="Calibri"/>
              <w:noProof/>
              <w:kern w:val="2"/>
              <w:sz w:val="24"/>
              <w:szCs w:val="24"/>
              <w14:ligatures w14:val="standardContextual"/>
            </w:rPr>
          </w:pPr>
          <w:hyperlink w:anchor="_Toc195971260" w:history="1">
            <w:r w:rsidRPr="00A14F31">
              <w:rPr>
                <w:rStyle w:val="Hyperlink"/>
                <w:rFonts w:ascii="Calibri" w:hAnsi="Calibri" w:cs="Calibri"/>
                <w:noProof/>
                <w:sz w:val="24"/>
                <w:szCs w:val="24"/>
              </w:rPr>
              <w:t>100.D16</w:t>
            </w:r>
            <w:r w:rsidRPr="00A14F31">
              <w:rPr>
                <w:rStyle w:val="Hyperlink"/>
                <w:rFonts w:ascii="Calibri" w:hAnsi="Calibri" w:cs="Calibri"/>
                <w:noProof/>
                <w:spacing w:val="-1"/>
                <w:sz w:val="24"/>
                <w:szCs w:val="24"/>
              </w:rPr>
              <w:t xml:space="preserve"> </w:t>
            </w:r>
            <w:r w:rsidRPr="00A14F31">
              <w:rPr>
                <w:rStyle w:val="Hyperlink"/>
                <w:rFonts w:ascii="Calibri" w:hAnsi="Calibri" w:cs="Calibri"/>
                <w:noProof/>
                <w:sz w:val="24"/>
                <w:szCs w:val="24"/>
              </w:rPr>
              <w:t>–</w:t>
            </w:r>
            <w:r w:rsidRPr="00A14F31">
              <w:rPr>
                <w:rStyle w:val="Hyperlink"/>
                <w:rFonts w:ascii="Calibri" w:hAnsi="Calibri" w:cs="Calibri"/>
                <w:noProof/>
                <w:spacing w:val="-1"/>
                <w:sz w:val="24"/>
                <w:szCs w:val="24"/>
              </w:rPr>
              <w:t xml:space="preserve"> </w:t>
            </w:r>
            <w:r w:rsidRPr="00A14F31">
              <w:rPr>
                <w:rStyle w:val="Hyperlink"/>
                <w:rFonts w:ascii="Calibri" w:hAnsi="Calibri" w:cs="Calibri"/>
                <w:noProof/>
                <w:spacing w:val="-2"/>
                <w:sz w:val="24"/>
                <w:szCs w:val="24"/>
              </w:rPr>
              <w:t>QUORUM</w:t>
            </w:r>
            <w:r w:rsidRPr="00A14F31">
              <w:rPr>
                <w:rFonts w:ascii="Calibri" w:hAnsi="Calibri" w:cs="Calibri"/>
                <w:noProof/>
                <w:webHidden/>
                <w:sz w:val="24"/>
                <w:szCs w:val="24"/>
              </w:rPr>
              <w:tab/>
            </w:r>
            <w:r w:rsidRPr="00A14F31">
              <w:rPr>
                <w:rFonts w:ascii="Calibri" w:hAnsi="Calibri" w:cs="Calibri"/>
                <w:noProof/>
                <w:webHidden/>
                <w:sz w:val="24"/>
                <w:szCs w:val="24"/>
              </w:rPr>
              <w:fldChar w:fldCharType="begin"/>
            </w:r>
            <w:r w:rsidRPr="00A14F31">
              <w:rPr>
                <w:rFonts w:ascii="Calibri" w:hAnsi="Calibri" w:cs="Calibri"/>
                <w:noProof/>
                <w:webHidden/>
                <w:sz w:val="24"/>
                <w:szCs w:val="24"/>
              </w:rPr>
              <w:instrText xml:space="preserve"> PAGEREF _Toc195971260 \h </w:instrText>
            </w:r>
            <w:r w:rsidRPr="00A14F31">
              <w:rPr>
                <w:rFonts w:ascii="Calibri" w:hAnsi="Calibri" w:cs="Calibri"/>
                <w:noProof/>
                <w:webHidden/>
                <w:sz w:val="24"/>
                <w:szCs w:val="24"/>
              </w:rPr>
            </w:r>
            <w:r w:rsidRPr="00A14F31">
              <w:rPr>
                <w:rFonts w:ascii="Calibri" w:hAnsi="Calibri" w:cs="Calibri"/>
                <w:noProof/>
                <w:webHidden/>
                <w:sz w:val="24"/>
                <w:szCs w:val="24"/>
              </w:rPr>
              <w:fldChar w:fldCharType="separate"/>
            </w:r>
            <w:r w:rsidRPr="00A14F31">
              <w:rPr>
                <w:rFonts w:ascii="Calibri" w:hAnsi="Calibri" w:cs="Calibri"/>
                <w:noProof/>
                <w:webHidden/>
                <w:sz w:val="24"/>
                <w:szCs w:val="24"/>
              </w:rPr>
              <w:t>21</w:t>
            </w:r>
            <w:r w:rsidRPr="00A14F31">
              <w:rPr>
                <w:rFonts w:ascii="Calibri" w:hAnsi="Calibri" w:cs="Calibri"/>
                <w:noProof/>
                <w:webHidden/>
                <w:sz w:val="24"/>
                <w:szCs w:val="24"/>
              </w:rPr>
              <w:fldChar w:fldCharType="end"/>
            </w:r>
          </w:hyperlink>
        </w:p>
        <w:p w14:paraId="7335C062" w14:textId="41030CF3" w:rsidR="008A6DB9" w:rsidRPr="00A14F31" w:rsidRDefault="008A6DB9">
          <w:pPr>
            <w:pStyle w:val="TOC1"/>
            <w:tabs>
              <w:tab w:val="right" w:leader="dot" w:pos="9350"/>
            </w:tabs>
            <w:rPr>
              <w:rFonts w:ascii="Calibri" w:eastAsiaTheme="minorEastAsia" w:hAnsi="Calibri" w:cs="Calibri"/>
              <w:noProof/>
              <w:kern w:val="2"/>
              <w:sz w:val="24"/>
              <w:szCs w:val="24"/>
              <w14:ligatures w14:val="standardContextual"/>
            </w:rPr>
          </w:pPr>
          <w:hyperlink w:anchor="_Toc195971261" w:history="1">
            <w:r w:rsidRPr="00A14F31">
              <w:rPr>
                <w:rStyle w:val="Hyperlink"/>
                <w:rFonts w:ascii="Calibri" w:hAnsi="Calibri" w:cs="Calibri"/>
                <w:noProof/>
                <w:sz w:val="24"/>
                <w:szCs w:val="24"/>
              </w:rPr>
              <w:t>100.D17</w:t>
            </w:r>
            <w:r w:rsidRPr="00A14F31">
              <w:rPr>
                <w:rStyle w:val="Hyperlink"/>
                <w:rFonts w:ascii="Calibri" w:hAnsi="Calibri" w:cs="Calibri"/>
                <w:noProof/>
                <w:spacing w:val="-3"/>
                <w:sz w:val="24"/>
                <w:szCs w:val="24"/>
              </w:rPr>
              <w:t xml:space="preserve"> </w:t>
            </w:r>
            <w:r w:rsidRPr="00A14F31">
              <w:rPr>
                <w:rStyle w:val="Hyperlink"/>
                <w:rFonts w:ascii="Calibri" w:hAnsi="Calibri" w:cs="Calibri"/>
                <w:noProof/>
                <w:sz w:val="24"/>
                <w:szCs w:val="24"/>
              </w:rPr>
              <w:t>–</w:t>
            </w:r>
            <w:r w:rsidRPr="00A14F31">
              <w:rPr>
                <w:rStyle w:val="Hyperlink"/>
                <w:rFonts w:ascii="Calibri" w:hAnsi="Calibri" w:cs="Calibri"/>
                <w:noProof/>
                <w:spacing w:val="-2"/>
                <w:sz w:val="24"/>
                <w:szCs w:val="24"/>
              </w:rPr>
              <w:t xml:space="preserve"> </w:t>
            </w:r>
            <w:r w:rsidRPr="00A14F31">
              <w:rPr>
                <w:rStyle w:val="Hyperlink"/>
                <w:rFonts w:ascii="Calibri" w:hAnsi="Calibri" w:cs="Calibri"/>
                <w:noProof/>
                <w:sz w:val="24"/>
                <w:szCs w:val="24"/>
              </w:rPr>
              <w:t>REQUIRED</w:t>
            </w:r>
            <w:r w:rsidRPr="00A14F31">
              <w:rPr>
                <w:rStyle w:val="Hyperlink"/>
                <w:rFonts w:ascii="Calibri" w:hAnsi="Calibri" w:cs="Calibri"/>
                <w:noProof/>
                <w:spacing w:val="-4"/>
                <w:sz w:val="24"/>
                <w:szCs w:val="24"/>
              </w:rPr>
              <w:t xml:space="preserve"> VOTE</w:t>
            </w:r>
            <w:r w:rsidRPr="00A14F31">
              <w:rPr>
                <w:rFonts w:ascii="Calibri" w:hAnsi="Calibri" w:cs="Calibri"/>
                <w:noProof/>
                <w:webHidden/>
                <w:sz w:val="24"/>
                <w:szCs w:val="24"/>
              </w:rPr>
              <w:tab/>
            </w:r>
            <w:r w:rsidRPr="00A14F31">
              <w:rPr>
                <w:rFonts w:ascii="Calibri" w:hAnsi="Calibri" w:cs="Calibri"/>
                <w:noProof/>
                <w:webHidden/>
                <w:sz w:val="24"/>
                <w:szCs w:val="24"/>
              </w:rPr>
              <w:fldChar w:fldCharType="begin"/>
            </w:r>
            <w:r w:rsidRPr="00A14F31">
              <w:rPr>
                <w:rFonts w:ascii="Calibri" w:hAnsi="Calibri" w:cs="Calibri"/>
                <w:noProof/>
                <w:webHidden/>
                <w:sz w:val="24"/>
                <w:szCs w:val="24"/>
              </w:rPr>
              <w:instrText xml:space="preserve"> PAGEREF _Toc195971261 \h </w:instrText>
            </w:r>
            <w:r w:rsidRPr="00A14F31">
              <w:rPr>
                <w:rFonts w:ascii="Calibri" w:hAnsi="Calibri" w:cs="Calibri"/>
                <w:noProof/>
                <w:webHidden/>
                <w:sz w:val="24"/>
                <w:szCs w:val="24"/>
              </w:rPr>
            </w:r>
            <w:r w:rsidRPr="00A14F31">
              <w:rPr>
                <w:rFonts w:ascii="Calibri" w:hAnsi="Calibri" w:cs="Calibri"/>
                <w:noProof/>
                <w:webHidden/>
                <w:sz w:val="24"/>
                <w:szCs w:val="24"/>
              </w:rPr>
              <w:fldChar w:fldCharType="separate"/>
            </w:r>
            <w:r w:rsidRPr="00A14F31">
              <w:rPr>
                <w:rFonts w:ascii="Calibri" w:hAnsi="Calibri" w:cs="Calibri"/>
                <w:noProof/>
                <w:webHidden/>
                <w:sz w:val="24"/>
                <w:szCs w:val="24"/>
              </w:rPr>
              <w:t>21</w:t>
            </w:r>
            <w:r w:rsidRPr="00A14F31">
              <w:rPr>
                <w:rFonts w:ascii="Calibri" w:hAnsi="Calibri" w:cs="Calibri"/>
                <w:noProof/>
                <w:webHidden/>
                <w:sz w:val="24"/>
                <w:szCs w:val="24"/>
              </w:rPr>
              <w:fldChar w:fldCharType="end"/>
            </w:r>
          </w:hyperlink>
        </w:p>
        <w:p w14:paraId="702252E1" w14:textId="19892129" w:rsidR="008A6DB9" w:rsidRPr="00A14F31" w:rsidRDefault="008A6DB9">
          <w:pPr>
            <w:pStyle w:val="TOC1"/>
            <w:tabs>
              <w:tab w:val="right" w:leader="dot" w:pos="9350"/>
            </w:tabs>
            <w:rPr>
              <w:rFonts w:ascii="Calibri" w:eastAsiaTheme="minorEastAsia" w:hAnsi="Calibri" w:cs="Calibri"/>
              <w:noProof/>
              <w:kern w:val="2"/>
              <w:sz w:val="24"/>
              <w:szCs w:val="24"/>
              <w14:ligatures w14:val="standardContextual"/>
            </w:rPr>
          </w:pPr>
          <w:hyperlink w:anchor="_Toc195971262" w:history="1">
            <w:r w:rsidRPr="00A14F31">
              <w:rPr>
                <w:rStyle w:val="Hyperlink"/>
                <w:rFonts w:ascii="Calibri" w:hAnsi="Calibri" w:cs="Calibri"/>
                <w:noProof/>
                <w:sz w:val="24"/>
                <w:szCs w:val="24"/>
              </w:rPr>
              <w:t>100.D18</w:t>
            </w:r>
            <w:r w:rsidRPr="00A14F31">
              <w:rPr>
                <w:rStyle w:val="Hyperlink"/>
                <w:rFonts w:ascii="Calibri" w:hAnsi="Calibri" w:cs="Calibri"/>
                <w:noProof/>
                <w:spacing w:val="-1"/>
                <w:sz w:val="24"/>
                <w:szCs w:val="24"/>
              </w:rPr>
              <w:t xml:space="preserve"> </w:t>
            </w:r>
            <w:r w:rsidRPr="00A14F31">
              <w:rPr>
                <w:rStyle w:val="Hyperlink"/>
                <w:rFonts w:ascii="Calibri" w:hAnsi="Calibri" w:cs="Calibri"/>
                <w:noProof/>
                <w:sz w:val="24"/>
                <w:szCs w:val="24"/>
              </w:rPr>
              <w:t>–</w:t>
            </w:r>
            <w:r w:rsidRPr="00A14F31">
              <w:rPr>
                <w:rStyle w:val="Hyperlink"/>
                <w:rFonts w:ascii="Calibri" w:hAnsi="Calibri" w:cs="Calibri"/>
                <w:noProof/>
                <w:spacing w:val="-1"/>
                <w:sz w:val="24"/>
                <w:szCs w:val="24"/>
              </w:rPr>
              <w:t xml:space="preserve"> </w:t>
            </w:r>
            <w:r w:rsidRPr="00A14F31">
              <w:rPr>
                <w:rStyle w:val="Hyperlink"/>
                <w:rFonts w:ascii="Calibri" w:hAnsi="Calibri" w:cs="Calibri"/>
                <w:noProof/>
                <w:spacing w:val="-2"/>
                <w:sz w:val="24"/>
                <w:szCs w:val="24"/>
              </w:rPr>
              <w:t>AGENDA</w:t>
            </w:r>
            <w:r w:rsidRPr="00A14F31">
              <w:rPr>
                <w:rFonts w:ascii="Calibri" w:hAnsi="Calibri" w:cs="Calibri"/>
                <w:noProof/>
                <w:webHidden/>
                <w:sz w:val="24"/>
                <w:szCs w:val="24"/>
              </w:rPr>
              <w:tab/>
            </w:r>
            <w:r w:rsidRPr="00A14F31">
              <w:rPr>
                <w:rFonts w:ascii="Calibri" w:hAnsi="Calibri" w:cs="Calibri"/>
                <w:noProof/>
                <w:webHidden/>
                <w:sz w:val="24"/>
                <w:szCs w:val="24"/>
              </w:rPr>
              <w:fldChar w:fldCharType="begin"/>
            </w:r>
            <w:r w:rsidRPr="00A14F31">
              <w:rPr>
                <w:rFonts w:ascii="Calibri" w:hAnsi="Calibri" w:cs="Calibri"/>
                <w:noProof/>
                <w:webHidden/>
                <w:sz w:val="24"/>
                <w:szCs w:val="24"/>
              </w:rPr>
              <w:instrText xml:space="preserve"> PAGEREF _Toc195971262 \h </w:instrText>
            </w:r>
            <w:r w:rsidRPr="00A14F31">
              <w:rPr>
                <w:rFonts w:ascii="Calibri" w:hAnsi="Calibri" w:cs="Calibri"/>
                <w:noProof/>
                <w:webHidden/>
                <w:sz w:val="24"/>
                <w:szCs w:val="24"/>
              </w:rPr>
            </w:r>
            <w:r w:rsidRPr="00A14F31">
              <w:rPr>
                <w:rFonts w:ascii="Calibri" w:hAnsi="Calibri" w:cs="Calibri"/>
                <w:noProof/>
                <w:webHidden/>
                <w:sz w:val="24"/>
                <w:szCs w:val="24"/>
              </w:rPr>
              <w:fldChar w:fldCharType="separate"/>
            </w:r>
            <w:r w:rsidRPr="00A14F31">
              <w:rPr>
                <w:rFonts w:ascii="Calibri" w:hAnsi="Calibri" w:cs="Calibri"/>
                <w:noProof/>
                <w:webHidden/>
                <w:sz w:val="24"/>
                <w:szCs w:val="24"/>
              </w:rPr>
              <w:t>22</w:t>
            </w:r>
            <w:r w:rsidRPr="00A14F31">
              <w:rPr>
                <w:rFonts w:ascii="Calibri" w:hAnsi="Calibri" w:cs="Calibri"/>
                <w:noProof/>
                <w:webHidden/>
                <w:sz w:val="24"/>
                <w:szCs w:val="24"/>
              </w:rPr>
              <w:fldChar w:fldCharType="end"/>
            </w:r>
          </w:hyperlink>
        </w:p>
        <w:p w14:paraId="6FD27580" w14:textId="6C503C17" w:rsidR="008A6DB9" w:rsidRPr="00A14F31" w:rsidRDefault="008A6DB9">
          <w:pPr>
            <w:pStyle w:val="TOC1"/>
            <w:tabs>
              <w:tab w:val="right" w:leader="dot" w:pos="9350"/>
            </w:tabs>
            <w:rPr>
              <w:rFonts w:ascii="Calibri" w:eastAsiaTheme="minorEastAsia" w:hAnsi="Calibri" w:cs="Calibri"/>
              <w:noProof/>
              <w:kern w:val="2"/>
              <w:sz w:val="24"/>
              <w:szCs w:val="24"/>
              <w14:ligatures w14:val="standardContextual"/>
            </w:rPr>
          </w:pPr>
          <w:hyperlink w:anchor="_Toc195971263" w:history="1">
            <w:r w:rsidRPr="00A14F31">
              <w:rPr>
                <w:rStyle w:val="Hyperlink"/>
                <w:rFonts w:ascii="Calibri" w:hAnsi="Calibri" w:cs="Calibri"/>
                <w:noProof/>
                <w:sz w:val="24"/>
                <w:szCs w:val="24"/>
              </w:rPr>
              <w:t>100.D19</w:t>
            </w:r>
            <w:r w:rsidRPr="00A14F31">
              <w:rPr>
                <w:rStyle w:val="Hyperlink"/>
                <w:rFonts w:ascii="Calibri" w:hAnsi="Calibri" w:cs="Calibri"/>
                <w:noProof/>
                <w:spacing w:val="-4"/>
                <w:sz w:val="24"/>
                <w:szCs w:val="24"/>
              </w:rPr>
              <w:t xml:space="preserve"> </w:t>
            </w:r>
            <w:r w:rsidRPr="00A14F31">
              <w:rPr>
                <w:rStyle w:val="Hyperlink"/>
                <w:rFonts w:ascii="Calibri" w:hAnsi="Calibri" w:cs="Calibri"/>
                <w:noProof/>
                <w:sz w:val="24"/>
                <w:szCs w:val="24"/>
              </w:rPr>
              <w:t>–</w:t>
            </w:r>
            <w:r w:rsidRPr="00A14F31">
              <w:rPr>
                <w:rStyle w:val="Hyperlink"/>
                <w:rFonts w:ascii="Calibri" w:hAnsi="Calibri" w:cs="Calibri"/>
                <w:noProof/>
                <w:spacing w:val="-2"/>
                <w:sz w:val="24"/>
                <w:szCs w:val="24"/>
              </w:rPr>
              <w:t xml:space="preserve"> </w:t>
            </w:r>
            <w:r w:rsidRPr="00A14F31">
              <w:rPr>
                <w:rStyle w:val="Hyperlink"/>
                <w:rFonts w:ascii="Calibri" w:hAnsi="Calibri" w:cs="Calibri"/>
                <w:noProof/>
                <w:sz w:val="24"/>
                <w:szCs w:val="24"/>
              </w:rPr>
              <w:t>BOARD</w:t>
            </w:r>
            <w:r w:rsidRPr="00A14F31">
              <w:rPr>
                <w:rStyle w:val="Hyperlink"/>
                <w:rFonts w:ascii="Calibri" w:hAnsi="Calibri" w:cs="Calibri"/>
                <w:noProof/>
                <w:spacing w:val="-3"/>
                <w:sz w:val="24"/>
                <w:szCs w:val="24"/>
              </w:rPr>
              <w:t xml:space="preserve"> </w:t>
            </w:r>
            <w:r w:rsidRPr="00A14F31">
              <w:rPr>
                <w:rStyle w:val="Hyperlink"/>
                <w:rFonts w:ascii="Calibri" w:hAnsi="Calibri" w:cs="Calibri"/>
                <w:noProof/>
                <w:sz w:val="24"/>
                <w:szCs w:val="24"/>
              </w:rPr>
              <w:t>MATERIALS</w:t>
            </w:r>
            <w:r w:rsidRPr="00A14F31">
              <w:rPr>
                <w:rStyle w:val="Hyperlink"/>
                <w:rFonts w:ascii="Calibri" w:hAnsi="Calibri" w:cs="Calibri"/>
                <w:noProof/>
                <w:spacing w:val="-3"/>
                <w:sz w:val="24"/>
                <w:szCs w:val="24"/>
              </w:rPr>
              <w:t xml:space="preserve"> </w:t>
            </w:r>
            <w:r w:rsidRPr="00A14F31">
              <w:rPr>
                <w:rStyle w:val="Hyperlink"/>
                <w:rFonts w:ascii="Calibri" w:hAnsi="Calibri" w:cs="Calibri"/>
                <w:noProof/>
                <w:sz w:val="24"/>
                <w:szCs w:val="24"/>
              </w:rPr>
              <w:t>AND</w:t>
            </w:r>
            <w:r w:rsidRPr="00A14F31">
              <w:rPr>
                <w:rStyle w:val="Hyperlink"/>
                <w:rFonts w:ascii="Calibri" w:hAnsi="Calibri" w:cs="Calibri"/>
                <w:noProof/>
                <w:spacing w:val="-2"/>
                <w:sz w:val="24"/>
                <w:szCs w:val="24"/>
              </w:rPr>
              <w:t xml:space="preserve"> INFORMATION</w:t>
            </w:r>
            <w:r w:rsidRPr="00A14F31">
              <w:rPr>
                <w:rFonts w:ascii="Calibri" w:hAnsi="Calibri" w:cs="Calibri"/>
                <w:noProof/>
                <w:webHidden/>
                <w:sz w:val="24"/>
                <w:szCs w:val="24"/>
              </w:rPr>
              <w:tab/>
            </w:r>
            <w:r w:rsidRPr="00A14F31">
              <w:rPr>
                <w:rFonts w:ascii="Calibri" w:hAnsi="Calibri" w:cs="Calibri"/>
                <w:noProof/>
                <w:webHidden/>
                <w:sz w:val="24"/>
                <w:szCs w:val="24"/>
              </w:rPr>
              <w:fldChar w:fldCharType="begin"/>
            </w:r>
            <w:r w:rsidRPr="00A14F31">
              <w:rPr>
                <w:rFonts w:ascii="Calibri" w:hAnsi="Calibri" w:cs="Calibri"/>
                <w:noProof/>
                <w:webHidden/>
                <w:sz w:val="24"/>
                <w:szCs w:val="24"/>
              </w:rPr>
              <w:instrText xml:space="preserve"> PAGEREF _Toc195971263 \h </w:instrText>
            </w:r>
            <w:r w:rsidRPr="00A14F31">
              <w:rPr>
                <w:rFonts w:ascii="Calibri" w:hAnsi="Calibri" w:cs="Calibri"/>
                <w:noProof/>
                <w:webHidden/>
                <w:sz w:val="24"/>
                <w:szCs w:val="24"/>
              </w:rPr>
            </w:r>
            <w:r w:rsidRPr="00A14F31">
              <w:rPr>
                <w:rFonts w:ascii="Calibri" w:hAnsi="Calibri" w:cs="Calibri"/>
                <w:noProof/>
                <w:webHidden/>
                <w:sz w:val="24"/>
                <w:szCs w:val="24"/>
              </w:rPr>
              <w:fldChar w:fldCharType="separate"/>
            </w:r>
            <w:r w:rsidRPr="00A14F31">
              <w:rPr>
                <w:rFonts w:ascii="Calibri" w:hAnsi="Calibri" w:cs="Calibri"/>
                <w:noProof/>
                <w:webHidden/>
                <w:sz w:val="24"/>
                <w:szCs w:val="24"/>
              </w:rPr>
              <w:t>22</w:t>
            </w:r>
            <w:r w:rsidRPr="00A14F31">
              <w:rPr>
                <w:rFonts w:ascii="Calibri" w:hAnsi="Calibri" w:cs="Calibri"/>
                <w:noProof/>
                <w:webHidden/>
                <w:sz w:val="24"/>
                <w:szCs w:val="24"/>
              </w:rPr>
              <w:fldChar w:fldCharType="end"/>
            </w:r>
          </w:hyperlink>
        </w:p>
        <w:p w14:paraId="77F2A1C3" w14:textId="6C057039" w:rsidR="008A6DB9" w:rsidRPr="00A14F31" w:rsidRDefault="008A6DB9">
          <w:pPr>
            <w:pStyle w:val="TOC1"/>
            <w:tabs>
              <w:tab w:val="right" w:leader="dot" w:pos="9350"/>
            </w:tabs>
            <w:rPr>
              <w:rFonts w:ascii="Calibri" w:eastAsiaTheme="minorEastAsia" w:hAnsi="Calibri" w:cs="Calibri"/>
              <w:noProof/>
              <w:kern w:val="2"/>
              <w:sz w:val="24"/>
              <w:szCs w:val="24"/>
              <w14:ligatures w14:val="standardContextual"/>
            </w:rPr>
          </w:pPr>
          <w:hyperlink w:anchor="_Toc195971264" w:history="1">
            <w:r w:rsidRPr="00A14F31">
              <w:rPr>
                <w:rStyle w:val="Hyperlink"/>
                <w:rFonts w:ascii="Calibri" w:hAnsi="Calibri" w:cs="Calibri"/>
                <w:noProof/>
                <w:sz w:val="24"/>
                <w:szCs w:val="24"/>
              </w:rPr>
              <w:t>100.D20</w:t>
            </w:r>
            <w:r w:rsidRPr="00A14F31">
              <w:rPr>
                <w:rStyle w:val="Hyperlink"/>
                <w:rFonts w:ascii="Calibri" w:hAnsi="Calibri" w:cs="Calibri"/>
                <w:noProof/>
                <w:spacing w:val="-2"/>
                <w:sz w:val="24"/>
                <w:szCs w:val="24"/>
              </w:rPr>
              <w:t xml:space="preserve"> </w:t>
            </w:r>
            <w:r w:rsidRPr="00A14F31">
              <w:rPr>
                <w:rStyle w:val="Hyperlink"/>
                <w:rFonts w:ascii="Calibri" w:hAnsi="Calibri" w:cs="Calibri"/>
                <w:noProof/>
                <w:sz w:val="24"/>
                <w:szCs w:val="24"/>
              </w:rPr>
              <w:t>–</w:t>
            </w:r>
            <w:r w:rsidRPr="00A14F31">
              <w:rPr>
                <w:rStyle w:val="Hyperlink"/>
                <w:rFonts w:ascii="Calibri" w:hAnsi="Calibri" w:cs="Calibri"/>
                <w:noProof/>
                <w:spacing w:val="-1"/>
                <w:sz w:val="24"/>
                <w:szCs w:val="24"/>
              </w:rPr>
              <w:t xml:space="preserve"> </w:t>
            </w:r>
            <w:r w:rsidRPr="00A14F31">
              <w:rPr>
                <w:rStyle w:val="Hyperlink"/>
                <w:rFonts w:ascii="Calibri" w:hAnsi="Calibri" w:cs="Calibri"/>
                <w:noProof/>
                <w:sz w:val="24"/>
                <w:szCs w:val="24"/>
              </w:rPr>
              <w:t>MINUTES</w:t>
            </w:r>
            <w:r w:rsidRPr="00A14F31">
              <w:rPr>
                <w:rStyle w:val="Hyperlink"/>
                <w:rFonts w:ascii="Calibri" w:hAnsi="Calibri" w:cs="Calibri"/>
                <w:noProof/>
                <w:spacing w:val="-3"/>
                <w:sz w:val="24"/>
                <w:szCs w:val="24"/>
              </w:rPr>
              <w:t xml:space="preserve"> </w:t>
            </w:r>
            <w:r w:rsidRPr="00A14F31">
              <w:rPr>
                <w:rStyle w:val="Hyperlink"/>
                <w:rFonts w:ascii="Calibri" w:hAnsi="Calibri" w:cs="Calibri"/>
                <w:noProof/>
                <w:sz w:val="24"/>
                <w:szCs w:val="24"/>
              </w:rPr>
              <w:t xml:space="preserve">OF </w:t>
            </w:r>
            <w:r w:rsidRPr="00A14F31">
              <w:rPr>
                <w:rStyle w:val="Hyperlink"/>
                <w:rFonts w:ascii="Calibri" w:hAnsi="Calibri" w:cs="Calibri"/>
                <w:noProof/>
                <w:spacing w:val="-2"/>
                <w:sz w:val="24"/>
                <w:szCs w:val="24"/>
              </w:rPr>
              <w:t>MEETINGS</w:t>
            </w:r>
            <w:r w:rsidRPr="00A14F31">
              <w:rPr>
                <w:rFonts w:ascii="Calibri" w:hAnsi="Calibri" w:cs="Calibri"/>
                <w:noProof/>
                <w:webHidden/>
                <w:sz w:val="24"/>
                <w:szCs w:val="24"/>
              </w:rPr>
              <w:tab/>
            </w:r>
            <w:r w:rsidRPr="00A14F31">
              <w:rPr>
                <w:rFonts w:ascii="Calibri" w:hAnsi="Calibri" w:cs="Calibri"/>
                <w:noProof/>
                <w:webHidden/>
                <w:sz w:val="24"/>
                <w:szCs w:val="24"/>
              </w:rPr>
              <w:fldChar w:fldCharType="begin"/>
            </w:r>
            <w:r w:rsidRPr="00A14F31">
              <w:rPr>
                <w:rFonts w:ascii="Calibri" w:hAnsi="Calibri" w:cs="Calibri"/>
                <w:noProof/>
                <w:webHidden/>
                <w:sz w:val="24"/>
                <w:szCs w:val="24"/>
              </w:rPr>
              <w:instrText xml:space="preserve"> PAGEREF _Toc195971264 \h </w:instrText>
            </w:r>
            <w:r w:rsidRPr="00A14F31">
              <w:rPr>
                <w:rFonts w:ascii="Calibri" w:hAnsi="Calibri" w:cs="Calibri"/>
                <w:noProof/>
                <w:webHidden/>
                <w:sz w:val="24"/>
                <w:szCs w:val="24"/>
              </w:rPr>
            </w:r>
            <w:r w:rsidRPr="00A14F31">
              <w:rPr>
                <w:rFonts w:ascii="Calibri" w:hAnsi="Calibri" w:cs="Calibri"/>
                <w:noProof/>
                <w:webHidden/>
                <w:sz w:val="24"/>
                <w:szCs w:val="24"/>
              </w:rPr>
              <w:fldChar w:fldCharType="separate"/>
            </w:r>
            <w:r w:rsidRPr="00A14F31">
              <w:rPr>
                <w:rFonts w:ascii="Calibri" w:hAnsi="Calibri" w:cs="Calibri"/>
                <w:noProof/>
                <w:webHidden/>
                <w:sz w:val="24"/>
                <w:szCs w:val="24"/>
              </w:rPr>
              <w:t>22</w:t>
            </w:r>
            <w:r w:rsidRPr="00A14F31">
              <w:rPr>
                <w:rFonts w:ascii="Calibri" w:hAnsi="Calibri" w:cs="Calibri"/>
                <w:noProof/>
                <w:webHidden/>
                <w:sz w:val="24"/>
                <w:szCs w:val="24"/>
              </w:rPr>
              <w:fldChar w:fldCharType="end"/>
            </w:r>
          </w:hyperlink>
        </w:p>
        <w:p w14:paraId="3234B631" w14:textId="09C95805" w:rsidR="008A6DB9" w:rsidRPr="00A14F31" w:rsidRDefault="008A6DB9">
          <w:pPr>
            <w:pStyle w:val="TOC1"/>
            <w:tabs>
              <w:tab w:val="right" w:leader="dot" w:pos="9350"/>
            </w:tabs>
            <w:rPr>
              <w:rFonts w:ascii="Calibri" w:eastAsiaTheme="minorEastAsia" w:hAnsi="Calibri" w:cs="Calibri"/>
              <w:noProof/>
              <w:kern w:val="2"/>
              <w:sz w:val="24"/>
              <w:szCs w:val="24"/>
              <w14:ligatures w14:val="standardContextual"/>
            </w:rPr>
          </w:pPr>
          <w:hyperlink w:anchor="_Toc195971265" w:history="1">
            <w:r w:rsidRPr="00A14F31">
              <w:rPr>
                <w:rStyle w:val="Hyperlink"/>
                <w:rFonts w:ascii="Calibri" w:hAnsi="Calibri" w:cs="Calibri"/>
                <w:noProof/>
                <w:sz w:val="24"/>
                <w:szCs w:val="24"/>
              </w:rPr>
              <w:t>100.E10</w:t>
            </w:r>
            <w:r w:rsidRPr="00A14F31">
              <w:rPr>
                <w:rStyle w:val="Hyperlink"/>
                <w:rFonts w:ascii="Calibri" w:hAnsi="Calibri" w:cs="Calibri"/>
                <w:noProof/>
                <w:spacing w:val="-5"/>
                <w:sz w:val="24"/>
                <w:szCs w:val="24"/>
              </w:rPr>
              <w:t xml:space="preserve"> </w:t>
            </w:r>
            <w:r w:rsidRPr="00A14F31">
              <w:rPr>
                <w:rStyle w:val="Hyperlink"/>
                <w:rFonts w:ascii="Calibri" w:hAnsi="Calibri" w:cs="Calibri"/>
                <w:noProof/>
                <w:sz w:val="24"/>
                <w:szCs w:val="24"/>
              </w:rPr>
              <w:t>–</w:t>
            </w:r>
            <w:r w:rsidRPr="00A14F31">
              <w:rPr>
                <w:rStyle w:val="Hyperlink"/>
                <w:rFonts w:ascii="Calibri" w:hAnsi="Calibri" w:cs="Calibri"/>
                <w:noProof/>
                <w:spacing w:val="-5"/>
                <w:sz w:val="24"/>
                <w:szCs w:val="24"/>
              </w:rPr>
              <w:t xml:space="preserve"> </w:t>
            </w:r>
            <w:r w:rsidRPr="00A14F31">
              <w:rPr>
                <w:rStyle w:val="Hyperlink"/>
                <w:rFonts w:ascii="Calibri" w:hAnsi="Calibri" w:cs="Calibri"/>
                <w:noProof/>
                <w:sz w:val="24"/>
                <w:szCs w:val="24"/>
              </w:rPr>
              <w:t>PRESENTATION</w:t>
            </w:r>
            <w:r w:rsidRPr="00A14F31">
              <w:rPr>
                <w:rStyle w:val="Hyperlink"/>
                <w:rFonts w:ascii="Calibri" w:hAnsi="Calibri" w:cs="Calibri"/>
                <w:noProof/>
                <w:spacing w:val="-3"/>
                <w:sz w:val="24"/>
                <w:szCs w:val="24"/>
              </w:rPr>
              <w:t xml:space="preserve"> </w:t>
            </w:r>
            <w:r w:rsidRPr="00A14F31">
              <w:rPr>
                <w:rStyle w:val="Hyperlink"/>
                <w:rFonts w:ascii="Calibri" w:hAnsi="Calibri" w:cs="Calibri"/>
                <w:noProof/>
                <w:sz w:val="24"/>
                <w:szCs w:val="24"/>
              </w:rPr>
              <w:t>AND</w:t>
            </w:r>
            <w:r w:rsidRPr="00A14F31">
              <w:rPr>
                <w:rStyle w:val="Hyperlink"/>
                <w:rFonts w:ascii="Calibri" w:hAnsi="Calibri" w:cs="Calibri"/>
                <w:noProof/>
                <w:spacing w:val="-3"/>
                <w:sz w:val="24"/>
                <w:szCs w:val="24"/>
              </w:rPr>
              <w:t xml:space="preserve"> </w:t>
            </w:r>
            <w:r w:rsidRPr="00A14F31">
              <w:rPr>
                <w:rStyle w:val="Hyperlink"/>
                <w:rFonts w:ascii="Calibri" w:hAnsi="Calibri" w:cs="Calibri"/>
                <w:noProof/>
                <w:sz w:val="24"/>
                <w:szCs w:val="24"/>
              </w:rPr>
              <w:t>ADOPTION</w:t>
            </w:r>
            <w:r w:rsidRPr="00A14F31">
              <w:rPr>
                <w:rStyle w:val="Hyperlink"/>
                <w:rFonts w:ascii="Calibri" w:hAnsi="Calibri" w:cs="Calibri"/>
                <w:noProof/>
                <w:spacing w:val="-3"/>
                <w:sz w:val="24"/>
                <w:szCs w:val="24"/>
              </w:rPr>
              <w:t xml:space="preserve"> </w:t>
            </w:r>
            <w:r w:rsidRPr="00A14F31">
              <w:rPr>
                <w:rStyle w:val="Hyperlink"/>
                <w:rFonts w:ascii="Calibri" w:hAnsi="Calibri" w:cs="Calibri"/>
                <w:noProof/>
                <w:sz w:val="24"/>
                <w:szCs w:val="24"/>
              </w:rPr>
              <w:t>OF</w:t>
            </w:r>
            <w:r w:rsidRPr="00A14F31">
              <w:rPr>
                <w:rStyle w:val="Hyperlink"/>
                <w:rFonts w:ascii="Calibri" w:hAnsi="Calibri" w:cs="Calibri"/>
                <w:noProof/>
                <w:spacing w:val="-12"/>
                <w:sz w:val="24"/>
                <w:szCs w:val="24"/>
              </w:rPr>
              <w:t xml:space="preserve"> </w:t>
            </w:r>
            <w:r w:rsidRPr="00A14F31">
              <w:rPr>
                <w:rStyle w:val="Hyperlink"/>
                <w:rFonts w:ascii="Calibri" w:hAnsi="Calibri" w:cs="Calibri"/>
                <w:noProof/>
                <w:spacing w:val="-2"/>
                <w:sz w:val="24"/>
                <w:szCs w:val="24"/>
              </w:rPr>
              <w:t>POLICY</w:t>
            </w:r>
            <w:r w:rsidRPr="00A14F31">
              <w:rPr>
                <w:rFonts w:ascii="Calibri" w:hAnsi="Calibri" w:cs="Calibri"/>
                <w:noProof/>
                <w:webHidden/>
                <w:sz w:val="24"/>
                <w:szCs w:val="24"/>
              </w:rPr>
              <w:tab/>
            </w:r>
            <w:r w:rsidRPr="00A14F31">
              <w:rPr>
                <w:rFonts w:ascii="Calibri" w:hAnsi="Calibri" w:cs="Calibri"/>
                <w:noProof/>
                <w:webHidden/>
                <w:sz w:val="24"/>
                <w:szCs w:val="24"/>
              </w:rPr>
              <w:fldChar w:fldCharType="begin"/>
            </w:r>
            <w:r w:rsidRPr="00A14F31">
              <w:rPr>
                <w:rFonts w:ascii="Calibri" w:hAnsi="Calibri" w:cs="Calibri"/>
                <w:noProof/>
                <w:webHidden/>
                <w:sz w:val="24"/>
                <w:szCs w:val="24"/>
              </w:rPr>
              <w:instrText xml:space="preserve"> PAGEREF _Toc195971265 \h </w:instrText>
            </w:r>
            <w:r w:rsidRPr="00A14F31">
              <w:rPr>
                <w:rFonts w:ascii="Calibri" w:hAnsi="Calibri" w:cs="Calibri"/>
                <w:noProof/>
                <w:webHidden/>
                <w:sz w:val="24"/>
                <w:szCs w:val="24"/>
              </w:rPr>
            </w:r>
            <w:r w:rsidRPr="00A14F31">
              <w:rPr>
                <w:rFonts w:ascii="Calibri" w:hAnsi="Calibri" w:cs="Calibri"/>
                <w:noProof/>
                <w:webHidden/>
                <w:sz w:val="24"/>
                <w:szCs w:val="24"/>
              </w:rPr>
              <w:fldChar w:fldCharType="separate"/>
            </w:r>
            <w:r w:rsidRPr="00A14F31">
              <w:rPr>
                <w:rFonts w:ascii="Calibri" w:hAnsi="Calibri" w:cs="Calibri"/>
                <w:noProof/>
                <w:webHidden/>
                <w:sz w:val="24"/>
                <w:szCs w:val="24"/>
              </w:rPr>
              <w:t>23</w:t>
            </w:r>
            <w:r w:rsidRPr="00A14F31">
              <w:rPr>
                <w:rFonts w:ascii="Calibri" w:hAnsi="Calibri" w:cs="Calibri"/>
                <w:noProof/>
                <w:webHidden/>
                <w:sz w:val="24"/>
                <w:szCs w:val="24"/>
              </w:rPr>
              <w:fldChar w:fldCharType="end"/>
            </w:r>
          </w:hyperlink>
        </w:p>
        <w:p w14:paraId="2B3E557C" w14:textId="1CD8A773" w:rsidR="008A6DB9" w:rsidRPr="00A14F31" w:rsidRDefault="008A6DB9">
          <w:pPr>
            <w:pStyle w:val="TOC1"/>
            <w:tabs>
              <w:tab w:val="right" w:leader="dot" w:pos="9350"/>
            </w:tabs>
            <w:rPr>
              <w:rFonts w:ascii="Calibri" w:eastAsiaTheme="minorEastAsia" w:hAnsi="Calibri" w:cs="Calibri"/>
              <w:noProof/>
              <w:kern w:val="2"/>
              <w:sz w:val="24"/>
              <w:szCs w:val="24"/>
              <w14:ligatures w14:val="standardContextual"/>
            </w:rPr>
          </w:pPr>
          <w:hyperlink w:anchor="_Toc195971266" w:history="1">
            <w:r w:rsidRPr="00A14F31">
              <w:rPr>
                <w:rStyle w:val="Hyperlink"/>
                <w:rFonts w:ascii="Calibri" w:hAnsi="Calibri" w:cs="Calibri"/>
                <w:noProof/>
                <w:sz w:val="24"/>
                <w:szCs w:val="24"/>
              </w:rPr>
              <w:t>100.E20</w:t>
            </w:r>
            <w:r w:rsidRPr="00A14F31">
              <w:rPr>
                <w:rStyle w:val="Hyperlink"/>
                <w:rFonts w:ascii="Calibri" w:hAnsi="Calibri" w:cs="Calibri"/>
                <w:noProof/>
                <w:spacing w:val="-3"/>
                <w:sz w:val="24"/>
                <w:szCs w:val="24"/>
              </w:rPr>
              <w:t xml:space="preserve"> </w:t>
            </w:r>
            <w:r w:rsidRPr="00A14F31">
              <w:rPr>
                <w:rStyle w:val="Hyperlink"/>
                <w:rFonts w:ascii="Calibri" w:hAnsi="Calibri" w:cs="Calibri"/>
                <w:noProof/>
                <w:sz w:val="24"/>
                <w:szCs w:val="24"/>
              </w:rPr>
              <w:t>–</w:t>
            </w:r>
            <w:r w:rsidRPr="00A14F31">
              <w:rPr>
                <w:rStyle w:val="Hyperlink"/>
                <w:rFonts w:ascii="Calibri" w:hAnsi="Calibri" w:cs="Calibri"/>
                <w:noProof/>
                <w:spacing w:val="-5"/>
                <w:sz w:val="24"/>
                <w:szCs w:val="24"/>
              </w:rPr>
              <w:t xml:space="preserve"> </w:t>
            </w:r>
            <w:r w:rsidRPr="00A14F31">
              <w:rPr>
                <w:rStyle w:val="Hyperlink"/>
                <w:rFonts w:ascii="Calibri" w:hAnsi="Calibri" w:cs="Calibri"/>
                <w:noProof/>
                <w:sz w:val="24"/>
                <w:szCs w:val="24"/>
              </w:rPr>
              <w:t>PARLIAMENTARY</w:t>
            </w:r>
            <w:r w:rsidRPr="00A14F31">
              <w:rPr>
                <w:rStyle w:val="Hyperlink"/>
                <w:rFonts w:ascii="Calibri" w:hAnsi="Calibri" w:cs="Calibri"/>
                <w:noProof/>
                <w:spacing w:val="-3"/>
                <w:sz w:val="24"/>
                <w:szCs w:val="24"/>
              </w:rPr>
              <w:t xml:space="preserve"> </w:t>
            </w:r>
            <w:r w:rsidRPr="00A14F31">
              <w:rPr>
                <w:rStyle w:val="Hyperlink"/>
                <w:rFonts w:ascii="Calibri" w:hAnsi="Calibri" w:cs="Calibri"/>
                <w:noProof/>
                <w:spacing w:val="-2"/>
                <w:sz w:val="24"/>
                <w:szCs w:val="24"/>
              </w:rPr>
              <w:t>AUTHORITY</w:t>
            </w:r>
            <w:r w:rsidRPr="00A14F31">
              <w:rPr>
                <w:rFonts w:ascii="Calibri" w:hAnsi="Calibri" w:cs="Calibri"/>
                <w:noProof/>
                <w:webHidden/>
                <w:sz w:val="24"/>
                <w:szCs w:val="24"/>
              </w:rPr>
              <w:tab/>
            </w:r>
            <w:r w:rsidRPr="00A14F31">
              <w:rPr>
                <w:rFonts w:ascii="Calibri" w:hAnsi="Calibri" w:cs="Calibri"/>
                <w:noProof/>
                <w:webHidden/>
                <w:sz w:val="24"/>
                <w:szCs w:val="24"/>
              </w:rPr>
              <w:fldChar w:fldCharType="begin"/>
            </w:r>
            <w:r w:rsidRPr="00A14F31">
              <w:rPr>
                <w:rFonts w:ascii="Calibri" w:hAnsi="Calibri" w:cs="Calibri"/>
                <w:noProof/>
                <w:webHidden/>
                <w:sz w:val="24"/>
                <w:szCs w:val="24"/>
              </w:rPr>
              <w:instrText xml:space="preserve"> PAGEREF _Toc195971266 \h </w:instrText>
            </w:r>
            <w:r w:rsidRPr="00A14F31">
              <w:rPr>
                <w:rFonts w:ascii="Calibri" w:hAnsi="Calibri" w:cs="Calibri"/>
                <w:noProof/>
                <w:webHidden/>
                <w:sz w:val="24"/>
                <w:szCs w:val="24"/>
              </w:rPr>
            </w:r>
            <w:r w:rsidRPr="00A14F31">
              <w:rPr>
                <w:rFonts w:ascii="Calibri" w:hAnsi="Calibri" w:cs="Calibri"/>
                <w:noProof/>
                <w:webHidden/>
                <w:sz w:val="24"/>
                <w:szCs w:val="24"/>
              </w:rPr>
              <w:fldChar w:fldCharType="separate"/>
            </w:r>
            <w:r w:rsidRPr="00A14F31">
              <w:rPr>
                <w:rFonts w:ascii="Calibri" w:hAnsi="Calibri" w:cs="Calibri"/>
                <w:noProof/>
                <w:webHidden/>
                <w:sz w:val="24"/>
                <w:szCs w:val="24"/>
              </w:rPr>
              <w:t>23</w:t>
            </w:r>
            <w:r w:rsidRPr="00A14F31">
              <w:rPr>
                <w:rFonts w:ascii="Calibri" w:hAnsi="Calibri" w:cs="Calibri"/>
                <w:noProof/>
                <w:webHidden/>
                <w:sz w:val="24"/>
                <w:szCs w:val="24"/>
              </w:rPr>
              <w:fldChar w:fldCharType="end"/>
            </w:r>
          </w:hyperlink>
        </w:p>
        <w:p w14:paraId="11624E2A" w14:textId="40D8C64E" w:rsidR="008A6DB9" w:rsidRPr="00A14F31" w:rsidRDefault="008A6DB9">
          <w:pPr>
            <w:pStyle w:val="TOC1"/>
            <w:tabs>
              <w:tab w:val="right" w:leader="dot" w:pos="9350"/>
            </w:tabs>
            <w:rPr>
              <w:rFonts w:ascii="Calibri" w:eastAsiaTheme="minorEastAsia" w:hAnsi="Calibri" w:cs="Calibri"/>
              <w:noProof/>
              <w:kern w:val="2"/>
              <w:sz w:val="24"/>
              <w:szCs w:val="24"/>
              <w14:ligatures w14:val="standardContextual"/>
            </w:rPr>
          </w:pPr>
          <w:hyperlink w:anchor="_Toc195971267" w:history="1">
            <w:r w:rsidRPr="00A14F31">
              <w:rPr>
                <w:rStyle w:val="Hyperlink"/>
                <w:rFonts w:ascii="Calibri" w:hAnsi="Calibri" w:cs="Calibri"/>
                <w:noProof/>
                <w:sz w:val="24"/>
                <w:szCs w:val="24"/>
              </w:rPr>
              <w:t>100.E30</w:t>
            </w:r>
            <w:r w:rsidRPr="00A14F31">
              <w:rPr>
                <w:rStyle w:val="Hyperlink"/>
                <w:rFonts w:ascii="Calibri" w:hAnsi="Calibri" w:cs="Calibri"/>
                <w:noProof/>
                <w:spacing w:val="-4"/>
                <w:sz w:val="24"/>
                <w:szCs w:val="24"/>
              </w:rPr>
              <w:t xml:space="preserve"> </w:t>
            </w:r>
            <w:r w:rsidRPr="00A14F31">
              <w:rPr>
                <w:rStyle w:val="Hyperlink"/>
                <w:rFonts w:ascii="Calibri" w:hAnsi="Calibri" w:cs="Calibri"/>
                <w:noProof/>
                <w:sz w:val="24"/>
                <w:szCs w:val="24"/>
              </w:rPr>
              <w:t>–</w:t>
            </w:r>
            <w:r w:rsidRPr="00A14F31">
              <w:rPr>
                <w:rStyle w:val="Hyperlink"/>
                <w:rFonts w:ascii="Calibri" w:hAnsi="Calibri" w:cs="Calibri"/>
                <w:noProof/>
                <w:spacing w:val="-2"/>
                <w:sz w:val="24"/>
                <w:szCs w:val="24"/>
              </w:rPr>
              <w:t xml:space="preserve"> </w:t>
            </w:r>
            <w:r w:rsidRPr="00A14F31">
              <w:rPr>
                <w:rStyle w:val="Hyperlink"/>
                <w:rFonts w:ascii="Calibri" w:hAnsi="Calibri" w:cs="Calibri"/>
                <w:noProof/>
                <w:sz w:val="24"/>
                <w:szCs w:val="24"/>
              </w:rPr>
              <w:t>AMENDMENTS</w:t>
            </w:r>
            <w:r w:rsidRPr="00A14F31">
              <w:rPr>
                <w:rStyle w:val="Hyperlink"/>
                <w:rFonts w:ascii="Calibri" w:hAnsi="Calibri" w:cs="Calibri"/>
                <w:noProof/>
                <w:spacing w:val="-3"/>
                <w:sz w:val="24"/>
                <w:szCs w:val="24"/>
              </w:rPr>
              <w:t xml:space="preserve"> </w:t>
            </w:r>
            <w:r w:rsidRPr="00A14F31">
              <w:rPr>
                <w:rStyle w:val="Hyperlink"/>
                <w:rFonts w:ascii="Calibri" w:hAnsi="Calibri" w:cs="Calibri"/>
                <w:noProof/>
                <w:sz w:val="24"/>
                <w:szCs w:val="24"/>
              </w:rPr>
              <w:t>OF</w:t>
            </w:r>
            <w:r w:rsidRPr="00A14F31">
              <w:rPr>
                <w:rStyle w:val="Hyperlink"/>
                <w:rFonts w:ascii="Calibri" w:hAnsi="Calibri" w:cs="Calibri"/>
                <w:noProof/>
                <w:spacing w:val="-1"/>
                <w:sz w:val="24"/>
                <w:szCs w:val="24"/>
              </w:rPr>
              <w:t xml:space="preserve"> </w:t>
            </w:r>
            <w:r w:rsidRPr="00A14F31">
              <w:rPr>
                <w:rStyle w:val="Hyperlink"/>
                <w:rFonts w:ascii="Calibri" w:hAnsi="Calibri" w:cs="Calibri"/>
                <w:noProof/>
                <w:sz w:val="24"/>
                <w:szCs w:val="24"/>
              </w:rPr>
              <w:t>BOARD</w:t>
            </w:r>
            <w:r w:rsidRPr="00A14F31">
              <w:rPr>
                <w:rStyle w:val="Hyperlink"/>
                <w:rFonts w:ascii="Calibri" w:hAnsi="Calibri" w:cs="Calibri"/>
                <w:noProof/>
                <w:spacing w:val="-15"/>
                <w:sz w:val="24"/>
                <w:szCs w:val="24"/>
              </w:rPr>
              <w:t xml:space="preserve"> </w:t>
            </w:r>
            <w:r w:rsidRPr="00A14F31">
              <w:rPr>
                <w:rStyle w:val="Hyperlink"/>
                <w:rFonts w:ascii="Calibri" w:hAnsi="Calibri" w:cs="Calibri"/>
                <w:noProof/>
                <w:spacing w:val="-2"/>
                <w:sz w:val="24"/>
                <w:szCs w:val="24"/>
              </w:rPr>
              <w:t>POLICIES</w:t>
            </w:r>
            <w:r w:rsidRPr="00A14F31">
              <w:rPr>
                <w:rFonts w:ascii="Calibri" w:hAnsi="Calibri" w:cs="Calibri"/>
                <w:noProof/>
                <w:webHidden/>
                <w:sz w:val="24"/>
                <w:szCs w:val="24"/>
              </w:rPr>
              <w:tab/>
            </w:r>
            <w:r w:rsidRPr="00A14F31">
              <w:rPr>
                <w:rFonts w:ascii="Calibri" w:hAnsi="Calibri" w:cs="Calibri"/>
                <w:noProof/>
                <w:webHidden/>
                <w:sz w:val="24"/>
                <w:szCs w:val="24"/>
              </w:rPr>
              <w:fldChar w:fldCharType="begin"/>
            </w:r>
            <w:r w:rsidRPr="00A14F31">
              <w:rPr>
                <w:rFonts w:ascii="Calibri" w:hAnsi="Calibri" w:cs="Calibri"/>
                <w:noProof/>
                <w:webHidden/>
                <w:sz w:val="24"/>
                <w:szCs w:val="24"/>
              </w:rPr>
              <w:instrText xml:space="preserve"> PAGEREF _Toc195971267 \h </w:instrText>
            </w:r>
            <w:r w:rsidRPr="00A14F31">
              <w:rPr>
                <w:rFonts w:ascii="Calibri" w:hAnsi="Calibri" w:cs="Calibri"/>
                <w:noProof/>
                <w:webHidden/>
                <w:sz w:val="24"/>
                <w:szCs w:val="24"/>
              </w:rPr>
            </w:r>
            <w:r w:rsidRPr="00A14F31">
              <w:rPr>
                <w:rFonts w:ascii="Calibri" w:hAnsi="Calibri" w:cs="Calibri"/>
                <w:noProof/>
                <w:webHidden/>
                <w:sz w:val="24"/>
                <w:szCs w:val="24"/>
              </w:rPr>
              <w:fldChar w:fldCharType="separate"/>
            </w:r>
            <w:r w:rsidRPr="00A14F31">
              <w:rPr>
                <w:rFonts w:ascii="Calibri" w:hAnsi="Calibri" w:cs="Calibri"/>
                <w:noProof/>
                <w:webHidden/>
                <w:sz w:val="24"/>
                <w:szCs w:val="24"/>
              </w:rPr>
              <w:t>23</w:t>
            </w:r>
            <w:r w:rsidRPr="00A14F31">
              <w:rPr>
                <w:rFonts w:ascii="Calibri" w:hAnsi="Calibri" w:cs="Calibri"/>
                <w:noProof/>
                <w:webHidden/>
                <w:sz w:val="24"/>
                <w:szCs w:val="24"/>
              </w:rPr>
              <w:fldChar w:fldCharType="end"/>
            </w:r>
          </w:hyperlink>
        </w:p>
        <w:p w14:paraId="035D6C1D" w14:textId="1D8BD91C" w:rsidR="008A6DB9" w:rsidRPr="00A14F31" w:rsidRDefault="008A6DB9">
          <w:pPr>
            <w:pStyle w:val="TOC1"/>
            <w:tabs>
              <w:tab w:val="right" w:leader="dot" w:pos="9350"/>
            </w:tabs>
            <w:rPr>
              <w:rFonts w:ascii="Calibri" w:eastAsiaTheme="minorEastAsia" w:hAnsi="Calibri" w:cs="Calibri"/>
              <w:noProof/>
              <w:kern w:val="2"/>
              <w:sz w:val="24"/>
              <w:szCs w:val="24"/>
              <w14:ligatures w14:val="standardContextual"/>
            </w:rPr>
          </w:pPr>
          <w:hyperlink w:anchor="_Toc195971268" w:history="1">
            <w:r w:rsidRPr="00A14F31">
              <w:rPr>
                <w:rStyle w:val="Hyperlink"/>
                <w:rFonts w:ascii="Calibri" w:hAnsi="Calibri" w:cs="Calibri"/>
                <w:noProof/>
                <w:sz w:val="24"/>
                <w:szCs w:val="24"/>
              </w:rPr>
              <w:t>100.E40</w:t>
            </w:r>
            <w:r w:rsidRPr="00A14F31">
              <w:rPr>
                <w:rStyle w:val="Hyperlink"/>
                <w:rFonts w:ascii="Calibri" w:hAnsi="Calibri" w:cs="Calibri"/>
                <w:noProof/>
                <w:spacing w:val="-1"/>
                <w:sz w:val="24"/>
                <w:szCs w:val="24"/>
              </w:rPr>
              <w:t xml:space="preserve"> </w:t>
            </w:r>
            <w:r w:rsidRPr="00A14F31">
              <w:rPr>
                <w:rStyle w:val="Hyperlink"/>
                <w:rFonts w:ascii="Calibri" w:hAnsi="Calibri" w:cs="Calibri"/>
                <w:noProof/>
                <w:sz w:val="24"/>
                <w:szCs w:val="24"/>
              </w:rPr>
              <w:t>–</w:t>
            </w:r>
            <w:r w:rsidRPr="00A14F31">
              <w:rPr>
                <w:rStyle w:val="Hyperlink"/>
                <w:rFonts w:ascii="Calibri" w:hAnsi="Calibri" w:cs="Calibri"/>
                <w:noProof/>
                <w:spacing w:val="-2"/>
                <w:sz w:val="24"/>
                <w:szCs w:val="24"/>
              </w:rPr>
              <w:t xml:space="preserve"> </w:t>
            </w:r>
            <w:r w:rsidRPr="00A14F31">
              <w:rPr>
                <w:rStyle w:val="Hyperlink"/>
                <w:rFonts w:ascii="Calibri" w:hAnsi="Calibri" w:cs="Calibri"/>
                <w:noProof/>
                <w:sz w:val="24"/>
                <w:szCs w:val="24"/>
              </w:rPr>
              <w:t>BOARD</w:t>
            </w:r>
            <w:r w:rsidRPr="00A14F31">
              <w:rPr>
                <w:rStyle w:val="Hyperlink"/>
                <w:rFonts w:ascii="Calibri" w:hAnsi="Calibri" w:cs="Calibri"/>
                <w:noProof/>
                <w:spacing w:val="-1"/>
                <w:sz w:val="24"/>
                <w:szCs w:val="24"/>
              </w:rPr>
              <w:t xml:space="preserve"> </w:t>
            </w:r>
            <w:r w:rsidRPr="00A14F31">
              <w:rPr>
                <w:rStyle w:val="Hyperlink"/>
                <w:rFonts w:ascii="Calibri" w:hAnsi="Calibri" w:cs="Calibri"/>
                <w:noProof/>
                <w:spacing w:val="-2"/>
                <w:sz w:val="24"/>
                <w:szCs w:val="24"/>
              </w:rPr>
              <w:t>OFFICE</w:t>
            </w:r>
            <w:r w:rsidRPr="00A14F31">
              <w:rPr>
                <w:rFonts w:ascii="Calibri" w:hAnsi="Calibri" w:cs="Calibri"/>
                <w:noProof/>
                <w:webHidden/>
                <w:sz w:val="24"/>
                <w:szCs w:val="24"/>
              </w:rPr>
              <w:tab/>
            </w:r>
            <w:r w:rsidRPr="00A14F31">
              <w:rPr>
                <w:rFonts w:ascii="Calibri" w:hAnsi="Calibri" w:cs="Calibri"/>
                <w:noProof/>
                <w:webHidden/>
                <w:sz w:val="24"/>
                <w:szCs w:val="24"/>
              </w:rPr>
              <w:fldChar w:fldCharType="begin"/>
            </w:r>
            <w:r w:rsidRPr="00A14F31">
              <w:rPr>
                <w:rFonts w:ascii="Calibri" w:hAnsi="Calibri" w:cs="Calibri"/>
                <w:noProof/>
                <w:webHidden/>
                <w:sz w:val="24"/>
                <w:szCs w:val="24"/>
              </w:rPr>
              <w:instrText xml:space="preserve"> PAGEREF _Toc195971268 \h </w:instrText>
            </w:r>
            <w:r w:rsidRPr="00A14F31">
              <w:rPr>
                <w:rFonts w:ascii="Calibri" w:hAnsi="Calibri" w:cs="Calibri"/>
                <w:noProof/>
                <w:webHidden/>
                <w:sz w:val="24"/>
                <w:szCs w:val="24"/>
              </w:rPr>
            </w:r>
            <w:r w:rsidRPr="00A14F31">
              <w:rPr>
                <w:rFonts w:ascii="Calibri" w:hAnsi="Calibri" w:cs="Calibri"/>
                <w:noProof/>
                <w:webHidden/>
                <w:sz w:val="24"/>
                <w:szCs w:val="24"/>
              </w:rPr>
              <w:fldChar w:fldCharType="separate"/>
            </w:r>
            <w:r w:rsidRPr="00A14F31">
              <w:rPr>
                <w:rFonts w:ascii="Calibri" w:hAnsi="Calibri" w:cs="Calibri"/>
                <w:noProof/>
                <w:webHidden/>
                <w:sz w:val="24"/>
                <w:szCs w:val="24"/>
              </w:rPr>
              <w:t>23</w:t>
            </w:r>
            <w:r w:rsidRPr="00A14F31">
              <w:rPr>
                <w:rFonts w:ascii="Calibri" w:hAnsi="Calibri" w:cs="Calibri"/>
                <w:noProof/>
                <w:webHidden/>
                <w:sz w:val="24"/>
                <w:szCs w:val="24"/>
              </w:rPr>
              <w:fldChar w:fldCharType="end"/>
            </w:r>
          </w:hyperlink>
        </w:p>
        <w:p w14:paraId="3209599F" w14:textId="2B7AB1B2" w:rsidR="008A6DB9" w:rsidRPr="00A14F31" w:rsidRDefault="008A6DB9">
          <w:pPr>
            <w:pStyle w:val="TOC1"/>
            <w:tabs>
              <w:tab w:val="right" w:leader="dot" w:pos="9350"/>
            </w:tabs>
            <w:rPr>
              <w:rFonts w:ascii="Calibri" w:eastAsiaTheme="minorEastAsia" w:hAnsi="Calibri" w:cs="Calibri"/>
              <w:noProof/>
              <w:kern w:val="2"/>
              <w:sz w:val="24"/>
              <w:szCs w:val="24"/>
              <w14:ligatures w14:val="standardContextual"/>
            </w:rPr>
          </w:pPr>
          <w:hyperlink w:anchor="_Toc195971269" w:history="1">
            <w:r w:rsidRPr="00A14F31">
              <w:rPr>
                <w:rStyle w:val="Hyperlink"/>
                <w:rFonts w:ascii="Calibri" w:hAnsi="Calibri" w:cs="Calibri"/>
                <w:noProof/>
                <w:sz w:val="24"/>
                <w:szCs w:val="24"/>
              </w:rPr>
              <w:t>100.E50</w:t>
            </w:r>
            <w:r w:rsidRPr="00A14F31">
              <w:rPr>
                <w:rStyle w:val="Hyperlink"/>
                <w:rFonts w:ascii="Calibri" w:hAnsi="Calibri" w:cs="Calibri"/>
                <w:noProof/>
                <w:spacing w:val="-1"/>
                <w:sz w:val="24"/>
                <w:szCs w:val="24"/>
              </w:rPr>
              <w:t xml:space="preserve"> </w:t>
            </w:r>
            <w:r w:rsidRPr="00A14F31">
              <w:rPr>
                <w:rStyle w:val="Hyperlink"/>
                <w:rFonts w:ascii="Calibri" w:hAnsi="Calibri" w:cs="Calibri"/>
                <w:noProof/>
                <w:sz w:val="24"/>
                <w:szCs w:val="24"/>
              </w:rPr>
              <w:t>– COLLEGE</w:t>
            </w:r>
            <w:r w:rsidRPr="00A14F31">
              <w:rPr>
                <w:rStyle w:val="Hyperlink"/>
                <w:rFonts w:ascii="Calibri" w:hAnsi="Calibri" w:cs="Calibri"/>
                <w:noProof/>
                <w:spacing w:val="-7"/>
                <w:sz w:val="24"/>
                <w:szCs w:val="24"/>
              </w:rPr>
              <w:t xml:space="preserve"> </w:t>
            </w:r>
            <w:r w:rsidRPr="00A14F31">
              <w:rPr>
                <w:rStyle w:val="Hyperlink"/>
                <w:rFonts w:ascii="Calibri" w:hAnsi="Calibri" w:cs="Calibri"/>
                <w:noProof/>
                <w:spacing w:val="-4"/>
                <w:sz w:val="24"/>
                <w:szCs w:val="24"/>
              </w:rPr>
              <w:t>DEBT</w:t>
            </w:r>
            <w:r w:rsidRPr="00A14F31">
              <w:rPr>
                <w:rFonts w:ascii="Calibri" w:hAnsi="Calibri" w:cs="Calibri"/>
                <w:noProof/>
                <w:webHidden/>
                <w:sz w:val="24"/>
                <w:szCs w:val="24"/>
              </w:rPr>
              <w:tab/>
            </w:r>
            <w:r w:rsidRPr="00A14F31">
              <w:rPr>
                <w:rFonts w:ascii="Calibri" w:hAnsi="Calibri" w:cs="Calibri"/>
                <w:noProof/>
                <w:webHidden/>
                <w:sz w:val="24"/>
                <w:szCs w:val="24"/>
              </w:rPr>
              <w:fldChar w:fldCharType="begin"/>
            </w:r>
            <w:r w:rsidRPr="00A14F31">
              <w:rPr>
                <w:rFonts w:ascii="Calibri" w:hAnsi="Calibri" w:cs="Calibri"/>
                <w:noProof/>
                <w:webHidden/>
                <w:sz w:val="24"/>
                <w:szCs w:val="24"/>
              </w:rPr>
              <w:instrText xml:space="preserve"> PAGEREF _Toc195971269 \h </w:instrText>
            </w:r>
            <w:r w:rsidRPr="00A14F31">
              <w:rPr>
                <w:rFonts w:ascii="Calibri" w:hAnsi="Calibri" w:cs="Calibri"/>
                <w:noProof/>
                <w:webHidden/>
                <w:sz w:val="24"/>
                <w:szCs w:val="24"/>
              </w:rPr>
            </w:r>
            <w:r w:rsidRPr="00A14F31">
              <w:rPr>
                <w:rFonts w:ascii="Calibri" w:hAnsi="Calibri" w:cs="Calibri"/>
                <w:noProof/>
                <w:webHidden/>
                <w:sz w:val="24"/>
                <w:szCs w:val="24"/>
              </w:rPr>
              <w:fldChar w:fldCharType="separate"/>
            </w:r>
            <w:r w:rsidRPr="00A14F31">
              <w:rPr>
                <w:rFonts w:ascii="Calibri" w:hAnsi="Calibri" w:cs="Calibri"/>
                <w:noProof/>
                <w:webHidden/>
                <w:sz w:val="24"/>
                <w:szCs w:val="24"/>
              </w:rPr>
              <w:t>23</w:t>
            </w:r>
            <w:r w:rsidRPr="00A14F31">
              <w:rPr>
                <w:rFonts w:ascii="Calibri" w:hAnsi="Calibri" w:cs="Calibri"/>
                <w:noProof/>
                <w:webHidden/>
                <w:sz w:val="24"/>
                <w:szCs w:val="24"/>
              </w:rPr>
              <w:fldChar w:fldCharType="end"/>
            </w:r>
          </w:hyperlink>
        </w:p>
        <w:p w14:paraId="2BBFEE5F" w14:textId="3911F185" w:rsidR="008A6DB9" w:rsidRPr="00A14F31" w:rsidRDefault="008A6DB9">
          <w:pPr>
            <w:pStyle w:val="TOC1"/>
            <w:tabs>
              <w:tab w:val="right" w:leader="dot" w:pos="9350"/>
            </w:tabs>
            <w:rPr>
              <w:rFonts w:ascii="Calibri" w:eastAsiaTheme="minorEastAsia" w:hAnsi="Calibri" w:cs="Calibri"/>
              <w:noProof/>
              <w:kern w:val="2"/>
              <w:sz w:val="24"/>
              <w:szCs w:val="24"/>
              <w14:ligatures w14:val="standardContextual"/>
            </w:rPr>
          </w:pPr>
          <w:hyperlink w:anchor="_Toc195971270" w:history="1">
            <w:r w:rsidRPr="00A14F31">
              <w:rPr>
                <w:rStyle w:val="Hyperlink"/>
                <w:rFonts w:ascii="Calibri" w:hAnsi="Calibri" w:cs="Calibri"/>
                <w:noProof/>
                <w:sz w:val="24"/>
                <w:szCs w:val="24"/>
              </w:rPr>
              <w:t>100.F00</w:t>
            </w:r>
            <w:r w:rsidRPr="00A14F31">
              <w:rPr>
                <w:rStyle w:val="Hyperlink"/>
                <w:rFonts w:ascii="Calibri" w:hAnsi="Calibri" w:cs="Calibri"/>
                <w:noProof/>
                <w:spacing w:val="-2"/>
                <w:sz w:val="24"/>
                <w:szCs w:val="24"/>
              </w:rPr>
              <w:t xml:space="preserve"> </w:t>
            </w:r>
            <w:r w:rsidRPr="00A14F31">
              <w:rPr>
                <w:rStyle w:val="Hyperlink"/>
                <w:rFonts w:ascii="Calibri" w:hAnsi="Calibri" w:cs="Calibri"/>
                <w:noProof/>
                <w:sz w:val="24"/>
                <w:szCs w:val="24"/>
              </w:rPr>
              <w:t>–</w:t>
            </w:r>
            <w:r w:rsidRPr="00A14F31">
              <w:rPr>
                <w:rStyle w:val="Hyperlink"/>
                <w:rFonts w:ascii="Calibri" w:hAnsi="Calibri" w:cs="Calibri"/>
                <w:noProof/>
                <w:spacing w:val="-4"/>
                <w:sz w:val="24"/>
                <w:szCs w:val="24"/>
              </w:rPr>
              <w:t xml:space="preserve"> </w:t>
            </w:r>
            <w:r w:rsidRPr="00A14F31">
              <w:rPr>
                <w:rStyle w:val="Hyperlink"/>
                <w:rFonts w:ascii="Calibri" w:hAnsi="Calibri" w:cs="Calibri"/>
                <w:noProof/>
                <w:sz w:val="24"/>
                <w:szCs w:val="24"/>
              </w:rPr>
              <w:t>FOUNDATION</w:t>
            </w:r>
            <w:r w:rsidRPr="00A14F31">
              <w:rPr>
                <w:rStyle w:val="Hyperlink"/>
                <w:rFonts w:ascii="Calibri" w:hAnsi="Calibri" w:cs="Calibri"/>
                <w:noProof/>
                <w:spacing w:val="-2"/>
                <w:sz w:val="24"/>
                <w:szCs w:val="24"/>
              </w:rPr>
              <w:t xml:space="preserve"> </w:t>
            </w:r>
            <w:r w:rsidRPr="00A14F31">
              <w:rPr>
                <w:rStyle w:val="Hyperlink"/>
                <w:rFonts w:ascii="Calibri" w:hAnsi="Calibri" w:cs="Calibri"/>
                <w:noProof/>
                <w:sz w:val="24"/>
                <w:szCs w:val="24"/>
              </w:rPr>
              <w:t>POLICY</w:t>
            </w:r>
            <w:r w:rsidRPr="00A14F31">
              <w:rPr>
                <w:rStyle w:val="Hyperlink"/>
                <w:rFonts w:ascii="Calibri" w:hAnsi="Calibri" w:cs="Calibri"/>
                <w:noProof/>
                <w:spacing w:val="-4"/>
                <w:sz w:val="24"/>
                <w:szCs w:val="24"/>
              </w:rPr>
              <w:t xml:space="preserve"> </w:t>
            </w:r>
            <w:r w:rsidRPr="00A14F31">
              <w:rPr>
                <w:rStyle w:val="Hyperlink"/>
                <w:rFonts w:ascii="Calibri" w:hAnsi="Calibri" w:cs="Calibri"/>
                <w:noProof/>
                <w:spacing w:val="-2"/>
                <w:sz w:val="24"/>
                <w:szCs w:val="24"/>
              </w:rPr>
              <w:t>STATEMENT</w:t>
            </w:r>
            <w:r w:rsidRPr="00A14F31">
              <w:rPr>
                <w:rFonts w:ascii="Calibri" w:hAnsi="Calibri" w:cs="Calibri"/>
                <w:noProof/>
                <w:webHidden/>
                <w:sz w:val="24"/>
                <w:szCs w:val="24"/>
              </w:rPr>
              <w:tab/>
            </w:r>
            <w:r w:rsidRPr="00A14F31">
              <w:rPr>
                <w:rFonts w:ascii="Calibri" w:hAnsi="Calibri" w:cs="Calibri"/>
                <w:noProof/>
                <w:webHidden/>
                <w:sz w:val="24"/>
                <w:szCs w:val="24"/>
              </w:rPr>
              <w:fldChar w:fldCharType="begin"/>
            </w:r>
            <w:r w:rsidRPr="00A14F31">
              <w:rPr>
                <w:rFonts w:ascii="Calibri" w:hAnsi="Calibri" w:cs="Calibri"/>
                <w:noProof/>
                <w:webHidden/>
                <w:sz w:val="24"/>
                <w:szCs w:val="24"/>
              </w:rPr>
              <w:instrText xml:space="preserve"> PAGEREF _Toc195971270 \h </w:instrText>
            </w:r>
            <w:r w:rsidRPr="00A14F31">
              <w:rPr>
                <w:rFonts w:ascii="Calibri" w:hAnsi="Calibri" w:cs="Calibri"/>
                <w:noProof/>
                <w:webHidden/>
                <w:sz w:val="24"/>
                <w:szCs w:val="24"/>
              </w:rPr>
            </w:r>
            <w:r w:rsidRPr="00A14F31">
              <w:rPr>
                <w:rFonts w:ascii="Calibri" w:hAnsi="Calibri" w:cs="Calibri"/>
                <w:noProof/>
                <w:webHidden/>
                <w:sz w:val="24"/>
                <w:szCs w:val="24"/>
              </w:rPr>
              <w:fldChar w:fldCharType="separate"/>
            </w:r>
            <w:r w:rsidRPr="00A14F31">
              <w:rPr>
                <w:rFonts w:ascii="Calibri" w:hAnsi="Calibri" w:cs="Calibri"/>
                <w:noProof/>
                <w:webHidden/>
                <w:sz w:val="24"/>
                <w:szCs w:val="24"/>
              </w:rPr>
              <w:t>27</w:t>
            </w:r>
            <w:r w:rsidRPr="00A14F31">
              <w:rPr>
                <w:rFonts w:ascii="Calibri" w:hAnsi="Calibri" w:cs="Calibri"/>
                <w:noProof/>
                <w:webHidden/>
                <w:sz w:val="24"/>
                <w:szCs w:val="24"/>
              </w:rPr>
              <w:fldChar w:fldCharType="end"/>
            </w:r>
          </w:hyperlink>
        </w:p>
        <w:p w14:paraId="49C51226" w14:textId="7D288288" w:rsidR="00081A73" w:rsidRPr="00A14F31" w:rsidRDefault="00884C16" w:rsidP="00CC4EEC">
          <w:pPr>
            <w:rPr>
              <w:rFonts w:ascii="Calibri" w:hAnsi="Calibri" w:cs="Calibri"/>
              <w:sz w:val="24"/>
              <w:szCs w:val="24"/>
            </w:rPr>
          </w:pPr>
          <w:r w:rsidRPr="00A14F31">
            <w:rPr>
              <w:rFonts w:ascii="Calibri" w:hAnsi="Calibri" w:cs="Calibri"/>
              <w:sz w:val="24"/>
              <w:szCs w:val="24"/>
            </w:rPr>
            <w:fldChar w:fldCharType="end"/>
          </w:r>
        </w:p>
      </w:sdtContent>
    </w:sdt>
    <w:p w14:paraId="77A07405" w14:textId="77777777" w:rsidR="00FB451C" w:rsidRPr="00A14F31" w:rsidRDefault="00FB451C" w:rsidP="00FB451C">
      <w:pPr>
        <w:pStyle w:val="Heading1"/>
        <w:spacing w:before="79"/>
        <w:ind w:left="0"/>
        <w:rPr>
          <w:rFonts w:asciiTheme="minorHAnsi" w:hAnsiTheme="minorHAnsi" w:cstheme="minorHAnsi"/>
          <w:u w:val="single"/>
        </w:rPr>
      </w:pPr>
    </w:p>
    <w:p w14:paraId="671D31B8" w14:textId="77777777" w:rsidR="00FB451C" w:rsidRPr="00A14F31" w:rsidRDefault="00FB451C" w:rsidP="00FB451C">
      <w:pPr>
        <w:pStyle w:val="Heading1"/>
        <w:spacing w:before="79"/>
        <w:ind w:left="0"/>
        <w:rPr>
          <w:rFonts w:asciiTheme="minorHAnsi" w:hAnsiTheme="minorHAnsi" w:cstheme="minorHAnsi"/>
          <w:u w:val="single"/>
        </w:rPr>
      </w:pPr>
    </w:p>
    <w:p w14:paraId="0C808E88" w14:textId="77777777" w:rsidR="00FB451C" w:rsidRPr="00A14F31" w:rsidRDefault="00FB451C" w:rsidP="00FB451C">
      <w:pPr>
        <w:pStyle w:val="Heading1"/>
        <w:spacing w:before="79"/>
        <w:ind w:left="0"/>
        <w:rPr>
          <w:rFonts w:asciiTheme="minorHAnsi" w:hAnsiTheme="minorHAnsi" w:cstheme="minorHAnsi"/>
          <w:u w:val="single"/>
        </w:rPr>
      </w:pPr>
    </w:p>
    <w:p w14:paraId="0C7FFFCD" w14:textId="77777777" w:rsidR="00FB451C" w:rsidRPr="00A14F31" w:rsidRDefault="00FB451C" w:rsidP="00FB451C">
      <w:pPr>
        <w:pStyle w:val="Heading1"/>
        <w:spacing w:before="79"/>
        <w:ind w:left="0"/>
        <w:rPr>
          <w:rFonts w:asciiTheme="minorHAnsi" w:hAnsiTheme="minorHAnsi" w:cstheme="minorHAnsi"/>
          <w:u w:val="single"/>
        </w:rPr>
      </w:pPr>
    </w:p>
    <w:p w14:paraId="7CEEAE32" w14:textId="77777777" w:rsidR="00FB451C" w:rsidRPr="00A14F31" w:rsidRDefault="00FB451C" w:rsidP="00FB451C">
      <w:pPr>
        <w:pStyle w:val="Heading1"/>
        <w:spacing w:before="79"/>
        <w:ind w:left="0"/>
        <w:rPr>
          <w:rFonts w:asciiTheme="minorHAnsi" w:hAnsiTheme="minorHAnsi" w:cstheme="minorHAnsi"/>
          <w:u w:val="single"/>
        </w:rPr>
      </w:pPr>
    </w:p>
    <w:p w14:paraId="1B627461" w14:textId="77777777" w:rsidR="00FB451C" w:rsidRPr="00A14F31" w:rsidRDefault="00FB451C" w:rsidP="00FB451C">
      <w:pPr>
        <w:pStyle w:val="Heading1"/>
        <w:spacing w:before="79"/>
        <w:ind w:left="0"/>
        <w:rPr>
          <w:rFonts w:asciiTheme="minorHAnsi" w:hAnsiTheme="minorHAnsi" w:cstheme="minorHAnsi"/>
          <w:u w:val="single"/>
        </w:rPr>
      </w:pPr>
    </w:p>
    <w:p w14:paraId="3CD487E9" w14:textId="77777777" w:rsidR="00FB451C" w:rsidRPr="00A14F31" w:rsidRDefault="00FB451C" w:rsidP="00FB451C">
      <w:pPr>
        <w:pStyle w:val="Heading1"/>
        <w:spacing w:before="79"/>
        <w:ind w:left="0"/>
        <w:rPr>
          <w:rFonts w:asciiTheme="minorHAnsi" w:hAnsiTheme="minorHAnsi" w:cstheme="minorHAnsi"/>
          <w:u w:val="single"/>
        </w:rPr>
      </w:pPr>
    </w:p>
    <w:p w14:paraId="734BFA0C" w14:textId="77777777" w:rsidR="00FB451C" w:rsidRPr="00A14F31" w:rsidRDefault="00FB451C" w:rsidP="00FB451C">
      <w:pPr>
        <w:pStyle w:val="Heading1"/>
        <w:spacing w:before="79"/>
        <w:ind w:left="0"/>
        <w:rPr>
          <w:rFonts w:asciiTheme="minorHAnsi" w:hAnsiTheme="minorHAnsi" w:cstheme="minorHAnsi"/>
          <w:u w:val="single"/>
        </w:rPr>
      </w:pPr>
    </w:p>
    <w:p w14:paraId="451DD668" w14:textId="77777777" w:rsidR="00FB451C" w:rsidRPr="00A14F31" w:rsidRDefault="00FB451C" w:rsidP="00FB451C">
      <w:pPr>
        <w:pStyle w:val="Heading1"/>
        <w:spacing w:before="79"/>
        <w:ind w:left="0"/>
        <w:rPr>
          <w:rFonts w:asciiTheme="minorHAnsi" w:hAnsiTheme="minorHAnsi" w:cstheme="minorHAnsi"/>
          <w:u w:val="single"/>
        </w:rPr>
      </w:pPr>
    </w:p>
    <w:p w14:paraId="21022E16" w14:textId="77777777" w:rsidR="00FB451C" w:rsidRPr="00A14F31" w:rsidRDefault="00FB451C" w:rsidP="00FB451C">
      <w:pPr>
        <w:pStyle w:val="Heading1"/>
        <w:spacing w:before="79"/>
        <w:ind w:left="0"/>
        <w:rPr>
          <w:rFonts w:asciiTheme="minorHAnsi" w:hAnsiTheme="minorHAnsi" w:cstheme="minorHAnsi"/>
          <w:u w:val="single"/>
        </w:rPr>
      </w:pPr>
    </w:p>
    <w:p w14:paraId="28606F2C" w14:textId="77777777" w:rsidR="00FB451C" w:rsidRPr="00A14F31" w:rsidRDefault="00FB451C" w:rsidP="00FB451C">
      <w:pPr>
        <w:pStyle w:val="Heading1"/>
        <w:spacing w:before="79"/>
        <w:ind w:left="0"/>
        <w:rPr>
          <w:rFonts w:asciiTheme="minorHAnsi" w:hAnsiTheme="minorHAnsi" w:cstheme="minorHAnsi"/>
          <w:u w:val="single"/>
        </w:rPr>
      </w:pPr>
    </w:p>
    <w:p w14:paraId="6883C075" w14:textId="77777777" w:rsidR="005265C3" w:rsidRPr="00A14F31" w:rsidRDefault="005265C3" w:rsidP="00FB451C">
      <w:pPr>
        <w:pStyle w:val="Heading1"/>
        <w:spacing w:before="79"/>
        <w:ind w:left="0"/>
        <w:rPr>
          <w:rFonts w:asciiTheme="minorHAnsi" w:hAnsiTheme="minorHAnsi" w:cstheme="minorHAnsi"/>
          <w:u w:val="single"/>
        </w:rPr>
      </w:pPr>
    </w:p>
    <w:p w14:paraId="4AA37C19" w14:textId="5B64B71F" w:rsidR="009E7CAE" w:rsidRPr="00A14F31" w:rsidRDefault="009E7CAE" w:rsidP="00FB451C">
      <w:pPr>
        <w:pStyle w:val="Heading1"/>
        <w:spacing w:before="79"/>
        <w:ind w:left="0"/>
        <w:rPr>
          <w:rFonts w:asciiTheme="minorHAnsi" w:hAnsiTheme="minorHAnsi" w:cstheme="minorHAnsi"/>
          <w:u w:val="single"/>
        </w:rPr>
        <w:sectPr w:rsidR="009E7CAE" w:rsidRPr="00A14F31" w:rsidSect="00FB451C">
          <w:type w:val="continuous"/>
          <w:pgSz w:w="12240" w:h="15840"/>
          <w:pgMar w:top="1440" w:right="1440" w:bottom="1440" w:left="1440" w:header="0" w:footer="1037" w:gutter="0"/>
          <w:cols w:space="720"/>
          <w:docGrid w:linePitch="299"/>
        </w:sectPr>
      </w:pPr>
    </w:p>
    <w:p w14:paraId="62DA0E63" w14:textId="45B64971" w:rsidR="00FB451C" w:rsidRPr="00A14F31" w:rsidRDefault="00FB451C" w:rsidP="00FB451C">
      <w:pPr>
        <w:pStyle w:val="Heading1"/>
        <w:spacing w:before="79"/>
        <w:ind w:left="0"/>
        <w:rPr>
          <w:rFonts w:asciiTheme="minorHAnsi" w:hAnsiTheme="minorHAnsi" w:cstheme="minorHAnsi"/>
        </w:rPr>
      </w:pPr>
      <w:bookmarkStart w:id="0" w:name="_Toc195971228"/>
      <w:r w:rsidRPr="00A14F31">
        <w:rPr>
          <w:rFonts w:asciiTheme="minorHAnsi" w:hAnsiTheme="minorHAnsi" w:cstheme="minorHAnsi"/>
          <w:u w:val="single"/>
        </w:rPr>
        <w:lastRenderedPageBreak/>
        <w:t>100.000</w:t>
      </w:r>
      <w:r w:rsidRPr="00A14F31">
        <w:rPr>
          <w:rFonts w:asciiTheme="minorHAnsi" w:hAnsiTheme="minorHAnsi" w:cstheme="minorHAnsi"/>
          <w:spacing w:val="-2"/>
          <w:u w:val="single"/>
        </w:rPr>
        <w:t xml:space="preserve"> </w:t>
      </w:r>
      <w:r w:rsidRPr="00A14F31">
        <w:rPr>
          <w:rFonts w:asciiTheme="minorHAnsi" w:hAnsiTheme="minorHAnsi" w:cstheme="minorHAnsi"/>
          <w:u w:val="single"/>
        </w:rPr>
        <w:t>–</w:t>
      </w:r>
      <w:r w:rsidRPr="00A14F31">
        <w:rPr>
          <w:rFonts w:asciiTheme="minorHAnsi" w:hAnsiTheme="minorHAnsi" w:cstheme="minorHAnsi"/>
          <w:spacing w:val="-1"/>
          <w:u w:val="single"/>
        </w:rPr>
        <w:t xml:space="preserve"> </w:t>
      </w:r>
      <w:r w:rsidRPr="00A14F31">
        <w:rPr>
          <w:rFonts w:asciiTheme="minorHAnsi" w:hAnsiTheme="minorHAnsi" w:cstheme="minorHAnsi"/>
          <w:u w:val="single"/>
        </w:rPr>
        <w:t>BOARD</w:t>
      </w:r>
      <w:r w:rsidRPr="00A14F31">
        <w:rPr>
          <w:rFonts w:asciiTheme="minorHAnsi" w:hAnsiTheme="minorHAnsi" w:cstheme="minorHAnsi"/>
          <w:spacing w:val="-4"/>
          <w:u w:val="single"/>
        </w:rPr>
        <w:t xml:space="preserve"> </w:t>
      </w:r>
      <w:r w:rsidRPr="00A14F31">
        <w:rPr>
          <w:rFonts w:asciiTheme="minorHAnsi" w:hAnsiTheme="minorHAnsi" w:cstheme="minorHAnsi"/>
          <w:u w:val="single"/>
        </w:rPr>
        <w:t>OF</w:t>
      </w:r>
      <w:r w:rsidRPr="00A14F31">
        <w:rPr>
          <w:rFonts w:asciiTheme="minorHAnsi" w:hAnsiTheme="minorHAnsi" w:cstheme="minorHAnsi"/>
          <w:spacing w:val="-9"/>
          <w:u w:val="single"/>
        </w:rPr>
        <w:t xml:space="preserve"> </w:t>
      </w:r>
      <w:r w:rsidRPr="00A14F31">
        <w:rPr>
          <w:rFonts w:asciiTheme="minorHAnsi" w:hAnsiTheme="minorHAnsi" w:cstheme="minorHAnsi"/>
          <w:spacing w:val="-2"/>
          <w:u w:val="single"/>
        </w:rPr>
        <w:t>TRUSTEES</w:t>
      </w:r>
      <w:bookmarkEnd w:id="0"/>
    </w:p>
    <w:p w14:paraId="6266C5A7" w14:textId="77777777" w:rsidR="00FB451C" w:rsidRPr="00A14F31" w:rsidRDefault="00FB451C" w:rsidP="00FB451C">
      <w:pPr>
        <w:spacing w:before="201" w:line="276" w:lineRule="auto"/>
        <w:ind w:right="110"/>
        <w:rPr>
          <w:rFonts w:asciiTheme="minorHAnsi" w:hAnsiTheme="minorHAnsi" w:cstheme="minorHAnsi"/>
          <w:i/>
          <w:sz w:val="24"/>
          <w:szCs w:val="24"/>
        </w:rPr>
      </w:pPr>
      <w:r w:rsidRPr="00A14F31">
        <w:rPr>
          <w:rFonts w:asciiTheme="minorHAnsi" w:hAnsiTheme="minorHAnsi" w:cstheme="minorHAnsi"/>
          <w:i/>
          <w:sz w:val="24"/>
          <w:szCs w:val="24"/>
        </w:rPr>
        <w:t>Shoreline Community College is a two-year public comprehensive community college of higher education, offering excellent academic, professional/technical and work force training programs to meet the lifelong learning needs of its diverse community. Shoreline Community College provides opportunities for students to achieve their highest potential and</w:t>
      </w:r>
      <w:r w:rsidRPr="00A14F31">
        <w:rPr>
          <w:rFonts w:asciiTheme="minorHAnsi" w:hAnsiTheme="minorHAnsi" w:cstheme="minorHAnsi"/>
          <w:i/>
          <w:spacing w:val="-4"/>
          <w:sz w:val="24"/>
          <w:szCs w:val="24"/>
        </w:rPr>
        <w:t xml:space="preserve"> </w:t>
      </w:r>
      <w:r w:rsidRPr="00A14F31">
        <w:rPr>
          <w:rFonts w:asciiTheme="minorHAnsi" w:hAnsiTheme="minorHAnsi" w:cstheme="minorHAnsi"/>
          <w:i/>
          <w:sz w:val="24"/>
          <w:szCs w:val="24"/>
        </w:rPr>
        <w:t>meet</w:t>
      </w:r>
      <w:r w:rsidRPr="00A14F31">
        <w:rPr>
          <w:rFonts w:asciiTheme="minorHAnsi" w:hAnsiTheme="minorHAnsi" w:cstheme="minorHAnsi"/>
          <w:i/>
          <w:spacing w:val="-2"/>
          <w:sz w:val="24"/>
          <w:szCs w:val="24"/>
        </w:rPr>
        <w:t xml:space="preserve"> </w:t>
      </w:r>
      <w:r w:rsidRPr="00A14F31">
        <w:rPr>
          <w:rFonts w:asciiTheme="minorHAnsi" w:hAnsiTheme="minorHAnsi" w:cstheme="minorHAnsi"/>
          <w:i/>
          <w:sz w:val="24"/>
          <w:szCs w:val="24"/>
        </w:rPr>
        <w:t>the</w:t>
      </w:r>
      <w:r w:rsidRPr="00A14F31">
        <w:rPr>
          <w:rFonts w:asciiTheme="minorHAnsi" w:hAnsiTheme="minorHAnsi" w:cstheme="minorHAnsi"/>
          <w:i/>
          <w:spacing w:val="-3"/>
          <w:sz w:val="24"/>
          <w:szCs w:val="24"/>
        </w:rPr>
        <w:t xml:space="preserve"> </w:t>
      </w:r>
      <w:r w:rsidRPr="00A14F31">
        <w:rPr>
          <w:rFonts w:asciiTheme="minorHAnsi" w:hAnsiTheme="minorHAnsi" w:cstheme="minorHAnsi"/>
          <w:i/>
          <w:sz w:val="24"/>
          <w:szCs w:val="24"/>
        </w:rPr>
        <w:t>needs</w:t>
      </w:r>
      <w:r w:rsidRPr="00A14F31">
        <w:rPr>
          <w:rFonts w:asciiTheme="minorHAnsi" w:hAnsiTheme="minorHAnsi" w:cstheme="minorHAnsi"/>
          <w:i/>
          <w:spacing w:val="-3"/>
          <w:sz w:val="24"/>
          <w:szCs w:val="24"/>
        </w:rPr>
        <w:t xml:space="preserve"> </w:t>
      </w:r>
      <w:r w:rsidRPr="00A14F31">
        <w:rPr>
          <w:rFonts w:asciiTheme="minorHAnsi" w:hAnsiTheme="minorHAnsi" w:cstheme="minorHAnsi"/>
          <w:i/>
          <w:sz w:val="24"/>
          <w:szCs w:val="24"/>
        </w:rPr>
        <w:t>of</w:t>
      </w:r>
      <w:r w:rsidRPr="00A14F31">
        <w:rPr>
          <w:rFonts w:asciiTheme="minorHAnsi" w:hAnsiTheme="minorHAnsi" w:cstheme="minorHAnsi"/>
          <w:i/>
          <w:spacing w:val="-2"/>
          <w:sz w:val="24"/>
          <w:szCs w:val="24"/>
        </w:rPr>
        <w:t xml:space="preserve"> </w:t>
      </w:r>
      <w:r w:rsidRPr="00A14F31">
        <w:rPr>
          <w:rFonts w:asciiTheme="minorHAnsi" w:hAnsiTheme="minorHAnsi" w:cstheme="minorHAnsi"/>
          <w:i/>
          <w:sz w:val="24"/>
          <w:szCs w:val="24"/>
        </w:rPr>
        <w:t>the</w:t>
      </w:r>
      <w:r w:rsidRPr="00A14F31">
        <w:rPr>
          <w:rFonts w:asciiTheme="minorHAnsi" w:hAnsiTheme="minorHAnsi" w:cstheme="minorHAnsi"/>
          <w:i/>
          <w:spacing w:val="-3"/>
          <w:sz w:val="24"/>
          <w:szCs w:val="24"/>
        </w:rPr>
        <w:t xml:space="preserve"> </w:t>
      </w:r>
      <w:r w:rsidRPr="00A14F31">
        <w:rPr>
          <w:rFonts w:asciiTheme="minorHAnsi" w:hAnsiTheme="minorHAnsi" w:cstheme="minorHAnsi"/>
          <w:i/>
          <w:sz w:val="24"/>
          <w:szCs w:val="24"/>
        </w:rPr>
        <w:t>community</w:t>
      </w:r>
      <w:r w:rsidRPr="00A14F31">
        <w:rPr>
          <w:rFonts w:asciiTheme="minorHAnsi" w:hAnsiTheme="minorHAnsi" w:cstheme="minorHAnsi"/>
          <w:i/>
          <w:spacing w:val="-3"/>
          <w:sz w:val="24"/>
          <w:szCs w:val="24"/>
        </w:rPr>
        <w:t xml:space="preserve"> </w:t>
      </w:r>
      <w:r w:rsidRPr="00A14F31">
        <w:rPr>
          <w:rFonts w:asciiTheme="minorHAnsi" w:hAnsiTheme="minorHAnsi" w:cstheme="minorHAnsi"/>
          <w:i/>
          <w:sz w:val="24"/>
          <w:szCs w:val="24"/>
        </w:rPr>
        <w:t>and</w:t>
      </w:r>
      <w:r w:rsidRPr="00A14F31">
        <w:rPr>
          <w:rFonts w:asciiTheme="minorHAnsi" w:hAnsiTheme="minorHAnsi" w:cstheme="minorHAnsi"/>
          <w:i/>
          <w:spacing w:val="-2"/>
          <w:sz w:val="24"/>
          <w:szCs w:val="24"/>
        </w:rPr>
        <w:t xml:space="preserve"> </w:t>
      </w:r>
      <w:r w:rsidRPr="00A14F31">
        <w:rPr>
          <w:rFonts w:asciiTheme="minorHAnsi" w:hAnsiTheme="minorHAnsi" w:cstheme="minorHAnsi"/>
          <w:i/>
          <w:sz w:val="24"/>
          <w:szCs w:val="24"/>
        </w:rPr>
        <w:t>the</w:t>
      </w:r>
      <w:r w:rsidRPr="00A14F31">
        <w:rPr>
          <w:rFonts w:asciiTheme="minorHAnsi" w:hAnsiTheme="minorHAnsi" w:cstheme="minorHAnsi"/>
          <w:i/>
          <w:spacing w:val="-3"/>
          <w:sz w:val="24"/>
          <w:szCs w:val="24"/>
        </w:rPr>
        <w:t xml:space="preserve"> </w:t>
      </w:r>
      <w:r w:rsidRPr="00A14F31">
        <w:rPr>
          <w:rFonts w:asciiTheme="minorHAnsi" w:hAnsiTheme="minorHAnsi" w:cstheme="minorHAnsi"/>
          <w:i/>
          <w:sz w:val="24"/>
          <w:szCs w:val="24"/>
        </w:rPr>
        <w:t>workplace.</w:t>
      </w:r>
      <w:r w:rsidRPr="00A14F31">
        <w:rPr>
          <w:rFonts w:asciiTheme="minorHAnsi" w:hAnsiTheme="minorHAnsi" w:cstheme="minorHAnsi"/>
          <w:i/>
          <w:spacing w:val="-2"/>
          <w:sz w:val="24"/>
          <w:szCs w:val="24"/>
        </w:rPr>
        <w:t xml:space="preserve"> </w:t>
      </w:r>
      <w:r w:rsidRPr="00A14F31">
        <w:rPr>
          <w:rFonts w:asciiTheme="minorHAnsi" w:hAnsiTheme="minorHAnsi" w:cstheme="minorHAnsi"/>
          <w:i/>
          <w:sz w:val="24"/>
          <w:szCs w:val="24"/>
        </w:rPr>
        <w:t>We</w:t>
      </w:r>
      <w:r w:rsidRPr="00A14F31">
        <w:rPr>
          <w:rFonts w:asciiTheme="minorHAnsi" w:hAnsiTheme="minorHAnsi" w:cstheme="minorHAnsi"/>
          <w:i/>
          <w:spacing w:val="-5"/>
          <w:sz w:val="24"/>
          <w:szCs w:val="24"/>
        </w:rPr>
        <w:t xml:space="preserve"> </w:t>
      </w:r>
      <w:r w:rsidRPr="00A14F31">
        <w:rPr>
          <w:rFonts w:asciiTheme="minorHAnsi" w:hAnsiTheme="minorHAnsi" w:cstheme="minorHAnsi"/>
          <w:i/>
          <w:sz w:val="24"/>
          <w:szCs w:val="24"/>
        </w:rPr>
        <w:t>consider</w:t>
      </w:r>
      <w:r w:rsidRPr="00A14F31">
        <w:rPr>
          <w:rFonts w:asciiTheme="minorHAnsi" w:hAnsiTheme="minorHAnsi" w:cstheme="minorHAnsi"/>
          <w:i/>
          <w:spacing w:val="-3"/>
          <w:sz w:val="24"/>
          <w:szCs w:val="24"/>
        </w:rPr>
        <w:t xml:space="preserve"> </w:t>
      </w:r>
      <w:r w:rsidRPr="00A14F31">
        <w:rPr>
          <w:rFonts w:asciiTheme="minorHAnsi" w:hAnsiTheme="minorHAnsi" w:cstheme="minorHAnsi"/>
          <w:i/>
          <w:sz w:val="24"/>
          <w:szCs w:val="24"/>
        </w:rPr>
        <w:t>the</w:t>
      </w:r>
      <w:r w:rsidRPr="00A14F31">
        <w:rPr>
          <w:rFonts w:asciiTheme="minorHAnsi" w:hAnsiTheme="minorHAnsi" w:cstheme="minorHAnsi"/>
          <w:i/>
          <w:spacing w:val="-3"/>
          <w:sz w:val="24"/>
          <w:szCs w:val="24"/>
        </w:rPr>
        <w:t xml:space="preserve"> </w:t>
      </w:r>
      <w:r w:rsidRPr="00A14F31">
        <w:rPr>
          <w:rFonts w:asciiTheme="minorHAnsi" w:hAnsiTheme="minorHAnsi" w:cstheme="minorHAnsi"/>
          <w:i/>
          <w:sz w:val="24"/>
          <w:szCs w:val="24"/>
        </w:rPr>
        <w:t>faculty,</w:t>
      </w:r>
      <w:r w:rsidRPr="00A14F31">
        <w:rPr>
          <w:rFonts w:asciiTheme="minorHAnsi" w:hAnsiTheme="minorHAnsi" w:cstheme="minorHAnsi"/>
          <w:i/>
          <w:spacing w:val="-2"/>
          <w:sz w:val="24"/>
          <w:szCs w:val="24"/>
        </w:rPr>
        <w:t xml:space="preserve"> </w:t>
      </w:r>
      <w:r w:rsidRPr="00A14F31">
        <w:rPr>
          <w:rFonts w:asciiTheme="minorHAnsi" w:hAnsiTheme="minorHAnsi" w:cstheme="minorHAnsi"/>
          <w:i/>
          <w:sz w:val="24"/>
          <w:szCs w:val="24"/>
        </w:rPr>
        <w:t>staff,</w:t>
      </w:r>
      <w:r w:rsidRPr="00A14F31">
        <w:rPr>
          <w:rFonts w:asciiTheme="minorHAnsi" w:hAnsiTheme="minorHAnsi" w:cstheme="minorHAnsi"/>
          <w:i/>
          <w:spacing w:val="-2"/>
          <w:sz w:val="24"/>
          <w:szCs w:val="24"/>
        </w:rPr>
        <w:t xml:space="preserve"> </w:t>
      </w:r>
      <w:r w:rsidRPr="00A14F31">
        <w:rPr>
          <w:rFonts w:asciiTheme="minorHAnsi" w:hAnsiTheme="minorHAnsi" w:cstheme="minorHAnsi"/>
          <w:i/>
          <w:sz w:val="24"/>
          <w:szCs w:val="24"/>
        </w:rPr>
        <w:t>and</w:t>
      </w:r>
      <w:r w:rsidRPr="00A14F31">
        <w:rPr>
          <w:rFonts w:asciiTheme="minorHAnsi" w:hAnsiTheme="minorHAnsi" w:cstheme="minorHAnsi"/>
          <w:i/>
          <w:spacing w:val="-4"/>
          <w:sz w:val="24"/>
          <w:szCs w:val="24"/>
        </w:rPr>
        <w:t xml:space="preserve"> </w:t>
      </w:r>
      <w:r w:rsidRPr="00A14F31">
        <w:rPr>
          <w:rFonts w:asciiTheme="minorHAnsi" w:hAnsiTheme="minorHAnsi" w:cstheme="minorHAnsi"/>
          <w:i/>
          <w:sz w:val="24"/>
          <w:szCs w:val="24"/>
        </w:rPr>
        <w:t>administration</w:t>
      </w:r>
      <w:r w:rsidRPr="00A14F31">
        <w:rPr>
          <w:rFonts w:asciiTheme="minorHAnsi" w:hAnsiTheme="minorHAnsi" w:cstheme="minorHAnsi"/>
          <w:i/>
          <w:spacing w:val="-2"/>
          <w:sz w:val="24"/>
          <w:szCs w:val="24"/>
        </w:rPr>
        <w:t xml:space="preserve"> </w:t>
      </w:r>
      <w:r w:rsidRPr="00A14F31">
        <w:rPr>
          <w:rFonts w:asciiTheme="minorHAnsi" w:hAnsiTheme="minorHAnsi" w:cstheme="minorHAnsi"/>
          <w:i/>
          <w:sz w:val="24"/>
          <w:szCs w:val="24"/>
        </w:rPr>
        <w:t>of</w:t>
      </w:r>
      <w:r w:rsidRPr="00A14F31">
        <w:rPr>
          <w:rFonts w:asciiTheme="minorHAnsi" w:hAnsiTheme="minorHAnsi" w:cstheme="minorHAnsi"/>
          <w:i/>
          <w:spacing w:val="-2"/>
          <w:sz w:val="24"/>
          <w:szCs w:val="24"/>
        </w:rPr>
        <w:t xml:space="preserve"> </w:t>
      </w:r>
      <w:r w:rsidRPr="00A14F31">
        <w:rPr>
          <w:rFonts w:asciiTheme="minorHAnsi" w:hAnsiTheme="minorHAnsi" w:cstheme="minorHAnsi"/>
          <w:i/>
          <w:sz w:val="24"/>
          <w:szCs w:val="24"/>
        </w:rPr>
        <w:t>Shoreline Community College to be key in this reputation through their dedication to the academic success of our students.</w:t>
      </w:r>
    </w:p>
    <w:p w14:paraId="1BB981C5" w14:textId="77777777" w:rsidR="00FB451C" w:rsidRPr="00A14F31" w:rsidRDefault="00FB451C" w:rsidP="00FB451C">
      <w:pPr>
        <w:spacing w:line="276" w:lineRule="auto"/>
        <w:ind w:right="272"/>
        <w:rPr>
          <w:rFonts w:asciiTheme="minorHAnsi" w:hAnsiTheme="minorHAnsi" w:cstheme="minorHAnsi"/>
          <w:i/>
          <w:sz w:val="24"/>
          <w:szCs w:val="24"/>
        </w:rPr>
      </w:pPr>
      <w:r w:rsidRPr="00A14F31">
        <w:rPr>
          <w:rFonts w:asciiTheme="minorHAnsi" w:hAnsiTheme="minorHAnsi" w:cstheme="minorHAnsi"/>
          <w:i/>
          <w:sz w:val="24"/>
          <w:szCs w:val="24"/>
        </w:rPr>
        <w:br/>
        <w:t>Shoreline</w:t>
      </w:r>
      <w:r w:rsidRPr="00A14F31">
        <w:rPr>
          <w:rFonts w:asciiTheme="minorHAnsi" w:hAnsiTheme="minorHAnsi" w:cstheme="minorHAnsi"/>
          <w:i/>
          <w:spacing w:val="-3"/>
          <w:sz w:val="24"/>
          <w:szCs w:val="24"/>
        </w:rPr>
        <w:t xml:space="preserve"> </w:t>
      </w:r>
      <w:r w:rsidRPr="00A14F31">
        <w:rPr>
          <w:rFonts w:asciiTheme="minorHAnsi" w:hAnsiTheme="minorHAnsi" w:cstheme="minorHAnsi"/>
          <w:i/>
          <w:sz w:val="24"/>
          <w:szCs w:val="24"/>
        </w:rPr>
        <w:t>Community</w:t>
      </w:r>
      <w:r w:rsidRPr="00A14F31">
        <w:rPr>
          <w:rFonts w:asciiTheme="minorHAnsi" w:hAnsiTheme="minorHAnsi" w:cstheme="minorHAnsi"/>
          <w:i/>
          <w:spacing w:val="-3"/>
          <w:sz w:val="24"/>
          <w:szCs w:val="24"/>
        </w:rPr>
        <w:t xml:space="preserve"> </w:t>
      </w:r>
      <w:r w:rsidRPr="00A14F31">
        <w:rPr>
          <w:rFonts w:asciiTheme="minorHAnsi" w:hAnsiTheme="minorHAnsi" w:cstheme="minorHAnsi"/>
          <w:i/>
          <w:sz w:val="24"/>
          <w:szCs w:val="24"/>
        </w:rPr>
        <w:t>College</w:t>
      </w:r>
      <w:r w:rsidRPr="00A14F31">
        <w:rPr>
          <w:rFonts w:asciiTheme="minorHAnsi" w:hAnsiTheme="minorHAnsi" w:cstheme="minorHAnsi"/>
          <w:i/>
          <w:spacing w:val="-3"/>
          <w:sz w:val="24"/>
          <w:szCs w:val="24"/>
        </w:rPr>
        <w:t xml:space="preserve"> </w:t>
      </w:r>
      <w:r w:rsidRPr="00A14F31">
        <w:rPr>
          <w:rFonts w:asciiTheme="minorHAnsi" w:hAnsiTheme="minorHAnsi" w:cstheme="minorHAnsi"/>
          <w:i/>
          <w:sz w:val="24"/>
          <w:szCs w:val="24"/>
        </w:rPr>
        <w:t>is</w:t>
      </w:r>
      <w:r w:rsidRPr="00A14F31">
        <w:rPr>
          <w:rFonts w:asciiTheme="minorHAnsi" w:hAnsiTheme="minorHAnsi" w:cstheme="minorHAnsi"/>
          <w:i/>
          <w:spacing w:val="-3"/>
          <w:sz w:val="24"/>
          <w:szCs w:val="24"/>
        </w:rPr>
        <w:t xml:space="preserve"> </w:t>
      </w:r>
      <w:r w:rsidRPr="00A14F31">
        <w:rPr>
          <w:rFonts w:asciiTheme="minorHAnsi" w:hAnsiTheme="minorHAnsi" w:cstheme="minorHAnsi"/>
          <w:i/>
          <w:sz w:val="24"/>
          <w:szCs w:val="24"/>
        </w:rPr>
        <w:t>dedicated</w:t>
      </w:r>
      <w:r w:rsidRPr="00A14F31">
        <w:rPr>
          <w:rFonts w:asciiTheme="minorHAnsi" w:hAnsiTheme="minorHAnsi" w:cstheme="minorHAnsi"/>
          <w:i/>
          <w:spacing w:val="-2"/>
          <w:sz w:val="24"/>
          <w:szCs w:val="24"/>
        </w:rPr>
        <w:t xml:space="preserve"> </w:t>
      </w:r>
      <w:r w:rsidRPr="00A14F31">
        <w:rPr>
          <w:rFonts w:asciiTheme="minorHAnsi" w:hAnsiTheme="minorHAnsi" w:cstheme="minorHAnsi"/>
          <w:i/>
          <w:sz w:val="24"/>
          <w:szCs w:val="24"/>
        </w:rPr>
        <w:t>to</w:t>
      </w:r>
      <w:r w:rsidRPr="00A14F31">
        <w:rPr>
          <w:rFonts w:asciiTheme="minorHAnsi" w:hAnsiTheme="minorHAnsi" w:cstheme="minorHAnsi"/>
          <w:i/>
          <w:spacing w:val="-3"/>
          <w:sz w:val="24"/>
          <w:szCs w:val="24"/>
        </w:rPr>
        <w:t xml:space="preserve"> </w:t>
      </w:r>
      <w:r w:rsidRPr="00A14F31">
        <w:rPr>
          <w:rFonts w:asciiTheme="minorHAnsi" w:hAnsiTheme="minorHAnsi" w:cstheme="minorHAnsi"/>
          <w:i/>
          <w:sz w:val="24"/>
          <w:szCs w:val="24"/>
        </w:rPr>
        <w:t>having</w:t>
      </w:r>
      <w:r w:rsidRPr="00A14F31">
        <w:rPr>
          <w:rFonts w:asciiTheme="minorHAnsi" w:hAnsiTheme="minorHAnsi" w:cstheme="minorHAnsi"/>
          <w:i/>
          <w:spacing w:val="-3"/>
          <w:sz w:val="24"/>
          <w:szCs w:val="24"/>
        </w:rPr>
        <w:t xml:space="preserve"> </w:t>
      </w:r>
      <w:r w:rsidRPr="00A14F31">
        <w:rPr>
          <w:rFonts w:asciiTheme="minorHAnsi" w:hAnsiTheme="minorHAnsi" w:cstheme="minorHAnsi"/>
          <w:i/>
          <w:sz w:val="24"/>
          <w:szCs w:val="24"/>
        </w:rPr>
        <w:t>a</w:t>
      </w:r>
      <w:r w:rsidRPr="00A14F31">
        <w:rPr>
          <w:rFonts w:asciiTheme="minorHAnsi" w:hAnsiTheme="minorHAnsi" w:cstheme="minorHAnsi"/>
          <w:i/>
          <w:spacing w:val="-4"/>
          <w:sz w:val="24"/>
          <w:szCs w:val="24"/>
        </w:rPr>
        <w:t xml:space="preserve"> </w:t>
      </w:r>
      <w:r w:rsidRPr="00A14F31">
        <w:rPr>
          <w:rFonts w:asciiTheme="minorHAnsi" w:hAnsiTheme="minorHAnsi" w:cstheme="minorHAnsi"/>
          <w:i/>
          <w:sz w:val="24"/>
          <w:szCs w:val="24"/>
        </w:rPr>
        <w:t>diverse</w:t>
      </w:r>
      <w:r w:rsidRPr="00A14F31">
        <w:rPr>
          <w:rFonts w:asciiTheme="minorHAnsi" w:hAnsiTheme="minorHAnsi" w:cstheme="minorHAnsi"/>
          <w:i/>
          <w:spacing w:val="-3"/>
          <w:sz w:val="24"/>
          <w:szCs w:val="24"/>
        </w:rPr>
        <w:t xml:space="preserve"> </w:t>
      </w:r>
      <w:r w:rsidRPr="00A14F31">
        <w:rPr>
          <w:rFonts w:asciiTheme="minorHAnsi" w:hAnsiTheme="minorHAnsi" w:cstheme="minorHAnsi"/>
          <w:i/>
          <w:sz w:val="24"/>
          <w:szCs w:val="24"/>
        </w:rPr>
        <w:t>campus</w:t>
      </w:r>
      <w:r w:rsidRPr="00A14F31">
        <w:rPr>
          <w:rFonts w:asciiTheme="minorHAnsi" w:hAnsiTheme="minorHAnsi" w:cstheme="minorHAnsi"/>
          <w:i/>
          <w:spacing w:val="-3"/>
          <w:sz w:val="24"/>
          <w:szCs w:val="24"/>
        </w:rPr>
        <w:t xml:space="preserve"> </w:t>
      </w:r>
      <w:r w:rsidRPr="00A14F31">
        <w:rPr>
          <w:rFonts w:asciiTheme="minorHAnsi" w:hAnsiTheme="minorHAnsi" w:cstheme="minorHAnsi"/>
          <w:i/>
          <w:sz w:val="24"/>
          <w:szCs w:val="24"/>
        </w:rPr>
        <w:t>which</w:t>
      </w:r>
      <w:r w:rsidRPr="00A14F31">
        <w:rPr>
          <w:rFonts w:asciiTheme="minorHAnsi" w:hAnsiTheme="minorHAnsi" w:cstheme="minorHAnsi"/>
          <w:i/>
          <w:spacing w:val="-2"/>
          <w:sz w:val="24"/>
          <w:szCs w:val="24"/>
        </w:rPr>
        <w:t xml:space="preserve"> </w:t>
      </w:r>
      <w:r w:rsidRPr="00A14F31">
        <w:rPr>
          <w:rFonts w:asciiTheme="minorHAnsi" w:hAnsiTheme="minorHAnsi" w:cstheme="minorHAnsi"/>
          <w:i/>
          <w:sz w:val="24"/>
          <w:szCs w:val="24"/>
        </w:rPr>
        <w:t>strives</w:t>
      </w:r>
      <w:r w:rsidRPr="00A14F31">
        <w:rPr>
          <w:rFonts w:asciiTheme="minorHAnsi" w:hAnsiTheme="minorHAnsi" w:cstheme="minorHAnsi"/>
          <w:i/>
          <w:spacing w:val="-3"/>
          <w:sz w:val="24"/>
          <w:szCs w:val="24"/>
        </w:rPr>
        <w:t xml:space="preserve"> </w:t>
      </w:r>
      <w:r w:rsidRPr="00A14F31">
        <w:rPr>
          <w:rFonts w:asciiTheme="minorHAnsi" w:hAnsiTheme="minorHAnsi" w:cstheme="minorHAnsi"/>
          <w:i/>
          <w:sz w:val="24"/>
          <w:szCs w:val="24"/>
        </w:rPr>
        <w:t>to</w:t>
      </w:r>
      <w:r w:rsidRPr="00A14F31">
        <w:rPr>
          <w:rFonts w:asciiTheme="minorHAnsi" w:hAnsiTheme="minorHAnsi" w:cstheme="minorHAnsi"/>
          <w:i/>
          <w:spacing w:val="-3"/>
          <w:sz w:val="24"/>
          <w:szCs w:val="24"/>
        </w:rPr>
        <w:t xml:space="preserve"> </w:t>
      </w:r>
      <w:r w:rsidRPr="00A14F31">
        <w:rPr>
          <w:rFonts w:asciiTheme="minorHAnsi" w:hAnsiTheme="minorHAnsi" w:cstheme="minorHAnsi"/>
          <w:i/>
          <w:sz w:val="24"/>
          <w:szCs w:val="24"/>
        </w:rPr>
        <w:t>be</w:t>
      </w:r>
      <w:r w:rsidRPr="00A14F31">
        <w:rPr>
          <w:rFonts w:asciiTheme="minorHAnsi" w:hAnsiTheme="minorHAnsi" w:cstheme="minorHAnsi"/>
          <w:i/>
          <w:spacing w:val="-3"/>
          <w:sz w:val="24"/>
          <w:szCs w:val="24"/>
        </w:rPr>
        <w:t xml:space="preserve"> </w:t>
      </w:r>
      <w:r w:rsidRPr="00A14F31">
        <w:rPr>
          <w:rFonts w:asciiTheme="minorHAnsi" w:hAnsiTheme="minorHAnsi" w:cstheme="minorHAnsi"/>
          <w:i/>
          <w:sz w:val="24"/>
          <w:szCs w:val="24"/>
        </w:rPr>
        <w:t>the</w:t>
      </w:r>
      <w:r w:rsidRPr="00A14F31">
        <w:rPr>
          <w:rFonts w:asciiTheme="minorHAnsi" w:hAnsiTheme="minorHAnsi" w:cstheme="minorHAnsi"/>
          <w:i/>
          <w:spacing w:val="-3"/>
          <w:sz w:val="24"/>
          <w:szCs w:val="24"/>
        </w:rPr>
        <w:t xml:space="preserve"> </w:t>
      </w:r>
      <w:r w:rsidRPr="00A14F31">
        <w:rPr>
          <w:rFonts w:asciiTheme="minorHAnsi" w:hAnsiTheme="minorHAnsi" w:cstheme="minorHAnsi"/>
          <w:i/>
          <w:sz w:val="24"/>
          <w:szCs w:val="24"/>
        </w:rPr>
        <w:t>employer</w:t>
      </w:r>
      <w:r w:rsidRPr="00A14F31">
        <w:rPr>
          <w:rFonts w:asciiTheme="minorHAnsi" w:hAnsiTheme="minorHAnsi" w:cstheme="minorHAnsi"/>
          <w:i/>
          <w:spacing w:val="-3"/>
          <w:sz w:val="24"/>
          <w:szCs w:val="24"/>
        </w:rPr>
        <w:t xml:space="preserve"> </w:t>
      </w:r>
      <w:r w:rsidRPr="00A14F31">
        <w:rPr>
          <w:rFonts w:asciiTheme="minorHAnsi" w:hAnsiTheme="minorHAnsi" w:cstheme="minorHAnsi"/>
          <w:i/>
          <w:sz w:val="24"/>
          <w:szCs w:val="24"/>
        </w:rPr>
        <w:t>of</w:t>
      </w:r>
      <w:r w:rsidRPr="00A14F31">
        <w:rPr>
          <w:rFonts w:asciiTheme="minorHAnsi" w:hAnsiTheme="minorHAnsi" w:cstheme="minorHAnsi"/>
          <w:i/>
          <w:spacing w:val="-2"/>
          <w:sz w:val="24"/>
          <w:szCs w:val="24"/>
        </w:rPr>
        <w:t xml:space="preserve"> </w:t>
      </w:r>
      <w:r w:rsidRPr="00A14F31">
        <w:rPr>
          <w:rFonts w:asciiTheme="minorHAnsi" w:hAnsiTheme="minorHAnsi" w:cstheme="minorHAnsi"/>
          <w:i/>
          <w:sz w:val="24"/>
          <w:szCs w:val="24"/>
        </w:rPr>
        <w:t>choice</w:t>
      </w:r>
      <w:r w:rsidRPr="00A14F31">
        <w:rPr>
          <w:rFonts w:asciiTheme="minorHAnsi" w:hAnsiTheme="minorHAnsi" w:cstheme="minorHAnsi"/>
          <w:i/>
          <w:spacing w:val="-3"/>
          <w:sz w:val="24"/>
          <w:szCs w:val="24"/>
        </w:rPr>
        <w:t xml:space="preserve"> </w:t>
      </w:r>
      <w:r w:rsidRPr="00A14F31">
        <w:rPr>
          <w:rFonts w:asciiTheme="minorHAnsi" w:hAnsiTheme="minorHAnsi" w:cstheme="minorHAnsi"/>
          <w:i/>
          <w:sz w:val="24"/>
          <w:szCs w:val="24"/>
        </w:rPr>
        <w:t>for</w:t>
      </w:r>
      <w:r w:rsidRPr="00A14F31">
        <w:rPr>
          <w:rFonts w:asciiTheme="minorHAnsi" w:hAnsiTheme="minorHAnsi" w:cstheme="minorHAnsi"/>
          <w:i/>
          <w:spacing w:val="-3"/>
          <w:sz w:val="24"/>
          <w:szCs w:val="24"/>
        </w:rPr>
        <w:t xml:space="preserve"> </w:t>
      </w:r>
      <w:r w:rsidRPr="00A14F31">
        <w:rPr>
          <w:rFonts w:asciiTheme="minorHAnsi" w:hAnsiTheme="minorHAnsi" w:cstheme="minorHAnsi"/>
          <w:i/>
          <w:sz w:val="24"/>
          <w:szCs w:val="24"/>
        </w:rPr>
        <w:t>all job applicants and the college of choice for all students entering a two-year college.</w:t>
      </w:r>
    </w:p>
    <w:p w14:paraId="36B41DD6" w14:textId="77777777" w:rsidR="00FB451C" w:rsidRPr="00A14F31" w:rsidRDefault="00FB451C" w:rsidP="00FB451C">
      <w:pPr>
        <w:pStyle w:val="BodyText"/>
        <w:spacing w:before="6"/>
        <w:rPr>
          <w:rFonts w:asciiTheme="minorHAnsi" w:hAnsiTheme="minorHAnsi" w:cstheme="minorHAnsi"/>
          <w:i/>
        </w:rPr>
      </w:pPr>
    </w:p>
    <w:p w14:paraId="36E96838" w14:textId="77777777" w:rsidR="00FB451C" w:rsidRPr="00A14F31" w:rsidRDefault="00FB451C" w:rsidP="00FB451C">
      <w:pPr>
        <w:pStyle w:val="Heading1"/>
        <w:ind w:left="0"/>
        <w:rPr>
          <w:rFonts w:asciiTheme="minorHAnsi" w:hAnsiTheme="minorHAnsi" w:cstheme="minorHAnsi"/>
        </w:rPr>
      </w:pPr>
      <w:bookmarkStart w:id="1" w:name="_Toc195971229"/>
      <w:r w:rsidRPr="00A14F31">
        <w:rPr>
          <w:rFonts w:asciiTheme="minorHAnsi" w:hAnsiTheme="minorHAnsi" w:cstheme="minorHAnsi"/>
          <w:u w:val="single"/>
        </w:rPr>
        <w:t>100.A00 –</w:t>
      </w:r>
      <w:r w:rsidRPr="00A14F31">
        <w:rPr>
          <w:rFonts w:asciiTheme="minorHAnsi" w:hAnsiTheme="minorHAnsi" w:cstheme="minorHAnsi"/>
          <w:spacing w:val="-3"/>
          <w:u w:val="single"/>
        </w:rPr>
        <w:t xml:space="preserve"> </w:t>
      </w:r>
      <w:r w:rsidRPr="00A14F31">
        <w:rPr>
          <w:rFonts w:asciiTheme="minorHAnsi" w:hAnsiTheme="minorHAnsi" w:cstheme="minorHAnsi"/>
          <w:u w:val="single"/>
        </w:rPr>
        <w:t>LEGAL</w:t>
      </w:r>
      <w:r w:rsidRPr="00A14F31">
        <w:rPr>
          <w:rFonts w:asciiTheme="minorHAnsi" w:hAnsiTheme="minorHAnsi" w:cstheme="minorHAnsi"/>
          <w:spacing w:val="1"/>
          <w:u w:val="single"/>
        </w:rPr>
        <w:t xml:space="preserve"> </w:t>
      </w:r>
      <w:r w:rsidRPr="00A14F31">
        <w:rPr>
          <w:rFonts w:asciiTheme="minorHAnsi" w:hAnsiTheme="minorHAnsi" w:cstheme="minorHAnsi"/>
          <w:u w:val="single"/>
        </w:rPr>
        <w:t>STATUS</w:t>
      </w:r>
      <w:r w:rsidRPr="00A14F31">
        <w:rPr>
          <w:rFonts w:asciiTheme="minorHAnsi" w:hAnsiTheme="minorHAnsi" w:cstheme="minorHAnsi"/>
          <w:spacing w:val="-1"/>
          <w:u w:val="single"/>
        </w:rPr>
        <w:t xml:space="preserve"> </w:t>
      </w:r>
      <w:r w:rsidRPr="00A14F31">
        <w:rPr>
          <w:rFonts w:asciiTheme="minorHAnsi" w:hAnsiTheme="minorHAnsi" w:cstheme="minorHAnsi"/>
          <w:u w:val="single"/>
        </w:rPr>
        <w:t>OF</w:t>
      </w:r>
      <w:r w:rsidRPr="00A14F31">
        <w:rPr>
          <w:rFonts w:asciiTheme="minorHAnsi" w:hAnsiTheme="minorHAnsi" w:cstheme="minorHAnsi"/>
          <w:spacing w:val="1"/>
          <w:u w:val="single"/>
        </w:rPr>
        <w:t xml:space="preserve"> </w:t>
      </w:r>
      <w:r w:rsidRPr="00A14F31">
        <w:rPr>
          <w:rFonts w:asciiTheme="minorHAnsi" w:hAnsiTheme="minorHAnsi" w:cstheme="minorHAnsi"/>
          <w:u w:val="single"/>
        </w:rPr>
        <w:t xml:space="preserve">THE </w:t>
      </w:r>
      <w:r w:rsidRPr="00A14F31">
        <w:rPr>
          <w:rFonts w:asciiTheme="minorHAnsi" w:hAnsiTheme="minorHAnsi" w:cstheme="minorHAnsi"/>
          <w:spacing w:val="-4"/>
          <w:u w:val="single"/>
        </w:rPr>
        <w:t>BOARD</w:t>
      </w:r>
      <w:bookmarkEnd w:id="1"/>
    </w:p>
    <w:p w14:paraId="334FFF24" w14:textId="77777777" w:rsidR="00FB451C" w:rsidRPr="00A14F31" w:rsidRDefault="00FB451C" w:rsidP="00FB451C">
      <w:pPr>
        <w:pStyle w:val="BodyText"/>
        <w:spacing w:before="4"/>
        <w:rPr>
          <w:rFonts w:asciiTheme="minorHAnsi" w:hAnsiTheme="minorHAnsi" w:cstheme="minorHAnsi"/>
          <w:b/>
          <w:bCs/>
        </w:rPr>
      </w:pPr>
    </w:p>
    <w:p w14:paraId="1EFBD6E8" w14:textId="77777777" w:rsidR="00FB451C" w:rsidRPr="00A14F31" w:rsidRDefault="00FB451C" w:rsidP="00FB451C">
      <w:pPr>
        <w:pStyle w:val="Heading1"/>
        <w:spacing w:before="101"/>
        <w:ind w:left="0"/>
        <w:rPr>
          <w:rFonts w:asciiTheme="minorHAnsi" w:hAnsiTheme="minorHAnsi" w:cstheme="minorHAnsi"/>
        </w:rPr>
      </w:pPr>
      <w:bookmarkStart w:id="2" w:name="_Toc195971230"/>
      <w:r w:rsidRPr="00A14F31">
        <w:rPr>
          <w:rFonts w:asciiTheme="minorHAnsi" w:hAnsiTheme="minorHAnsi" w:cstheme="minorHAnsi"/>
        </w:rPr>
        <w:t>100.A10</w:t>
      </w:r>
      <w:r w:rsidRPr="00A14F31">
        <w:rPr>
          <w:rFonts w:asciiTheme="minorHAnsi" w:hAnsiTheme="minorHAnsi" w:cstheme="minorHAnsi"/>
          <w:spacing w:val="-5"/>
        </w:rPr>
        <w:t xml:space="preserve"> </w:t>
      </w:r>
      <w:r w:rsidRPr="00A14F31">
        <w:rPr>
          <w:rFonts w:asciiTheme="minorHAnsi" w:hAnsiTheme="minorHAnsi" w:cstheme="minorHAnsi"/>
        </w:rPr>
        <w:t>–</w:t>
      </w:r>
      <w:r w:rsidRPr="00A14F31">
        <w:rPr>
          <w:rFonts w:asciiTheme="minorHAnsi" w:hAnsiTheme="minorHAnsi" w:cstheme="minorHAnsi"/>
          <w:spacing w:val="-2"/>
        </w:rPr>
        <w:t xml:space="preserve"> </w:t>
      </w:r>
      <w:r w:rsidRPr="00A14F31">
        <w:rPr>
          <w:rFonts w:asciiTheme="minorHAnsi" w:hAnsiTheme="minorHAnsi" w:cstheme="minorHAnsi"/>
        </w:rPr>
        <w:t>LEGAL</w:t>
      </w:r>
      <w:r w:rsidRPr="00A14F31">
        <w:rPr>
          <w:rFonts w:asciiTheme="minorHAnsi" w:hAnsiTheme="minorHAnsi" w:cstheme="minorHAnsi"/>
          <w:spacing w:val="-1"/>
        </w:rPr>
        <w:t xml:space="preserve"> </w:t>
      </w:r>
      <w:r w:rsidRPr="00A14F31">
        <w:rPr>
          <w:rFonts w:asciiTheme="minorHAnsi" w:hAnsiTheme="minorHAnsi" w:cstheme="minorHAnsi"/>
        </w:rPr>
        <w:t>STATUS</w:t>
      </w:r>
      <w:r w:rsidRPr="00A14F31">
        <w:rPr>
          <w:rFonts w:asciiTheme="minorHAnsi" w:hAnsiTheme="minorHAnsi" w:cstheme="minorHAnsi"/>
          <w:spacing w:val="-4"/>
        </w:rPr>
        <w:t xml:space="preserve"> </w:t>
      </w:r>
      <w:r w:rsidRPr="00A14F31">
        <w:rPr>
          <w:rFonts w:asciiTheme="minorHAnsi" w:hAnsiTheme="minorHAnsi" w:cstheme="minorHAnsi"/>
        </w:rPr>
        <w:t>AND</w:t>
      </w:r>
      <w:r w:rsidRPr="00A14F31">
        <w:rPr>
          <w:rFonts w:asciiTheme="minorHAnsi" w:hAnsiTheme="minorHAnsi" w:cstheme="minorHAnsi"/>
          <w:spacing w:val="-3"/>
        </w:rPr>
        <w:t xml:space="preserve"> </w:t>
      </w:r>
      <w:r w:rsidRPr="00A14F31">
        <w:rPr>
          <w:rFonts w:asciiTheme="minorHAnsi" w:hAnsiTheme="minorHAnsi" w:cstheme="minorHAnsi"/>
        </w:rPr>
        <w:t>AUTHORITY</w:t>
      </w:r>
      <w:r w:rsidRPr="00A14F31">
        <w:rPr>
          <w:rFonts w:asciiTheme="minorHAnsi" w:hAnsiTheme="minorHAnsi" w:cstheme="minorHAnsi"/>
          <w:spacing w:val="-2"/>
        </w:rPr>
        <w:t xml:space="preserve"> </w:t>
      </w:r>
      <w:r w:rsidRPr="00A14F31">
        <w:rPr>
          <w:rFonts w:asciiTheme="minorHAnsi" w:hAnsiTheme="minorHAnsi" w:cstheme="minorHAnsi"/>
        </w:rPr>
        <w:t>OF</w:t>
      </w:r>
      <w:r w:rsidRPr="00A14F31">
        <w:rPr>
          <w:rFonts w:asciiTheme="minorHAnsi" w:hAnsiTheme="minorHAnsi" w:cstheme="minorHAnsi"/>
          <w:spacing w:val="-2"/>
        </w:rPr>
        <w:t xml:space="preserve"> </w:t>
      </w:r>
      <w:r w:rsidRPr="00A14F31">
        <w:rPr>
          <w:rFonts w:asciiTheme="minorHAnsi" w:hAnsiTheme="minorHAnsi" w:cstheme="minorHAnsi"/>
        </w:rPr>
        <w:t>THE</w:t>
      </w:r>
      <w:r w:rsidRPr="00A14F31">
        <w:rPr>
          <w:rFonts w:asciiTheme="minorHAnsi" w:hAnsiTheme="minorHAnsi" w:cstheme="minorHAnsi"/>
          <w:spacing w:val="-10"/>
        </w:rPr>
        <w:t xml:space="preserve"> </w:t>
      </w:r>
      <w:r w:rsidRPr="00A14F31">
        <w:rPr>
          <w:rFonts w:asciiTheme="minorHAnsi" w:hAnsiTheme="minorHAnsi" w:cstheme="minorHAnsi"/>
          <w:spacing w:val="-2"/>
        </w:rPr>
        <w:t>BOARD</w:t>
      </w:r>
      <w:bookmarkEnd w:id="2"/>
    </w:p>
    <w:p w14:paraId="3E70390E" w14:textId="77777777" w:rsidR="00FB451C" w:rsidRPr="00A14F31" w:rsidRDefault="00FB451C" w:rsidP="00FB451C">
      <w:pPr>
        <w:pStyle w:val="BodyText"/>
        <w:spacing w:before="2"/>
        <w:rPr>
          <w:rFonts w:asciiTheme="minorHAnsi" w:hAnsiTheme="minorHAnsi" w:cstheme="minorHAnsi"/>
          <w:b/>
        </w:rPr>
      </w:pPr>
    </w:p>
    <w:p w14:paraId="72499F75" w14:textId="77777777" w:rsidR="00FB451C" w:rsidRPr="00A14F31" w:rsidRDefault="00FB451C" w:rsidP="00FB451C">
      <w:pPr>
        <w:pStyle w:val="BodyText"/>
        <w:spacing w:line="276" w:lineRule="auto"/>
        <w:ind w:right="126"/>
        <w:rPr>
          <w:rFonts w:asciiTheme="minorHAnsi" w:hAnsiTheme="minorHAnsi" w:cstheme="minorHAnsi"/>
        </w:rPr>
      </w:pPr>
      <w:r w:rsidRPr="00A14F31">
        <w:rPr>
          <w:rFonts w:asciiTheme="minorHAnsi" w:hAnsiTheme="minorHAnsi" w:cstheme="minorHAnsi"/>
        </w:rPr>
        <w:t>By authority contained in the Community and Technical College Act of 1991 and as appointed by the Governor</w:t>
      </w:r>
      <w:r w:rsidRPr="00A14F31">
        <w:rPr>
          <w:rFonts w:asciiTheme="minorHAnsi" w:hAnsiTheme="minorHAnsi" w:cstheme="minorHAnsi"/>
          <w:spacing w:val="-1"/>
        </w:rPr>
        <w:t xml:space="preserve"> </w:t>
      </w:r>
      <w:r w:rsidRPr="00A14F31">
        <w:rPr>
          <w:rFonts w:asciiTheme="minorHAnsi" w:hAnsiTheme="minorHAnsi" w:cstheme="minorHAnsi"/>
        </w:rPr>
        <w:t>of</w:t>
      </w:r>
      <w:r w:rsidRPr="00A14F31">
        <w:rPr>
          <w:rFonts w:asciiTheme="minorHAnsi" w:hAnsiTheme="minorHAnsi" w:cstheme="minorHAnsi"/>
          <w:spacing w:val="-1"/>
        </w:rPr>
        <w:t xml:space="preserve"> </w:t>
      </w:r>
      <w:r w:rsidRPr="00A14F31">
        <w:rPr>
          <w:rFonts w:asciiTheme="minorHAnsi" w:hAnsiTheme="minorHAnsi" w:cstheme="minorHAnsi"/>
        </w:rPr>
        <w:t>the State of</w:t>
      </w:r>
      <w:r w:rsidRPr="00A14F31">
        <w:rPr>
          <w:rFonts w:asciiTheme="minorHAnsi" w:hAnsiTheme="minorHAnsi" w:cstheme="minorHAnsi"/>
          <w:spacing w:val="-1"/>
        </w:rPr>
        <w:t xml:space="preserve"> </w:t>
      </w:r>
      <w:r w:rsidRPr="00A14F31">
        <w:rPr>
          <w:rFonts w:asciiTheme="minorHAnsi" w:hAnsiTheme="minorHAnsi" w:cstheme="minorHAnsi"/>
        </w:rPr>
        <w:t>Washington, the Shoreline Community College</w:t>
      </w:r>
      <w:r w:rsidRPr="00A14F31">
        <w:rPr>
          <w:rFonts w:asciiTheme="minorHAnsi" w:hAnsiTheme="minorHAnsi" w:cstheme="minorHAnsi"/>
          <w:spacing w:val="-2"/>
        </w:rPr>
        <w:t xml:space="preserve"> </w:t>
      </w:r>
      <w:r w:rsidRPr="00A14F31">
        <w:rPr>
          <w:rFonts w:asciiTheme="minorHAnsi" w:hAnsiTheme="minorHAnsi" w:cstheme="minorHAnsi"/>
        </w:rPr>
        <w:t>Board of</w:t>
      </w:r>
      <w:r w:rsidRPr="00A14F31">
        <w:rPr>
          <w:rFonts w:asciiTheme="minorHAnsi" w:hAnsiTheme="minorHAnsi" w:cstheme="minorHAnsi"/>
          <w:spacing w:val="-1"/>
        </w:rPr>
        <w:t xml:space="preserve"> </w:t>
      </w:r>
      <w:r w:rsidRPr="00A14F31">
        <w:rPr>
          <w:rFonts w:asciiTheme="minorHAnsi" w:hAnsiTheme="minorHAnsi" w:cstheme="minorHAnsi"/>
        </w:rPr>
        <w:t>Trustees shall serve</w:t>
      </w:r>
      <w:r w:rsidRPr="00A14F31">
        <w:rPr>
          <w:rFonts w:asciiTheme="minorHAnsi" w:hAnsiTheme="minorHAnsi" w:cstheme="minorHAnsi"/>
          <w:spacing w:val="-5"/>
        </w:rPr>
        <w:t xml:space="preserve"> </w:t>
      </w:r>
      <w:r w:rsidRPr="00A14F31">
        <w:rPr>
          <w:rFonts w:asciiTheme="minorHAnsi" w:hAnsiTheme="minorHAnsi" w:cstheme="minorHAnsi"/>
        </w:rPr>
        <w:t>the</w:t>
      </w:r>
      <w:r w:rsidRPr="00A14F31">
        <w:rPr>
          <w:rFonts w:asciiTheme="minorHAnsi" w:hAnsiTheme="minorHAnsi" w:cstheme="minorHAnsi"/>
          <w:spacing w:val="-11"/>
        </w:rPr>
        <w:t xml:space="preserve"> </w:t>
      </w:r>
      <w:r w:rsidRPr="00A14F31">
        <w:rPr>
          <w:rFonts w:asciiTheme="minorHAnsi" w:hAnsiTheme="minorHAnsi" w:cstheme="minorHAnsi"/>
        </w:rPr>
        <w:t>educational</w:t>
      </w:r>
      <w:r w:rsidRPr="00A14F31">
        <w:rPr>
          <w:rFonts w:asciiTheme="minorHAnsi" w:hAnsiTheme="minorHAnsi" w:cstheme="minorHAnsi"/>
          <w:spacing w:val="-6"/>
        </w:rPr>
        <w:t xml:space="preserve"> </w:t>
      </w:r>
      <w:r w:rsidRPr="00A14F31">
        <w:rPr>
          <w:rFonts w:asciiTheme="minorHAnsi" w:hAnsiTheme="minorHAnsi" w:cstheme="minorHAnsi"/>
        </w:rPr>
        <w:t>needs</w:t>
      </w:r>
      <w:r w:rsidRPr="00A14F31">
        <w:rPr>
          <w:rFonts w:asciiTheme="minorHAnsi" w:hAnsiTheme="minorHAnsi" w:cstheme="minorHAnsi"/>
          <w:spacing w:val="-3"/>
        </w:rPr>
        <w:t xml:space="preserve"> </w:t>
      </w:r>
      <w:r w:rsidRPr="00A14F31">
        <w:rPr>
          <w:rFonts w:asciiTheme="minorHAnsi" w:hAnsiTheme="minorHAnsi" w:cstheme="minorHAnsi"/>
        </w:rPr>
        <w:t>of</w:t>
      </w:r>
      <w:r w:rsidRPr="00A14F31">
        <w:rPr>
          <w:rFonts w:asciiTheme="minorHAnsi" w:hAnsiTheme="minorHAnsi" w:cstheme="minorHAnsi"/>
          <w:spacing w:val="-7"/>
        </w:rPr>
        <w:t xml:space="preserve"> </w:t>
      </w:r>
      <w:r w:rsidRPr="00A14F31">
        <w:rPr>
          <w:rFonts w:asciiTheme="minorHAnsi" w:hAnsiTheme="minorHAnsi" w:cstheme="minorHAnsi"/>
        </w:rPr>
        <w:t>Community</w:t>
      </w:r>
      <w:r w:rsidRPr="00A14F31">
        <w:rPr>
          <w:rFonts w:asciiTheme="minorHAnsi" w:hAnsiTheme="minorHAnsi" w:cstheme="minorHAnsi"/>
          <w:spacing w:val="-3"/>
        </w:rPr>
        <w:t xml:space="preserve"> </w:t>
      </w:r>
      <w:r w:rsidRPr="00A14F31">
        <w:rPr>
          <w:rFonts w:asciiTheme="minorHAnsi" w:hAnsiTheme="minorHAnsi" w:cstheme="minorHAnsi"/>
        </w:rPr>
        <w:t>College</w:t>
      </w:r>
      <w:r w:rsidRPr="00A14F31">
        <w:rPr>
          <w:rFonts w:asciiTheme="minorHAnsi" w:hAnsiTheme="minorHAnsi" w:cstheme="minorHAnsi"/>
          <w:spacing w:val="-8"/>
        </w:rPr>
        <w:t xml:space="preserve"> </w:t>
      </w:r>
      <w:r w:rsidRPr="00A14F31">
        <w:rPr>
          <w:rFonts w:asciiTheme="minorHAnsi" w:hAnsiTheme="minorHAnsi" w:cstheme="minorHAnsi"/>
        </w:rPr>
        <w:t>District</w:t>
      </w:r>
      <w:r w:rsidRPr="00A14F31">
        <w:rPr>
          <w:rFonts w:asciiTheme="minorHAnsi" w:hAnsiTheme="minorHAnsi" w:cstheme="minorHAnsi"/>
          <w:spacing w:val="-7"/>
        </w:rPr>
        <w:t xml:space="preserve"> </w:t>
      </w:r>
      <w:r w:rsidRPr="00A14F31">
        <w:rPr>
          <w:rFonts w:asciiTheme="minorHAnsi" w:hAnsiTheme="minorHAnsi" w:cstheme="minorHAnsi"/>
        </w:rPr>
        <w:t>7 and</w:t>
      </w:r>
      <w:r w:rsidRPr="00A14F31">
        <w:rPr>
          <w:rFonts w:asciiTheme="minorHAnsi" w:hAnsiTheme="minorHAnsi" w:cstheme="minorHAnsi"/>
          <w:spacing w:val="-4"/>
        </w:rPr>
        <w:t xml:space="preserve"> </w:t>
      </w:r>
      <w:r w:rsidRPr="00A14F31">
        <w:rPr>
          <w:rFonts w:asciiTheme="minorHAnsi" w:hAnsiTheme="minorHAnsi" w:cstheme="minorHAnsi"/>
        </w:rPr>
        <w:t>shall</w:t>
      </w:r>
      <w:r w:rsidRPr="00A14F31">
        <w:rPr>
          <w:rFonts w:asciiTheme="minorHAnsi" w:hAnsiTheme="minorHAnsi" w:cstheme="minorHAnsi"/>
          <w:spacing w:val="-6"/>
        </w:rPr>
        <w:t xml:space="preserve"> </w:t>
      </w:r>
      <w:r w:rsidRPr="00A14F31">
        <w:rPr>
          <w:rFonts w:asciiTheme="minorHAnsi" w:hAnsiTheme="minorHAnsi" w:cstheme="minorHAnsi"/>
        </w:rPr>
        <w:t>be</w:t>
      </w:r>
      <w:r w:rsidRPr="00A14F31">
        <w:rPr>
          <w:rFonts w:asciiTheme="minorHAnsi" w:hAnsiTheme="minorHAnsi" w:cstheme="minorHAnsi"/>
          <w:spacing w:val="-3"/>
        </w:rPr>
        <w:t xml:space="preserve"> </w:t>
      </w:r>
      <w:r w:rsidRPr="00A14F31">
        <w:rPr>
          <w:rFonts w:asciiTheme="minorHAnsi" w:hAnsiTheme="minorHAnsi" w:cstheme="minorHAnsi"/>
        </w:rPr>
        <w:t>responsible for developing the policies of Community College District 7 under which Shoreline Community College operates. The</w:t>
      </w:r>
      <w:r w:rsidRPr="00A14F31">
        <w:rPr>
          <w:rFonts w:asciiTheme="minorHAnsi" w:hAnsiTheme="minorHAnsi" w:cstheme="minorHAnsi"/>
          <w:spacing w:val="-3"/>
        </w:rPr>
        <w:t xml:space="preserve"> </w:t>
      </w:r>
      <w:r w:rsidRPr="00A14F31">
        <w:rPr>
          <w:rFonts w:asciiTheme="minorHAnsi" w:hAnsiTheme="minorHAnsi" w:cstheme="minorHAnsi"/>
        </w:rPr>
        <w:t>Board</w:t>
      </w:r>
      <w:r w:rsidRPr="00A14F31">
        <w:rPr>
          <w:rFonts w:asciiTheme="minorHAnsi" w:hAnsiTheme="minorHAnsi" w:cstheme="minorHAnsi"/>
          <w:spacing w:val="-3"/>
        </w:rPr>
        <w:t xml:space="preserve"> </w:t>
      </w:r>
      <w:r w:rsidRPr="00A14F31">
        <w:rPr>
          <w:rFonts w:asciiTheme="minorHAnsi" w:hAnsiTheme="minorHAnsi" w:cstheme="minorHAnsi"/>
        </w:rPr>
        <w:t>of</w:t>
      </w:r>
      <w:r w:rsidRPr="00A14F31">
        <w:rPr>
          <w:rFonts w:asciiTheme="minorHAnsi" w:hAnsiTheme="minorHAnsi" w:cstheme="minorHAnsi"/>
          <w:spacing w:val="-4"/>
        </w:rPr>
        <w:t xml:space="preserve"> </w:t>
      </w:r>
      <w:r w:rsidRPr="00A14F31">
        <w:rPr>
          <w:rFonts w:asciiTheme="minorHAnsi" w:hAnsiTheme="minorHAnsi" w:cstheme="minorHAnsi"/>
        </w:rPr>
        <w:t>Trustees</w:t>
      </w:r>
      <w:r w:rsidRPr="00A14F31">
        <w:rPr>
          <w:rFonts w:asciiTheme="minorHAnsi" w:hAnsiTheme="minorHAnsi" w:cstheme="minorHAnsi"/>
          <w:spacing w:val="-2"/>
        </w:rPr>
        <w:t xml:space="preserve"> </w:t>
      </w:r>
      <w:r w:rsidRPr="00A14F31">
        <w:rPr>
          <w:rFonts w:asciiTheme="minorHAnsi" w:hAnsiTheme="minorHAnsi" w:cstheme="minorHAnsi"/>
        </w:rPr>
        <w:t>derives</w:t>
      </w:r>
      <w:r w:rsidRPr="00A14F31">
        <w:rPr>
          <w:rFonts w:asciiTheme="minorHAnsi" w:hAnsiTheme="minorHAnsi" w:cstheme="minorHAnsi"/>
          <w:spacing w:val="-2"/>
        </w:rPr>
        <w:t xml:space="preserve"> </w:t>
      </w:r>
      <w:r w:rsidRPr="00A14F31">
        <w:rPr>
          <w:rFonts w:asciiTheme="minorHAnsi" w:hAnsiTheme="minorHAnsi" w:cstheme="minorHAnsi"/>
        </w:rPr>
        <w:t>its</w:t>
      </w:r>
      <w:r w:rsidRPr="00A14F31">
        <w:rPr>
          <w:rFonts w:asciiTheme="minorHAnsi" w:hAnsiTheme="minorHAnsi" w:cstheme="minorHAnsi"/>
          <w:spacing w:val="-5"/>
        </w:rPr>
        <w:t xml:space="preserve"> </w:t>
      </w:r>
      <w:r w:rsidRPr="00A14F31">
        <w:rPr>
          <w:rFonts w:asciiTheme="minorHAnsi" w:hAnsiTheme="minorHAnsi" w:cstheme="minorHAnsi"/>
        </w:rPr>
        <w:t>authority</w:t>
      </w:r>
      <w:r w:rsidRPr="00A14F31">
        <w:rPr>
          <w:rFonts w:asciiTheme="minorHAnsi" w:hAnsiTheme="minorHAnsi" w:cstheme="minorHAnsi"/>
          <w:spacing w:val="-3"/>
        </w:rPr>
        <w:t xml:space="preserve"> </w:t>
      </w:r>
      <w:r w:rsidRPr="00A14F31">
        <w:rPr>
          <w:rFonts w:asciiTheme="minorHAnsi" w:hAnsiTheme="minorHAnsi" w:cstheme="minorHAnsi"/>
        </w:rPr>
        <w:t>from</w:t>
      </w:r>
      <w:r w:rsidRPr="00A14F31">
        <w:rPr>
          <w:rFonts w:asciiTheme="minorHAnsi" w:hAnsiTheme="minorHAnsi" w:cstheme="minorHAnsi"/>
          <w:spacing w:val="-4"/>
        </w:rPr>
        <w:t xml:space="preserve"> </w:t>
      </w:r>
      <w:r w:rsidRPr="00A14F31">
        <w:rPr>
          <w:rFonts w:asciiTheme="minorHAnsi" w:hAnsiTheme="minorHAnsi" w:cstheme="minorHAnsi"/>
        </w:rPr>
        <w:t>RCW</w:t>
      </w:r>
      <w:r w:rsidRPr="00A14F31">
        <w:rPr>
          <w:rFonts w:asciiTheme="minorHAnsi" w:hAnsiTheme="minorHAnsi" w:cstheme="minorHAnsi"/>
          <w:spacing w:val="-2"/>
        </w:rPr>
        <w:t xml:space="preserve"> </w:t>
      </w:r>
      <w:r w:rsidRPr="00A14F31">
        <w:rPr>
          <w:rFonts w:asciiTheme="minorHAnsi" w:hAnsiTheme="minorHAnsi" w:cstheme="minorHAnsi"/>
        </w:rPr>
        <w:t>28B.50.140,</w:t>
      </w:r>
      <w:r w:rsidRPr="00A14F31">
        <w:rPr>
          <w:rFonts w:asciiTheme="minorHAnsi" w:hAnsiTheme="minorHAnsi" w:cstheme="minorHAnsi"/>
          <w:spacing w:val="-3"/>
        </w:rPr>
        <w:t xml:space="preserve"> </w:t>
      </w:r>
      <w:r w:rsidRPr="00A14F31">
        <w:rPr>
          <w:rFonts w:asciiTheme="minorHAnsi" w:hAnsiTheme="minorHAnsi" w:cstheme="minorHAnsi"/>
        </w:rPr>
        <w:t>as</w:t>
      </w:r>
      <w:r w:rsidRPr="00A14F31">
        <w:rPr>
          <w:rFonts w:asciiTheme="minorHAnsi" w:hAnsiTheme="minorHAnsi" w:cstheme="minorHAnsi"/>
          <w:spacing w:val="-2"/>
        </w:rPr>
        <w:t xml:space="preserve"> </w:t>
      </w:r>
      <w:r w:rsidRPr="00A14F31">
        <w:rPr>
          <w:rFonts w:asciiTheme="minorHAnsi" w:hAnsiTheme="minorHAnsi" w:cstheme="minorHAnsi"/>
        </w:rPr>
        <w:t>now</w:t>
      </w:r>
      <w:r w:rsidRPr="00A14F31">
        <w:rPr>
          <w:rFonts w:asciiTheme="minorHAnsi" w:hAnsiTheme="minorHAnsi" w:cstheme="minorHAnsi"/>
          <w:spacing w:val="-3"/>
        </w:rPr>
        <w:t xml:space="preserve"> </w:t>
      </w:r>
      <w:r w:rsidRPr="00A14F31">
        <w:rPr>
          <w:rFonts w:asciiTheme="minorHAnsi" w:hAnsiTheme="minorHAnsi" w:cstheme="minorHAnsi"/>
        </w:rPr>
        <w:t>written</w:t>
      </w:r>
      <w:r w:rsidRPr="00A14F31">
        <w:rPr>
          <w:rFonts w:asciiTheme="minorHAnsi" w:hAnsiTheme="minorHAnsi" w:cstheme="minorHAnsi"/>
          <w:spacing w:val="-4"/>
        </w:rPr>
        <w:t xml:space="preserve"> </w:t>
      </w:r>
      <w:r w:rsidRPr="00A14F31">
        <w:rPr>
          <w:rFonts w:asciiTheme="minorHAnsi" w:hAnsiTheme="minorHAnsi" w:cstheme="minorHAnsi"/>
        </w:rPr>
        <w:t>or</w:t>
      </w:r>
      <w:r w:rsidRPr="00A14F31">
        <w:rPr>
          <w:rFonts w:asciiTheme="minorHAnsi" w:hAnsiTheme="minorHAnsi" w:cstheme="minorHAnsi"/>
          <w:spacing w:val="-4"/>
        </w:rPr>
        <w:t xml:space="preserve"> </w:t>
      </w:r>
      <w:r w:rsidRPr="00A14F31">
        <w:rPr>
          <w:rFonts w:asciiTheme="minorHAnsi" w:hAnsiTheme="minorHAnsi" w:cstheme="minorHAnsi"/>
        </w:rPr>
        <w:t>later</w:t>
      </w:r>
      <w:r w:rsidRPr="00A14F31">
        <w:rPr>
          <w:rFonts w:asciiTheme="minorHAnsi" w:hAnsiTheme="minorHAnsi" w:cstheme="minorHAnsi"/>
          <w:spacing w:val="-4"/>
        </w:rPr>
        <w:t xml:space="preserve"> </w:t>
      </w:r>
      <w:r w:rsidRPr="00A14F31">
        <w:rPr>
          <w:rFonts w:asciiTheme="minorHAnsi" w:hAnsiTheme="minorHAnsi" w:cstheme="minorHAnsi"/>
        </w:rPr>
        <w:t>amended. The Board will delegate certain responsibilities to the President or designee. Individual members of the Board have power and authority only when acting formally as members of the Board in session at regular or special meetings.</w:t>
      </w:r>
    </w:p>
    <w:p w14:paraId="0D772F63" w14:textId="77777777" w:rsidR="00FB451C" w:rsidRPr="00A14F31" w:rsidRDefault="00FB451C" w:rsidP="00FB451C">
      <w:pPr>
        <w:pStyle w:val="BodyText"/>
        <w:spacing w:before="6"/>
        <w:rPr>
          <w:rFonts w:asciiTheme="minorHAnsi" w:hAnsiTheme="minorHAnsi" w:cstheme="minorHAnsi"/>
        </w:rPr>
      </w:pPr>
    </w:p>
    <w:p w14:paraId="3061A163" w14:textId="77777777" w:rsidR="00FB451C" w:rsidRPr="00A14F31" w:rsidRDefault="00FB451C" w:rsidP="00FB451C">
      <w:pPr>
        <w:pStyle w:val="Heading1"/>
        <w:ind w:left="0"/>
        <w:rPr>
          <w:rFonts w:asciiTheme="minorHAnsi" w:hAnsiTheme="minorHAnsi" w:cstheme="minorHAnsi"/>
        </w:rPr>
      </w:pPr>
      <w:bookmarkStart w:id="3" w:name="_Toc195971231"/>
      <w:r w:rsidRPr="00A14F31">
        <w:rPr>
          <w:rFonts w:asciiTheme="minorHAnsi" w:hAnsiTheme="minorHAnsi" w:cstheme="minorHAnsi"/>
        </w:rPr>
        <w:t>100.A20</w:t>
      </w:r>
      <w:r w:rsidRPr="00A14F31">
        <w:rPr>
          <w:rFonts w:asciiTheme="minorHAnsi" w:hAnsiTheme="minorHAnsi" w:cstheme="minorHAnsi"/>
          <w:spacing w:val="-2"/>
        </w:rPr>
        <w:t xml:space="preserve"> </w:t>
      </w:r>
      <w:r w:rsidRPr="00A14F31">
        <w:rPr>
          <w:rFonts w:asciiTheme="minorHAnsi" w:hAnsiTheme="minorHAnsi" w:cstheme="minorHAnsi"/>
        </w:rPr>
        <w:t>–</w:t>
      </w:r>
      <w:r w:rsidRPr="00A14F31">
        <w:rPr>
          <w:rFonts w:asciiTheme="minorHAnsi" w:hAnsiTheme="minorHAnsi" w:cstheme="minorHAnsi"/>
          <w:spacing w:val="-3"/>
        </w:rPr>
        <w:t xml:space="preserve"> </w:t>
      </w:r>
      <w:r w:rsidRPr="00A14F31">
        <w:rPr>
          <w:rFonts w:asciiTheme="minorHAnsi" w:hAnsiTheme="minorHAnsi" w:cstheme="minorHAnsi"/>
        </w:rPr>
        <w:t>OFFICIAL</w:t>
      </w:r>
      <w:r w:rsidRPr="00A14F31">
        <w:rPr>
          <w:rFonts w:asciiTheme="minorHAnsi" w:hAnsiTheme="minorHAnsi" w:cstheme="minorHAnsi"/>
          <w:spacing w:val="-1"/>
        </w:rPr>
        <w:t xml:space="preserve"> </w:t>
      </w:r>
      <w:r w:rsidRPr="00A14F31">
        <w:rPr>
          <w:rFonts w:asciiTheme="minorHAnsi" w:hAnsiTheme="minorHAnsi" w:cstheme="minorHAnsi"/>
        </w:rPr>
        <w:t>NAME</w:t>
      </w:r>
      <w:r w:rsidRPr="00A14F31">
        <w:rPr>
          <w:rFonts w:asciiTheme="minorHAnsi" w:hAnsiTheme="minorHAnsi" w:cstheme="minorHAnsi"/>
          <w:spacing w:val="-2"/>
        </w:rPr>
        <w:t xml:space="preserve"> </w:t>
      </w:r>
      <w:r w:rsidRPr="00A14F31">
        <w:rPr>
          <w:rFonts w:asciiTheme="minorHAnsi" w:hAnsiTheme="minorHAnsi" w:cstheme="minorHAnsi"/>
        </w:rPr>
        <w:t>OF</w:t>
      </w:r>
      <w:r w:rsidRPr="00A14F31">
        <w:rPr>
          <w:rFonts w:asciiTheme="minorHAnsi" w:hAnsiTheme="minorHAnsi" w:cstheme="minorHAnsi"/>
          <w:spacing w:val="-3"/>
        </w:rPr>
        <w:t xml:space="preserve"> </w:t>
      </w:r>
      <w:r w:rsidRPr="00A14F31">
        <w:rPr>
          <w:rFonts w:asciiTheme="minorHAnsi" w:hAnsiTheme="minorHAnsi" w:cstheme="minorHAnsi"/>
          <w:spacing w:val="-2"/>
        </w:rPr>
        <w:t>DISTRICT</w:t>
      </w:r>
      <w:bookmarkEnd w:id="3"/>
    </w:p>
    <w:p w14:paraId="2C792430" w14:textId="77777777" w:rsidR="00FB451C" w:rsidRPr="00A14F31" w:rsidRDefault="00FB451C" w:rsidP="00FB451C">
      <w:pPr>
        <w:pStyle w:val="BodyText"/>
        <w:spacing w:before="3"/>
        <w:rPr>
          <w:rFonts w:asciiTheme="minorHAnsi" w:hAnsiTheme="minorHAnsi" w:cstheme="minorHAnsi"/>
          <w:b/>
        </w:rPr>
      </w:pPr>
    </w:p>
    <w:p w14:paraId="3E6E1B61" w14:textId="77777777" w:rsidR="00FB451C" w:rsidRPr="00A14F31" w:rsidRDefault="00FB451C" w:rsidP="00FB451C">
      <w:pPr>
        <w:pStyle w:val="BodyText"/>
        <w:spacing w:line="276" w:lineRule="auto"/>
        <w:ind w:right="126"/>
        <w:rPr>
          <w:rFonts w:asciiTheme="minorHAnsi" w:hAnsiTheme="minorHAnsi" w:cstheme="minorHAnsi"/>
        </w:rPr>
      </w:pPr>
      <w:r w:rsidRPr="00A14F31">
        <w:rPr>
          <w:rFonts w:asciiTheme="minorHAnsi" w:hAnsiTheme="minorHAnsi" w:cstheme="minorHAnsi"/>
        </w:rPr>
        <w:t>The official name of</w:t>
      </w:r>
      <w:r w:rsidRPr="00A14F31">
        <w:rPr>
          <w:rFonts w:asciiTheme="minorHAnsi" w:hAnsiTheme="minorHAnsi" w:cstheme="minorHAnsi"/>
          <w:spacing w:val="-2"/>
        </w:rPr>
        <w:t xml:space="preserve"> </w:t>
      </w:r>
      <w:r w:rsidRPr="00A14F31">
        <w:rPr>
          <w:rFonts w:asciiTheme="minorHAnsi" w:hAnsiTheme="minorHAnsi" w:cstheme="minorHAnsi"/>
        </w:rPr>
        <w:t xml:space="preserve">the </w:t>
      </w:r>
      <w:proofErr w:type="gramStart"/>
      <w:r w:rsidRPr="00A14F31">
        <w:rPr>
          <w:rFonts w:asciiTheme="minorHAnsi" w:hAnsiTheme="minorHAnsi" w:cstheme="minorHAnsi"/>
        </w:rPr>
        <w:t>District</w:t>
      </w:r>
      <w:proofErr w:type="gramEnd"/>
      <w:r w:rsidRPr="00A14F31">
        <w:rPr>
          <w:rFonts w:asciiTheme="minorHAnsi" w:hAnsiTheme="minorHAnsi" w:cstheme="minorHAnsi"/>
        </w:rPr>
        <w:t>, established under</w:t>
      </w:r>
      <w:r w:rsidRPr="00A14F31">
        <w:rPr>
          <w:rFonts w:asciiTheme="minorHAnsi" w:hAnsiTheme="minorHAnsi" w:cstheme="minorHAnsi"/>
          <w:spacing w:val="-2"/>
        </w:rPr>
        <w:t xml:space="preserve"> </w:t>
      </w:r>
      <w:r w:rsidRPr="00A14F31">
        <w:rPr>
          <w:rFonts w:asciiTheme="minorHAnsi" w:hAnsiTheme="minorHAnsi" w:cstheme="minorHAnsi"/>
        </w:rPr>
        <w:t>and by virtue</w:t>
      </w:r>
      <w:r w:rsidRPr="00A14F31">
        <w:rPr>
          <w:rFonts w:asciiTheme="minorHAnsi" w:hAnsiTheme="minorHAnsi" w:cstheme="minorHAnsi"/>
          <w:spacing w:val="-3"/>
        </w:rPr>
        <w:t xml:space="preserve"> </w:t>
      </w:r>
      <w:r w:rsidRPr="00A14F31">
        <w:rPr>
          <w:rFonts w:asciiTheme="minorHAnsi" w:hAnsiTheme="minorHAnsi" w:cstheme="minorHAnsi"/>
        </w:rPr>
        <w:t>of</w:t>
      </w:r>
      <w:r w:rsidRPr="00A14F31">
        <w:rPr>
          <w:rFonts w:asciiTheme="minorHAnsi" w:hAnsiTheme="minorHAnsi" w:cstheme="minorHAnsi"/>
          <w:spacing w:val="-2"/>
        </w:rPr>
        <w:t xml:space="preserve"> </w:t>
      </w:r>
      <w:r w:rsidRPr="00A14F31">
        <w:rPr>
          <w:rFonts w:asciiTheme="minorHAnsi" w:hAnsiTheme="minorHAnsi" w:cstheme="minorHAnsi"/>
        </w:rPr>
        <w:t>the laws of</w:t>
      </w:r>
      <w:r w:rsidRPr="00A14F31">
        <w:rPr>
          <w:rFonts w:asciiTheme="minorHAnsi" w:hAnsiTheme="minorHAnsi" w:cstheme="minorHAnsi"/>
          <w:spacing w:val="-8"/>
        </w:rPr>
        <w:t xml:space="preserve"> </w:t>
      </w:r>
      <w:r w:rsidRPr="00A14F31">
        <w:rPr>
          <w:rFonts w:asciiTheme="minorHAnsi" w:hAnsiTheme="minorHAnsi" w:cstheme="minorHAnsi"/>
        </w:rPr>
        <w:t>the State</w:t>
      </w:r>
      <w:r w:rsidRPr="00A14F31">
        <w:rPr>
          <w:rFonts w:asciiTheme="minorHAnsi" w:hAnsiTheme="minorHAnsi" w:cstheme="minorHAnsi"/>
          <w:spacing w:val="-3"/>
        </w:rPr>
        <w:t xml:space="preserve"> </w:t>
      </w:r>
      <w:r w:rsidRPr="00A14F31">
        <w:rPr>
          <w:rFonts w:asciiTheme="minorHAnsi" w:hAnsiTheme="minorHAnsi" w:cstheme="minorHAnsi"/>
        </w:rPr>
        <w:t>of Washington,</w:t>
      </w:r>
      <w:r w:rsidRPr="00A14F31">
        <w:rPr>
          <w:rFonts w:asciiTheme="minorHAnsi" w:hAnsiTheme="minorHAnsi" w:cstheme="minorHAnsi"/>
          <w:spacing w:val="-1"/>
        </w:rPr>
        <w:t xml:space="preserve"> </w:t>
      </w:r>
      <w:r w:rsidRPr="00A14F31">
        <w:rPr>
          <w:rFonts w:asciiTheme="minorHAnsi" w:hAnsiTheme="minorHAnsi" w:cstheme="minorHAnsi"/>
        </w:rPr>
        <w:t>shall</w:t>
      </w:r>
      <w:r w:rsidRPr="00A14F31">
        <w:rPr>
          <w:rFonts w:asciiTheme="minorHAnsi" w:hAnsiTheme="minorHAnsi" w:cstheme="minorHAnsi"/>
          <w:spacing w:val="-1"/>
        </w:rPr>
        <w:t xml:space="preserve"> </w:t>
      </w:r>
      <w:r w:rsidRPr="00A14F31">
        <w:rPr>
          <w:rFonts w:asciiTheme="minorHAnsi" w:hAnsiTheme="minorHAnsi" w:cstheme="minorHAnsi"/>
        </w:rPr>
        <w:t>be</w:t>
      </w:r>
      <w:r w:rsidRPr="00A14F31">
        <w:rPr>
          <w:rFonts w:asciiTheme="minorHAnsi" w:hAnsiTheme="minorHAnsi" w:cstheme="minorHAnsi"/>
          <w:spacing w:val="-1"/>
        </w:rPr>
        <w:t xml:space="preserve"> </w:t>
      </w:r>
      <w:r w:rsidRPr="00A14F31">
        <w:rPr>
          <w:rFonts w:asciiTheme="minorHAnsi" w:hAnsiTheme="minorHAnsi" w:cstheme="minorHAnsi"/>
        </w:rPr>
        <w:t>"Community</w:t>
      </w:r>
      <w:r w:rsidRPr="00A14F31">
        <w:rPr>
          <w:rFonts w:asciiTheme="minorHAnsi" w:hAnsiTheme="minorHAnsi" w:cstheme="minorHAnsi"/>
          <w:spacing w:val="-1"/>
        </w:rPr>
        <w:t xml:space="preserve"> </w:t>
      </w:r>
      <w:r w:rsidRPr="00A14F31">
        <w:rPr>
          <w:rFonts w:asciiTheme="minorHAnsi" w:hAnsiTheme="minorHAnsi" w:cstheme="minorHAnsi"/>
        </w:rPr>
        <w:t>College</w:t>
      </w:r>
      <w:r w:rsidRPr="00A14F31">
        <w:rPr>
          <w:rFonts w:asciiTheme="minorHAnsi" w:hAnsiTheme="minorHAnsi" w:cstheme="minorHAnsi"/>
          <w:spacing w:val="-1"/>
        </w:rPr>
        <w:t xml:space="preserve"> </w:t>
      </w:r>
      <w:r w:rsidRPr="00A14F31">
        <w:rPr>
          <w:rFonts w:asciiTheme="minorHAnsi" w:hAnsiTheme="minorHAnsi" w:cstheme="minorHAnsi"/>
        </w:rPr>
        <w:t>District</w:t>
      </w:r>
      <w:r w:rsidRPr="00A14F31">
        <w:rPr>
          <w:rFonts w:asciiTheme="minorHAnsi" w:hAnsiTheme="minorHAnsi" w:cstheme="minorHAnsi"/>
          <w:spacing w:val="-4"/>
        </w:rPr>
        <w:t xml:space="preserve"> </w:t>
      </w:r>
      <w:r w:rsidRPr="00A14F31">
        <w:rPr>
          <w:rFonts w:asciiTheme="minorHAnsi" w:hAnsiTheme="minorHAnsi" w:cstheme="minorHAnsi"/>
        </w:rPr>
        <w:t>7.”</w:t>
      </w:r>
      <w:r w:rsidRPr="00A14F31">
        <w:rPr>
          <w:rFonts w:asciiTheme="minorHAnsi" w:hAnsiTheme="minorHAnsi" w:cstheme="minorHAnsi"/>
          <w:spacing w:val="-1"/>
        </w:rPr>
        <w:t xml:space="preserve"> </w:t>
      </w:r>
      <w:r w:rsidRPr="00A14F31">
        <w:rPr>
          <w:rFonts w:asciiTheme="minorHAnsi" w:hAnsiTheme="minorHAnsi" w:cstheme="minorHAnsi"/>
        </w:rPr>
        <w:t>Within</w:t>
      </w:r>
      <w:r w:rsidRPr="00A14F31">
        <w:rPr>
          <w:rFonts w:asciiTheme="minorHAnsi" w:hAnsiTheme="minorHAnsi" w:cstheme="minorHAnsi"/>
          <w:spacing w:val="-2"/>
        </w:rPr>
        <w:t xml:space="preserve"> </w:t>
      </w:r>
      <w:r w:rsidRPr="00A14F31">
        <w:rPr>
          <w:rFonts w:asciiTheme="minorHAnsi" w:hAnsiTheme="minorHAnsi" w:cstheme="minorHAnsi"/>
        </w:rPr>
        <w:t>the</w:t>
      </w:r>
      <w:r w:rsidRPr="00A14F31">
        <w:rPr>
          <w:rFonts w:asciiTheme="minorHAnsi" w:hAnsiTheme="minorHAnsi" w:cstheme="minorHAnsi"/>
          <w:spacing w:val="-3"/>
        </w:rPr>
        <w:t xml:space="preserve"> </w:t>
      </w:r>
      <w:r w:rsidRPr="00A14F31">
        <w:rPr>
          <w:rFonts w:asciiTheme="minorHAnsi" w:hAnsiTheme="minorHAnsi" w:cstheme="minorHAnsi"/>
        </w:rPr>
        <w:t>Board</w:t>
      </w:r>
      <w:r w:rsidRPr="00A14F31">
        <w:rPr>
          <w:rFonts w:asciiTheme="minorHAnsi" w:hAnsiTheme="minorHAnsi" w:cstheme="minorHAnsi"/>
          <w:spacing w:val="-1"/>
        </w:rPr>
        <w:t xml:space="preserve"> </w:t>
      </w:r>
      <w:r w:rsidRPr="00A14F31">
        <w:rPr>
          <w:rFonts w:asciiTheme="minorHAnsi" w:hAnsiTheme="minorHAnsi" w:cstheme="minorHAnsi"/>
        </w:rPr>
        <w:t>Policies Manual,</w:t>
      </w:r>
      <w:r w:rsidRPr="00A14F31">
        <w:rPr>
          <w:rFonts w:asciiTheme="minorHAnsi" w:hAnsiTheme="minorHAnsi" w:cstheme="minorHAnsi"/>
          <w:spacing w:val="-11"/>
        </w:rPr>
        <w:t xml:space="preserve"> </w:t>
      </w:r>
      <w:r w:rsidRPr="00A14F31">
        <w:rPr>
          <w:rFonts w:asciiTheme="minorHAnsi" w:hAnsiTheme="minorHAnsi" w:cstheme="minorHAnsi"/>
        </w:rPr>
        <w:t>the</w:t>
      </w:r>
      <w:r w:rsidRPr="00A14F31">
        <w:rPr>
          <w:rFonts w:asciiTheme="minorHAnsi" w:hAnsiTheme="minorHAnsi" w:cstheme="minorHAnsi"/>
          <w:spacing w:val="-10"/>
        </w:rPr>
        <w:t xml:space="preserve"> </w:t>
      </w:r>
      <w:r w:rsidRPr="00A14F31">
        <w:rPr>
          <w:rFonts w:asciiTheme="minorHAnsi" w:hAnsiTheme="minorHAnsi" w:cstheme="minorHAnsi"/>
        </w:rPr>
        <w:t>terms "District" and</w:t>
      </w:r>
      <w:r w:rsidRPr="00A14F31">
        <w:rPr>
          <w:rFonts w:asciiTheme="minorHAnsi" w:hAnsiTheme="minorHAnsi" w:cstheme="minorHAnsi"/>
          <w:spacing w:val="-4"/>
        </w:rPr>
        <w:t xml:space="preserve"> </w:t>
      </w:r>
      <w:r w:rsidRPr="00A14F31">
        <w:rPr>
          <w:rFonts w:asciiTheme="minorHAnsi" w:hAnsiTheme="minorHAnsi" w:cstheme="minorHAnsi"/>
        </w:rPr>
        <w:t>"College" both</w:t>
      </w:r>
      <w:r w:rsidRPr="00A14F31">
        <w:rPr>
          <w:rFonts w:asciiTheme="minorHAnsi" w:hAnsiTheme="minorHAnsi" w:cstheme="minorHAnsi"/>
          <w:spacing w:val="-1"/>
        </w:rPr>
        <w:t xml:space="preserve"> </w:t>
      </w:r>
      <w:r w:rsidRPr="00A14F31">
        <w:rPr>
          <w:rFonts w:asciiTheme="minorHAnsi" w:hAnsiTheme="minorHAnsi" w:cstheme="minorHAnsi"/>
        </w:rPr>
        <w:t>refer</w:t>
      </w:r>
      <w:r w:rsidRPr="00A14F31">
        <w:rPr>
          <w:rFonts w:asciiTheme="minorHAnsi" w:hAnsiTheme="minorHAnsi" w:cstheme="minorHAnsi"/>
          <w:spacing w:val="-1"/>
        </w:rPr>
        <w:t xml:space="preserve"> </w:t>
      </w:r>
      <w:r w:rsidRPr="00A14F31">
        <w:rPr>
          <w:rFonts w:asciiTheme="minorHAnsi" w:hAnsiTheme="minorHAnsi" w:cstheme="minorHAnsi"/>
        </w:rPr>
        <w:t>to</w:t>
      </w:r>
      <w:r w:rsidRPr="00A14F31">
        <w:rPr>
          <w:rFonts w:asciiTheme="minorHAnsi" w:hAnsiTheme="minorHAnsi" w:cstheme="minorHAnsi"/>
          <w:spacing w:val="-1"/>
        </w:rPr>
        <w:t xml:space="preserve"> </w:t>
      </w:r>
      <w:r w:rsidRPr="00A14F31">
        <w:rPr>
          <w:rFonts w:asciiTheme="minorHAnsi" w:hAnsiTheme="minorHAnsi" w:cstheme="minorHAnsi"/>
        </w:rPr>
        <w:t>Shoreline Community College District 7.</w:t>
      </w:r>
    </w:p>
    <w:p w14:paraId="211D3F31" w14:textId="77777777" w:rsidR="00FB451C" w:rsidRPr="00A14F31" w:rsidRDefault="00FB451C" w:rsidP="00FB451C">
      <w:pPr>
        <w:pStyle w:val="BodyText"/>
        <w:spacing w:before="5"/>
        <w:rPr>
          <w:rFonts w:asciiTheme="minorHAnsi" w:hAnsiTheme="minorHAnsi" w:cstheme="minorHAnsi"/>
        </w:rPr>
      </w:pPr>
    </w:p>
    <w:p w14:paraId="7A0E044D" w14:textId="77777777" w:rsidR="00FB451C" w:rsidRPr="00A14F31" w:rsidRDefault="00FB451C" w:rsidP="00FB451C">
      <w:pPr>
        <w:pStyle w:val="Heading1"/>
        <w:spacing w:before="1"/>
        <w:ind w:left="0"/>
        <w:rPr>
          <w:rFonts w:asciiTheme="minorHAnsi" w:hAnsiTheme="minorHAnsi" w:cstheme="minorHAnsi"/>
        </w:rPr>
      </w:pPr>
      <w:bookmarkStart w:id="4" w:name="_Toc195971232"/>
      <w:r w:rsidRPr="00A14F31">
        <w:rPr>
          <w:rFonts w:asciiTheme="minorHAnsi" w:hAnsiTheme="minorHAnsi" w:cstheme="minorHAnsi"/>
        </w:rPr>
        <w:t>100.A30</w:t>
      </w:r>
      <w:r w:rsidRPr="00A14F31">
        <w:rPr>
          <w:rFonts w:asciiTheme="minorHAnsi" w:hAnsiTheme="minorHAnsi" w:cstheme="minorHAnsi"/>
          <w:spacing w:val="-2"/>
        </w:rPr>
        <w:t xml:space="preserve"> </w:t>
      </w:r>
      <w:r w:rsidRPr="00A14F31">
        <w:rPr>
          <w:rFonts w:asciiTheme="minorHAnsi" w:hAnsiTheme="minorHAnsi" w:cstheme="minorHAnsi"/>
        </w:rPr>
        <w:t>–</w:t>
      </w:r>
      <w:r w:rsidRPr="00A14F31">
        <w:rPr>
          <w:rFonts w:asciiTheme="minorHAnsi" w:hAnsiTheme="minorHAnsi" w:cstheme="minorHAnsi"/>
          <w:spacing w:val="-1"/>
        </w:rPr>
        <w:t xml:space="preserve"> </w:t>
      </w:r>
      <w:r w:rsidRPr="00A14F31">
        <w:rPr>
          <w:rFonts w:asciiTheme="minorHAnsi" w:hAnsiTheme="minorHAnsi" w:cstheme="minorHAnsi"/>
        </w:rPr>
        <w:t>OFFICIAL</w:t>
      </w:r>
      <w:r w:rsidRPr="00A14F31">
        <w:rPr>
          <w:rFonts w:asciiTheme="minorHAnsi" w:hAnsiTheme="minorHAnsi" w:cstheme="minorHAnsi"/>
          <w:spacing w:val="-1"/>
        </w:rPr>
        <w:t xml:space="preserve"> </w:t>
      </w:r>
      <w:r w:rsidRPr="00A14F31">
        <w:rPr>
          <w:rFonts w:asciiTheme="minorHAnsi" w:hAnsiTheme="minorHAnsi" w:cstheme="minorHAnsi"/>
        </w:rPr>
        <w:t>COLLEGE</w:t>
      </w:r>
      <w:r w:rsidRPr="00A14F31">
        <w:rPr>
          <w:rFonts w:asciiTheme="minorHAnsi" w:hAnsiTheme="minorHAnsi" w:cstheme="minorHAnsi"/>
          <w:spacing w:val="-1"/>
        </w:rPr>
        <w:t xml:space="preserve"> </w:t>
      </w:r>
      <w:r w:rsidRPr="00A14F31">
        <w:rPr>
          <w:rFonts w:asciiTheme="minorHAnsi" w:hAnsiTheme="minorHAnsi" w:cstheme="minorHAnsi"/>
          <w:spacing w:val="-4"/>
        </w:rPr>
        <w:t>TITLE</w:t>
      </w:r>
      <w:bookmarkEnd w:id="4"/>
    </w:p>
    <w:p w14:paraId="06C80572" w14:textId="77777777" w:rsidR="00FB451C" w:rsidRPr="00A14F31" w:rsidRDefault="00FB451C" w:rsidP="00FB451C">
      <w:pPr>
        <w:pStyle w:val="BodyText"/>
        <w:spacing w:before="2"/>
        <w:rPr>
          <w:rFonts w:asciiTheme="minorHAnsi" w:hAnsiTheme="minorHAnsi" w:cstheme="minorHAnsi"/>
          <w:b/>
        </w:rPr>
      </w:pPr>
    </w:p>
    <w:p w14:paraId="4285A97A" w14:textId="77777777" w:rsidR="00FB451C" w:rsidRPr="00A14F31" w:rsidRDefault="00FB451C" w:rsidP="00FB451C">
      <w:pPr>
        <w:pStyle w:val="BodyText"/>
        <w:spacing w:line="276" w:lineRule="auto"/>
        <w:rPr>
          <w:rFonts w:asciiTheme="minorHAnsi" w:hAnsiTheme="minorHAnsi" w:cstheme="minorHAnsi"/>
        </w:rPr>
      </w:pPr>
      <w:r w:rsidRPr="00A14F31">
        <w:rPr>
          <w:rFonts w:asciiTheme="minorHAnsi" w:hAnsiTheme="minorHAnsi" w:cstheme="minorHAnsi"/>
        </w:rPr>
        <w:t>The</w:t>
      </w:r>
      <w:r w:rsidRPr="00A14F31">
        <w:rPr>
          <w:rFonts w:asciiTheme="minorHAnsi" w:hAnsiTheme="minorHAnsi" w:cstheme="minorHAnsi"/>
          <w:spacing w:val="-9"/>
        </w:rPr>
        <w:t xml:space="preserve"> </w:t>
      </w:r>
      <w:r w:rsidRPr="00A14F31">
        <w:rPr>
          <w:rFonts w:asciiTheme="minorHAnsi" w:hAnsiTheme="minorHAnsi" w:cstheme="minorHAnsi"/>
        </w:rPr>
        <w:t>official</w:t>
      </w:r>
      <w:r w:rsidRPr="00A14F31">
        <w:rPr>
          <w:rFonts w:asciiTheme="minorHAnsi" w:hAnsiTheme="minorHAnsi" w:cstheme="minorHAnsi"/>
          <w:spacing w:val="-7"/>
        </w:rPr>
        <w:t xml:space="preserve"> </w:t>
      </w:r>
      <w:r w:rsidRPr="00A14F31">
        <w:rPr>
          <w:rFonts w:asciiTheme="minorHAnsi" w:hAnsiTheme="minorHAnsi" w:cstheme="minorHAnsi"/>
        </w:rPr>
        <w:t>name</w:t>
      </w:r>
      <w:r w:rsidRPr="00A14F31">
        <w:rPr>
          <w:rFonts w:asciiTheme="minorHAnsi" w:hAnsiTheme="minorHAnsi" w:cstheme="minorHAnsi"/>
          <w:spacing w:val="-6"/>
        </w:rPr>
        <w:t xml:space="preserve"> </w:t>
      </w:r>
      <w:r w:rsidRPr="00A14F31">
        <w:rPr>
          <w:rFonts w:asciiTheme="minorHAnsi" w:hAnsiTheme="minorHAnsi" w:cstheme="minorHAnsi"/>
        </w:rPr>
        <w:t>of</w:t>
      </w:r>
      <w:r w:rsidRPr="00A14F31">
        <w:rPr>
          <w:rFonts w:asciiTheme="minorHAnsi" w:hAnsiTheme="minorHAnsi" w:cstheme="minorHAnsi"/>
          <w:spacing w:val="-10"/>
        </w:rPr>
        <w:t xml:space="preserve"> </w:t>
      </w:r>
      <w:r w:rsidRPr="00A14F31">
        <w:rPr>
          <w:rFonts w:asciiTheme="minorHAnsi" w:hAnsiTheme="minorHAnsi" w:cstheme="minorHAnsi"/>
        </w:rPr>
        <w:t>the</w:t>
      </w:r>
      <w:r w:rsidRPr="00A14F31">
        <w:rPr>
          <w:rFonts w:asciiTheme="minorHAnsi" w:hAnsiTheme="minorHAnsi" w:cstheme="minorHAnsi"/>
          <w:spacing w:val="-11"/>
        </w:rPr>
        <w:t xml:space="preserve"> </w:t>
      </w:r>
      <w:r w:rsidRPr="00A14F31">
        <w:rPr>
          <w:rFonts w:asciiTheme="minorHAnsi" w:hAnsiTheme="minorHAnsi" w:cstheme="minorHAnsi"/>
        </w:rPr>
        <w:t>College</w:t>
      </w:r>
      <w:r w:rsidRPr="00A14F31">
        <w:rPr>
          <w:rFonts w:asciiTheme="minorHAnsi" w:hAnsiTheme="minorHAnsi" w:cstheme="minorHAnsi"/>
          <w:spacing w:val="-6"/>
        </w:rPr>
        <w:t xml:space="preserve"> </w:t>
      </w:r>
      <w:r w:rsidRPr="00A14F31">
        <w:rPr>
          <w:rFonts w:asciiTheme="minorHAnsi" w:hAnsiTheme="minorHAnsi" w:cstheme="minorHAnsi"/>
        </w:rPr>
        <w:t>shall</w:t>
      </w:r>
      <w:r w:rsidRPr="00A14F31">
        <w:rPr>
          <w:rFonts w:asciiTheme="minorHAnsi" w:hAnsiTheme="minorHAnsi" w:cstheme="minorHAnsi"/>
          <w:spacing w:val="-14"/>
        </w:rPr>
        <w:t xml:space="preserve"> </w:t>
      </w:r>
      <w:r w:rsidRPr="00A14F31">
        <w:rPr>
          <w:rFonts w:asciiTheme="minorHAnsi" w:hAnsiTheme="minorHAnsi" w:cstheme="minorHAnsi"/>
        </w:rPr>
        <w:t>be</w:t>
      </w:r>
      <w:r w:rsidRPr="00A14F31">
        <w:rPr>
          <w:rFonts w:asciiTheme="minorHAnsi" w:hAnsiTheme="minorHAnsi" w:cstheme="minorHAnsi"/>
          <w:spacing w:val="-9"/>
        </w:rPr>
        <w:t xml:space="preserve"> </w:t>
      </w:r>
      <w:r w:rsidRPr="00A14F31">
        <w:rPr>
          <w:rFonts w:asciiTheme="minorHAnsi" w:hAnsiTheme="minorHAnsi" w:cstheme="minorHAnsi"/>
        </w:rPr>
        <w:t>"Shoreline Community College."</w:t>
      </w:r>
      <w:r w:rsidRPr="00A14F31">
        <w:rPr>
          <w:rFonts w:asciiTheme="minorHAnsi" w:hAnsiTheme="minorHAnsi" w:cstheme="minorHAnsi"/>
          <w:spacing w:val="-11"/>
        </w:rPr>
        <w:t xml:space="preserve"> </w:t>
      </w:r>
      <w:r w:rsidRPr="00A14F31">
        <w:rPr>
          <w:rFonts w:asciiTheme="minorHAnsi" w:hAnsiTheme="minorHAnsi" w:cstheme="minorHAnsi"/>
        </w:rPr>
        <w:t>The</w:t>
      </w:r>
      <w:r w:rsidRPr="00A14F31">
        <w:rPr>
          <w:rFonts w:asciiTheme="minorHAnsi" w:hAnsiTheme="minorHAnsi" w:cstheme="minorHAnsi"/>
          <w:spacing w:val="-4"/>
        </w:rPr>
        <w:t xml:space="preserve"> </w:t>
      </w:r>
      <w:r w:rsidRPr="00A14F31">
        <w:rPr>
          <w:rFonts w:asciiTheme="minorHAnsi" w:hAnsiTheme="minorHAnsi" w:cstheme="minorHAnsi"/>
        </w:rPr>
        <w:t>College</w:t>
      </w:r>
      <w:r w:rsidRPr="00A14F31">
        <w:rPr>
          <w:rFonts w:asciiTheme="minorHAnsi" w:hAnsiTheme="minorHAnsi" w:cstheme="minorHAnsi"/>
          <w:spacing w:val="-9"/>
        </w:rPr>
        <w:t xml:space="preserve"> </w:t>
      </w:r>
      <w:r w:rsidRPr="00A14F31">
        <w:rPr>
          <w:rFonts w:asciiTheme="minorHAnsi" w:hAnsiTheme="minorHAnsi" w:cstheme="minorHAnsi"/>
        </w:rPr>
        <w:t>name</w:t>
      </w:r>
      <w:r w:rsidRPr="00A14F31">
        <w:rPr>
          <w:rFonts w:asciiTheme="minorHAnsi" w:hAnsiTheme="minorHAnsi" w:cstheme="minorHAnsi"/>
          <w:spacing w:val="-6"/>
        </w:rPr>
        <w:t xml:space="preserve"> </w:t>
      </w:r>
      <w:r w:rsidRPr="00A14F31">
        <w:rPr>
          <w:rFonts w:asciiTheme="minorHAnsi" w:hAnsiTheme="minorHAnsi" w:cstheme="minorHAnsi"/>
        </w:rPr>
        <w:t>shall</w:t>
      </w:r>
      <w:r w:rsidRPr="00A14F31">
        <w:rPr>
          <w:rFonts w:asciiTheme="minorHAnsi" w:hAnsiTheme="minorHAnsi" w:cstheme="minorHAnsi"/>
          <w:spacing w:val="-9"/>
        </w:rPr>
        <w:t xml:space="preserve"> </w:t>
      </w:r>
      <w:r w:rsidRPr="00A14F31">
        <w:rPr>
          <w:rFonts w:asciiTheme="minorHAnsi" w:hAnsiTheme="minorHAnsi" w:cstheme="minorHAnsi"/>
        </w:rPr>
        <w:t>be used</w:t>
      </w:r>
      <w:r w:rsidRPr="00A14F31">
        <w:rPr>
          <w:rFonts w:asciiTheme="minorHAnsi" w:hAnsiTheme="minorHAnsi" w:cstheme="minorHAnsi"/>
          <w:spacing w:val="-4"/>
        </w:rPr>
        <w:t xml:space="preserve"> </w:t>
      </w:r>
      <w:r w:rsidRPr="00A14F31">
        <w:rPr>
          <w:rFonts w:asciiTheme="minorHAnsi" w:hAnsiTheme="minorHAnsi" w:cstheme="minorHAnsi"/>
        </w:rPr>
        <w:t xml:space="preserve">in all instances except where the statutory name of the </w:t>
      </w:r>
      <w:proofErr w:type="gramStart"/>
      <w:r w:rsidRPr="00A14F31">
        <w:rPr>
          <w:rFonts w:asciiTheme="minorHAnsi" w:hAnsiTheme="minorHAnsi" w:cstheme="minorHAnsi"/>
        </w:rPr>
        <w:t>District</w:t>
      </w:r>
      <w:proofErr w:type="gramEnd"/>
      <w:r w:rsidRPr="00A14F31">
        <w:rPr>
          <w:rFonts w:asciiTheme="minorHAnsi" w:hAnsiTheme="minorHAnsi" w:cstheme="minorHAnsi"/>
        </w:rPr>
        <w:t xml:space="preserve"> is legally required, e.g., in publication of legal notices and in the execution of contracts and other legal</w:t>
      </w:r>
      <w:r w:rsidRPr="00A14F31">
        <w:rPr>
          <w:rFonts w:asciiTheme="minorHAnsi" w:hAnsiTheme="minorHAnsi" w:cstheme="minorHAnsi"/>
          <w:spacing w:val="-19"/>
        </w:rPr>
        <w:t xml:space="preserve"> </w:t>
      </w:r>
      <w:r w:rsidRPr="00A14F31">
        <w:rPr>
          <w:rFonts w:asciiTheme="minorHAnsi" w:hAnsiTheme="minorHAnsi" w:cstheme="minorHAnsi"/>
        </w:rPr>
        <w:t>documents.</w:t>
      </w:r>
    </w:p>
    <w:p w14:paraId="1CC3769A" w14:textId="77777777" w:rsidR="00FB451C" w:rsidRPr="00A14F31" w:rsidRDefault="00FB451C" w:rsidP="00FB451C">
      <w:pPr>
        <w:pStyle w:val="BodyText"/>
        <w:spacing w:before="6"/>
        <w:rPr>
          <w:rFonts w:asciiTheme="minorHAnsi" w:hAnsiTheme="minorHAnsi" w:cstheme="minorHAnsi"/>
        </w:rPr>
      </w:pPr>
    </w:p>
    <w:p w14:paraId="37F0873B" w14:textId="77777777" w:rsidR="00FB451C" w:rsidRPr="00A14F31" w:rsidRDefault="00FB451C" w:rsidP="00FB451C">
      <w:pPr>
        <w:pStyle w:val="Heading1"/>
        <w:ind w:left="0"/>
        <w:rPr>
          <w:rFonts w:asciiTheme="minorHAnsi" w:hAnsiTheme="minorHAnsi" w:cstheme="minorHAnsi"/>
        </w:rPr>
      </w:pPr>
      <w:bookmarkStart w:id="5" w:name="_Toc195971233"/>
      <w:r w:rsidRPr="00A14F31">
        <w:rPr>
          <w:rFonts w:asciiTheme="minorHAnsi" w:hAnsiTheme="minorHAnsi" w:cstheme="minorHAnsi"/>
        </w:rPr>
        <w:lastRenderedPageBreak/>
        <w:t>100.A40</w:t>
      </w:r>
      <w:r w:rsidRPr="00A14F31">
        <w:rPr>
          <w:rFonts w:asciiTheme="minorHAnsi" w:hAnsiTheme="minorHAnsi" w:cstheme="minorHAnsi"/>
          <w:spacing w:val="-2"/>
        </w:rPr>
        <w:t xml:space="preserve"> </w:t>
      </w:r>
      <w:r w:rsidRPr="00A14F31">
        <w:rPr>
          <w:rFonts w:asciiTheme="minorHAnsi" w:hAnsiTheme="minorHAnsi" w:cstheme="minorHAnsi"/>
        </w:rPr>
        <w:t>–</w:t>
      </w:r>
      <w:r w:rsidRPr="00A14F31">
        <w:rPr>
          <w:rFonts w:asciiTheme="minorHAnsi" w:hAnsiTheme="minorHAnsi" w:cstheme="minorHAnsi"/>
          <w:spacing w:val="-2"/>
        </w:rPr>
        <w:t xml:space="preserve"> </w:t>
      </w:r>
      <w:r w:rsidRPr="00A14F31">
        <w:rPr>
          <w:rFonts w:asciiTheme="minorHAnsi" w:hAnsiTheme="minorHAnsi" w:cstheme="minorHAnsi"/>
        </w:rPr>
        <w:t>OFFICIAL</w:t>
      </w:r>
      <w:r w:rsidRPr="00A14F31">
        <w:rPr>
          <w:rFonts w:asciiTheme="minorHAnsi" w:hAnsiTheme="minorHAnsi" w:cstheme="minorHAnsi"/>
          <w:spacing w:val="-2"/>
        </w:rPr>
        <w:t xml:space="preserve"> </w:t>
      </w:r>
      <w:r w:rsidRPr="00A14F31">
        <w:rPr>
          <w:rFonts w:asciiTheme="minorHAnsi" w:hAnsiTheme="minorHAnsi" w:cstheme="minorHAnsi"/>
        </w:rPr>
        <w:t>BOARD</w:t>
      </w:r>
      <w:r w:rsidRPr="00A14F31">
        <w:rPr>
          <w:rFonts w:asciiTheme="minorHAnsi" w:hAnsiTheme="minorHAnsi" w:cstheme="minorHAnsi"/>
          <w:spacing w:val="-2"/>
        </w:rPr>
        <w:t xml:space="preserve"> </w:t>
      </w:r>
      <w:r w:rsidRPr="00A14F31">
        <w:rPr>
          <w:rFonts w:asciiTheme="minorHAnsi" w:hAnsiTheme="minorHAnsi" w:cstheme="minorHAnsi"/>
          <w:spacing w:val="-4"/>
        </w:rPr>
        <w:t>TITLE</w:t>
      </w:r>
      <w:bookmarkEnd w:id="5"/>
    </w:p>
    <w:p w14:paraId="2180AA97" w14:textId="77777777" w:rsidR="00FB451C" w:rsidRPr="00A14F31" w:rsidRDefault="00FB451C" w:rsidP="00FB451C">
      <w:pPr>
        <w:pStyle w:val="BodyText"/>
        <w:spacing w:before="3"/>
        <w:rPr>
          <w:rFonts w:asciiTheme="minorHAnsi" w:hAnsiTheme="minorHAnsi" w:cstheme="minorHAnsi"/>
          <w:b/>
        </w:rPr>
      </w:pPr>
    </w:p>
    <w:p w14:paraId="601D399F" w14:textId="77777777" w:rsidR="00FB451C" w:rsidRPr="00A14F31" w:rsidRDefault="00FB451C" w:rsidP="00FB451C">
      <w:pPr>
        <w:pStyle w:val="BodyText"/>
        <w:spacing w:line="278" w:lineRule="auto"/>
        <w:rPr>
          <w:rFonts w:asciiTheme="minorHAnsi" w:hAnsiTheme="minorHAnsi" w:cstheme="minorHAnsi"/>
        </w:rPr>
      </w:pPr>
      <w:r w:rsidRPr="00A14F31">
        <w:rPr>
          <w:rFonts w:asciiTheme="minorHAnsi" w:hAnsiTheme="minorHAnsi" w:cstheme="minorHAnsi"/>
        </w:rPr>
        <w:t>The</w:t>
      </w:r>
      <w:r w:rsidRPr="00A14F31">
        <w:rPr>
          <w:rFonts w:asciiTheme="minorHAnsi" w:hAnsiTheme="minorHAnsi" w:cstheme="minorHAnsi"/>
          <w:spacing w:val="-2"/>
        </w:rPr>
        <w:t xml:space="preserve"> </w:t>
      </w:r>
      <w:r w:rsidRPr="00A14F31">
        <w:rPr>
          <w:rFonts w:asciiTheme="minorHAnsi" w:hAnsiTheme="minorHAnsi" w:cstheme="minorHAnsi"/>
        </w:rPr>
        <w:t>Board</w:t>
      </w:r>
      <w:r w:rsidRPr="00A14F31">
        <w:rPr>
          <w:rFonts w:asciiTheme="minorHAnsi" w:hAnsiTheme="minorHAnsi" w:cstheme="minorHAnsi"/>
          <w:spacing w:val="-2"/>
        </w:rPr>
        <w:t xml:space="preserve"> </w:t>
      </w:r>
      <w:r w:rsidRPr="00A14F31">
        <w:rPr>
          <w:rFonts w:asciiTheme="minorHAnsi" w:hAnsiTheme="minorHAnsi" w:cstheme="minorHAnsi"/>
        </w:rPr>
        <w:t>of</w:t>
      </w:r>
      <w:r w:rsidRPr="00A14F31">
        <w:rPr>
          <w:rFonts w:asciiTheme="minorHAnsi" w:hAnsiTheme="minorHAnsi" w:cstheme="minorHAnsi"/>
          <w:spacing w:val="-3"/>
        </w:rPr>
        <w:t xml:space="preserve"> </w:t>
      </w:r>
      <w:r w:rsidRPr="00A14F31">
        <w:rPr>
          <w:rFonts w:asciiTheme="minorHAnsi" w:hAnsiTheme="minorHAnsi" w:cstheme="minorHAnsi"/>
        </w:rPr>
        <w:t>Trustees</w:t>
      </w:r>
      <w:r w:rsidRPr="00A14F31">
        <w:rPr>
          <w:rFonts w:asciiTheme="minorHAnsi" w:hAnsiTheme="minorHAnsi" w:cstheme="minorHAnsi"/>
          <w:spacing w:val="-1"/>
        </w:rPr>
        <w:t xml:space="preserve"> </w:t>
      </w:r>
      <w:r w:rsidRPr="00A14F31">
        <w:rPr>
          <w:rFonts w:asciiTheme="minorHAnsi" w:hAnsiTheme="minorHAnsi" w:cstheme="minorHAnsi"/>
        </w:rPr>
        <w:t>shall</w:t>
      </w:r>
      <w:r w:rsidRPr="00A14F31">
        <w:rPr>
          <w:rFonts w:asciiTheme="minorHAnsi" w:hAnsiTheme="minorHAnsi" w:cstheme="minorHAnsi"/>
          <w:spacing w:val="-2"/>
        </w:rPr>
        <w:t xml:space="preserve"> </w:t>
      </w:r>
      <w:r w:rsidRPr="00A14F31">
        <w:rPr>
          <w:rFonts w:asciiTheme="minorHAnsi" w:hAnsiTheme="minorHAnsi" w:cstheme="minorHAnsi"/>
        </w:rPr>
        <w:t>be</w:t>
      </w:r>
      <w:r w:rsidRPr="00A14F31">
        <w:rPr>
          <w:rFonts w:asciiTheme="minorHAnsi" w:hAnsiTheme="minorHAnsi" w:cstheme="minorHAnsi"/>
          <w:spacing w:val="-2"/>
        </w:rPr>
        <w:t xml:space="preserve"> </w:t>
      </w:r>
      <w:r w:rsidRPr="00A14F31">
        <w:rPr>
          <w:rFonts w:asciiTheme="minorHAnsi" w:hAnsiTheme="minorHAnsi" w:cstheme="minorHAnsi"/>
        </w:rPr>
        <w:t>known</w:t>
      </w:r>
      <w:r w:rsidRPr="00A14F31">
        <w:rPr>
          <w:rFonts w:asciiTheme="minorHAnsi" w:hAnsiTheme="minorHAnsi" w:cstheme="minorHAnsi"/>
          <w:spacing w:val="-5"/>
        </w:rPr>
        <w:t xml:space="preserve"> </w:t>
      </w:r>
      <w:r w:rsidRPr="00A14F31">
        <w:rPr>
          <w:rFonts w:asciiTheme="minorHAnsi" w:hAnsiTheme="minorHAnsi" w:cstheme="minorHAnsi"/>
        </w:rPr>
        <w:t>as</w:t>
      </w:r>
      <w:r w:rsidRPr="00A14F31">
        <w:rPr>
          <w:rFonts w:asciiTheme="minorHAnsi" w:hAnsiTheme="minorHAnsi" w:cstheme="minorHAnsi"/>
          <w:spacing w:val="-1"/>
        </w:rPr>
        <w:t xml:space="preserve"> </w:t>
      </w:r>
      <w:r w:rsidRPr="00A14F31">
        <w:rPr>
          <w:rFonts w:asciiTheme="minorHAnsi" w:hAnsiTheme="minorHAnsi" w:cstheme="minorHAnsi"/>
        </w:rPr>
        <w:t>the</w:t>
      </w:r>
      <w:r w:rsidRPr="00A14F31">
        <w:rPr>
          <w:rFonts w:asciiTheme="minorHAnsi" w:hAnsiTheme="minorHAnsi" w:cstheme="minorHAnsi"/>
          <w:spacing w:val="-4"/>
        </w:rPr>
        <w:t xml:space="preserve"> </w:t>
      </w:r>
      <w:r w:rsidRPr="00A14F31">
        <w:rPr>
          <w:rFonts w:asciiTheme="minorHAnsi" w:hAnsiTheme="minorHAnsi" w:cstheme="minorHAnsi"/>
        </w:rPr>
        <w:t>"Board</w:t>
      </w:r>
      <w:r w:rsidRPr="00A14F31">
        <w:rPr>
          <w:rFonts w:asciiTheme="minorHAnsi" w:hAnsiTheme="minorHAnsi" w:cstheme="minorHAnsi"/>
          <w:spacing w:val="-2"/>
        </w:rPr>
        <w:t xml:space="preserve"> </w:t>
      </w:r>
      <w:r w:rsidRPr="00A14F31">
        <w:rPr>
          <w:rFonts w:asciiTheme="minorHAnsi" w:hAnsiTheme="minorHAnsi" w:cstheme="minorHAnsi"/>
        </w:rPr>
        <w:t>of</w:t>
      </w:r>
      <w:r w:rsidRPr="00A14F31">
        <w:rPr>
          <w:rFonts w:asciiTheme="minorHAnsi" w:hAnsiTheme="minorHAnsi" w:cstheme="minorHAnsi"/>
          <w:spacing w:val="-3"/>
        </w:rPr>
        <w:t xml:space="preserve"> </w:t>
      </w:r>
      <w:r w:rsidRPr="00A14F31">
        <w:rPr>
          <w:rFonts w:asciiTheme="minorHAnsi" w:hAnsiTheme="minorHAnsi" w:cstheme="minorHAnsi"/>
        </w:rPr>
        <w:t>Trustees</w:t>
      </w:r>
      <w:r w:rsidRPr="00A14F31">
        <w:rPr>
          <w:rFonts w:asciiTheme="minorHAnsi" w:hAnsiTheme="minorHAnsi" w:cstheme="minorHAnsi"/>
          <w:spacing w:val="-1"/>
        </w:rPr>
        <w:t xml:space="preserve"> </w:t>
      </w:r>
      <w:r w:rsidRPr="00A14F31">
        <w:rPr>
          <w:rFonts w:asciiTheme="minorHAnsi" w:hAnsiTheme="minorHAnsi" w:cstheme="minorHAnsi"/>
        </w:rPr>
        <w:t>of</w:t>
      </w:r>
      <w:r w:rsidRPr="00A14F31">
        <w:rPr>
          <w:rFonts w:asciiTheme="minorHAnsi" w:hAnsiTheme="minorHAnsi" w:cstheme="minorHAnsi"/>
          <w:spacing w:val="-3"/>
        </w:rPr>
        <w:t xml:space="preserve"> </w:t>
      </w:r>
      <w:r w:rsidRPr="00A14F31">
        <w:rPr>
          <w:rFonts w:asciiTheme="minorHAnsi" w:hAnsiTheme="minorHAnsi" w:cstheme="minorHAnsi"/>
        </w:rPr>
        <w:t>Shoreline</w:t>
      </w:r>
      <w:r w:rsidRPr="00A14F31">
        <w:rPr>
          <w:rFonts w:asciiTheme="minorHAnsi" w:hAnsiTheme="minorHAnsi" w:cstheme="minorHAnsi"/>
          <w:spacing w:val="-4"/>
        </w:rPr>
        <w:t xml:space="preserve"> </w:t>
      </w:r>
      <w:r w:rsidRPr="00A14F31">
        <w:rPr>
          <w:rFonts w:asciiTheme="minorHAnsi" w:hAnsiTheme="minorHAnsi" w:cstheme="minorHAnsi"/>
        </w:rPr>
        <w:t>Community</w:t>
      </w:r>
      <w:r w:rsidRPr="00A14F31">
        <w:rPr>
          <w:rFonts w:asciiTheme="minorHAnsi" w:hAnsiTheme="minorHAnsi" w:cstheme="minorHAnsi"/>
          <w:spacing w:val="-2"/>
        </w:rPr>
        <w:t xml:space="preserve"> </w:t>
      </w:r>
      <w:r w:rsidRPr="00A14F31">
        <w:rPr>
          <w:rFonts w:asciiTheme="minorHAnsi" w:hAnsiTheme="minorHAnsi" w:cstheme="minorHAnsi"/>
        </w:rPr>
        <w:t>College" (herein referred to as the “The Board” or "Trustees")</w:t>
      </w:r>
    </w:p>
    <w:p w14:paraId="7C1FA91C" w14:textId="49DA2710" w:rsidR="00FB451C" w:rsidRPr="00A14F31" w:rsidRDefault="00FB451C" w:rsidP="00FB451C">
      <w:pPr>
        <w:pStyle w:val="Heading1"/>
        <w:spacing w:before="79"/>
        <w:ind w:left="0"/>
        <w:rPr>
          <w:rFonts w:asciiTheme="minorHAnsi" w:hAnsiTheme="minorHAnsi" w:cstheme="minorHAnsi"/>
        </w:rPr>
      </w:pPr>
      <w:r w:rsidRPr="00A14F31">
        <w:rPr>
          <w:rFonts w:asciiTheme="minorHAnsi" w:hAnsiTheme="minorHAnsi" w:cstheme="minorHAnsi"/>
        </w:rPr>
        <w:br/>
      </w:r>
      <w:bookmarkStart w:id="6" w:name="_Toc195971234"/>
      <w:r w:rsidRPr="00A14F31">
        <w:rPr>
          <w:rFonts w:asciiTheme="minorHAnsi" w:hAnsiTheme="minorHAnsi" w:cstheme="minorHAnsi"/>
        </w:rPr>
        <w:t>100.A50</w:t>
      </w:r>
      <w:r w:rsidRPr="00A14F31">
        <w:rPr>
          <w:rFonts w:asciiTheme="minorHAnsi" w:hAnsiTheme="minorHAnsi" w:cstheme="minorHAnsi"/>
          <w:spacing w:val="-2"/>
        </w:rPr>
        <w:t xml:space="preserve"> </w:t>
      </w:r>
      <w:r w:rsidRPr="00A14F31">
        <w:rPr>
          <w:rFonts w:asciiTheme="minorHAnsi" w:hAnsiTheme="minorHAnsi" w:cstheme="minorHAnsi"/>
        </w:rPr>
        <w:t>–</w:t>
      </w:r>
      <w:r w:rsidRPr="00A14F31">
        <w:rPr>
          <w:rFonts w:asciiTheme="minorHAnsi" w:hAnsiTheme="minorHAnsi" w:cstheme="minorHAnsi"/>
          <w:spacing w:val="-2"/>
        </w:rPr>
        <w:t xml:space="preserve"> </w:t>
      </w:r>
      <w:r w:rsidRPr="00A14F31">
        <w:rPr>
          <w:rFonts w:asciiTheme="minorHAnsi" w:hAnsiTheme="minorHAnsi" w:cstheme="minorHAnsi"/>
        </w:rPr>
        <w:t xml:space="preserve">DISTRICT </w:t>
      </w:r>
      <w:r w:rsidRPr="00A14F31">
        <w:rPr>
          <w:rFonts w:asciiTheme="minorHAnsi" w:hAnsiTheme="minorHAnsi" w:cstheme="minorHAnsi"/>
          <w:spacing w:val="-4"/>
        </w:rPr>
        <w:t>SEAL</w:t>
      </w:r>
      <w:bookmarkEnd w:id="6"/>
    </w:p>
    <w:p w14:paraId="65A7A2C3" w14:textId="77777777" w:rsidR="00FB451C" w:rsidRPr="00A14F31" w:rsidRDefault="00FB451C" w:rsidP="00FB451C">
      <w:pPr>
        <w:pStyle w:val="BodyText"/>
        <w:spacing w:before="3"/>
        <w:rPr>
          <w:rFonts w:asciiTheme="minorHAnsi" w:hAnsiTheme="minorHAnsi" w:cstheme="minorHAnsi"/>
          <w:b/>
        </w:rPr>
      </w:pPr>
    </w:p>
    <w:p w14:paraId="6B1BFBF6" w14:textId="164C674F" w:rsidR="00FB451C" w:rsidRDefault="00FB451C" w:rsidP="00FB451C">
      <w:pPr>
        <w:pStyle w:val="BodyText"/>
        <w:spacing w:line="276" w:lineRule="auto"/>
        <w:ind w:right="327"/>
        <w:jc w:val="both"/>
        <w:rPr>
          <w:rFonts w:asciiTheme="minorHAnsi" w:hAnsiTheme="minorHAnsi" w:cstheme="minorHAnsi"/>
        </w:rPr>
      </w:pPr>
      <w:r w:rsidRPr="00A14F31">
        <w:rPr>
          <w:rFonts w:asciiTheme="minorHAnsi" w:hAnsiTheme="minorHAnsi" w:cstheme="minorHAnsi"/>
        </w:rPr>
        <w:t xml:space="preserve">The </w:t>
      </w:r>
      <w:proofErr w:type="gramStart"/>
      <w:r w:rsidRPr="00A14F31">
        <w:rPr>
          <w:rFonts w:asciiTheme="minorHAnsi" w:hAnsiTheme="minorHAnsi" w:cstheme="minorHAnsi"/>
        </w:rPr>
        <w:t>District</w:t>
      </w:r>
      <w:proofErr w:type="gramEnd"/>
      <w:r w:rsidRPr="00A14F31">
        <w:rPr>
          <w:rFonts w:asciiTheme="minorHAnsi" w:hAnsiTheme="minorHAnsi" w:cstheme="minorHAnsi"/>
          <w:spacing w:val="-3"/>
        </w:rPr>
        <w:t xml:space="preserve"> </w:t>
      </w:r>
      <w:r w:rsidRPr="00A14F31">
        <w:rPr>
          <w:rFonts w:asciiTheme="minorHAnsi" w:hAnsiTheme="minorHAnsi" w:cstheme="minorHAnsi"/>
        </w:rPr>
        <w:t>shall have a</w:t>
      </w:r>
      <w:r w:rsidRPr="00A14F31">
        <w:rPr>
          <w:rFonts w:asciiTheme="minorHAnsi" w:hAnsiTheme="minorHAnsi" w:cstheme="minorHAnsi"/>
          <w:spacing w:val="-2"/>
        </w:rPr>
        <w:t xml:space="preserve"> </w:t>
      </w:r>
      <w:r w:rsidRPr="00A14F31">
        <w:rPr>
          <w:rFonts w:asciiTheme="minorHAnsi" w:hAnsiTheme="minorHAnsi" w:cstheme="minorHAnsi"/>
        </w:rPr>
        <w:t>seal, the form</w:t>
      </w:r>
      <w:r w:rsidRPr="00A14F31">
        <w:rPr>
          <w:rFonts w:asciiTheme="minorHAnsi" w:hAnsiTheme="minorHAnsi" w:cstheme="minorHAnsi"/>
          <w:spacing w:val="-1"/>
        </w:rPr>
        <w:t xml:space="preserve"> </w:t>
      </w:r>
      <w:r w:rsidRPr="00A14F31">
        <w:rPr>
          <w:rFonts w:asciiTheme="minorHAnsi" w:hAnsiTheme="minorHAnsi" w:cstheme="minorHAnsi"/>
        </w:rPr>
        <w:t>and</w:t>
      </w:r>
      <w:r w:rsidRPr="00A14F31">
        <w:rPr>
          <w:rFonts w:asciiTheme="minorHAnsi" w:hAnsiTheme="minorHAnsi" w:cstheme="minorHAnsi"/>
          <w:spacing w:val="-1"/>
        </w:rPr>
        <w:t xml:space="preserve"> </w:t>
      </w:r>
      <w:r w:rsidRPr="00A14F31">
        <w:rPr>
          <w:rFonts w:asciiTheme="minorHAnsi" w:hAnsiTheme="minorHAnsi" w:cstheme="minorHAnsi"/>
        </w:rPr>
        <w:t>design</w:t>
      </w:r>
      <w:r w:rsidRPr="00A14F31">
        <w:rPr>
          <w:rFonts w:asciiTheme="minorHAnsi" w:hAnsiTheme="minorHAnsi" w:cstheme="minorHAnsi"/>
          <w:spacing w:val="-1"/>
        </w:rPr>
        <w:t xml:space="preserve"> </w:t>
      </w:r>
      <w:r w:rsidRPr="00A14F31">
        <w:rPr>
          <w:rFonts w:asciiTheme="minorHAnsi" w:hAnsiTheme="minorHAnsi" w:cstheme="minorHAnsi"/>
        </w:rPr>
        <w:t>of</w:t>
      </w:r>
      <w:r w:rsidRPr="00A14F31">
        <w:rPr>
          <w:rFonts w:asciiTheme="minorHAnsi" w:hAnsiTheme="minorHAnsi" w:cstheme="minorHAnsi"/>
          <w:spacing w:val="-1"/>
        </w:rPr>
        <w:t xml:space="preserve"> </w:t>
      </w:r>
      <w:r w:rsidRPr="00A14F31">
        <w:rPr>
          <w:rFonts w:asciiTheme="minorHAnsi" w:hAnsiTheme="minorHAnsi" w:cstheme="minorHAnsi"/>
        </w:rPr>
        <w:t>which</w:t>
      </w:r>
      <w:r w:rsidRPr="00A14F31">
        <w:rPr>
          <w:rFonts w:asciiTheme="minorHAnsi" w:hAnsiTheme="minorHAnsi" w:cstheme="minorHAnsi"/>
          <w:spacing w:val="-1"/>
        </w:rPr>
        <w:t xml:space="preserve"> </w:t>
      </w:r>
      <w:r w:rsidRPr="00A14F31">
        <w:rPr>
          <w:rFonts w:asciiTheme="minorHAnsi" w:hAnsiTheme="minorHAnsi" w:cstheme="minorHAnsi"/>
        </w:rPr>
        <w:t>shall be adopted by the Board and</w:t>
      </w:r>
      <w:r w:rsidRPr="00A14F31">
        <w:rPr>
          <w:rFonts w:asciiTheme="minorHAnsi" w:hAnsiTheme="minorHAnsi" w:cstheme="minorHAnsi"/>
          <w:spacing w:val="-1"/>
        </w:rPr>
        <w:t xml:space="preserve"> </w:t>
      </w:r>
      <w:r w:rsidRPr="00A14F31">
        <w:rPr>
          <w:rFonts w:asciiTheme="minorHAnsi" w:hAnsiTheme="minorHAnsi" w:cstheme="minorHAnsi"/>
        </w:rPr>
        <w:t>the custody</w:t>
      </w:r>
      <w:r w:rsidRPr="00A14F31">
        <w:rPr>
          <w:rFonts w:asciiTheme="minorHAnsi" w:hAnsiTheme="minorHAnsi" w:cstheme="minorHAnsi"/>
          <w:spacing w:val="-2"/>
        </w:rPr>
        <w:t xml:space="preserve"> </w:t>
      </w:r>
      <w:r w:rsidRPr="00A14F31">
        <w:rPr>
          <w:rFonts w:asciiTheme="minorHAnsi" w:hAnsiTheme="minorHAnsi" w:cstheme="minorHAnsi"/>
        </w:rPr>
        <w:t>of</w:t>
      </w:r>
      <w:r w:rsidRPr="00A14F31">
        <w:rPr>
          <w:rFonts w:asciiTheme="minorHAnsi" w:hAnsiTheme="minorHAnsi" w:cstheme="minorHAnsi"/>
          <w:spacing w:val="-3"/>
        </w:rPr>
        <w:t xml:space="preserve"> </w:t>
      </w:r>
      <w:r w:rsidRPr="00A14F31">
        <w:rPr>
          <w:rFonts w:asciiTheme="minorHAnsi" w:hAnsiTheme="minorHAnsi" w:cstheme="minorHAnsi"/>
        </w:rPr>
        <w:t>which</w:t>
      </w:r>
      <w:r w:rsidRPr="00A14F31">
        <w:rPr>
          <w:rFonts w:asciiTheme="minorHAnsi" w:hAnsiTheme="minorHAnsi" w:cstheme="minorHAnsi"/>
          <w:spacing w:val="-5"/>
        </w:rPr>
        <w:t xml:space="preserve"> </w:t>
      </w:r>
      <w:r w:rsidRPr="00A14F31">
        <w:rPr>
          <w:rFonts w:asciiTheme="minorHAnsi" w:hAnsiTheme="minorHAnsi" w:cstheme="minorHAnsi"/>
        </w:rPr>
        <w:t>shall</w:t>
      </w:r>
      <w:r w:rsidRPr="00A14F31">
        <w:rPr>
          <w:rFonts w:asciiTheme="minorHAnsi" w:hAnsiTheme="minorHAnsi" w:cstheme="minorHAnsi"/>
          <w:spacing w:val="-2"/>
        </w:rPr>
        <w:t xml:space="preserve"> </w:t>
      </w:r>
      <w:r w:rsidRPr="00A14F31">
        <w:rPr>
          <w:rFonts w:asciiTheme="minorHAnsi" w:hAnsiTheme="minorHAnsi" w:cstheme="minorHAnsi"/>
        </w:rPr>
        <w:t>be</w:t>
      </w:r>
      <w:r w:rsidRPr="00A14F31">
        <w:rPr>
          <w:rFonts w:asciiTheme="minorHAnsi" w:hAnsiTheme="minorHAnsi" w:cstheme="minorHAnsi"/>
          <w:spacing w:val="-4"/>
        </w:rPr>
        <w:t xml:space="preserve"> </w:t>
      </w:r>
      <w:r w:rsidRPr="00A14F31">
        <w:rPr>
          <w:rFonts w:asciiTheme="minorHAnsi" w:hAnsiTheme="minorHAnsi" w:cstheme="minorHAnsi"/>
        </w:rPr>
        <w:t>with</w:t>
      </w:r>
      <w:r w:rsidRPr="00A14F31">
        <w:rPr>
          <w:rFonts w:asciiTheme="minorHAnsi" w:hAnsiTheme="minorHAnsi" w:cstheme="minorHAnsi"/>
          <w:spacing w:val="-3"/>
        </w:rPr>
        <w:t xml:space="preserve"> </w:t>
      </w:r>
      <w:r w:rsidRPr="00A14F31">
        <w:rPr>
          <w:rFonts w:asciiTheme="minorHAnsi" w:hAnsiTheme="minorHAnsi" w:cstheme="minorHAnsi"/>
        </w:rPr>
        <w:t>the</w:t>
      </w:r>
      <w:r w:rsidRPr="00A14F31">
        <w:rPr>
          <w:rFonts w:asciiTheme="minorHAnsi" w:hAnsiTheme="minorHAnsi" w:cstheme="minorHAnsi"/>
          <w:spacing w:val="-2"/>
        </w:rPr>
        <w:t xml:space="preserve"> </w:t>
      </w:r>
      <w:r w:rsidRPr="00A14F31">
        <w:rPr>
          <w:rFonts w:asciiTheme="minorHAnsi" w:hAnsiTheme="minorHAnsi" w:cstheme="minorHAnsi"/>
        </w:rPr>
        <w:t>Secretary</w:t>
      </w:r>
      <w:r w:rsidRPr="00A14F31">
        <w:rPr>
          <w:rFonts w:asciiTheme="minorHAnsi" w:hAnsiTheme="minorHAnsi" w:cstheme="minorHAnsi"/>
          <w:spacing w:val="-2"/>
        </w:rPr>
        <w:t xml:space="preserve"> </w:t>
      </w:r>
      <w:r w:rsidRPr="00A14F31">
        <w:rPr>
          <w:rFonts w:asciiTheme="minorHAnsi" w:hAnsiTheme="minorHAnsi" w:cstheme="minorHAnsi"/>
        </w:rPr>
        <w:t>to</w:t>
      </w:r>
      <w:r w:rsidRPr="00A14F31">
        <w:rPr>
          <w:rFonts w:asciiTheme="minorHAnsi" w:hAnsiTheme="minorHAnsi" w:cstheme="minorHAnsi"/>
          <w:spacing w:val="-3"/>
        </w:rPr>
        <w:t xml:space="preserve"> </w:t>
      </w:r>
      <w:r w:rsidRPr="00A14F31">
        <w:rPr>
          <w:rFonts w:asciiTheme="minorHAnsi" w:hAnsiTheme="minorHAnsi" w:cstheme="minorHAnsi"/>
        </w:rPr>
        <w:t>the</w:t>
      </w:r>
      <w:r w:rsidRPr="00A14F31">
        <w:rPr>
          <w:rFonts w:asciiTheme="minorHAnsi" w:hAnsiTheme="minorHAnsi" w:cstheme="minorHAnsi"/>
          <w:spacing w:val="-4"/>
        </w:rPr>
        <w:t xml:space="preserve"> </w:t>
      </w:r>
      <w:r w:rsidRPr="00A14F31">
        <w:rPr>
          <w:rFonts w:asciiTheme="minorHAnsi" w:hAnsiTheme="minorHAnsi" w:cstheme="minorHAnsi"/>
        </w:rPr>
        <w:t>Board.</w:t>
      </w:r>
      <w:r w:rsidRPr="00A14F31">
        <w:rPr>
          <w:rFonts w:asciiTheme="minorHAnsi" w:hAnsiTheme="minorHAnsi" w:cstheme="minorHAnsi"/>
          <w:spacing w:val="-2"/>
        </w:rPr>
        <w:t xml:space="preserve"> </w:t>
      </w:r>
      <w:r w:rsidRPr="00A14F31">
        <w:rPr>
          <w:rFonts w:asciiTheme="minorHAnsi" w:hAnsiTheme="minorHAnsi" w:cstheme="minorHAnsi"/>
        </w:rPr>
        <w:t>The</w:t>
      </w:r>
      <w:r w:rsidRPr="00A14F31">
        <w:rPr>
          <w:rFonts w:asciiTheme="minorHAnsi" w:hAnsiTheme="minorHAnsi" w:cstheme="minorHAnsi"/>
          <w:spacing w:val="-4"/>
        </w:rPr>
        <w:t xml:space="preserve"> </w:t>
      </w:r>
      <w:r w:rsidRPr="00A14F31">
        <w:rPr>
          <w:rFonts w:asciiTheme="minorHAnsi" w:hAnsiTheme="minorHAnsi" w:cstheme="minorHAnsi"/>
        </w:rPr>
        <w:t>seal</w:t>
      </w:r>
      <w:r w:rsidRPr="00A14F31">
        <w:rPr>
          <w:rFonts w:asciiTheme="minorHAnsi" w:hAnsiTheme="minorHAnsi" w:cstheme="minorHAnsi"/>
          <w:spacing w:val="-2"/>
        </w:rPr>
        <w:t xml:space="preserve"> </w:t>
      </w:r>
      <w:r w:rsidRPr="00A14F31">
        <w:rPr>
          <w:rFonts w:asciiTheme="minorHAnsi" w:hAnsiTheme="minorHAnsi" w:cstheme="minorHAnsi"/>
        </w:rPr>
        <w:t>shall</w:t>
      </w:r>
      <w:r w:rsidRPr="00A14F31">
        <w:rPr>
          <w:rFonts w:asciiTheme="minorHAnsi" w:hAnsiTheme="minorHAnsi" w:cstheme="minorHAnsi"/>
          <w:spacing w:val="-2"/>
        </w:rPr>
        <w:t xml:space="preserve"> </w:t>
      </w:r>
      <w:r w:rsidRPr="00A14F31">
        <w:rPr>
          <w:rFonts w:asciiTheme="minorHAnsi" w:hAnsiTheme="minorHAnsi" w:cstheme="minorHAnsi"/>
        </w:rPr>
        <w:t>have</w:t>
      </w:r>
      <w:r w:rsidRPr="00A14F31">
        <w:rPr>
          <w:rFonts w:asciiTheme="minorHAnsi" w:hAnsiTheme="minorHAnsi" w:cstheme="minorHAnsi"/>
          <w:spacing w:val="-4"/>
        </w:rPr>
        <w:t xml:space="preserve"> </w:t>
      </w:r>
      <w:r w:rsidRPr="00A14F31">
        <w:rPr>
          <w:rFonts w:asciiTheme="minorHAnsi" w:hAnsiTheme="minorHAnsi" w:cstheme="minorHAnsi"/>
        </w:rPr>
        <w:t>inscribed</w:t>
      </w:r>
      <w:r w:rsidRPr="00A14F31">
        <w:rPr>
          <w:rFonts w:asciiTheme="minorHAnsi" w:hAnsiTheme="minorHAnsi" w:cstheme="minorHAnsi"/>
          <w:spacing w:val="-2"/>
        </w:rPr>
        <w:t xml:space="preserve"> </w:t>
      </w:r>
      <w:r w:rsidRPr="00A14F31">
        <w:rPr>
          <w:rFonts w:asciiTheme="minorHAnsi" w:hAnsiTheme="minorHAnsi" w:cstheme="minorHAnsi"/>
        </w:rPr>
        <w:t>upon</w:t>
      </w:r>
      <w:r w:rsidRPr="00A14F31">
        <w:rPr>
          <w:rFonts w:asciiTheme="minorHAnsi" w:hAnsiTheme="minorHAnsi" w:cstheme="minorHAnsi"/>
          <w:spacing w:val="-2"/>
        </w:rPr>
        <w:t xml:space="preserve"> </w:t>
      </w:r>
      <w:r w:rsidRPr="00A14F31">
        <w:rPr>
          <w:rFonts w:asciiTheme="minorHAnsi" w:hAnsiTheme="minorHAnsi" w:cstheme="minorHAnsi"/>
        </w:rPr>
        <w:t>it</w:t>
      </w:r>
      <w:r w:rsidRPr="00A14F31">
        <w:rPr>
          <w:rFonts w:asciiTheme="minorHAnsi" w:hAnsiTheme="minorHAnsi" w:cstheme="minorHAnsi"/>
          <w:spacing w:val="-3"/>
        </w:rPr>
        <w:t xml:space="preserve"> </w:t>
      </w:r>
      <w:r w:rsidRPr="00A14F31">
        <w:rPr>
          <w:rFonts w:asciiTheme="minorHAnsi" w:hAnsiTheme="minorHAnsi" w:cstheme="minorHAnsi"/>
        </w:rPr>
        <w:t>the name of the College as shown:</w:t>
      </w:r>
    </w:p>
    <w:p w14:paraId="49644FB4" w14:textId="77777777" w:rsidR="00CF0C74" w:rsidRPr="00A14F31" w:rsidRDefault="00CF0C74" w:rsidP="00FB451C">
      <w:pPr>
        <w:pStyle w:val="BodyText"/>
        <w:spacing w:line="276" w:lineRule="auto"/>
        <w:ind w:right="327"/>
        <w:jc w:val="both"/>
        <w:rPr>
          <w:rFonts w:asciiTheme="minorHAnsi" w:hAnsiTheme="minorHAnsi" w:cstheme="minorHAnsi"/>
        </w:rPr>
      </w:pPr>
    </w:p>
    <w:p w14:paraId="2B9E0680" w14:textId="7BA6CE07" w:rsidR="00FB451C" w:rsidRPr="00A14F31" w:rsidRDefault="00E61AB7" w:rsidP="00E61AB7">
      <w:pPr>
        <w:pStyle w:val="BodyText"/>
        <w:spacing w:line="276" w:lineRule="auto"/>
        <w:ind w:right="327"/>
        <w:jc w:val="center"/>
        <w:rPr>
          <w:rFonts w:asciiTheme="minorHAnsi" w:hAnsiTheme="minorHAnsi" w:cstheme="minorHAnsi"/>
        </w:rPr>
      </w:pPr>
      <w:r w:rsidRPr="00E61AB7">
        <w:rPr>
          <w:rFonts w:asciiTheme="minorHAnsi" w:hAnsiTheme="minorHAnsi" w:cstheme="minorHAnsi"/>
          <w:noProof/>
        </w:rPr>
        <w:drawing>
          <wp:inline distT="0" distB="0" distL="0" distR="0" wp14:anchorId="493AD422" wp14:editId="5D6AB0DC">
            <wp:extent cx="1060704" cy="1051560"/>
            <wp:effectExtent l="0" t="0" r="6350" b="0"/>
            <wp:docPr id="638053375" name="Picture 1" descr="Shoreline College District Seal: A black and white logo with a tree in the midd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053375" name="Picture 1" descr="Shoreline College District Seal: A black and white logo with a tree in the middle."/>
                    <pic:cNvPicPr/>
                  </pic:nvPicPr>
                  <pic:blipFill>
                    <a:blip r:embed="rId26"/>
                    <a:stretch>
                      <a:fillRect/>
                    </a:stretch>
                  </pic:blipFill>
                  <pic:spPr>
                    <a:xfrm>
                      <a:off x="0" y="0"/>
                      <a:ext cx="1060704" cy="1051560"/>
                    </a:xfrm>
                    <a:prstGeom prst="rect">
                      <a:avLst/>
                    </a:prstGeom>
                  </pic:spPr>
                </pic:pic>
              </a:graphicData>
            </a:graphic>
          </wp:inline>
        </w:drawing>
      </w:r>
    </w:p>
    <w:p w14:paraId="686C3956" w14:textId="77777777" w:rsidR="00FB451C" w:rsidRDefault="00FB451C" w:rsidP="00FB451C">
      <w:pPr>
        <w:pStyle w:val="BodyText"/>
        <w:spacing w:before="9"/>
        <w:rPr>
          <w:rFonts w:asciiTheme="minorHAnsi" w:hAnsiTheme="minorHAnsi" w:cstheme="minorHAnsi"/>
          <w:sz w:val="14"/>
          <w:szCs w:val="14"/>
        </w:rPr>
      </w:pPr>
    </w:p>
    <w:p w14:paraId="03A07854" w14:textId="77777777" w:rsidR="00CF0C74" w:rsidRPr="00A14F31" w:rsidRDefault="00CF0C74" w:rsidP="00FB451C">
      <w:pPr>
        <w:pStyle w:val="BodyText"/>
        <w:spacing w:before="9"/>
        <w:rPr>
          <w:rFonts w:asciiTheme="minorHAnsi" w:hAnsiTheme="minorHAnsi" w:cstheme="minorHAnsi"/>
          <w:sz w:val="14"/>
          <w:szCs w:val="14"/>
        </w:rPr>
      </w:pPr>
    </w:p>
    <w:p w14:paraId="1AE0741B" w14:textId="77777777" w:rsidR="00FB451C" w:rsidRPr="00A14F31" w:rsidRDefault="00FB451C" w:rsidP="00FB451C">
      <w:pPr>
        <w:pStyle w:val="Heading1"/>
        <w:ind w:left="0"/>
        <w:rPr>
          <w:rFonts w:asciiTheme="minorHAnsi" w:hAnsiTheme="minorHAnsi" w:cstheme="minorHAnsi"/>
        </w:rPr>
      </w:pPr>
      <w:bookmarkStart w:id="7" w:name="_Toc195971235"/>
      <w:r w:rsidRPr="00A14F31">
        <w:rPr>
          <w:rFonts w:asciiTheme="minorHAnsi" w:hAnsiTheme="minorHAnsi" w:cstheme="minorHAnsi"/>
        </w:rPr>
        <w:t>100.A60</w:t>
      </w:r>
      <w:r w:rsidRPr="00A14F31">
        <w:rPr>
          <w:rFonts w:asciiTheme="minorHAnsi" w:hAnsiTheme="minorHAnsi" w:cstheme="minorHAnsi"/>
          <w:spacing w:val="-2"/>
        </w:rPr>
        <w:t xml:space="preserve"> </w:t>
      </w:r>
      <w:r w:rsidRPr="00A14F31">
        <w:rPr>
          <w:rFonts w:asciiTheme="minorHAnsi" w:hAnsiTheme="minorHAnsi" w:cstheme="minorHAnsi"/>
        </w:rPr>
        <w:t>–</w:t>
      </w:r>
      <w:r w:rsidRPr="00A14F31">
        <w:rPr>
          <w:rFonts w:asciiTheme="minorHAnsi" w:hAnsiTheme="minorHAnsi" w:cstheme="minorHAnsi"/>
          <w:spacing w:val="-2"/>
        </w:rPr>
        <w:t xml:space="preserve"> </w:t>
      </w:r>
      <w:r w:rsidRPr="00A14F31">
        <w:rPr>
          <w:rFonts w:asciiTheme="minorHAnsi" w:hAnsiTheme="minorHAnsi" w:cstheme="minorHAnsi"/>
        </w:rPr>
        <w:t>BOUNDARIES</w:t>
      </w:r>
      <w:r w:rsidRPr="00A14F31">
        <w:rPr>
          <w:rFonts w:asciiTheme="minorHAnsi" w:hAnsiTheme="minorHAnsi" w:cstheme="minorHAnsi"/>
          <w:spacing w:val="-2"/>
        </w:rPr>
        <w:t xml:space="preserve"> </w:t>
      </w:r>
      <w:r w:rsidRPr="00A14F31">
        <w:rPr>
          <w:rFonts w:asciiTheme="minorHAnsi" w:hAnsiTheme="minorHAnsi" w:cstheme="minorHAnsi"/>
        </w:rPr>
        <w:t>OF</w:t>
      </w:r>
      <w:r w:rsidRPr="00A14F31">
        <w:rPr>
          <w:rFonts w:asciiTheme="minorHAnsi" w:hAnsiTheme="minorHAnsi" w:cstheme="minorHAnsi"/>
          <w:spacing w:val="-1"/>
        </w:rPr>
        <w:t xml:space="preserve"> </w:t>
      </w:r>
      <w:r w:rsidRPr="00A14F31">
        <w:rPr>
          <w:rFonts w:asciiTheme="minorHAnsi" w:hAnsiTheme="minorHAnsi" w:cstheme="minorHAnsi"/>
        </w:rPr>
        <w:t>THE</w:t>
      </w:r>
      <w:r w:rsidRPr="00A14F31">
        <w:rPr>
          <w:rFonts w:asciiTheme="minorHAnsi" w:hAnsiTheme="minorHAnsi" w:cstheme="minorHAnsi"/>
          <w:spacing w:val="-1"/>
        </w:rPr>
        <w:t xml:space="preserve"> </w:t>
      </w:r>
      <w:r w:rsidRPr="00A14F31">
        <w:rPr>
          <w:rFonts w:asciiTheme="minorHAnsi" w:hAnsiTheme="minorHAnsi" w:cstheme="minorHAnsi"/>
          <w:spacing w:val="-2"/>
        </w:rPr>
        <w:t>DISTRICT</w:t>
      </w:r>
      <w:bookmarkEnd w:id="7"/>
    </w:p>
    <w:p w14:paraId="2FD2FDCF" w14:textId="77777777" w:rsidR="00FB451C" w:rsidRPr="00A14F31" w:rsidRDefault="00FB451C" w:rsidP="00FB451C">
      <w:pPr>
        <w:pStyle w:val="BodyText"/>
        <w:rPr>
          <w:rFonts w:asciiTheme="minorHAnsi" w:hAnsiTheme="minorHAnsi" w:cstheme="minorHAnsi"/>
          <w:b/>
        </w:rPr>
      </w:pPr>
    </w:p>
    <w:p w14:paraId="4C5FCB69" w14:textId="77777777" w:rsidR="00FB451C" w:rsidRPr="00A14F31" w:rsidRDefault="00FB451C" w:rsidP="00FB451C">
      <w:pPr>
        <w:pStyle w:val="BodyText"/>
        <w:spacing w:before="1" w:line="278" w:lineRule="auto"/>
        <w:ind w:right="272"/>
        <w:rPr>
          <w:rFonts w:asciiTheme="minorHAnsi" w:hAnsiTheme="minorHAnsi" w:cstheme="minorHAnsi"/>
        </w:rPr>
      </w:pPr>
      <w:r w:rsidRPr="00A14F31">
        <w:rPr>
          <w:rFonts w:asciiTheme="minorHAnsi" w:hAnsiTheme="minorHAnsi" w:cstheme="minorHAnsi"/>
        </w:rPr>
        <w:t>The</w:t>
      </w:r>
      <w:r w:rsidRPr="00A14F31">
        <w:rPr>
          <w:rFonts w:asciiTheme="minorHAnsi" w:hAnsiTheme="minorHAnsi" w:cstheme="minorHAnsi"/>
          <w:spacing w:val="-3"/>
        </w:rPr>
        <w:t xml:space="preserve"> </w:t>
      </w:r>
      <w:r w:rsidRPr="00A14F31">
        <w:rPr>
          <w:rFonts w:asciiTheme="minorHAnsi" w:hAnsiTheme="minorHAnsi" w:cstheme="minorHAnsi"/>
        </w:rPr>
        <w:t>seventh</w:t>
      </w:r>
      <w:r w:rsidRPr="00A14F31">
        <w:rPr>
          <w:rFonts w:asciiTheme="minorHAnsi" w:hAnsiTheme="minorHAnsi" w:cstheme="minorHAnsi"/>
          <w:spacing w:val="-3"/>
        </w:rPr>
        <w:t xml:space="preserve"> </w:t>
      </w:r>
      <w:r w:rsidRPr="00A14F31">
        <w:rPr>
          <w:rFonts w:asciiTheme="minorHAnsi" w:hAnsiTheme="minorHAnsi" w:cstheme="minorHAnsi"/>
        </w:rPr>
        <w:t>district</w:t>
      </w:r>
      <w:r w:rsidRPr="00A14F31">
        <w:rPr>
          <w:rFonts w:asciiTheme="minorHAnsi" w:hAnsiTheme="minorHAnsi" w:cstheme="minorHAnsi"/>
          <w:spacing w:val="-3"/>
        </w:rPr>
        <w:t xml:space="preserve"> </w:t>
      </w:r>
      <w:r w:rsidRPr="00A14F31">
        <w:rPr>
          <w:rFonts w:asciiTheme="minorHAnsi" w:hAnsiTheme="minorHAnsi" w:cstheme="minorHAnsi"/>
        </w:rPr>
        <w:t>shall</w:t>
      </w:r>
      <w:r w:rsidRPr="00A14F31">
        <w:rPr>
          <w:rFonts w:asciiTheme="minorHAnsi" w:hAnsiTheme="minorHAnsi" w:cstheme="minorHAnsi"/>
          <w:spacing w:val="-5"/>
        </w:rPr>
        <w:t xml:space="preserve"> </w:t>
      </w:r>
      <w:r w:rsidRPr="00A14F31">
        <w:rPr>
          <w:rFonts w:asciiTheme="minorHAnsi" w:hAnsiTheme="minorHAnsi" w:cstheme="minorHAnsi"/>
        </w:rPr>
        <w:t>encompass</w:t>
      </w:r>
      <w:r w:rsidRPr="00A14F31">
        <w:rPr>
          <w:rFonts w:asciiTheme="minorHAnsi" w:hAnsiTheme="minorHAnsi" w:cstheme="minorHAnsi"/>
          <w:spacing w:val="-2"/>
        </w:rPr>
        <w:t xml:space="preserve"> </w:t>
      </w:r>
      <w:r w:rsidRPr="00A14F31">
        <w:rPr>
          <w:rFonts w:asciiTheme="minorHAnsi" w:hAnsiTheme="minorHAnsi" w:cstheme="minorHAnsi"/>
        </w:rPr>
        <w:t>the</w:t>
      </w:r>
      <w:r w:rsidRPr="00A14F31">
        <w:rPr>
          <w:rFonts w:asciiTheme="minorHAnsi" w:hAnsiTheme="minorHAnsi" w:cstheme="minorHAnsi"/>
          <w:spacing w:val="-3"/>
        </w:rPr>
        <w:t xml:space="preserve"> </w:t>
      </w:r>
      <w:r w:rsidRPr="00A14F31">
        <w:rPr>
          <w:rFonts w:asciiTheme="minorHAnsi" w:hAnsiTheme="minorHAnsi" w:cstheme="minorHAnsi"/>
        </w:rPr>
        <w:t>cities</w:t>
      </w:r>
      <w:r w:rsidRPr="00A14F31">
        <w:rPr>
          <w:rFonts w:asciiTheme="minorHAnsi" w:hAnsiTheme="minorHAnsi" w:cstheme="minorHAnsi"/>
          <w:spacing w:val="-2"/>
        </w:rPr>
        <w:t xml:space="preserve"> </w:t>
      </w:r>
      <w:r w:rsidRPr="00A14F31">
        <w:rPr>
          <w:rFonts w:asciiTheme="minorHAnsi" w:hAnsiTheme="minorHAnsi" w:cstheme="minorHAnsi"/>
        </w:rPr>
        <w:t>of</w:t>
      </w:r>
      <w:r w:rsidRPr="00A14F31">
        <w:rPr>
          <w:rFonts w:asciiTheme="minorHAnsi" w:hAnsiTheme="minorHAnsi" w:cstheme="minorHAnsi"/>
          <w:spacing w:val="-3"/>
        </w:rPr>
        <w:t xml:space="preserve"> </w:t>
      </w:r>
      <w:r w:rsidRPr="00A14F31">
        <w:rPr>
          <w:rFonts w:asciiTheme="minorHAnsi" w:hAnsiTheme="minorHAnsi" w:cstheme="minorHAnsi"/>
        </w:rPr>
        <w:t>Shoreline</w:t>
      </w:r>
      <w:r w:rsidRPr="00A14F31">
        <w:rPr>
          <w:rFonts w:asciiTheme="minorHAnsi" w:hAnsiTheme="minorHAnsi" w:cstheme="minorHAnsi"/>
          <w:spacing w:val="-3"/>
        </w:rPr>
        <w:t xml:space="preserve"> </w:t>
      </w:r>
      <w:r w:rsidRPr="00A14F31">
        <w:rPr>
          <w:rFonts w:asciiTheme="minorHAnsi" w:hAnsiTheme="minorHAnsi" w:cstheme="minorHAnsi"/>
        </w:rPr>
        <w:t>and</w:t>
      </w:r>
      <w:r w:rsidRPr="00A14F31">
        <w:rPr>
          <w:rFonts w:asciiTheme="minorHAnsi" w:hAnsiTheme="minorHAnsi" w:cstheme="minorHAnsi"/>
          <w:spacing w:val="-3"/>
        </w:rPr>
        <w:t xml:space="preserve"> </w:t>
      </w:r>
      <w:r w:rsidRPr="00A14F31">
        <w:rPr>
          <w:rFonts w:asciiTheme="minorHAnsi" w:hAnsiTheme="minorHAnsi" w:cstheme="minorHAnsi"/>
        </w:rPr>
        <w:t>Lake</w:t>
      </w:r>
      <w:r w:rsidRPr="00A14F31">
        <w:rPr>
          <w:rFonts w:asciiTheme="minorHAnsi" w:hAnsiTheme="minorHAnsi" w:cstheme="minorHAnsi"/>
          <w:spacing w:val="-3"/>
        </w:rPr>
        <w:t xml:space="preserve"> </w:t>
      </w:r>
      <w:r w:rsidRPr="00A14F31">
        <w:rPr>
          <w:rFonts w:asciiTheme="minorHAnsi" w:hAnsiTheme="minorHAnsi" w:cstheme="minorHAnsi"/>
        </w:rPr>
        <w:t>Forest</w:t>
      </w:r>
      <w:r w:rsidRPr="00A14F31">
        <w:rPr>
          <w:rFonts w:asciiTheme="minorHAnsi" w:hAnsiTheme="minorHAnsi" w:cstheme="minorHAnsi"/>
          <w:spacing w:val="-3"/>
        </w:rPr>
        <w:t xml:space="preserve"> </w:t>
      </w:r>
      <w:r w:rsidRPr="00A14F31">
        <w:rPr>
          <w:rFonts w:asciiTheme="minorHAnsi" w:hAnsiTheme="minorHAnsi" w:cstheme="minorHAnsi"/>
        </w:rPr>
        <w:t>Park</w:t>
      </w:r>
      <w:r w:rsidRPr="00A14F31">
        <w:rPr>
          <w:rFonts w:asciiTheme="minorHAnsi" w:hAnsiTheme="minorHAnsi" w:cstheme="minorHAnsi"/>
          <w:spacing w:val="-3"/>
        </w:rPr>
        <w:t xml:space="preserve"> </w:t>
      </w:r>
      <w:r w:rsidRPr="00A14F31">
        <w:rPr>
          <w:rFonts w:asciiTheme="minorHAnsi" w:hAnsiTheme="minorHAnsi" w:cstheme="minorHAnsi"/>
        </w:rPr>
        <w:t>as</w:t>
      </w:r>
      <w:r w:rsidRPr="00A14F31">
        <w:rPr>
          <w:rFonts w:asciiTheme="minorHAnsi" w:hAnsiTheme="minorHAnsi" w:cstheme="minorHAnsi"/>
          <w:spacing w:val="-2"/>
        </w:rPr>
        <w:t xml:space="preserve"> </w:t>
      </w:r>
      <w:r w:rsidRPr="00A14F31">
        <w:rPr>
          <w:rFonts w:asciiTheme="minorHAnsi" w:hAnsiTheme="minorHAnsi" w:cstheme="minorHAnsi"/>
        </w:rPr>
        <w:t>defined</w:t>
      </w:r>
      <w:r w:rsidRPr="00A14F31">
        <w:rPr>
          <w:rFonts w:asciiTheme="minorHAnsi" w:hAnsiTheme="minorHAnsi" w:cstheme="minorHAnsi"/>
          <w:spacing w:val="-3"/>
        </w:rPr>
        <w:t xml:space="preserve"> </w:t>
      </w:r>
      <w:r w:rsidRPr="00A14F31">
        <w:rPr>
          <w:rFonts w:asciiTheme="minorHAnsi" w:hAnsiTheme="minorHAnsi" w:cstheme="minorHAnsi"/>
        </w:rPr>
        <w:t>by RCW 28B.50.040.</w:t>
      </w:r>
    </w:p>
    <w:p w14:paraId="120B537D" w14:textId="77777777" w:rsidR="00FB451C" w:rsidRPr="00A14F31" w:rsidRDefault="00FB451C" w:rsidP="00FB451C">
      <w:pPr>
        <w:pStyle w:val="BodyText"/>
        <w:spacing w:before="3"/>
        <w:rPr>
          <w:rFonts w:asciiTheme="minorHAnsi" w:hAnsiTheme="minorHAnsi" w:cstheme="minorHAnsi"/>
        </w:rPr>
      </w:pPr>
    </w:p>
    <w:p w14:paraId="578E9BCE" w14:textId="77777777" w:rsidR="00FB451C" w:rsidRPr="00A14F31" w:rsidRDefault="00FB451C" w:rsidP="00FB451C">
      <w:pPr>
        <w:pStyle w:val="Heading1"/>
        <w:ind w:left="0"/>
        <w:rPr>
          <w:rFonts w:asciiTheme="minorHAnsi" w:hAnsiTheme="minorHAnsi" w:cstheme="minorHAnsi"/>
        </w:rPr>
      </w:pPr>
      <w:bookmarkStart w:id="8" w:name="_Toc195971236"/>
      <w:r w:rsidRPr="00A14F31">
        <w:rPr>
          <w:rFonts w:asciiTheme="minorHAnsi" w:hAnsiTheme="minorHAnsi" w:cstheme="minorHAnsi"/>
        </w:rPr>
        <w:t>100.A70</w:t>
      </w:r>
      <w:r w:rsidRPr="00A14F31">
        <w:rPr>
          <w:rFonts w:asciiTheme="minorHAnsi" w:hAnsiTheme="minorHAnsi" w:cstheme="minorHAnsi"/>
          <w:spacing w:val="-4"/>
        </w:rPr>
        <w:t xml:space="preserve"> </w:t>
      </w:r>
      <w:r w:rsidRPr="00A14F31">
        <w:rPr>
          <w:rFonts w:asciiTheme="minorHAnsi" w:hAnsiTheme="minorHAnsi" w:cstheme="minorHAnsi"/>
        </w:rPr>
        <w:t>–</w:t>
      </w:r>
      <w:r w:rsidRPr="00A14F31">
        <w:rPr>
          <w:rFonts w:asciiTheme="minorHAnsi" w:hAnsiTheme="minorHAnsi" w:cstheme="minorHAnsi"/>
          <w:spacing w:val="-1"/>
        </w:rPr>
        <w:t xml:space="preserve"> </w:t>
      </w:r>
      <w:r w:rsidRPr="00A14F31">
        <w:rPr>
          <w:rFonts w:asciiTheme="minorHAnsi" w:hAnsiTheme="minorHAnsi" w:cstheme="minorHAnsi"/>
        </w:rPr>
        <w:t>COLLEGE</w:t>
      </w:r>
      <w:r w:rsidRPr="00A14F31">
        <w:rPr>
          <w:rFonts w:asciiTheme="minorHAnsi" w:hAnsiTheme="minorHAnsi" w:cstheme="minorHAnsi"/>
          <w:spacing w:val="-1"/>
        </w:rPr>
        <w:t xml:space="preserve"> </w:t>
      </w:r>
      <w:r w:rsidRPr="00A14F31">
        <w:rPr>
          <w:rFonts w:asciiTheme="minorHAnsi" w:hAnsiTheme="minorHAnsi" w:cstheme="minorHAnsi"/>
          <w:spacing w:val="-2"/>
        </w:rPr>
        <w:t xml:space="preserve">  Mission, Vision, Values, Equity Statement</w:t>
      </w:r>
      <w:bookmarkEnd w:id="8"/>
    </w:p>
    <w:p w14:paraId="14FC0CEC" w14:textId="77777777" w:rsidR="00FB451C" w:rsidRPr="00A14F31" w:rsidRDefault="00FB451C" w:rsidP="00FB451C">
      <w:pPr>
        <w:pStyle w:val="Heading2"/>
        <w:shd w:val="clear" w:color="auto" w:fill="FFFFFF" w:themeFill="background1"/>
        <w:spacing w:before="360" w:after="120"/>
        <w:rPr>
          <w:rFonts w:asciiTheme="minorHAnsi" w:eastAsia="Libre Franklin" w:hAnsiTheme="minorHAnsi" w:cstheme="minorHAnsi"/>
          <w:b/>
          <w:bCs/>
          <w:color w:val="00685E"/>
        </w:rPr>
      </w:pPr>
      <w:r w:rsidRPr="00A14F31">
        <w:rPr>
          <w:rFonts w:asciiTheme="minorHAnsi" w:eastAsia="Libre Franklin" w:hAnsiTheme="minorHAnsi" w:cstheme="minorHAnsi"/>
          <w:b/>
          <w:bCs/>
          <w:color w:val="00685E"/>
        </w:rPr>
        <w:t xml:space="preserve">Mission: </w:t>
      </w:r>
    </w:p>
    <w:p w14:paraId="24888078" w14:textId="77777777" w:rsidR="00FB451C" w:rsidRPr="00A14F31" w:rsidRDefault="00FB451C" w:rsidP="00FB451C">
      <w:pPr>
        <w:shd w:val="clear" w:color="auto" w:fill="FFFFFF" w:themeFill="background1"/>
        <w:spacing w:after="240"/>
        <w:rPr>
          <w:rFonts w:asciiTheme="minorHAnsi" w:hAnsiTheme="minorHAnsi" w:cstheme="minorHAnsi"/>
          <w:color w:val="444444"/>
          <w:sz w:val="24"/>
          <w:szCs w:val="24"/>
        </w:rPr>
      </w:pPr>
      <w:r w:rsidRPr="00A14F31">
        <w:rPr>
          <w:rFonts w:asciiTheme="minorHAnsi" w:hAnsiTheme="minorHAnsi" w:cstheme="minorHAnsi"/>
          <w:color w:val="444444"/>
          <w:sz w:val="24"/>
          <w:szCs w:val="24"/>
        </w:rPr>
        <w:t xml:space="preserve">Shoreline Community College offers accessible, high-quality education and workforce training that empowers students for success. Rooted in our commitment to diversity, equity, and community engagement, we foster an educational environment that contributes to the enrichment of both our local and global communities. </w:t>
      </w:r>
    </w:p>
    <w:p w14:paraId="23B5410E" w14:textId="77777777" w:rsidR="00FB451C" w:rsidRPr="00A14F31" w:rsidRDefault="00FB451C" w:rsidP="00FB451C">
      <w:pPr>
        <w:pStyle w:val="Heading2"/>
        <w:shd w:val="clear" w:color="auto" w:fill="FFFFFF" w:themeFill="background1"/>
        <w:spacing w:before="360" w:after="120"/>
        <w:rPr>
          <w:rFonts w:asciiTheme="minorHAnsi" w:eastAsia="Libre Franklin" w:hAnsiTheme="minorHAnsi" w:cstheme="minorHAnsi"/>
          <w:b/>
          <w:bCs/>
          <w:color w:val="00685E"/>
        </w:rPr>
      </w:pPr>
      <w:r w:rsidRPr="00A14F31">
        <w:rPr>
          <w:rFonts w:asciiTheme="minorHAnsi" w:eastAsia="Libre Franklin" w:hAnsiTheme="minorHAnsi" w:cstheme="minorHAnsi"/>
          <w:b/>
          <w:bCs/>
          <w:color w:val="00685E"/>
        </w:rPr>
        <w:t xml:space="preserve">Vision: </w:t>
      </w:r>
    </w:p>
    <w:p w14:paraId="7B8D782B" w14:textId="77777777" w:rsidR="00FB451C" w:rsidRPr="00A14F31" w:rsidRDefault="00FB451C" w:rsidP="00FB451C">
      <w:pPr>
        <w:shd w:val="clear" w:color="auto" w:fill="FFFFFF" w:themeFill="background1"/>
        <w:spacing w:after="240"/>
        <w:rPr>
          <w:rFonts w:asciiTheme="minorHAnsi" w:hAnsiTheme="minorHAnsi" w:cstheme="minorHAnsi"/>
          <w:color w:val="444444"/>
          <w:sz w:val="24"/>
          <w:szCs w:val="24"/>
        </w:rPr>
      </w:pPr>
      <w:r w:rsidRPr="00A14F31">
        <w:rPr>
          <w:rFonts w:asciiTheme="minorHAnsi" w:hAnsiTheme="minorHAnsi" w:cstheme="minorHAnsi"/>
          <w:color w:val="444444"/>
          <w:sz w:val="24"/>
          <w:szCs w:val="24"/>
        </w:rPr>
        <w:t xml:space="preserve">We envision a future: </w:t>
      </w:r>
    </w:p>
    <w:p w14:paraId="7D4811C3" w14:textId="77777777" w:rsidR="00FB451C" w:rsidRPr="00A14F31" w:rsidRDefault="00FB451C" w:rsidP="00FB451C">
      <w:pPr>
        <w:shd w:val="clear" w:color="auto" w:fill="FFFFFF" w:themeFill="background1"/>
        <w:rPr>
          <w:rFonts w:asciiTheme="minorHAnsi" w:hAnsiTheme="minorHAnsi" w:cstheme="minorHAnsi"/>
          <w:color w:val="444444"/>
          <w:sz w:val="24"/>
          <w:szCs w:val="24"/>
        </w:rPr>
      </w:pPr>
      <w:r w:rsidRPr="00A14F31">
        <w:rPr>
          <w:rFonts w:asciiTheme="minorHAnsi" w:hAnsiTheme="minorHAnsi" w:cstheme="minorHAnsi"/>
          <w:color w:val="444444"/>
          <w:sz w:val="24"/>
          <w:szCs w:val="24"/>
        </w:rPr>
        <w:t>Where every student has equitable access to an affordable, transformative education</w:t>
      </w:r>
    </w:p>
    <w:p w14:paraId="50DE67B1" w14:textId="77777777" w:rsidR="00FB451C" w:rsidRPr="00A14F31" w:rsidRDefault="00FB451C" w:rsidP="00FB451C">
      <w:pPr>
        <w:shd w:val="clear" w:color="auto" w:fill="FFFFFF" w:themeFill="background1"/>
        <w:rPr>
          <w:rFonts w:asciiTheme="minorHAnsi" w:hAnsiTheme="minorHAnsi" w:cstheme="minorHAnsi"/>
          <w:color w:val="444444"/>
          <w:sz w:val="24"/>
          <w:szCs w:val="24"/>
        </w:rPr>
      </w:pPr>
      <w:r w:rsidRPr="00A14F31">
        <w:rPr>
          <w:rFonts w:asciiTheme="minorHAnsi" w:hAnsiTheme="minorHAnsi" w:cstheme="minorHAnsi"/>
          <w:color w:val="444444"/>
          <w:sz w:val="24"/>
          <w:szCs w:val="24"/>
        </w:rPr>
        <w:t>Where lived experiences do not predict success and</w:t>
      </w:r>
    </w:p>
    <w:p w14:paraId="7F3CC2E5" w14:textId="77777777" w:rsidR="00FB451C" w:rsidRPr="00A14F31" w:rsidRDefault="00FB451C" w:rsidP="00FB451C">
      <w:pPr>
        <w:shd w:val="clear" w:color="auto" w:fill="FFFFFF" w:themeFill="background1"/>
        <w:rPr>
          <w:rFonts w:asciiTheme="minorHAnsi" w:hAnsiTheme="minorHAnsi" w:cstheme="minorHAnsi"/>
          <w:color w:val="444444"/>
          <w:sz w:val="24"/>
          <w:szCs w:val="24"/>
        </w:rPr>
      </w:pPr>
      <w:r w:rsidRPr="00A14F31">
        <w:rPr>
          <w:rFonts w:asciiTheme="minorHAnsi" w:hAnsiTheme="minorHAnsi" w:cstheme="minorHAnsi"/>
          <w:color w:val="444444"/>
          <w:sz w:val="24"/>
          <w:szCs w:val="24"/>
        </w:rPr>
        <w:t>Where the diversity of student experiences enriches us all.</w:t>
      </w:r>
    </w:p>
    <w:p w14:paraId="04F2DD01" w14:textId="77777777" w:rsidR="00FB451C" w:rsidRPr="00A14F31" w:rsidRDefault="00FB451C" w:rsidP="00FB451C">
      <w:pPr>
        <w:shd w:val="clear" w:color="auto" w:fill="FFFFFF" w:themeFill="background1"/>
        <w:rPr>
          <w:rFonts w:asciiTheme="minorHAnsi" w:hAnsiTheme="minorHAnsi" w:cstheme="minorHAnsi"/>
          <w:color w:val="444444"/>
          <w:sz w:val="24"/>
          <w:szCs w:val="24"/>
        </w:rPr>
      </w:pPr>
    </w:p>
    <w:p w14:paraId="544466E8" w14:textId="77777777" w:rsidR="00E258B9" w:rsidRDefault="00E258B9" w:rsidP="00FB451C">
      <w:pPr>
        <w:shd w:val="clear" w:color="auto" w:fill="FFFFFF" w:themeFill="background1"/>
        <w:rPr>
          <w:rFonts w:asciiTheme="minorHAnsi" w:eastAsia="Libre Franklin" w:hAnsiTheme="minorHAnsi" w:cstheme="minorHAnsi"/>
          <w:b/>
          <w:bCs/>
          <w:color w:val="00685E"/>
          <w:sz w:val="26"/>
          <w:szCs w:val="26"/>
        </w:rPr>
      </w:pPr>
    </w:p>
    <w:p w14:paraId="53494B1A" w14:textId="77777777" w:rsidR="00E258B9" w:rsidRDefault="00E258B9" w:rsidP="00FB451C">
      <w:pPr>
        <w:shd w:val="clear" w:color="auto" w:fill="FFFFFF" w:themeFill="background1"/>
        <w:rPr>
          <w:rFonts w:asciiTheme="minorHAnsi" w:eastAsia="Libre Franklin" w:hAnsiTheme="minorHAnsi" w:cstheme="minorHAnsi"/>
          <w:b/>
          <w:bCs/>
          <w:color w:val="00685E"/>
          <w:sz w:val="26"/>
          <w:szCs w:val="26"/>
        </w:rPr>
      </w:pPr>
    </w:p>
    <w:p w14:paraId="7415187F" w14:textId="5F2CC332" w:rsidR="00FB451C" w:rsidRPr="00A14F31" w:rsidRDefault="00FB451C" w:rsidP="00FB451C">
      <w:pPr>
        <w:shd w:val="clear" w:color="auto" w:fill="FFFFFF" w:themeFill="background1"/>
        <w:rPr>
          <w:rFonts w:asciiTheme="minorHAnsi" w:hAnsiTheme="minorHAnsi" w:cstheme="minorHAnsi"/>
          <w:color w:val="444444"/>
          <w:sz w:val="26"/>
          <w:szCs w:val="26"/>
        </w:rPr>
      </w:pPr>
      <w:r w:rsidRPr="00A14F31">
        <w:rPr>
          <w:rFonts w:asciiTheme="minorHAnsi" w:eastAsia="Libre Franklin" w:hAnsiTheme="minorHAnsi" w:cstheme="minorHAnsi"/>
          <w:b/>
          <w:bCs/>
          <w:color w:val="00685E"/>
          <w:sz w:val="26"/>
          <w:szCs w:val="26"/>
        </w:rPr>
        <w:lastRenderedPageBreak/>
        <w:t xml:space="preserve">Values: </w:t>
      </w:r>
    </w:p>
    <w:p w14:paraId="6859C3FF" w14:textId="77777777" w:rsidR="00FB451C" w:rsidRPr="00A14F31" w:rsidRDefault="00FB451C" w:rsidP="00FB451C">
      <w:pPr>
        <w:shd w:val="clear" w:color="auto" w:fill="FFFFFF" w:themeFill="background1"/>
        <w:spacing w:after="240"/>
        <w:rPr>
          <w:rFonts w:asciiTheme="minorHAnsi" w:hAnsiTheme="minorHAnsi" w:cstheme="minorHAnsi"/>
          <w:color w:val="444444"/>
          <w:sz w:val="24"/>
          <w:szCs w:val="24"/>
        </w:rPr>
      </w:pPr>
      <w:r w:rsidRPr="00A14F31">
        <w:rPr>
          <w:rFonts w:asciiTheme="minorHAnsi" w:hAnsiTheme="minorHAnsi" w:cstheme="minorHAnsi"/>
          <w:b/>
          <w:bCs/>
          <w:color w:val="444444"/>
          <w:sz w:val="24"/>
          <w:szCs w:val="24"/>
        </w:rPr>
        <w:t xml:space="preserve">Diversity and Inclusion: </w:t>
      </w:r>
      <w:r w:rsidRPr="00A14F31">
        <w:rPr>
          <w:rFonts w:asciiTheme="minorHAnsi" w:hAnsiTheme="minorHAnsi" w:cstheme="minorHAnsi"/>
          <w:color w:val="444444"/>
          <w:sz w:val="24"/>
          <w:szCs w:val="24"/>
        </w:rPr>
        <w:t xml:space="preserve">Creating an inclusive environment for students and staff that values every individual’s unique perspective and contribution. </w:t>
      </w:r>
    </w:p>
    <w:p w14:paraId="56C0EB12" w14:textId="77777777" w:rsidR="00FB451C" w:rsidRPr="00A14F31" w:rsidRDefault="00FB451C" w:rsidP="00FB451C">
      <w:pPr>
        <w:shd w:val="clear" w:color="auto" w:fill="FFFFFF" w:themeFill="background1"/>
        <w:spacing w:after="240"/>
        <w:rPr>
          <w:rFonts w:asciiTheme="minorHAnsi" w:hAnsiTheme="minorHAnsi" w:cstheme="minorHAnsi"/>
          <w:color w:val="444444"/>
          <w:sz w:val="24"/>
          <w:szCs w:val="24"/>
        </w:rPr>
      </w:pPr>
      <w:r w:rsidRPr="00A14F31">
        <w:rPr>
          <w:rFonts w:asciiTheme="minorHAnsi" w:hAnsiTheme="minorHAnsi" w:cstheme="minorHAnsi"/>
          <w:b/>
          <w:bCs/>
          <w:color w:val="444444"/>
          <w:sz w:val="24"/>
          <w:szCs w:val="24"/>
        </w:rPr>
        <w:t>Student-Centered:</w:t>
      </w:r>
      <w:r w:rsidRPr="00A14F31">
        <w:rPr>
          <w:rFonts w:asciiTheme="minorHAnsi" w:hAnsiTheme="minorHAnsi" w:cstheme="minorHAnsi"/>
          <w:color w:val="444444"/>
          <w:sz w:val="24"/>
          <w:szCs w:val="24"/>
        </w:rPr>
        <w:t xml:space="preserve"> Placing students at the heart of our actions, prioritizing their needs, aspirations, and well-being in all aspects of the college experience. </w:t>
      </w:r>
    </w:p>
    <w:p w14:paraId="4206FEC9" w14:textId="77777777" w:rsidR="00FB451C" w:rsidRPr="00A14F31" w:rsidRDefault="00FB451C" w:rsidP="00FB451C">
      <w:pPr>
        <w:shd w:val="clear" w:color="auto" w:fill="FFFFFF" w:themeFill="background1"/>
        <w:spacing w:after="240"/>
        <w:rPr>
          <w:rFonts w:asciiTheme="minorHAnsi" w:hAnsiTheme="minorHAnsi" w:cstheme="minorHAnsi"/>
          <w:color w:val="444444"/>
          <w:sz w:val="24"/>
          <w:szCs w:val="24"/>
        </w:rPr>
      </w:pPr>
      <w:r w:rsidRPr="00A14F31">
        <w:rPr>
          <w:rFonts w:asciiTheme="minorHAnsi" w:hAnsiTheme="minorHAnsi" w:cstheme="minorHAnsi"/>
          <w:b/>
          <w:bCs/>
          <w:color w:val="444444"/>
          <w:sz w:val="24"/>
          <w:szCs w:val="24"/>
        </w:rPr>
        <w:t xml:space="preserve">Community Engagement: </w:t>
      </w:r>
      <w:r w:rsidRPr="00A14F31">
        <w:rPr>
          <w:rFonts w:asciiTheme="minorHAnsi" w:hAnsiTheme="minorHAnsi" w:cstheme="minorHAnsi"/>
          <w:color w:val="444444"/>
          <w:sz w:val="24"/>
          <w:szCs w:val="24"/>
        </w:rPr>
        <w:t xml:space="preserve">Fostering collaboration within our wider community to collectively address needs and enhance the overall well-being of our region. </w:t>
      </w:r>
    </w:p>
    <w:p w14:paraId="2169386B" w14:textId="77777777" w:rsidR="00FB451C" w:rsidRPr="00A14F31" w:rsidRDefault="00FB451C" w:rsidP="00FB451C">
      <w:pPr>
        <w:shd w:val="clear" w:color="auto" w:fill="FFFFFF" w:themeFill="background1"/>
        <w:spacing w:after="240"/>
        <w:rPr>
          <w:rFonts w:asciiTheme="minorHAnsi" w:hAnsiTheme="minorHAnsi" w:cstheme="minorHAnsi"/>
          <w:color w:val="444444"/>
          <w:sz w:val="24"/>
          <w:szCs w:val="24"/>
        </w:rPr>
      </w:pPr>
      <w:r w:rsidRPr="00A14F31">
        <w:rPr>
          <w:rFonts w:asciiTheme="minorHAnsi" w:hAnsiTheme="minorHAnsi" w:cstheme="minorHAnsi"/>
          <w:b/>
          <w:bCs/>
          <w:color w:val="444444"/>
          <w:sz w:val="24"/>
          <w:szCs w:val="24"/>
        </w:rPr>
        <w:t xml:space="preserve">Quality Education: </w:t>
      </w:r>
      <w:r w:rsidRPr="00A14F31">
        <w:rPr>
          <w:rFonts w:asciiTheme="minorHAnsi" w:hAnsiTheme="minorHAnsi" w:cstheme="minorHAnsi"/>
          <w:color w:val="444444"/>
          <w:sz w:val="24"/>
          <w:szCs w:val="24"/>
        </w:rPr>
        <w:t xml:space="preserve">Providing an equitable learning environment and a commitment to teaching excellence that ensures that our students acquire the knowledge and skills needed for success in their careers and as global citizens. </w:t>
      </w:r>
    </w:p>
    <w:p w14:paraId="5CA61AB7" w14:textId="77777777" w:rsidR="00FB451C" w:rsidRPr="00A14F31" w:rsidRDefault="00FB451C" w:rsidP="00FB451C">
      <w:pPr>
        <w:shd w:val="clear" w:color="auto" w:fill="FFFFFF" w:themeFill="background1"/>
        <w:spacing w:after="240"/>
        <w:rPr>
          <w:rFonts w:asciiTheme="minorHAnsi" w:hAnsiTheme="minorHAnsi" w:cstheme="minorHAnsi"/>
          <w:color w:val="444444"/>
          <w:sz w:val="24"/>
          <w:szCs w:val="24"/>
        </w:rPr>
      </w:pPr>
      <w:r w:rsidRPr="00A14F31">
        <w:rPr>
          <w:rFonts w:asciiTheme="minorHAnsi" w:hAnsiTheme="minorHAnsi" w:cstheme="minorHAnsi"/>
          <w:b/>
          <w:bCs/>
          <w:color w:val="444444"/>
          <w:sz w:val="24"/>
          <w:szCs w:val="24"/>
        </w:rPr>
        <w:t>Accessibility and Affordability:</w:t>
      </w:r>
      <w:r w:rsidRPr="00A14F31">
        <w:rPr>
          <w:rFonts w:asciiTheme="minorHAnsi" w:hAnsiTheme="minorHAnsi" w:cstheme="minorHAnsi"/>
          <w:color w:val="444444"/>
          <w:sz w:val="24"/>
          <w:szCs w:val="24"/>
        </w:rPr>
        <w:t xml:space="preserve"> Removing obstacles and providing essential resources to support students along their educational journey. </w:t>
      </w:r>
    </w:p>
    <w:p w14:paraId="6B5BC102" w14:textId="77777777" w:rsidR="00FB451C" w:rsidRPr="00A14F31" w:rsidRDefault="00FB451C" w:rsidP="00FB451C">
      <w:pPr>
        <w:pStyle w:val="Heading2"/>
        <w:shd w:val="clear" w:color="auto" w:fill="FFFFFF" w:themeFill="background1"/>
        <w:spacing w:before="360" w:after="120"/>
        <w:rPr>
          <w:rFonts w:asciiTheme="minorHAnsi" w:eastAsia="Libre Franklin" w:hAnsiTheme="minorHAnsi" w:cstheme="minorHAnsi"/>
          <w:b/>
          <w:bCs/>
          <w:color w:val="00685E"/>
          <w:sz w:val="24"/>
          <w:szCs w:val="24"/>
        </w:rPr>
      </w:pPr>
      <w:r w:rsidRPr="00A14F31">
        <w:rPr>
          <w:rFonts w:asciiTheme="minorHAnsi" w:eastAsia="Libre Franklin" w:hAnsiTheme="minorHAnsi" w:cstheme="minorHAnsi"/>
          <w:b/>
          <w:bCs/>
          <w:color w:val="00685E"/>
          <w:sz w:val="24"/>
          <w:szCs w:val="24"/>
        </w:rPr>
        <w:t xml:space="preserve">Equity Statement: </w:t>
      </w:r>
    </w:p>
    <w:p w14:paraId="3A086476" w14:textId="77777777" w:rsidR="00FB451C" w:rsidRPr="00A14F31" w:rsidRDefault="00FB451C" w:rsidP="00FB451C">
      <w:pPr>
        <w:shd w:val="clear" w:color="auto" w:fill="FFFFFF" w:themeFill="background1"/>
        <w:spacing w:after="240"/>
        <w:rPr>
          <w:rFonts w:asciiTheme="minorHAnsi" w:hAnsiTheme="minorHAnsi" w:cstheme="minorHAnsi"/>
          <w:color w:val="444444"/>
          <w:sz w:val="24"/>
          <w:szCs w:val="24"/>
        </w:rPr>
      </w:pPr>
      <w:r w:rsidRPr="00A14F31">
        <w:rPr>
          <w:rFonts w:asciiTheme="minorHAnsi" w:hAnsiTheme="minorHAnsi" w:cstheme="minorHAnsi"/>
          <w:color w:val="444444"/>
          <w:sz w:val="24"/>
          <w:szCs w:val="24"/>
        </w:rPr>
        <w:t xml:space="preserve">Can be found on the college’s website </w:t>
      </w:r>
      <w:hyperlink r:id="rId27">
        <w:r w:rsidRPr="00A14F31">
          <w:rPr>
            <w:rStyle w:val="Hyperlink"/>
            <w:rFonts w:asciiTheme="minorHAnsi" w:hAnsiTheme="minorHAnsi" w:cstheme="minorHAnsi"/>
            <w:sz w:val="24"/>
            <w:szCs w:val="24"/>
          </w:rPr>
          <w:t>here.</w:t>
        </w:r>
      </w:hyperlink>
    </w:p>
    <w:p w14:paraId="6F02CAB9" w14:textId="77777777" w:rsidR="00FB451C" w:rsidRPr="00A14F31" w:rsidRDefault="00FB451C" w:rsidP="00FB451C">
      <w:pPr>
        <w:shd w:val="clear" w:color="auto" w:fill="FFFFFF" w:themeFill="background1"/>
        <w:spacing w:after="240"/>
        <w:rPr>
          <w:rFonts w:asciiTheme="minorHAnsi" w:hAnsiTheme="minorHAnsi" w:cstheme="minorHAnsi"/>
          <w:color w:val="444444"/>
          <w:sz w:val="24"/>
          <w:szCs w:val="24"/>
        </w:rPr>
      </w:pPr>
      <w:r w:rsidRPr="00A14F31">
        <w:rPr>
          <w:rFonts w:asciiTheme="minorHAnsi" w:hAnsiTheme="minorHAnsi" w:cstheme="minorHAnsi"/>
          <w:color w:val="444444"/>
          <w:sz w:val="24"/>
          <w:szCs w:val="24"/>
        </w:rPr>
        <w:t>(Approved by the Board of Trustees February, 2024)</w:t>
      </w:r>
    </w:p>
    <w:p w14:paraId="5927FC76" w14:textId="77777777" w:rsidR="00FB451C" w:rsidRPr="00A14F31" w:rsidRDefault="00FB451C" w:rsidP="00FB451C">
      <w:pPr>
        <w:pStyle w:val="Heading1"/>
        <w:ind w:left="0"/>
        <w:rPr>
          <w:rFonts w:asciiTheme="minorHAnsi" w:hAnsiTheme="minorHAnsi" w:cstheme="minorHAnsi"/>
        </w:rPr>
      </w:pPr>
      <w:bookmarkStart w:id="9" w:name="_Toc195971237"/>
      <w:r w:rsidRPr="00A14F31">
        <w:rPr>
          <w:rFonts w:asciiTheme="minorHAnsi" w:hAnsiTheme="minorHAnsi" w:cstheme="minorHAnsi"/>
          <w:u w:val="single"/>
        </w:rPr>
        <w:t xml:space="preserve">100.B00 – </w:t>
      </w:r>
      <w:r w:rsidRPr="00A14F31">
        <w:rPr>
          <w:rFonts w:asciiTheme="minorHAnsi" w:hAnsiTheme="minorHAnsi" w:cstheme="minorHAnsi"/>
          <w:spacing w:val="-2"/>
          <w:u w:val="single"/>
        </w:rPr>
        <w:t>GOVERNANCE</w:t>
      </w:r>
      <w:bookmarkEnd w:id="9"/>
    </w:p>
    <w:p w14:paraId="6E0D3260" w14:textId="77777777" w:rsidR="00FB451C" w:rsidRPr="00A14F31" w:rsidRDefault="00FB451C" w:rsidP="00FB451C">
      <w:pPr>
        <w:pStyle w:val="BodyText"/>
        <w:spacing w:before="2"/>
        <w:rPr>
          <w:rFonts w:asciiTheme="minorHAnsi" w:hAnsiTheme="minorHAnsi" w:cstheme="minorHAnsi"/>
          <w:b/>
        </w:rPr>
      </w:pPr>
    </w:p>
    <w:p w14:paraId="0B528237" w14:textId="77777777" w:rsidR="00FB451C" w:rsidRPr="00A14F31" w:rsidRDefault="00FB451C" w:rsidP="00FB451C">
      <w:pPr>
        <w:pStyle w:val="Heading1"/>
        <w:spacing w:before="100"/>
        <w:ind w:left="0"/>
        <w:jc w:val="both"/>
        <w:rPr>
          <w:rFonts w:asciiTheme="minorHAnsi" w:hAnsiTheme="minorHAnsi" w:cstheme="minorHAnsi"/>
        </w:rPr>
      </w:pPr>
      <w:bookmarkStart w:id="10" w:name="_Toc195971238"/>
      <w:r w:rsidRPr="00A14F31">
        <w:rPr>
          <w:rFonts w:asciiTheme="minorHAnsi" w:hAnsiTheme="minorHAnsi" w:cstheme="minorHAnsi"/>
        </w:rPr>
        <w:t>100.B10</w:t>
      </w:r>
      <w:r w:rsidRPr="00A14F31">
        <w:rPr>
          <w:rFonts w:asciiTheme="minorHAnsi" w:hAnsiTheme="minorHAnsi" w:cstheme="minorHAnsi"/>
          <w:spacing w:val="-2"/>
        </w:rPr>
        <w:t xml:space="preserve"> </w:t>
      </w:r>
      <w:r w:rsidRPr="00A14F31">
        <w:rPr>
          <w:rFonts w:asciiTheme="minorHAnsi" w:hAnsiTheme="minorHAnsi" w:cstheme="minorHAnsi"/>
        </w:rPr>
        <w:t>–</w:t>
      </w:r>
      <w:r w:rsidRPr="00A14F31">
        <w:rPr>
          <w:rFonts w:asciiTheme="minorHAnsi" w:hAnsiTheme="minorHAnsi" w:cstheme="minorHAnsi"/>
          <w:spacing w:val="-4"/>
        </w:rPr>
        <w:t xml:space="preserve"> </w:t>
      </w:r>
      <w:r w:rsidRPr="00A14F31">
        <w:rPr>
          <w:rFonts w:asciiTheme="minorHAnsi" w:hAnsiTheme="minorHAnsi" w:cstheme="minorHAnsi"/>
        </w:rPr>
        <w:t>COMPOSITION</w:t>
      </w:r>
      <w:r w:rsidRPr="00A14F31">
        <w:rPr>
          <w:rFonts w:asciiTheme="minorHAnsi" w:hAnsiTheme="minorHAnsi" w:cstheme="minorHAnsi"/>
          <w:spacing w:val="-3"/>
        </w:rPr>
        <w:t xml:space="preserve"> </w:t>
      </w:r>
      <w:r w:rsidRPr="00A14F31">
        <w:rPr>
          <w:rFonts w:asciiTheme="minorHAnsi" w:hAnsiTheme="minorHAnsi" w:cstheme="minorHAnsi"/>
        </w:rPr>
        <w:t>OF THE</w:t>
      </w:r>
      <w:r w:rsidRPr="00A14F31">
        <w:rPr>
          <w:rFonts w:asciiTheme="minorHAnsi" w:hAnsiTheme="minorHAnsi" w:cstheme="minorHAnsi"/>
          <w:spacing w:val="-1"/>
        </w:rPr>
        <w:t xml:space="preserve"> </w:t>
      </w:r>
      <w:r w:rsidRPr="00A14F31">
        <w:rPr>
          <w:rFonts w:asciiTheme="minorHAnsi" w:hAnsiTheme="minorHAnsi" w:cstheme="minorHAnsi"/>
          <w:spacing w:val="-2"/>
        </w:rPr>
        <w:t>BOARD</w:t>
      </w:r>
      <w:bookmarkEnd w:id="10"/>
    </w:p>
    <w:p w14:paraId="775A3CD6" w14:textId="77777777" w:rsidR="00FB451C" w:rsidRPr="00A14F31" w:rsidRDefault="00FB451C" w:rsidP="00FB451C">
      <w:pPr>
        <w:pStyle w:val="BodyText"/>
        <w:spacing w:before="2"/>
        <w:rPr>
          <w:rFonts w:asciiTheme="minorHAnsi" w:hAnsiTheme="minorHAnsi" w:cstheme="minorHAnsi"/>
          <w:b/>
        </w:rPr>
      </w:pPr>
    </w:p>
    <w:p w14:paraId="5BDCDB2C" w14:textId="77777777" w:rsidR="00FB451C" w:rsidRPr="00A14F31" w:rsidRDefault="00FB451C" w:rsidP="00FB451C">
      <w:pPr>
        <w:pStyle w:val="BodyText"/>
        <w:spacing w:before="1" w:line="278" w:lineRule="auto"/>
        <w:ind w:right="376"/>
        <w:jc w:val="both"/>
        <w:rPr>
          <w:rFonts w:asciiTheme="minorHAnsi" w:hAnsiTheme="minorHAnsi" w:cstheme="minorHAnsi"/>
        </w:rPr>
      </w:pPr>
      <w:r w:rsidRPr="00A14F31">
        <w:rPr>
          <w:rFonts w:asciiTheme="minorHAnsi" w:hAnsiTheme="minorHAnsi" w:cstheme="minorHAnsi"/>
        </w:rPr>
        <w:t>The</w:t>
      </w:r>
      <w:r w:rsidRPr="00A14F31">
        <w:rPr>
          <w:rFonts w:asciiTheme="minorHAnsi" w:hAnsiTheme="minorHAnsi" w:cstheme="minorHAnsi"/>
          <w:spacing w:val="-3"/>
        </w:rPr>
        <w:t xml:space="preserve"> </w:t>
      </w:r>
      <w:r w:rsidRPr="00A14F31">
        <w:rPr>
          <w:rFonts w:asciiTheme="minorHAnsi" w:hAnsiTheme="minorHAnsi" w:cstheme="minorHAnsi"/>
        </w:rPr>
        <w:t>Board</w:t>
      </w:r>
      <w:r w:rsidRPr="00A14F31">
        <w:rPr>
          <w:rFonts w:asciiTheme="minorHAnsi" w:hAnsiTheme="minorHAnsi" w:cstheme="minorHAnsi"/>
          <w:spacing w:val="-3"/>
        </w:rPr>
        <w:t xml:space="preserve"> </w:t>
      </w:r>
      <w:r w:rsidRPr="00A14F31">
        <w:rPr>
          <w:rFonts w:asciiTheme="minorHAnsi" w:hAnsiTheme="minorHAnsi" w:cstheme="minorHAnsi"/>
        </w:rPr>
        <w:t>consists</w:t>
      </w:r>
      <w:r w:rsidRPr="00A14F31">
        <w:rPr>
          <w:rFonts w:asciiTheme="minorHAnsi" w:hAnsiTheme="minorHAnsi" w:cstheme="minorHAnsi"/>
          <w:spacing w:val="-2"/>
        </w:rPr>
        <w:t xml:space="preserve"> </w:t>
      </w:r>
      <w:r w:rsidRPr="00A14F31">
        <w:rPr>
          <w:rFonts w:asciiTheme="minorHAnsi" w:hAnsiTheme="minorHAnsi" w:cstheme="minorHAnsi"/>
        </w:rPr>
        <w:t>of</w:t>
      </w:r>
      <w:r w:rsidRPr="00A14F31">
        <w:rPr>
          <w:rFonts w:asciiTheme="minorHAnsi" w:hAnsiTheme="minorHAnsi" w:cstheme="minorHAnsi"/>
          <w:spacing w:val="-4"/>
        </w:rPr>
        <w:t xml:space="preserve"> </w:t>
      </w:r>
      <w:r w:rsidRPr="00A14F31">
        <w:rPr>
          <w:rFonts w:asciiTheme="minorHAnsi" w:hAnsiTheme="minorHAnsi" w:cstheme="minorHAnsi"/>
        </w:rPr>
        <w:t>five</w:t>
      </w:r>
      <w:r w:rsidRPr="00A14F31">
        <w:rPr>
          <w:rFonts w:asciiTheme="minorHAnsi" w:hAnsiTheme="minorHAnsi" w:cstheme="minorHAnsi"/>
          <w:spacing w:val="-5"/>
        </w:rPr>
        <w:t xml:space="preserve"> </w:t>
      </w:r>
      <w:r w:rsidRPr="00A14F31">
        <w:rPr>
          <w:rFonts w:asciiTheme="minorHAnsi" w:hAnsiTheme="minorHAnsi" w:cstheme="minorHAnsi"/>
        </w:rPr>
        <w:t>members</w:t>
      </w:r>
      <w:r w:rsidRPr="00A14F31">
        <w:rPr>
          <w:rFonts w:asciiTheme="minorHAnsi" w:hAnsiTheme="minorHAnsi" w:cstheme="minorHAnsi"/>
          <w:spacing w:val="-2"/>
        </w:rPr>
        <w:t xml:space="preserve"> </w:t>
      </w:r>
      <w:r w:rsidRPr="00A14F31">
        <w:rPr>
          <w:rFonts w:asciiTheme="minorHAnsi" w:hAnsiTheme="minorHAnsi" w:cstheme="minorHAnsi"/>
        </w:rPr>
        <w:t>appointed</w:t>
      </w:r>
      <w:r w:rsidRPr="00A14F31">
        <w:rPr>
          <w:rFonts w:asciiTheme="minorHAnsi" w:hAnsiTheme="minorHAnsi" w:cstheme="minorHAnsi"/>
          <w:spacing w:val="-3"/>
        </w:rPr>
        <w:t xml:space="preserve"> </w:t>
      </w:r>
      <w:r w:rsidRPr="00A14F31">
        <w:rPr>
          <w:rFonts w:asciiTheme="minorHAnsi" w:hAnsiTheme="minorHAnsi" w:cstheme="minorHAnsi"/>
        </w:rPr>
        <w:t>by</w:t>
      </w:r>
      <w:r w:rsidRPr="00A14F31">
        <w:rPr>
          <w:rFonts w:asciiTheme="minorHAnsi" w:hAnsiTheme="minorHAnsi" w:cstheme="minorHAnsi"/>
          <w:spacing w:val="-3"/>
        </w:rPr>
        <w:t xml:space="preserve"> </w:t>
      </w:r>
      <w:r w:rsidRPr="00A14F31">
        <w:rPr>
          <w:rFonts w:asciiTheme="minorHAnsi" w:hAnsiTheme="minorHAnsi" w:cstheme="minorHAnsi"/>
        </w:rPr>
        <w:t>the</w:t>
      </w:r>
      <w:r w:rsidRPr="00A14F31">
        <w:rPr>
          <w:rFonts w:asciiTheme="minorHAnsi" w:hAnsiTheme="minorHAnsi" w:cstheme="minorHAnsi"/>
          <w:spacing w:val="-3"/>
        </w:rPr>
        <w:t xml:space="preserve"> </w:t>
      </w:r>
      <w:r w:rsidRPr="00A14F31">
        <w:rPr>
          <w:rFonts w:asciiTheme="minorHAnsi" w:hAnsiTheme="minorHAnsi" w:cstheme="minorHAnsi"/>
        </w:rPr>
        <w:t>Washington</w:t>
      </w:r>
      <w:r w:rsidRPr="00A14F31">
        <w:rPr>
          <w:rFonts w:asciiTheme="minorHAnsi" w:hAnsiTheme="minorHAnsi" w:cstheme="minorHAnsi"/>
          <w:spacing w:val="-4"/>
        </w:rPr>
        <w:t xml:space="preserve"> </w:t>
      </w:r>
      <w:r w:rsidRPr="00A14F31">
        <w:rPr>
          <w:rFonts w:asciiTheme="minorHAnsi" w:hAnsiTheme="minorHAnsi" w:cstheme="minorHAnsi"/>
        </w:rPr>
        <w:t>State</w:t>
      </w:r>
      <w:r w:rsidRPr="00A14F31">
        <w:rPr>
          <w:rFonts w:asciiTheme="minorHAnsi" w:hAnsiTheme="minorHAnsi" w:cstheme="minorHAnsi"/>
          <w:spacing w:val="-3"/>
        </w:rPr>
        <w:t xml:space="preserve"> </w:t>
      </w:r>
      <w:r w:rsidRPr="00A14F31">
        <w:rPr>
          <w:rFonts w:asciiTheme="minorHAnsi" w:hAnsiTheme="minorHAnsi" w:cstheme="minorHAnsi"/>
        </w:rPr>
        <w:t>Governor</w:t>
      </w:r>
      <w:r w:rsidRPr="00A14F31">
        <w:rPr>
          <w:rFonts w:asciiTheme="minorHAnsi" w:hAnsiTheme="minorHAnsi" w:cstheme="minorHAnsi"/>
          <w:spacing w:val="-4"/>
        </w:rPr>
        <w:t xml:space="preserve"> </w:t>
      </w:r>
      <w:r w:rsidRPr="00A14F31">
        <w:rPr>
          <w:rFonts w:asciiTheme="minorHAnsi" w:hAnsiTheme="minorHAnsi" w:cstheme="minorHAnsi"/>
        </w:rPr>
        <w:t>and</w:t>
      </w:r>
      <w:r w:rsidRPr="00A14F31">
        <w:rPr>
          <w:rFonts w:asciiTheme="minorHAnsi" w:hAnsiTheme="minorHAnsi" w:cstheme="minorHAnsi"/>
          <w:spacing w:val="-4"/>
        </w:rPr>
        <w:t xml:space="preserve"> </w:t>
      </w:r>
      <w:r w:rsidRPr="00A14F31">
        <w:rPr>
          <w:rFonts w:asciiTheme="minorHAnsi" w:hAnsiTheme="minorHAnsi" w:cstheme="minorHAnsi"/>
        </w:rPr>
        <w:t>confirmed by the Washington State Senate.</w:t>
      </w:r>
    </w:p>
    <w:p w14:paraId="42D10385" w14:textId="77777777" w:rsidR="00FB451C" w:rsidRPr="00A14F31" w:rsidRDefault="00FB451C" w:rsidP="00FB451C">
      <w:pPr>
        <w:pStyle w:val="BodyText"/>
        <w:spacing w:before="144" w:line="276" w:lineRule="auto"/>
        <w:ind w:right="231"/>
        <w:jc w:val="both"/>
        <w:rPr>
          <w:rFonts w:asciiTheme="minorHAnsi" w:hAnsiTheme="minorHAnsi" w:cstheme="minorHAnsi"/>
        </w:rPr>
      </w:pPr>
      <w:r w:rsidRPr="00A14F31">
        <w:rPr>
          <w:rFonts w:asciiTheme="minorHAnsi" w:hAnsiTheme="minorHAnsi" w:cstheme="minorHAnsi"/>
        </w:rPr>
        <w:t>Every</w:t>
      </w:r>
      <w:r w:rsidRPr="00A14F31">
        <w:rPr>
          <w:rFonts w:asciiTheme="minorHAnsi" w:hAnsiTheme="minorHAnsi" w:cstheme="minorHAnsi"/>
          <w:spacing w:val="-2"/>
        </w:rPr>
        <w:t xml:space="preserve"> </w:t>
      </w:r>
      <w:r w:rsidRPr="00A14F31">
        <w:rPr>
          <w:rFonts w:asciiTheme="minorHAnsi" w:hAnsiTheme="minorHAnsi" w:cstheme="minorHAnsi"/>
        </w:rPr>
        <w:t>trustee</w:t>
      </w:r>
      <w:r w:rsidRPr="00A14F31">
        <w:rPr>
          <w:rFonts w:asciiTheme="minorHAnsi" w:hAnsiTheme="minorHAnsi" w:cstheme="minorHAnsi"/>
          <w:spacing w:val="-6"/>
        </w:rPr>
        <w:t xml:space="preserve"> </w:t>
      </w:r>
      <w:r w:rsidRPr="00A14F31">
        <w:rPr>
          <w:rFonts w:asciiTheme="minorHAnsi" w:hAnsiTheme="minorHAnsi" w:cstheme="minorHAnsi"/>
        </w:rPr>
        <w:t>shall</w:t>
      </w:r>
      <w:r w:rsidRPr="00A14F31">
        <w:rPr>
          <w:rFonts w:asciiTheme="minorHAnsi" w:hAnsiTheme="minorHAnsi" w:cstheme="minorHAnsi"/>
          <w:spacing w:val="-9"/>
        </w:rPr>
        <w:t xml:space="preserve"> </w:t>
      </w:r>
      <w:r w:rsidRPr="00A14F31">
        <w:rPr>
          <w:rFonts w:asciiTheme="minorHAnsi" w:hAnsiTheme="minorHAnsi" w:cstheme="minorHAnsi"/>
        </w:rPr>
        <w:t>be</w:t>
      </w:r>
      <w:r w:rsidRPr="00A14F31">
        <w:rPr>
          <w:rFonts w:asciiTheme="minorHAnsi" w:hAnsiTheme="minorHAnsi" w:cstheme="minorHAnsi"/>
          <w:spacing w:val="-9"/>
        </w:rPr>
        <w:t xml:space="preserve"> </w:t>
      </w:r>
      <w:r w:rsidRPr="00A14F31">
        <w:rPr>
          <w:rFonts w:asciiTheme="minorHAnsi" w:hAnsiTheme="minorHAnsi" w:cstheme="minorHAnsi"/>
        </w:rPr>
        <w:t>a</w:t>
      </w:r>
      <w:r w:rsidRPr="00A14F31">
        <w:rPr>
          <w:rFonts w:asciiTheme="minorHAnsi" w:hAnsiTheme="minorHAnsi" w:cstheme="minorHAnsi"/>
          <w:spacing w:val="-6"/>
        </w:rPr>
        <w:t xml:space="preserve"> </w:t>
      </w:r>
      <w:r w:rsidRPr="00A14F31">
        <w:rPr>
          <w:rFonts w:asciiTheme="minorHAnsi" w:hAnsiTheme="minorHAnsi" w:cstheme="minorHAnsi"/>
        </w:rPr>
        <w:t>resident</w:t>
      </w:r>
      <w:r w:rsidRPr="00A14F31">
        <w:rPr>
          <w:rFonts w:asciiTheme="minorHAnsi" w:hAnsiTheme="minorHAnsi" w:cstheme="minorHAnsi"/>
          <w:spacing w:val="-10"/>
        </w:rPr>
        <w:t xml:space="preserve"> </w:t>
      </w:r>
      <w:r w:rsidRPr="00A14F31">
        <w:rPr>
          <w:rFonts w:asciiTheme="minorHAnsi" w:hAnsiTheme="minorHAnsi" w:cstheme="minorHAnsi"/>
        </w:rPr>
        <w:t>and</w:t>
      </w:r>
      <w:r w:rsidRPr="00A14F31">
        <w:rPr>
          <w:rFonts w:asciiTheme="minorHAnsi" w:hAnsiTheme="minorHAnsi" w:cstheme="minorHAnsi"/>
          <w:spacing w:val="-9"/>
        </w:rPr>
        <w:t xml:space="preserve"> </w:t>
      </w:r>
      <w:r w:rsidRPr="00A14F31">
        <w:rPr>
          <w:rFonts w:asciiTheme="minorHAnsi" w:hAnsiTheme="minorHAnsi" w:cstheme="minorHAnsi"/>
        </w:rPr>
        <w:t>qualified</w:t>
      </w:r>
      <w:r w:rsidRPr="00A14F31">
        <w:rPr>
          <w:rFonts w:asciiTheme="minorHAnsi" w:hAnsiTheme="minorHAnsi" w:cstheme="minorHAnsi"/>
          <w:spacing w:val="-12"/>
        </w:rPr>
        <w:t xml:space="preserve"> </w:t>
      </w:r>
      <w:r w:rsidRPr="00A14F31">
        <w:rPr>
          <w:rFonts w:asciiTheme="minorHAnsi" w:hAnsiTheme="minorHAnsi" w:cstheme="minorHAnsi"/>
        </w:rPr>
        <w:t>elector</w:t>
      </w:r>
      <w:r w:rsidRPr="00A14F31">
        <w:rPr>
          <w:rFonts w:asciiTheme="minorHAnsi" w:hAnsiTheme="minorHAnsi" w:cstheme="minorHAnsi"/>
          <w:spacing w:val="-6"/>
        </w:rPr>
        <w:t xml:space="preserve"> </w:t>
      </w:r>
      <w:r w:rsidRPr="00A14F31">
        <w:rPr>
          <w:rFonts w:asciiTheme="minorHAnsi" w:hAnsiTheme="minorHAnsi" w:cstheme="minorHAnsi"/>
        </w:rPr>
        <w:t>of</w:t>
      </w:r>
      <w:r w:rsidRPr="00A14F31">
        <w:rPr>
          <w:rFonts w:asciiTheme="minorHAnsi" w:hAnsiTheme="minorHAnsi" w:cstheme="minorHAnsi"/>
          <w:spacing w:val="-3"/>
        </w:rPr>
        <w:t xml:space="preserve"> </w:t>
      </w:r>
      <w:r w:rsidRPr="00A14F31">
        <w:rPr>
          <w:rFonts w:asciiTheme="minorHAnsi" w:hAnsiTheme="minorHAnsi" w:cstheme="minorHAnsi"/>
        </w:rPr>
        <w:t>the</w:t>
      </w:r>
      <w:r w:rsidRPr="00A14F31">
        <w:rPr>
          <w:rFonts w:asciiTheme="minorHAnsi" w:hAnsiTheme="minorHAnsi" w:cstheme="minorHAnsi"/>
          <w:spacing w:val="-4"/>
        </w:rPr>
        <w:t xml:space="preserve"> </w:t>
      </w:r>
      <w:proofErr w:type="gramStart"/>
      <w:r w:rsidRPr="00A14F31">
        <w:rPr>
          <w:rFonts w:asciiTheme="minorHAnsi" w:hAnsiTheme="minorHAnsi" w:cstheme="minorHAnsi"/>
        </w:rPr>
        <w:t>District</w:t>
      </w:r>
      <w:proofErr w:type="gramEnd"/>
      <w:r w:rsidRPr="00A14F31">
        <w:rPr>
          <w:rFonts w:asciiTheme="minorHAnsi" w:hAnsiTheme="minorHAnsi" w:cstheme="minorHAnsi"/>
        </w:rPr>
        <w:t>.</w:t>
      </w:r>
      <w:r w:rsidRPr="00A14F31">
        <w:rPr>
          <w:rFonts w:asciiTheme="minorHAnsi" w:hAnsiTheme="minorHAnsi" w:cstheme="minorHAnsi"/>
          <w:spacing w:val="-4"/>
        </w:rPr>
        <w:t xml:space="preserve"> </w:t>
      </w:r>
      <w:r w:rsidRPr="00A14F31">
        <w:rPr>
          <w:rFonts w:asciiTheme="minorHAnsi" w:hAnsiTheme="minorHAnsi" w:cstheme="minorHAnsi"/>
        </w:rPr>
        <w:t>No</w:t>
      </w:r>
      <w:r w:rsidRPr="00A14F31">
        <w:rPr>
          <w:rFonts w:asciiTheme="minorHAnsi" w:hAnsiTheme="minorHAnsi" w:cstheme="minorHAnsi"/>
          <w:spacing w:val="-7"/>
        </w:rPr>
        <w:t xml:space="preserve"> 7.  A </w:t>
      </w:r>
      <w:r w:rsidRPr="00A14F31">
        <w:rPr>
          <w:rFonts w:asciiTheme="minorHAnsi" w:hAnsiTheme="minorHAnsi" w:cstheme="minorHAnsi"/>
        </w:rPr>
        <w:t>trustee</w:t>
      </w:r>
      <w:r w:rsidRPr="00A14F31">
        <w:rPr>
          <w:rFonts w:asciiTheme="minorHAnsi" w:hAnsiTheme="minorHAnsi" w:cstheme="minorHAnsi"/>
          <w:spacing w:val="-2"/>
        </w:rPr>
        <w:t xml:space="preserve"> </w:t>
      </w:r>
      <w:r w:rsidRPr="00A14F31">
        <w:rPr>
          <w:rFonts w:asciiTheme="minorHAnsi" w:hAnsiTheme="minorHAnsi" w:cstheme="minorHAnsi"/>
        </w:rPr>
        <w:t>may</w:t>
      </w:r>
      <w:r w:rsidRPr="00A14F31">
        <w:rPr>
          <w:rFonts w:asciiTheme="minorHAnsi" w:hAnsiTheme="minorHAnsi" w:cstheme="minorHAnsi"/>
          <w:spacing w:val="-9"/>
        </w:rPr>
        <w:t xml:space="preserve"> </w:t>
      </w:r>
      <w:r w:rsidRPr="00A14F31">
        <w:rPr>
          <w:rFonts w:asciiTheme="minorHAnsi" w:hAnsiTheme="minorHAnsi" w:cstheme="minorHAnsi"/>
        </w:rPr>
        <w:t>be</w:t>
      </w:r>
      <w:r w:rsidRPr="00A14F31">
        <w:rPr>
          <w:rFonts w:asciiTheme="minorHAnsi" w:hAnsiTheme="minorHAnsi" w:cstheme="minorHAnsi"/>
          <w:spacing w:val="-9"/>
        </w:rPr>
        <w:t xml:space="preserve"> </w:t>
      </w:r>
      <w:r w:rsidRPr="00A14F31">
        <w:rPr>
          <w:rFonts w:asciiTheme="minorHAnsi" w:hAnsiTheme="minorHAnsi" w:cstheme="minorHAnsi"/>
        </w:rPr>
        <w:t>an</w:t>
      </w:r>
      <w:r w:rsidRPr="00A14F31">
        <w:rPr>
          <w:rFonts w:asciiTheme="minorHAnsi" w:hAnsiTheme="minorHAnsi" w:cstheme="minorHAnsi"/>
          <w:spacing w:val="-5"/>
        </w:rPr>
        <w:t xml:space="preserve"> </w:t>
      </w:r>
      <w:r w:rsidRPr="00A14F31">
        <w:rPr>
          <w:rFonts w:asciiTheme="minorHAnsi" w:hAnsiTheme="minorHAnsi" w:cstheme="minorHAnsi"/>
        </w:rPr>
        <w:t>employee of the community college system, a member of the board of directors of any school district, or a member of</w:t>
      </w:r>
      <w:r w:rsidRPr="00A14F31">
        <w:rPr>
          <w:rFonts w:asciiTheme="minorHAnsi" w:hAnsiTheme="minorHAnsi" w:cstheme="minorHAnsi"/>
          <w:spacing w:val="-3"/>
        </w:rPr>
        <w:t xml:space="preserve"> </w:t>
      </w:r>
      <w:r w:rsidRPr="00A14F31">
        <w:rPr>
          <w:rFonts w:asciiTheme="minorHAnsi" w:hAnsiTheme="minorHAnsi" w:cstheme="minorHAnsi"/>
        </w:rPr>
        <w:t>the</w:t>
      </w:r>
      <w:r w:rsidRPr="00A14F31">
        <w:rPr>
          <w:rFonts w:asciiTheme="minorHAnsi" w:hAnsiTheme="minorHAnsi" w:cstheme="minorHAnsi"/>
          <w:spacing w:val="-1"/>
        </w:rPr>
        <w:t xml:space="preserve"> </w:t>
      </w:r>
      <w:r w:rsidRPr="00A14F31">
        <w:rPr>
          <w:rFonts w:asciiTheme="minorHAnsi" w:hAnsiTheme="minorHAnsi" w:cstheme="minorHAnsi"/>
        </w:rPr>
        <w:t>governing</w:t>
      </w:r>
      <w:r w:rsidRPr="00A14F31">
        <w:rPr>
          <w:rFonts w:asciiTheme="minorHAnsi" w:hAnsiTheme="minorHAnsi" w:cstheme="minorHAnsi"/>
          <w:spacing w:val="-1"/>
        </w:rPr>
        <w:t xml:space="preserve"> </w:t>
      </w:r>
      <w:r w:rsidRPr="00A14F31">
        <w:rPr>
          <w:rFonts w:asciiTheme="minorHAnsi" w:hAnsiTheme="minorHAnsi" w:cstheme="minorHAnsi"/>
        </w:rPr>
        <w:t>board</w:t>
      </w:r>
      <w:r w:rsidRPr="00A14F31">
        <w:rPr>
          <w:rFonts w:asciiTheme="minorHAnsi" w:hAnsiTheme="minorHAnsi" w:cstheme="minorHAnsi"/>
          <w:spacing w:val="-1"/>
        </w:rPr>
        <w:t xml:space="preserve"> </w:t>
      </w:r>
      <w:r w:rsidRPr="00A14F31">
        <w:rPr>
          <w:rFonts w:asciiTheme="minorHAnsi" w:hAnsiTheme="minorHAnsi" w:cstheme="minorHAnsi"/>
        </w:rPr>
        <w:t>of</w:t>
      </w:r>
      <w:r w:rsidRPr="00A14F31">
        <w:rPr>
          <w:rFonts w:asciiTheme="minorHAnsi" w:hAnsiTheme="minorHAnsi" w:cstheme="minorHAnsi"/>
          <w:spacing w:val="-6"/>
        </w:rPr>
        <w:t xml:space="preserve"> </w:t>
      </w:r>
      <w:r w:rsidRPr="00A14F31">
        <w:rPr>
          <w:rFonts w:asciiTheme="minorHAnsi" w:hAnsiTheme="minorHAnsi" w:cstheme="minorHAnsi"/>
        </w:rPr>
        <w:t>any public or private</w:t>
      </w:r>
      <w:r w:rsidRPr="00A14F31">
        <w:rPr>
          <w:rFonts w:asciiTheme="minorHAnsi" w:hAnsiTheme="minorHAnsi" w:cstheme="minorHAnsi"/>
          <w:spacing w:val="-1"/>
        </w:rPr>
        <w:t xml:space="preserve"> </w:t>
      </w:r>
      <w:r w:rsidRPr="00A14F31">
        <w:rPr>
          <w:rFonts w:asciiTheme="minorHAnsi" w:hAnsiTheme="minorHAnsi" w:cstheme="minorHAnsi"/>
        </w:rPr>
        <w:t>educational</w:t>
      </w:r>
      <w:r w:rsidRPr="00A14F31">
        <w:rPr>
          <w:rFonts w:asciiTheme="minorHAnsi" w:hAnsiTheme="minorHAnsi" w:cstheme="minorHAnsi"/>
          <w:spacing w:val="-1"/>
        </w:rPr>
        <w:t xml:space="preserve"> </w:t>
      </w:r>
      <w:r w:rsidRPr="00A14F31">
        <w:rPr>
          <w:rFonts w:asciiTheme="minorHAnsi" w:hAnsiTheme="minorHAnsi" w:cstheme="minorHAnsi"/>
        </w:rPr>
        <w:t xml:space="preserve">institution.  </w:t>
      </w:r>
    </w:p>
    <w:p w14:paraId="6780EBAB" w14:textId="77777777" w:rsidR="00FB451C" w:rsidRPr="00A14F31" w:rsidRDefault="00FB451C" w:rsidP="00FB451C">
      <w:pPr>
        <w:pStyle w:val="BodyText"/>
        <w:spacing w:before="158" w:line="276" w:lineRule="auto"/>
        <w:ind w:right="236"/>
        <w:jc w:val="both"/>
        <w:rPr>
          <w:rFonts w:asciiTheme="minorHAnsi" w:hAnsiTheme="minorHAnsi" w:cstheme="minorHAnsi"/>
        </w:rPr>
      </w:pPr>
      <w:r w:rsidRPr="00A14F31">
        <w:rPr>
          <w:rFonts w:asciiTheme="minorHAnsi" w:hAnsiTheme="minorHAnsi" w:cstheme="minorHAnsi"/>
        </w:rPr>
        <w:t>The Board shall organize itself by electing a Chair from its members. The Board shall adopt a seal and</w:t>
      </w:r>
      <w:r w:rsidRPr="00A14F31">
        <w:rPr>
          <w:rFonts w:asciiTheme="minorHAnsi" w:hAnsiTheme="minorHAnsi" w:cstheme="minorHAnsi"/>
          <w:spacing w:val="-4"/>
        </w:rPr>
        <w:t xml:space="preserve"> </w:t>
      </w:r>
      <w:r w:rsidRPr="00A14F31">
        <w:rPr>
          <w:rFonts w:asciiTheme="minorHAnsi" w:hAnsiTheme="minorHAnsi" w:cstheme="minorHAnsi"/>
        </w:rPr>
        <w:t>may</w:t>
      </w:r>
      <w:r w:rsidRPr="00A14F31">
        <w:rPr>
          <w:rFonts w:asciiTheme="minorHAnsi" w:hAnsiTheme="minorHAnsi" w:cstheme="minorHAnsi"/>
          <w:spacing w:val="-3"/>
        </w:rPr>
        <w:t xml:space="preserve"> </w:t>
      </w:r>
      <w:r w:rsidRPr="00A14F31">
        <w:rPr>
          <w:rFonts w:asciiTheme="minorHAnsi" w:hAnsiTheme="minorHAnsi" w:cstheme="minorHAnsi"/>
        </w:rPr>
        <w:t>adopt</w:t>
      </w:r>
      <w:r w:rsidRPr="00A14F31">
        <w:rPr>
          <w:rFonts w:asciiTheme="minorHAnsi" w:hAnsiTheme="minorHAnsi" w:cstheme="minorHAnsi"/>
          <w:spacing w:val="-6"/>
        </w:rPr>
        <w:t xml:space="preserve"> </w:t>
      </w:r>
      <w:r w:rsidRPr="00A14F31">
        <w:rPr>
          <w:rFonts w:asciiTheme="minorHAnsi" w:hAnsiTheme="minorHAnsi" w:cstheme="minorHAnsi"/>
        </w:rPr>
        <w:t>such</w:t>
      </w:r>
      <w:r w:rsidRPr="00A14F31">
        <w:rPr>
          <w:rFonts w:asciiTheme="minorHAnsi" w:hAnsiTheme="minorHAnsi" w:cstheme="minorHAnsi"/>
          <w:spacing w:val="-4"/>
        </w:rPr>
        <w:t xml:space="preserve"> </w:t>
      </w:r>
      <w:r w:rsidRPr="00A14F31">
        <w:rPr>
          <w:rFonts w:asciiTheme="minorHAnsi" w:hAnsiTheme="minorHAnsi" w:cstheme="minorHAnsi"/>
        </w:rPr>
        <w:t>resolutions,</w:t>
      </w:r>
      <w:r w:rsidRPr="00A14F31">
        <w:rPr>
          <w:rFonts w:asciiTheme="minorHAnsi" w:hAnsiTheme="minorHAnsi" w:cstheme="minorHAnsi"/>
          <w:spacing w:val="-3"/>
        </w:rPr>
        <w:t xml:space="preserve"> </w:t>
      </w:r>
      <w:r w:rsidRPr="00A14F31">
        <w:rPr>
          <w:rFonts w:asciiTheme="minorHAnsi" w:hAnsiTheme="minorHAnsi" w:cstheme="minorHAnsi"/>
        </w:rPr>
        <w:t>rules</w:t>
      </w:r>
      <w:r w:rsidRPr="00A14F31">
        <w:rPr>
          <w:rFonts w:asciiTheme="minorHAnsi" w:hAnsiTheme="minorHAnsi" w:cstheme="minorHAnsi"/>
          <w:spacing w:val="-4"/>
        </w:rPr>
        <w:t xml:space="preserve"> </w:t>
      </w:r>
      <w:r w:rsidRPr="00A14F31">
        <w:rPr>
          <w:rFonts w:asciiTheme="minorHAnsi" w:hAnsiTheme="minorHAnsi" w:cstheme="minorHAnsi"/>
        </w:rPr>
        <w:t>and</w:t>
      </w:r>
      <w:r w:rsidRPr="00A14F31">
        <w:rPr>
          <w:rFonts w:asciiTheme="minorHAnsi" w:hAnsiTheme="minorHAnsi" w:cstheme="minorHAnsi"/>
          <w:spacing w:val="-3"/>
        </w:rPr>
        <w:t xml:space="preserve"> </w:t>
      </w:r>
      <w:r w:rsidRPr="00A14F31">
        <w:rPr>
          <w:rFonts w:asciiTheme="minorHAnsi" w:hAnsiTheme="minorHAnsi" w:cstheme="minorHAnsi"/>
        </w:rPr>
        <w:t>regulations</w:t>
      </w:r>
      <w:r w:rsidRPr="00A14F31">
        <w:rPr>
          <w:rFonts w:asciiTheme="minorHAnsi" w:hAnsiTheme="minorHAnsi" w:cstheme="minorHAnsi"/>
          <w:spacing w:val="-2"/>
        </w:rPr>
        <w:t xml:space="preserve"> </w:t>
      </w:r>
      <w:r w:rsidRPr="00A14F31">
        <w:rPr>
          <w:rFonts w:asciiTheme="minorHAnsi" w:hAnsiTheme="minorHAnsi" w:cstheme="minorHAnsi"/>
        </w:rPr>
        <w:t>as</w:t>
      </w:r>
      <w:r w:rsidRPr="00A14F31">
        <w:rPr>
          <w:rFonts w:asciiTheme="minorHAnsi" w:hAnsiTheme="minorHAnsi" w:cstheme="minorHAnsi"/>
          <w:spacing w:val="-2"/>
        </w:rPr>
        <w:t xml:space="preserve"> </w:t>
      </w:r>
      <w:r w:rsidRPr="00A14F31">
        <w:rPr>
          <w:rFonts w:asciiTheme="minorHAnsi" w:hAnsiTheme="minorHAnsi" w:cstheme="minorHAnsi"/>
        </w:rPr>
        <w:t>it</w:t>
      </w:r>
      <w:r w:rsidRPr="00A14F31">
        <w:rPr>
          <w:rFonts w:asciiTheme="minorHAnsi" w:hAnsiTheme="minorHAnsi" w:cstheme="minorHAnsi"/>
          <w:spacing w:val="-4"/>
        </w:rPr>
        <w:t xml:space="preserve"> </w:t>
      </w:r>
      <w:r w:rsidRPr="00A14F31">
        <w:rPr>
          <w:rFonts w:asciiTheme="minorHAnsi" w:hAnsiTheme="minorHAnsi" w:cstheme="minorHAnsi"/>
        </w:rPr>
        <w:t>deems</w:t>
      </w:r>
      <w:r w:rsidRPr="00A14F31">
        <w:rPr>
          <w:rFonts w:asciiTheme="minorHAnsi" w:hAnsiTheme="minorHAnsi" w:cstheme="minorHAnsi"/>
          <w:spacing w:val="-2"/>
        </w:rPr>
        <w:t xml:space="preserve"> </w:t>
      </w:r>
      <w:r w:rsidRPr="00A14F31">
        <w:rPr>
          <w:rFonts w:asciiTheme="minorHAnsi" w:hAnsiTheme="minorHAnsi" w:cstheme="minorHAnsi"/>
        </w:rPr>
        <w:t>necessary</w:t>
      </w:r>
      <w:r w:rsidRPr="00A14F31">
        <w:rPr>
          <w:rFonts w:asciiTheme="minorHAnsi" w:hAnsiTheme="minorHAnsi" w:cstheme="minorHAnsi"/>
          <w:spacing w:val="-3"/>
        </w:rPr>
        <w:t xml:space="preserve"> </w:t>
      </w:r>
      <w:r w:rsidRPr="00A14F31">
        <w:rPr>
          <w:rFonts w:asciiTheme="minorHAnsi" w:hAnsiTheme="minorHAnsi" w:cstheme="minorHAnsi"/>
        </w:rPr>
        <w:t>for</w:t>
      </w:r>
      <w:r w:rsidRPr="00A14F31">
        <w:rPr>
          <w:rFonts w:asciiTheme="minorHAnsi" w:hAnsiTheme="minorHAnsi" w:cstheme="minorHAnsi"/>
          <w:spacing w:val="-4"/>
        </w:rPr>
        <w:t xml:space="preserve"> </w:t>
      </w:r>
      <w:r w:rsidRPr="00A14F31">
        <w:rPr>
          <w:rFonts w:asciiTheme="minorHAnsi" w:hAnsiTheme="minorHAnsi" w:cstheme="minorHAnsi"/>
        </w:rPr>
        <w:t>its</w:t>
      </w:r>
      <w:r w:rsidRPr="00A14F31">
        <w:rPr>
          <w:rFonts w:asciiTheme="minorHAnsi" w:hAnsiTheme="minorHAnsi" w:cstheme="minorHAnsi"/>
          <w:spacing w:val="-2"/>
        </w:rPr>
        <w:t xml:space="preserve"> </w:t>
      </w:r>
      <w:r w:rsidRPr="00A14F31">
        <w:rPr>
          <w:rFonts w:asciiTheme="minorHAnsi" w:hAnsiTheme="minorHAnsi" w:cstheme="minorHAnsi"/>
        </w:rPr>
        <w:t>own</w:t>
      </w:r>
      <w:r w:rsidRPr="00A14F31">
        <w:rPr>
          <w:rFonts w:asciiTheme="minorHAnsi" w:hAnsiTheme="minorHAnsi" w:cstheme="minorHAnsi"/>
          <w:spacing w:val="-4"/>
        </w:rPr>
        <w:t xml:space="preserve"> </w:t>
      </w:r>
      <w:r w:rsidRPr="00A14F31">
        <w:rPr>
          <w:rFonts w:asciiTheme="minorHAnsi" w:hAnsiTheme="minorHAnsi" w:cstheme="minorHAnsi"/>
        </w:rPr>
        <w:t>governance.</w:t>
      </w:r>
    </w:p>
    <w:p w14:paraId="57DDDD9B" w14:textId="77777777" w:rsidR="00FB451C" w:rsidRPr="00A14F31" w:rsidRDefault="00FB451C" w:rsidP="00FB451C">
      <w:pPr>
        <w:pStyle w:val="BodyText"/>
        <w:spacing w:before="158" w:line="276" w:lineRule="auto"/>
        <w:ind w:right="236"/>
        <w:jc w:val="both"/>
        <w:rPr>
          <w:rFonts w:asciiTheme="minorHAnsi" w:hAnsiTheme="minorHAnsi" w:cstheme="minorHAnsi"/>
        </w:rPr>
        <w:sectPr w:rsidR="00FB451C" w:rsidRPr="00A14F31" w:rsidSect="00FB451C">
          <w:headerReference w:type="even" r:id="rId28"/>
          <w:headerReference w:type="default" r:id="rId29"/>
          <w:footerReference w:type="default" r:id="rId30"/>
          <w:headerReference w:type="first" r:id="rId31"/>
          <w:type w:val="continuous"/>
          <w:pgSz w:w="12240" w:h="15840"/>
          <w:pgMar w:top="1440" w:right="1440" w:bottom="1440" w:left="1440" w:header="0" w:footer="1037" w:gutter="0"/>
          <w:cols w:space="720"/>
          <w:docGrid w:linePitch="299"/>
        </w:sectPr>
      </w:pPr>
      <w:r w:rsidRPr="00A14F31">
        <w:rPr>
          <w:rFonts w:asciiTheme="minorHAnsi" w:hAnsiTheme="minorHAnsi" w:cstheme="minorHAnsi"/>
        </w:rPr>
        <w:t>The</w:t>
      </w:r>
      <w:r w:rsidRPr="00A14F31">
        <w:rPr>
          <w:rFonts w:asciiTheme="minorHAnsi" w:hAnsiTheme="minorHAnsi" w:cstheme="minorHAnsi"/>
          <w:spacing w:val="-2"/>
        </w:rPr>
        <w:t xml:space="preserve"> </w:t>
      </w:r>
      <w:r w:rsidRPr="00A14F31">
        <w:rPr>
          <w:rFonts w:asciiTheme="minorHAnsi" w:hAnsiTheme="minorHAnsi" w:cstheme="minorHAnsi"/>
        </w:rPr>
        <w:t>President</w:t>
      </w:r>
      <w:r w:rsidRPr="00A14F31">
        <w:rPr>
          <w:rFonts w:asciiTheme="minorHAnsi" w:hAnsiTheme="minorHAnsi" w:cstheme="minorHAnsi"/>
          <w:spacing w:val="-3"/>
        </w:rPr>
        <w:t xml:space="preserve"> </w:t>
      </w:r>
      <w:r w:rsidRPr="00A14F31">
        <w:rPr>
          <w:rFonts w:asciiTheme="minorHAnsi" w:hAnsiTheme="minorHAnsi" w:cstheme="minorHAnsi"/>
        </w:rPr>
        <w:t>of</w:t>
      </w:r>
      <w:r w:rsidRPr="00A14F31">
        <w:rPr>
          <w:rFonts w:asciiTheme="minorHAnsi" w:hAnsiTheme="minorHAnsi" w:cstheme="minorHAnsi"/>
          <w:spacing w:val="-3"/>
        </w:rPr>
        <w:t xml:space="preserve"> </w:t>
      </w:r>
      <w:r w:rsidRPr="00A14F31">
        <w:rPr>
          <w:rFonts w:asciiTheme="minorHAnsi" w:hAnsiTheme="minorHAnsi" w:cstheme="minorHAnsi"/>
        </w:rPr>
        <w:t>the</w:t>
      </w:r>
      <w:r w:rsidRPr="00A14F31">
        <w:rPr>
          <w:rFonts w:asciiTheme="minorHAnsi" w:hAnsiTheme="minorHAnsi" w:cstheme="minorHAnsi"/>
          <w:spacing w:val="-2"/>
        </w:rPr>
        <w:t xml:space="preserve"> </w:t>
      </w:r>
      <w:r w:rsidRPr="00A14F31">
        <w:rPr>
          <w:rFonts w:asciiTheme="minorHAnsi" w:hAnsiTheme="minorHAnsi" w:cstheme="minorHAnsi"/>
        </w:rPr>
        <w:t>College</w:t>
      </w:r>
      <w:r w:rsidRPr="00A14F31">
        <w:rPr>
          <w:rFonts w:asciiTheme="minorHAnsi" w:hAnsiTheme="minorHAnsi" w:cstheme="minorHAnsi"/>
          <w:spacing w:val="-2"/>
        </w:rPr>
        <w:t xml:space="preserve"> </w:t>
      </w:r>
      <w:r w:rsidRPr="00A14F31">
        <w:rPr>
          <w:rFonts w:asciiTheme="minorHAnsi" w:hAnsiTheme="minorHAnsi" w:cstheme="minorHAnsi"/>
        </w:rPr>
        <w:t>shall</w:t>
      </w:r>
      <w:r w:rsidRPr="00A14F31">
        <w:rPr>
          <w:rFonts w:asciiTheme="minorHAnsi" w:hAnsiTheme="minorHAnsi" w:cstheme="minorHAnsi"/>
          <w:spacing w:val="-2"/>
        </w:rPr>
        <w:t xml:space="preserve"> </w:t>
      </w:r>
      <w:r w:rsidRPr="00A14F31">
        <w:rPr>
          <w:rFonts w:asciiTheme="minorHAnsi" w:hAnsiTheme="minorHAnsi" w:cstheme="minorHAnsi"/>
        </w:rPr>
        <w:t>serve</w:t>
      </w:r>
      <w:r w:rsidRPr="00A14F31">
        <w:rPr>
          <w:rFonts w:asciiTheme="minorHAnsi" w:hAnsiTheme="minorHAnsi" w:cstheme="minorHAnsi"/>
          <w:spacing w:val="-2"/>
        </w:rPr>
        <w:t xml:space="preserve"> </w:t>
      </w:r>
      <w:r w:rsidRPr="00A14F31">
        <w:rPr>
          <w:rFonts w:asciiTheme="minorHAnsi" w:hAnsiTheme="minorHAnsi" w:cstheme="minorHAnsi"/>
        </w:rPr>
        <w:t>as,</w:t>
      </w:r>
      <w:r w:rsidRPr="00A14F31">
        <w:rPr>
          <w:rFonts w:asciiTheme="minorHAnsi" w:hAnsiTheme="minorHAnsi" w:cstheme="minorHAnsi"/>
          <w:spacing w:val="-2"/>
        </w:rPr>
        <w:t xml:space="preserve"> </w:t>
      </w:r>
      <w:r w:rsidRPr="00A14F31">
        <w:rPr>
          <w:rFonts w:asciiTheme="minorHAnsi" w:hAnsiTheme="minorHAnsi" w:cstheme="minorHAnsi"/>
        </w:rPr>
        <w:t>or</w:t>
      </w:r>
      <w:r w:rsidRPr="00A14F31">
        <w:rPr>
          <w:rFonts w:asciiTheme="minorHAnsi" w:hAnsiTheme="minorHAnsi" w:cstheme="minorHAnsi"/>
          <w:spacing w:val="-3"/>
        </w:rPr>
        <w:t xml:space="preserve"> </w:t>
      </w:r>
      <w:r w:rsidRPr="00A14F31">
        <w:rPr>
          <w:rFonts w:asciiTheme="minorHAnsi" w:hAnsiTheme="minorHAnsi" w:cstheme="minorHAnsi"/>
        </w:rPr>
        <w:t>in the president’s absence may</w:t>
      </w:r>
      <w:r w:rsidRPr="00A14F31">
        <w:rPr>
          <w:rFonts w:asciiTheme="minorHAnsi" w:hAnsiTheme="minorHAnsi" w:cstheme="minorHAnsi"/>
          <w:spacing w:val="-4"/>
        </w:rPr>
        <w:t xml:space="preserve"> </w:t>
      </w:r>
      <w:r w:rsidRPr="00A14F31">
        <w:rPr>
          <w:rFonts w:asciiTheme="minorHAnsi" w:hAnsiTheme="minorHAnsi" w:cstheme="minorHAnsi"/>
        </w:rPr>
        <w:t>designate</w:t>
      </w:r>
      <w:r w:rsidRPr="00A14F31">
        <w:rPr>
          <w:rFonts w:asciiTheme="minorHAnsi" w:hAnsiTheme="minorHAnsi" w:cstheme="minorHAnsi"/>
          <w:spacing w:val="-2"/>
        </w:rPr>
        <w:t xml:space="preserve"> </w:t>
      </w:r>
      <w:r w:rsidRPr="00A14F31">
        <w:rPr>
          <w:rFonts w:asciiTheme="minorHAnsi" w:hAnsiTheme="minorHAnsi" w:cstheme="minorHAnsi"/>
        </w:rPr>
        <w:t>another</w:t>
      </w:r>
      <w:r w:rsidRPr="00A14F31">
        <w:rPr>
          <w:rFonts w:asciiTheme="minorHAnsi" w:hAnsiTheme="minorHAnsi" w:cstheme="minorHAnsi"/>
          <w:spacing w:val="-3"/>
        </w:rPr>
        <w:t xml:space="preserve"> </w:t>
      </w:r>
      <w:r w:rsidRPr="00A14F31">
        <w:rPr>
          <w:rFonts w:asciiTheme="minorHAnsi" w:hAnsiTheme="minorHAnsi" w:cstheme="minorHAnsi"/>
        </w:rPr>
        <w:t>person</w:t>
      </w:r>
      <w:r w:rsidRPr="00A14F31">
        <w:rPr>
          <w:rFonts w:asciiTheme="minorHAnsi" w:hAnsiTheme="minorHAnsi" w:cstheme="minorHAnsi"/>
          <w:spacing w:val="-5"/>
        </w:rPr>
        <w:t xml:space="preserve"> </w:t>
      </w:r>
      <w:r w:rsidRPr="00A14F31">
        <w:rPr>
          <w:rFonts w:asciiTheme="minorHAnsi" w:hAnsiTheme="minorHAnsi" w:cstheme="minorHAnsi"/>
        </w:rPr>
        <w:t>to</w:t>
      </w:r>
      <w:r w:rsidRPr="00A14F31">
        <w:rPr>
          <w:rFonts w:asciiTheme="minorHAnsi" w:hAnsiTheme="minorHAnsi" w:cstheme="minorHAnsi"/>
          <w:spacing w:val="-3"/>
        </w:rPr>
        <w:t xml:space="preserve"> </w:t>
      </w:r>
      <w:r w:rsidRPr="00A14F31">
        <w:rPr>
          <w:rFonts w:asciiTheme="minorHAnsi" w:hAnsiTheme="minorHAnsi" w:cstheme="minorHAnsi"/>
        </w:rPr>
        <w:t>serve</w:t>
      </w:r>
      <w:r w:rsidRPr="00A14F31">
        <w:rPr>
          <w:rFonts w:asciiTheme="minorHAnsi" w:hAnsiTheme="minorHAnsi" w:cstheme="minorHAnsi"/>
          <w:spacing w:val="-2"/>
        </w:rPr>
        <w:t xml:space="preserve"> </w:t>
      </w:r>
      <w:r w:rsidRPr="00A14F31">
        <w:rPr>
          <w:rFonts w:asciiTheme="minorHAnsi" w:hAnsiTheme="minorHAnsi" w:cstheme="minorHAnsi"/>
        </w:rPr>
        <w:t>as,</w:t>
      </w:r>
      <w:r w:rsidRPr="00A14F31">
        <w:rPr>
          <w:rFonts w:asciiTheme="minorHAnsi" w:hAnsiTheme="minorHAnsi" w:cstheme="minorHAnsi"/>
          <w:spacing w:val="-2"/>
        </w:rPr>
        <w:t xml:space="preserve"> </w:t>
      </w:r>
      <w:r w:rsidRPr="00A14F31">
        <w:rPr>
          <w:rFonts w:asciiTheme="minorHAnsi" w:hAnsiTheme="minorHAnsi" w:cstheme="minorHAnsi"/>
        </w:rPr>
        <w:t>the Secretary of the Board, who shall not be deemed to be a member of the Board. (per</w:t>
      </w:r>
      <w:r w:rsidRPr="00A14F31">
        <w:rPr>
          <w:rFonts w:asciiTheme="minorHAnsi" w:hAnsiTheme="minorHAnsi" w:cstheme="minorHAnsi"/>
          <w:spacing w:val="-1"/>
        </w:rPr>
        <w:t xml:space="preserve"> </w:t>
      </w:r>
      <w:r w:rsidRPr="00A14F31">
        <w:rPr>
          <w:rFonts w:asciiTheme="minorHAnsi" w:hAnsiTheme="minorHAnsi" w:cstheme="minorHAnsi"/>
        </w:rPr>
        <w:t>RCW</w:t>
      </w:r>
      <w:r w:rsidRPr="00A14F31">
        <w:rPr>
          <w:rFonts w:asciiTheme="minorHAnsi" w:hAnsiTheme="minorHAnsi" w:cstheme="minorHAnsi"/>
          <w:spacing w:val="1"/>
        </w:rPr>
        <w:t xml:space="preserve"> </w:t>
      </w:r>
      <w:r w:rsidRPr="00A14F31">
        <w:rPr>
          <w:rFonts w:asciiTheme="minorHAnsi" w:hAnsiTheme="minorHAnsi" w:cstheme="minorHAnsi"/>
          <w:spacing w:val="-2"/>
        </w:rPr>
        <w:t>28B.50.100)</w:t>
      </w:r>
    </w:p>
    <w:p w14:paraId="28474052" w14:textId="77777777" w:rsidR="00496FF0" w:rsidRPr="00A14F31" w:rsidRDefault="00496FF0" w:rsidP="00FB451C">
      <w:pPr>
        <w:pStyle w:val="Heading1"/>
        <w:ind w:left="0"/>
        <w:rPr>
          <w:rFonts w:asciiTheme="minorHAnsi" w:hAnsiTheme="minorHAnsi" w:cstheme="minorHAnsi"/>
        </w:rPr>
      </w:pPr>
    </w:p>
    <w:p w14:paraId="26A1A092" w14:textId="77777777" w:rsidR="00496FF0" w:rsidRPr="00A14F31" w:rsidRDefault="00496FF0" w:rsidP="00FB451C">
      <w:pPr>
        <w:pStyle w:val="Heading1"/>
        <w:ind w:left="0"/>
        <w:rPr>
          <w:rFonts w:asciiTheme="minorHAnsi" w:hAnsiTheme="minorHAnsi" w:cstheme="minorHAnsi"/>
        </w:rPr>
      </w:pPr>
    </w:p>
    <w:p w14:paraId="2A429AF9" w14:textId="77777777" w:rsidR="0082096B" w:rsidRPr="00A14F31" w:rsidRDefault="0082096B" w:rsidP="00FB451C">
      <w:pPr>
        <w:pStyle w:val="Heading1"/>
        <w:ind w:left="0"/>
        <w:rPr>
          <w:rFonts w:asciiTheme="minorHAnsi" w:hAnsiTheme="minorHAnsi" w:cstheme="minorHAnsi"/>
        </w:rPr>
      </w:pPr>
    </w:p>
    <w:p w14:paraId="758B5F05" w14:textId="5CAE6AC3" w:rsidR="00FB451C" w:rsidRPr="00A14F31" w:rsidRDefault="00FB451C" w:rsidP="00FB451C">
      <w:pPr>
        <w:pStyle w:val="Heading1"/>
        <w:ind w:left="0"/>
        <w:rPr>
          <w:rFonts w:asciiTheme="minorHAnsi" w:hAnsiTheme="minorHAnsi" w:cstheme="minorHAnsi"/>
        </w:rPr>
      </w:pPr>
      <w:bookmarkStart w:id="11" w:name="_Toc195971239"/>
      <w:r w:rsidRPr="00A14F31">
        <w:rPr>
          <w:rFonts w:asciiTheme="minorHAnsi" w:hAnsiTheme="minorHAnsi" w:cstheme="minorHAnsi"/>
        </w:rPr>
        <w:lastRenderedPageBreak/>
        <w:t xml:space="preserve">100.B20 – </w:t>
      </w:r>
      <w:r w:rsidRPr="00A14F31">
        <w:rPr>
          <w:rFonts w:asciiTheme="minorHAnsi" w:hAnsiTheme="minorHAnsi" w:cstheme="minorHAnsi"/>
          <w:spacing w:val="-2"/>
        </w:rPr>
        <w:t>VACANCIES</w:t>
      </w:r>
      <w:bookmarkEnd w:id="11"/>
    </w:p>
    <w:p w14:paraId="7EC9293D" w14:textId="77777777" w:rsidR="00FB451C" w:rsidRPr="00A14F31" w:rsidRDefault="00FB451C" w:rsidP="00FB451C">
      <w:pPr>
        <w:pStyle w:val="BodyText"/>
        <w:spacing w:before="3"/>
        <w:rPr>
          <w:rFonts w:asciiTheme="minorHAnsi" w:hAnsiTheme="minorHAnsi" w:cstheme="minorHAnsi"/>
          <w:b/>
        </w:rPr>
      </w:pPr>
    </w:p>
    <w:p w14:paraId="0640150E" w14:textId="77777777" w:rsidR="00FB451C" w:rsidRPr="00A14F31" w:rsidRDefault="00FB451C" w:rsidP="00FB451C">
      <w:pPr>
        <w:pStyle w:val="BodyText"/>
        <w:spacing w:line="276" w:lineRule="auto"/>
        <w:ind w:right="256"/>
        <w:rPr>
          <w:rFonts w:asciiTheme="minorHAnsi" w:hAnsiTheme="minorHAnsi" w:cstheme="minorHAnsi"/>
        </w:rPr>
      </w:pPr>
      <w:r w:rsidRPr="00A14F31">
        <w:rPr>
          <w:rFonts w:asciiTheme="minorHAnsi" w:hAnsiTheme="minorHAnsi" w:cstheme="minorHAnsi"/>
        </w:rPr>
        <w:t>Any vacancy occurring in the Board shall be filled by appointment by the Governor of the State of Washington.</w:t>
      </w:r>
      <w:r w:rsidRPr="00A14F31">
        <w:rPr>
          <w:rFonts w:asciiTheme="minorHAnsi" w:hAnsiTheme="minorHAnsi" w:cstheme="minorHAnsi"/>
          <w:spacing w:val="-2"/>
        </w:rPr>
        <w:t xml:space="preserve"> </w:t>
      </w:r>
      <w:r w:rsidRPr="00A14F31">
        <w:rPr>
          <w:rFonts w:asciiTheme="minorHAnsi" w:hAnsiTheme="minorHAnsi" w:cstheme="minorHAnsi"/>
        </w:rPr>
        <w:t>If</w:t>
      </w:r>
      <w:r w:rsidRPr="00A14F31">
        <w:rPr>
          <w:rFonts w:asciiTheme="minorHAnsi" w:hAnsiTheme="minorHAnsi" w:cstheme="minorHAnsi"/>
          <w:spacing w:val="-3"/>
        </w:rPr>
        <w:t xml:space="preserve"> </w:t>
      </w:r>
      <w:r w:rsidRPr="00A14F31">
        <w:rPr>
          <w:rFonts w:asciiTheme="minorHAnsi" w:hAnsiTheme="minorHAnsi" w:cstheme="minorHAnsi"/>
        </w:rPr>
        <w:t>the</w:t>
      </w:r>
      <w:r w:rsidRPr="00A14F31">
        <w:rPr>
          <w:rFonts w:asciiTheme="minorHAnsi" w:hAnsiTheme="minorHAnsi" w:cstheme="minorHAnsi"/>
          <w:spacing w:val="-2"/>
        </w:rPr>
        <w:t xml:space="preserve"> </w:t>
      </w:r>
      <w:r w:rsidRPr="00A14F31">
        <w:rPr>
          <w:rFonts w:asciiTheme="minorHAnsi" w:hAnsiTheme="minorHAnsi" w:cstheme="minorHAnsi"/>
        </w:rPr>
        <w:t>vacancy</w:t>
      </w:r>
      <w:r w:rsidRPr="00A14F31">
        <w:rPr>
          <w:rFonts w:asciiTheme="minorHAnsi" w:hAnsiTheme="minorHAnsi" w:cstheme="minorHAnsi"/>
          <w:spacing w:val="-2"/>
        </w:rPr>
        <w:t xml:space="preserve"> </w:t>
      </w:r>
      <w:r w:rsidRPr="00A14F31">
        <w:rPr>
          <w:rFonts w:asciiTheme="minorHAnsi" w:hAnsiTheme="minorHAnsi" w:cstheme="minorHAnsi"/>
        </w:rPr>
        <w:t>occurs</w:t>
      </w:r>
      <w:r w:rsidRPr="00A14F31">
        <w:rPr>
          <w:rFonts w:asciiTheme="minorHAnsi" w:hAnsiTheme="minorHAnsi" w:cstheme="minorHAnsi"/>
          <w:spacing w:val="-1"/>
        </w:rPr>
        <w:t xml:space="preserve"> </w:t>
      </w:r>
      <w:r w:rsidRPr="00A14F31">
        <w:rPr>
          <w:rFonts w:asciiTheme="minorHAnsi" w:hAnsiTheme="minorHAnsi" w:cstheme="minorHAnsi"/>
        </w:rPr>
        <w:t>prior</w:t>
      </w:r>
      <w:r w:rsidRPr="00A14F31">
        <w:rPr>
          <w:rFonts w:asciiTheme="minorHAnsi" w:hAnsiTheme="minorHAnsi" w:cstheme="minorHAnsi"/>
          <w:spacing w:val="-3"/>
        </w:rPr>
        <w:t xml:space="preserve"> </w:t>
      </w:r>
      <w:r w:rsidRPr="00A14F31">
        <w:rPr>
          <w:rFonts w:asciiTheme="minorHAnsi" w:hAnsiTheme="minorHAnsi" w:cstheme="minorHAnsi"/>
        </w:rPr>
        <w:t>to</w:t>
      </w:r>
      <w:r w:rsidRPr="00A14F31">
        <w:rPr>
          <w:rFonts w:asciiTheme="minorHAnsi" w:hAnsiTheme="minorHAnsi" w:cstheme="minorHAnsi"/>
          <w:spacing w:val="-3"/>
        </w:rPr>
        <w:t xml:space="preserve"> </w:t>
      </w:r>
      <w:r w:rsidRPr="00A14F31">
        <w:rPr>
          <w:rFonts w:asciiTheme="minorHAnsi" w:hAnsiTheme="minorHAnsi" w:cstheme="minorHAnsi"/>
        </w:rPr>
        <w:t>the</w:t>
      </w:r>
      <w:r w:rsidRPr="00A14F31">
        <w:rPr>
          <w:rFonts w:asciiTheme="minorHAnsi" w:hAnsiTheme="minorHAnsi" w:cstheme="minorHAnsi"/>
          <w:spacing w:val="-2"/>
        </w:rPr>
        <w:t xml:space="preserve"> </w:t>
      </w:r>
      <w:r w:rsidRPr="00A14F31">
        <w:rPr>
          <w:rFonts w:asciiTheme="minorHAnsi" w:hAnsiTheme="minorHAnsi" w:cstheme="minorHAnsi"/>
        </w:rPr>
        <w:t>expiration</w:t>
      </w:r>
      <w:r w:rsidRPr="00A14F31">
        <w:rPr>
          <w:rFonts w:asciiTheme="minorHAnsi" w:hAnsiTheme="minorHAnsi" w:cstheme="minorHAnsi"/>
          <w:spacing w:val="-3"/>
        </w:rPr>
        <w:t xml:space="preserve"> </w:t>
      </w:r>
      <w:r w:rsidRPr="00A14F31">
        <w:rPr>
          <w:rFonts w:asciiTheme="minorHAnsi" w:hAnsiTheme="minorHAnsi" w:cstheme="minorHAnsi"/>
        </w:rPr>
        <w:t>of</w:t>
      </w:r>
      <w:r w:rsidRPr="00A14F31">
        <w:rPr>
          <w:rFonts w:asciiTheme="minorHAnsi" w:hAnsiTheme="minorHAnsi" w:cstheme="minorHAnsi"/>
          <w:spacing w:val="-3"/>
        </w:rPr>
        <w:t xml:space="preserve"> </w:t>
      </w:r>
      <w:r w:rsidRPr="00A14F31">
        <w:rPr>
          <w:rFonts w:asciiTheme="minorHAnsi" w:hAnsiTheme="minorHAnsi" w:cstheme="minorHAnsi"/>
        </w:rPr>
        <w:t>any</w:t>
      </w:r>
      <w:r w:rsidRPr="00A14F31">
        <w:rPr>
          <w:rFonts w:asciiTheme="minorHAnsi" w:hAnsiTheme="minorHAnsi" w:cstheme="minorHAnsi"/>
          <w:spacing w:val="-2"/>
        </w:rPr>
        <w:t xml:space="preserve"> </w:t>
      </w:r>
      <w:r w:rsidRPr="00A14F31">
        <w:rPr>
          <w:rFonts w:asciiTheme="minorHAnsi" w:hAnsiTheme="minorHAnsi" w:cstheme="minorHAnsi"/>
        </w:rPr>
        <w:t>term,</w:t>
      </w:r>
      <w:r w:rsidRPr="00A14F31">
        <w:rPr>
          <w:rFonts w:asciiTheme="minorHAnsi" w:hAnsiTheme="minorHAnsi" w:cstheme="minorHAnsi"/>
          <w:spacing w:val="-2"/>
        </w:rPr>
        <w:t xml:space="preserve"> </w:t>
      </w:r>
      <w:r w:rsidRPr="00A14F31">
        <w:rPr>
          <w:rFonts w:asciiTheme="minorHAnsi" w:hAnsiTheme="minorHAnsi" w:cstheme="minorHAnsi"/>
        </w:rPr>
        <w:t>the</w:t>
      </w:r>
      <w:r w:rsidRPr="00A14F31">
        <w:rPr>
          <w:rFonts w:asciiTheme="minorHAnsi" w:hAnsiTheme="minorHAnsi" w:cstheme="minorHAnsi"/>
          <w:spacing w:val="-2"/>
        </w:rPr>
        <w:t xml:space="preserve"> </w:t>
      </w:r>
      <w:r w:rsidRPr="00A14F31">
        <w:rPr>
          <w:rFonts w:asciiTheme="minorHAnsi" w:hAnsiTheme="minorHAnsi" w:cstheme="minorHAnsi"/>
        </w:rPr>
        <w:t>new</w:t>
      </w:r>
      <w:r w:rsidRPr="00A14F31">
        <w:rPr>
          <w:rFonts w:asciiTheme="minorHAnsi" w:hAnsiTheme="minorHAnsi" w:cstheme="minorHAnsi"/>
          <w:spacing w:val="-4"/>
        </w:rPr>
        <w:t xml:space="preserve"> </w:t>
      </w:r>
      <w:r w:rsidRPr="00A14F31">
        <w:rPr>
          <w:rFonts w:asciiTheme="minorHAnsi" w:hAnsiTheme="minorHAnsi" w:cstheme="minorHAnsi"/>
        </w:rPr>
        <w:t>Board</w:t>
      </w:r>
      <w:r w:rsidRPr="00A14F31">
        <w:rPr>
          <w:rFonts w:asciiTheme="minorHAnsi" w:hAnsiTheme="minorHAnsi" w:cstheme="minorHAnsi"/>
          <w:spacing w:val="-2"/>
        </w:rPr>
        <w:t xml:space="preserve"> </w:t>
      </w:r>
      <w:r w:rsidRPr="00A14F31">
        <w:rPr>
          <w:rFonts w:asciiTheme="minorHAnsi" w:hAnsiTheme="minorHAnsi" w:cstheme="minorHAnsi"/>
        </w:rPr>
        <w:t>member</w:t>
      </w:r>
      <w:r w:rsidRPr="00A14F31">
        <w:rPr>
          <w:rFonts w:asciiTheme="minorHAnsi" w:hAnsiTheme="minorHAnsi" w:cstheme="minorHAnsi"/>
          <w:spacing w:val="-3"/>
        </w:rPr>
        <w:t xml:space="preserve"> </w:t>
      </w:r>
      <w:r w:rsidRPr="00A14F31">
        <w:rPr>
          <w:rFonts w:asciiTheme="minorHAnsi" w:hAnsiTheme="minorHAnsi" w:cstheme="minorHAnsi"/>
        </w:rPr>
        <w:t>shall be appointed only for the remainder of the term. When the vacancy occurs at the end of a term,</w:t>
      </w:r>
      <w:r w:rsidRPr="00A14F31">
        <w:rPr>
          <w:rFonts w:asciiTheme="minorHAnsi" w:hAnsiTheme="minorHAnsi" w:cstheme="minorHAnsi"/>
          <w:spacing w:val="40"/>
        </w:rPr>
        <w:t xml:space="preserve"> </w:t>
      </w:r>
      <w:r w:rsidRPr="00A14F31">
        <w:rPr>
          <w:rFonts w:asciiTheme="minorHAnsi" w:hAnsiTheme="minorHAnsi" w:cstheme="minorHAnsi"/>
        </w:rPr>
        <w:t>the new Board member shall be appointed for a term of five years. (per RCW 28B.50.100)</w:t>
      </w:r>
    </w:p>
    <w:p w14:paraId="6374725B" w14:textId="77777777" w:rsidR="00FB451C" w:rsidRPr="00A14F31" w:rsidRDefault="00FB451C" w:rsidP="00FB451C">
      <w:pPr>
        <w:pStyle w:val="BodyText"/>
        <w:spacing w:before="7"/>
        <w:rPr>
          <w:rFonts w:asciiTheme="minorHAnsi" w:hAnsiTheme="minorHAnsi" w:cstheme="minorHAnsi"/>
        </w:rPr>
      </w:pPr>
    </w:p>
    <w:p w14:paraId="0553F6B6" w14:textId="77777777" w:rsidR="00FB451C" w:rsidRPr="00A14F31" w:rsidRDefault="00FB451C" w:rsidP="00FB451C">
      <w:pPr>
        <w:pStyle w:val="Heading1"/>
        <w:ind w:left="0"/>
        <w:rPr>
          <w:rFonts w:asciiTheme="minorHAnsi" w:hAnsiTheme="minorHAnsi" w:cstheme="minorHAnsi"/>
        </w:rPr>
      </w:pPr>
      <w:bookmarkStart w:id="12" w:name="_Toc195971240"/>
      <w:r w:rsidRPr="00A14F31">
        <w:rPr>
          <w:rFonts w:asciiTheme="minorHAnsi" w:hAnsiTheme="minorHAnsi" w:cstheme="minorHAnsi"/>
        </w:rPr>
        <w:t>100.B21</w:t>
      </w:r>
      <w:r w:rsidRPr="00A14F31">
        <w:rPr>
          <w:rFonts w:asciiTheme="minorHAnsi" w:hAnsiTheme="minorHAnsi" w:cstheme="minorHAnsi"/>
          <w:spacing w:val="-5"/>
        </w:rPr>
        <w:t xml:space="preserve"> </w:t>
      </w:r>
      <w:r w:rsidRPr="00A14F31">
        <w:rPr>
          <w:rFonts w:asciiTheme="minorHAnsi" w:hAnsiTheme="minorHAnsi" w:cstheme="minorHAnsi"/>
        </w:rPr>
        <w:t>–</w:t>
      </w:r>
      <w:r w:rsidRPr="00A14F31">
        <w:rPr>
          <w:rFonts w:asciiTheme="minorHAnsi" w:hAnsiTheme="minorHAnsi" w:cstheme="minorHAnsi"/>
          <w:spacing w:val="-2"/>
        </w:rPr>
        <w:t xml:space="preserve"> </w:t>
      </w:r>
      <w:r w:rsidRPr="00A14F31">
        <w:rPr>
          <w:rFonts w:asciiTheme="minorHAnsi" w:hAnsiTheme="minorHAnsi" w:cstheme="minorHAnsi"/>
        </w:rPr>
        <w:t>ORIENTATION</w:t>
      </w:r>
      <w:r w:rsidRPr="00A14F31">
        <w:rPr>
          <w:rFonts w:asciiTheme="minorHAnsi" w:hAnsiTheme="minorHAnsi" w:cstheme="minorHAnsi"/>
          <w:spacing w:val="-3"/>
        </w:rPr>
        <w:t xml:space="preserve"> </w:t>
      </w:r>
      <w:r w:rsidRPr="00A14F31">
        <w:rPr>
          <w:rFonts w:asciiTheme="minorHAnsi" w:hAnsiTheme="minorHAnsi" w:cstheme="minorHAnsi"/>
        </w:rPr>
        <w:t>OF</w:t>
      </w:r>
      <w:r w:rsidRPr="00A14F31">
        <w:rPr>
          <w:rFonts w:asciiTheme="minorHAnsi" w:hAnsiTheme="minorHAnsi" w:cstheme="minorHAnsi"/>
          <w:spacing w:val="-1"/>
        </w:rPr>
        <w:t xml:space="preserve"> </w:t>
      </w:r>
      <w:r w:rsidRPr="00A14F31">
        <w:rPr>
          <w:rFonts w:asciiTheme="minorHAnsi" w:hAnsiTheme="minorHAnsi" w:cstheme="minorHAnsi"/>
        </w:rPr>
        <w:t>NEW</w:t>
      </w:r>
      <w:r w:rsidRPr="00A14F31">
        <w:rPr>
          <w:rFonts w:asciiTheme="minorHAnsi" w:hAnsiTheme="minorHAnsi" w:cstheme="minorHAnsi"/>
          <w:spacing w:val="-2"/>
        </w:rPr>
        <w:t xml:space="preserve"> TRUSTEES</w:t>
      </w:r>
      <w:bookmarkEnd w:id="12"/>
    </w:p>
    <w:p w14:paraId="012C5BF1" w14:textId="77777777" w:rsidR="00FB451C" w:rsidRPr="00A14F31" w:rsidRDefault="00FB451C" w:rsidP="00FB451C">
      <w:pPr>
        <w:pStyle w:val="BodyText"/>
        <w:spacing w:before="3"/>
        <w:rPr>
          <w:rFonts w:asciiTheme="minorHAnsi" w:hAnsiTheme="minorHAnsi" w:cstheme="minorHAnsi"/>
          <w:b/>
        </w:rPr>
      </w:pPr>
    </w:p>
    <w:p w14:paraId="1DCFEC64" w14:textId="77777777" w:rsidR="00FB451C" w:rsidRPr="00A14F31" w:rsidRDefault="00FB451C" w:rsidP="00FB451C">
      <w:pPr>
        <w:pStyle w:val="BodyText"/>
        <w:spacing w:line="276" w:lineRule="auto"/>
        <w:ind w:right="266"/>
        <w:rPr>
          <w:rFonts w:asciiTheme="minorHAnsi" w:hAnsiTheme="minorHAnsi" w:cstheme="minorHAnsi"/>
        </w:rPr>
      </w:pPr>
      <w:r w:rsidRPr="00A14F31">
        <w:rPr>
          <w:rFonts w:asciiTheme="minorHAnsi" w:hAnsiTheme="minorHAnsi" w:cstheme="minorHAnsi"/>
        </w:rPr>
        <w:t>Orientation</w:t>
      </w:r>
      <w:r w:rsidRPr="00A14F31">
        <w:rPr>
          <w:rFonts w:asciiTheme="minorHAnsi" w:hAnsiTheme="minorHAnsi" w:cstheme="minorHAnsi"/>
          <w:spacing w:val="-3"/>
        </w:rPr>
        <w:t xml:space="preserve"> </w:t>
      </w:r>
      <w:r w:rsidRPr="00A14F31">
        <w:rPr>
          <w:rFonts w:asciiTheme="minorHAnsi" w:hAnsiTheme="minorHAnsi" w:cstheme="minorHAnsi"/>
        </w:rPr>
        <w:t>of</w:t>
      </w:r>
      <w:r w:rsidRPr="00A14F31">
        <w:rPr>
          <w:rFonts w:asciiTheme="minorHAnsi" w:hAnsiTheme="minorHAnsi" w:cstheme="minorHAnsi"/>
          <w:spacing w:val="-5"/>
        </w:rPr>
        <w:t xml:space="preserve"> </w:t>
      </w:r>
      <w:r w:rsidRPr="00A14F31">
        <w:rPr>
          <w:rFonts w:asciiTheme="minorHAnsi" w:hAnsiTheme="minorHAnsi" w:cstheme="minorHAnsi"/>
        </w:rPr>
        <w:t>new Trustees</w:t>
      </w:r>
      <w:r w:rsidRPr="00A14F31">
        <w:rPr>
          <w:rFonts w:asciiTheme="minorHAnsi" w:hAnsiTheme="minorHAnsi" w:cstheme="minorHAnsi"/>
          <w:spacing w:val="-2"/>
        </w:rPr>
        <w:t xml:space="preserve"> </w:t>
      </w:r>
      <w:r w:rsidRPr="00A14F31">
        <w:rPr>
          <w:rFonts w:asciiTheme="minorHAnsi" w:hAnsiTheme="minorHAnsi" w:cstheme="minorHAnsi"/>
        </w:rPr>
        <w:t>is</w:t>
      </w:r>
      <w:r w:rsidRPr="00A14F31">
        <w:rPr>
          <w:rFonts w:asciiTheme="minorHAnsi" w:hAnsiTheme="minorHAnsi" w:cstheme="minorHAnsi"/>
          <w:spacing w:val="-5"/>
        </w:rPr>
        <w:t xml:space="preserve"> </w:t>
      </w:r>
      <w:r w:rsidRPr="00A14F31">
        <w:rPr>
          <w:rFonts w:asciiTheme="minorHAnsi" w:hAnsiTheme="minorHAnsi" w:cstheme="minorHAnsi"/>
        </w:rPr>
        <w:t>a responsibility of</w:t>
      </w:r>
      <w:r w:rsidRPr="00A14F31">
        <w:rPr>
          <w:rFonts w:asciiTheme="minorHAnsi" w:hAnsiTheme="minorHAnsi" w:cstheme="minorHAnsi"/>
          <w:spacing w:val="-5"/>
        </w:rPr>
        <w:t xml:space="preserve"> </w:t>
      </w:r>
      <w:r w:rsidRPr="00A14F31">
        <w:rPr>
          <w:rFonts w:asciiTheme="minorHAnsi" w:hAnsiTheme="minorHAnsi" w:cstheme="minorHAnsi"/>
        </w:rPr>
        <w:t>the Chair of</w:t>
      </w:r>
      <w:r w:rsidRPr="00A14F31">
        <w:rPr>
          <w:rFonts w:asciiTheme="minorHAnsi" w:hAnsiTheme="minorHAnsi" w:cstheme="minorHAnsi"/>
          <w:spacing w:val="-5"/>
        </w:rPr>
        <w:t xml:space="preserve"> </w:t>
      </w:r>
      <w:r w:rsidRPr="00A14F31">
        <w:rPr>
          <w:rFonts w:asciiTheme="minorHAnsi" w:hAnsiTheme="minorHAnsi" w:cstheme="minorHAnsi"/>
        </w:rPr>
        <w:t>the</w:t>
      </w:r>
      <w:r w:rsidRPr="00A14F31">
        <w:rPr>
          <w:rFonts w:asciiTheme="minorHAnsi" w:hAnsiTheme="minorHAnsi" w:cstheme="minorHAnsi"/>
          <w:spacing w:val="-2"/>
        </w:rPr>
        <w:t xml:space="preserve"> </w:t>
      </w:r>
      <w:r w:rsidRPr="00A14F31">
        <w:rPr>
          <w:rFonts w:asciiTheme="minorHAnsi" w:hAnsiTheme="minorHAnsi" w:cstheme="minorHAnsi"/>
        </w:rPr>
        <w:t>Board</w:t>
      </w:r>
      <w:r w:rsidRPr="00A14F31">
        <w:rPr>
          <w:rFonts w:asciiTheme="minorHAnsi" w:hAnsiTheme="minorHAnsi" w:cstheme="minorHAnsi"/>
          <w:spacing w:val="-6"/>
        </w:rPr>
        <w:t xml:space="preserve"> </w:t>
      </w:r>
      <w:r w:rsidRPr="00A14F31">
        <w:rPr>
          <w:rFonts w:asciiTheme="minorHAnsi" w:hAnsiTheme="minorHAnsi" w:cstheme="minorHAnsi"/>
        </w:rPr>
        <w:t>who may call</w:t>
      </w:r>
      <w:r w:rsidRPr="00A14F31">
        <w:rPr>
          <w:rFonts w:asciiTheme="minorHAnsi" w:hAnsiTheme="minorHAnsi" w:cstheme="minorHAnsi"/>
          <w:spacing w:val="-6"/>
        </w:rPr>
        <w:t xml:space="preserve"> </w:t>
      </w:r>
      <w:r w:rsidRPr="00A14F31">
        <w:rPr>
          <w:rFonts w:asciiTheme="minorHAnsi" w:hAnsiTheme="minorHAnsi" w:cstheme="minorHAnsi"/>
        </w:rPr>
        <w:t>upon other</w:t>
      </w:r>
      <w:r w:rsidRPr="00A14F31">
        <w:rPr>
          <w:rFonts w:asciiTheme="minorHAnsi" w:hAnsiTheme="minorHAnsi" w:cstheme="minorHAnsi"/>
          <w:spacing w:val="-15"/>
        </w:rPr>
        <w:t xml:space="preserve"> </w:t>
      </w:r>
      <w:r w:rsidRPr="00A14F31">
        <w:rPr>
          <w:rFonts w:asciiTheme="minorHAnsi" w:hAnsiTheme="minorHAnsi" w:cstheme="minorHAnsi"/>
        </w:rPr>
        <w:t>members</w:t>
      </w:r>
      <w:r w:rsidRPr="00A14F31">
        <w:rPr>
          <w:rFonts w:asciiTheme="minorHAnsi" w:hAnsiTheme="minorHAnsi" w:cstheme="minorHAnsi"/>
          <w:spacing w:val="-13"/>
        </w:rPr>
        <w:t xml:space="preserve"> </w:t>
      </w:r>
      <w:r w:rsidRPr="00A14F31">
        <w:rPr>
          <w:rFonts w:asciiTheme="minorHAnsi" w:hAnsiTheme="minorHAnsi" w:cstheme="minorHAnsi"/>
        </w:rPr>
        <w:t>of</w:t>
      </w:r>
      <w:r w:rsidRPr="00A14F31">
        <w:rPr>
          <w:rFonts w:asciiTheme="minorHAnsi" w:hAnsiTheme="minorHAnsi" w:cstheme="minorHAnsi"/>
          <w:spacing w:val="-13"/>
        </w:rPr>
        <w:t xml:space="preserve"> </w:t>
      </w:r>
      <w:r w:rsidRPr="00A14F31">
        <w:rPr>
          <w:rFonts w:asciiTheme="minorHAnsi" w:hAnsiTheme="minorHAnsi" w:cstheme="minorHAnsi"/>
        </w:rPr>
        <w:t>the</w:t>
      </w:r>
      <w:r w:rsidRPr="00A14F31">
        <w:rPr>
          <w:rFonts w:asciiTheme="minorHAnsi" w:hAnsiTheme="minorHAnsi" w:cstheme="minorHAnsi"/>
          <w:spacing w:val="-11"/>
        </w:rPr>
        <w:t xml:space="preserve"> </w:t>
      </w:r>
      <w:r w:rsidRPr="00A14F31">
        <w:rPr>
          <w:rFonts w:asciiTheme="minorHAnsi" w:hAnsiTheme="minorHAnsi" w:cstheme="minorHAnsi"/>
        </w:rPr>
        <w:t>Board</w:t>
      </w:r>
      <w:r w:rsidRPr="00A14F31">
        <w:rPr>
          <w:rFonts w:asciiTheme="minorHAnsi" w:hAnsiTheme="minorHAnsi" w:cstheme="minorHAnsi"/>
          <w:spacing w:val="-15"/>
        </w:rPr>
        <w:t xml:space="preserve"> </w:t>
      </w:r>
      <w:r w:rsidRPr="00A14F31">
        <w:rPr>
          <w:rFonts w:asciiTheme="minorHAnsi" w:hAnsiTheme="minorHAnsi" w:cstheme="minorHAnsi"/>
        </w:rPr>
        <w:t>or</w:t>
      </w:r>
      <w:r w:rsidRPr="00A14F31">
        <w:rPr>
          <w:rFonts w:asciiTheme="minorHAnsi" w:hAnsiTheme="minorHAnsi" w:cstheme="minorHAnsi"/>
          <w:spacing w:val="-15"/>
        </w:rPr>
        <w:t xml:space="preserve"> </w:t>
      </w:r>
      <w:r w:rsidRPr="00A14F31">
        <w:rPr>
          <w:rFonts w:asciiTheme="minorHAnsi" w:hAnsiTheme="minorHAnsi" w:cstheme="minorHAnsi"/>
        </w:rPr>
        <w:t>staff</w:t>
      </w:r>
      <w:r w:rsidRPr="00A14F31">
        <w:rPr>
          <w:rFonts w:asciiTheme="minorHAnsi" w:hAnsiTheme="minorHAnsi" w:cstheme="minorHAnsi"/>
          <w:spacing w:val="-13"/>
        </w:rPr>
        <w:t xml:space="preserve"> </w:t>
      </w:r>
      <w:r w:rsidRPr="00A14F31">
        <w:rPr>
          <w:rFonts w:asciiTheme="minorHAnsi" w:hAnsiTheme="minorHAnsi" w:cstheme="minorHAnsi"/>
        </w:rPr>
        <w:t>to</w:t>
      </w:r>
      <w:r w:rsidRPr="00A14F31">
        <w:rPr>
          <w:rFonts w:asciiTheme="minorHAnsi" w:hAnsiTheme="minorHAnsi" w:cstheme="minorHAnsi"/>
          <w:spacing w:val="-12"/>
        </w:rPr>
        <w:t xml:space="preserve"> </w:t>
      </w:r>
      <w:r w:rsidRPr="00A14F31">
        <w:rPr>
          <w:rFonts w:asciiTheme="minorHAnsi" w:hAnsiTheme="minorHAnsi" w:cstheme="minorHAnsi"/>
        </w:rPr>
        <w:t>assist</w:t>
      </w:r>
      <w:r w:rsidRPr="00A14F31">
        <w:rPr>
          <w:rFonts w:asciiTheme="minorHAnsi" w:hAnsiTheme="minorHAnsi" w:cstheme="minorHAnsi"/>
          <w:spacing w:val="-10"/>
        </w:rPr>
        <w:t xml:space="preserve"> </w:t>
      </w:r>
      <w:r w:rsidRPr="00A14F31">
        <w:rPr>
          <w:rFonts w:asciiTheme="minorHAnsi" w:hAnsiTheme="minorHAnsi" w:cstheme="minorHAnsi"/>
        </w:rPr>
        <w:t>in</w:t>
      </w:r>
      <w:r w:rsidRPr="00A14F31">
        <w:rPr>
          <w:rFonts w:asciiTheme="minorHAnsi" w:hAnsiTheme="minorHAnsi" w:cstheme="minorHAnsi"/>
          <w:spacing w:val="-15"/>
        </w:rPr>
        <w:t xml:space="preserve"> </w:t>
      </w:r>
      <w:r w:rsidRPr="00A14F31">
        <w:rPr>
          <w:rFonts w:asciiTheme="minorHAnsi" w:hAnsiTheme="minorHAnsi" w:cstheme="minorHAnsi"/>
        </w:rPr>
        <w:t>this</w:t>
      </w:r>
      <w:r w:rsidRPr="00A14F31">
        <w:rPr>
          <w:rFonts w:asciiTheme="minorHAnsi" w:hAnsiTheme="minorHAnsi" w:cstheme="minorHAnsi"/>
          <w:spacing w:val="-13"/>
        </w:rPr>
        <w:t xml:space="preserve"> </w:t>
      </w:r>
      <w:r w:rsidRPr="00A14F31">
        <w:rPr>
          <w:rFonts w:asciiTheme="minorHAnsi" w:hAnsiTheme="minorHAnsi" w:cstheme="minorHAnsi"/>
        </w:rPr>
        <w:t>orientation.</w:t>
      </w:r>
      <w:r w:rsidRPr="00A14F31">
        <w:rPr>
          <w:rFonts w:asciiTheme="minorHAnsi" w:hAnsiTheme="minorHAnsi" w:cstheme="minorHAnsi"/>
          <w:spacing w:val="-12"/>
        </w:rPr>
        <w:t xml:space="preserve"> </w:t>
      </w:r>
      <w:r w:rsidRPr="00A14F31">
        <w:rPr>
          <w:rFonts w:asciiTheme="minorHAnsi" w:hAnsiTheme="minorHAnsi" w:cstheme="minorHAnsi"/>
        </w:rPr>
        <w:t>This</w:t>
      </w:r>
      <w:r w:rsidRPr="00A14F31">
        <w:rPr>
          <w:rFonts w:asciiTheme="minorHAnsi" w:hAnsiTheme="minorHAnsi" w:cstheme="minorHAnsi"/>
          <w:spacing w:val="-13"/>
        </w:rPr>
        <w:t xml:space="preserve"> </w:t>
      </w:r>
      <w:r w:rsidRPr="00A14F31">
        <w:rPr>
          <w:rFonts w:asciiTheme="minorHAnsi" w:hAnsiTheme="minorHAnsi" w:cstheme="minorHAnsi"/>
        </w:rPr>
        <w:t>will</w:t>
      </w:r>
      <w:r w:rsidRPr="00A14F31">
        <w:rPr>
          <w:rFonts w:asciiTheme="minorHAnsi" w:hAnsiTheme="minorHAnsi" w:cstheme="minorHAnsi"/>
          <w:spacing w:val="-2"/>
        </w:rPr>
        <w:t xml:space="preserve"> </w:t>
      </w:r>
      <w:r w:rsidRPr="00A14F31">
        <w:rPr>
          <w:rFonts w:asciiTheme="minorHAnsi" w:hAnsiTheme="minorHAnsi" w:cstheme="minorHAnsi"/>
        </w:rPr>
        <w:t>be</w:t>
      </w:r>
      <w:r w:rsidRPr="00A14F31">
        <w:rPr>
          <w:rFonts w:asciiTheme="minorHAnsi" w:hAnsiTheme="minorHAnsi" w:cstheme="minorHAnsi"/>
          <w:spacing w:val="-2"/>
        </w:rPr>
        <w:t xml:space="preserve"> </w:t>
      </w:r>
      <w:r w:rsidRPr="00A14F31">
        <w:rPr>
          <w:rFonts w:asciiTheme="minorHAnsi" w:hAnsiTheme="minorHAnsi" w:cstheme="minorHAnsi"/>
        </w:rPr>
        <w:t>undertaken</w:t>
      </w:r>
      <w:r w:rsidRPr="00A14F31">
        <w:rPr>
          <w:rFonts w:asciiTheme="minorHAnsi" w:hAnsiTheme="minorHAnsi" w:cstheme="minorHAnsi"/>
          <w:spacing w:val="-3"/>
        </w:rPr>
        <w:t xml:space="preserve"> </w:t>
      </w:r>
      <w:r w:rsidRPr="00A14F31">
        <w:rPr>
          <w:rFonts w:asciiTheme="minorHAnsi" w:hAnsiTheme="minorHAnsi" w:cstheme="minorHAnsi"/>
        </w:rPr>
        <w:t>within one quarter after the appointment of a new member and will provide all needed</w:t>
      </w:r>
      <w:r w:rsidRPr="00A14F31">
        <w:rPr>
          <w:rFonts w:asciiTheme="minorHAnsi" w:hAnsiTheme="minorHAnsi" w:cstheme="minorHAnsi"/>
          <w:spacing w:val="-2"/>
        </w:rPr>
        <w:t xml:space="preserve"> </w:t>
      </w:r>
      <w:r w:rsidRPr="00A14F31">
        <w:rPr>
          <w:rFonts w:asciiTheme="minorHAnsi" w:hAnsiTheme="minorHAnsi" w:cstheme="minorHAnsi"/>
        </w:rPr>
        <w:t>information</w:t>
      </w:r>
      <w:r w:rsidRPr="00A14F31">
        <w:rPr>
          <w:rFonts w:asciiTheme="minorHAnsi" w:hAnsiTheme="minorHAnsi" w:cstheme="minorHAnsi"/>
          <w:spacing w:val="-2"/>
        </w:rPr>
        <w:t xml:space="preserve"> </w:t>
      </w:r>
      <w:r w:rsidRPr="00A14F31">
        <w:rPr>
          <w:rFonts w:asciiTheme="minorHAnsi" w:hAnsiTheme="minorHAnsi" w:cstheme="minorHAnsi"/>
        </w:rPr>
        <w:t>as to the basic purpose of</w:t>
      </w:r>
      <w:r w:rsidRPr="00A14F31">
        <w:rPr>
          <w:rFonts w:asciiTheme="minorHAnsi" w:hAnsiTheme="minorHAnsi" w:cstheme="minorHAnsi"/>
          <w:spacing w:val="-2"/>
        </w:rPr>
        <w:t xml:space="preserve"> </w:t>
      </w:r>
      <w:r w:rsidRPr="00A14F31">
        <w:rPr>
          <w:rFonts w:asciiTheme="minorHAnsi" w:hAnsiTheme="minorHAnsi" w:cstheme="minorHAnsi"/>
        </w:rPr>
        <w:t>the Board, its sources of</w:t>
      </w:r>
      <w:r w:rsidRPr="00A14F31">
        <w:rPr>
          <w:rFonts w:asciiTheme="minorHAnsi" w:hAnsiTheme="minorHAnsi" w:cstheme="minorHAnsi"/>
          <w:spacing w:val="-2"/>
        </w:rPr>
        <w:t xml:space="preserve"> </w:t>
      </w:r>
      <w:r w:rsidRPr="00A14F31">
        <w:rPr>
          <w:rFonts w:asciiTheme="minorHAnsi" w:hAnsiTheme="minorHAnsi" w:cstheme="minorHAnsi"/>
        </w:rPr>
        <w:t>authority, its responsibilities and duties, and the policies and procedures adopted and followed by this Board for the conduct of its meetings and performance</w:t>
      </w:r>
      <w:r w:rsidRPr="00A14F31">
        <w:rPr>
          <w:rFonts w:asciiTheme="minorHAnsi" w:hAnsiTheme="minorHAnsi" w:cstheme="minorHAnsi"/>
          <w:spacing w:val="40"/>
        </w:rPr>
        <w:t xml:space="preserve"> </w:t>
      </w:r>
      <w:r w:rsidRPr="00A14F31">
        <w:rPr>
          <w:rFonts w:asciiTheme="minorHAnsi" w:hAnsiTheme="minorHAnsi" w:cstheme="minorHAnsi"/>
        </w:rPr>
        <w:t>of its duties.</w:t>
      </w:r>
    </w:p>
    <w:p w14:paraId="4CAC88E0" w14:textId="77777777" w:rsidR="00FB451C" w:rsidRPr="00A14F31" w:rsidRDefault="00FB451C" w:rsidP="00FB451C">
      <w:pPr>
        <w:pStyle w:val="Heading1"/>
        <w:ind w:left="0"/>
        <w:rPr>
          <w:rFonts w:asciiTheme="minorHAnsi" w:hAnsiTheme="minorHAnsi" w:cstheme="minorHAnsi"/>
        </w:rPr>
      </w:pPr>
      <w:r w:rsidRPr="00A14F31">
        <w:rPr>
          <w:rFonts w:asciiTheme="minorHAnsi" w:hAnsiTheme="minorHAnsi" w:cstheme="minorHAnsi"/>
          <w:spacing w:val="-2"/>
        </w:rPr>
        <w:br/>
      </w:r>
      <w:bookmarkStart w:id="13" w:name="_Toc195971241"/>
      <w:r w:rsidRPr="00A14F31">
        <w:rPr>
          <w:rFonts w:asciiTheme="minorHAnsi" w:hAnsiTheme="minorHAnsi" w:cstheme="minorHAnsi"/>
        </w:rPr>
        <w:t>100.B30</w:t>
      </w:r>
      <w:r w:rsidRPr="00A14F31">
        <w:rPr>
          <w:rFonts w:asciiTheme="minorHAnsi" w:hAnsiTheme="minorHAnsi" w:cstheme="minorHAnsi"/>
          <w:spacing w:val="-5"/>
        </w:rPr>
        <w:t xml:space="preserve"> </w:t>
      </w:r>
      <w:r w:rsidRPr="00A14F31">
        <w:rPr>
          <w:rFonts w:asciiTheme="minorHAnsi" w:hAnsiTheme="minorHAnsi" w:cstheme="minorHAnsi"/>
        </w:rPr>
        <w:t>–</w:t>
      </w:r>
      <w:r w:rsidRPr="00A14F31">
        <w:rPr>
          <w:rFonts w:asciiTheme="minorHAnsi" w:hAnsiTheme="minorHAnsi" w:cstheme="minorHAnsi"/>
          <w:spacing w:val="-2"/>
        </w:rPr>
        <w:t xml:space="preserve"> </w:t>
      </w:r>
      <w:r w:rsidRPr="00A14F31">
        <w:rPr>
          <w:rFonts w:asciiTheme="minorHAnsi" w:hAnsiTheme="minorHAnsi" w:cstheme="minorHAnsi"/>
        </w:rPr>
        <w:t>BOARD DEVELOPMENT</w:t>
      </w:r>
      <w:bookmarkEnd w:id="13"/>
    </w:p>
    <w:p w14:paraId="120BE8D5" w14:textId="77777777" w:rsidR="00FB451C" w:rsidRPr="00A14F31" w:rsidRDefault="00FB451C" w:rsidP="00FB451C">
      <w:pPr>
        <w:pStyle w:val="BodyText"/>
        <w:spacing w:before="3"/>
        <w:rPr>
          <w:rFonts w:asciiTheme="minorHAnsi" w:hAnsiTheme="minorHAnsi" w:cstheme="minorHAnsi"/>
          <w:b/>
        </w:rPr>
      </w:pPr>
    </w:p>
    <w:p w14:paraId="6DF0014D" w14:textId="77777777" w:rsidR="00FB451C" w:rsidRPr="00A14F31" w:rsidRDefault="00FB451C" w:rsidP="00FB451C">
      <w:pPr>
        <w:pStyle w:val="BodyText"/>
        <w:rPr>
          <w:rFonts w:asciiTheme="minorHAnsi" w:hAnsiTheme="minorHAnsi" w:cstheme="minorHAnsi"/>
        </w:rPr>
      </w:pPr>
      <w:r w:rsidRPr="00A14F31">
        <w:rPr>
          <w:rFonts w:asciiTheme="minorHAnsi" w:hAnsiTheme="minorHAnsi" w:cstheme="minorHAnsi"/>
        </w:rPr>
        <w:t>The</w:t>
      </w:r>
      <w:r w:rsidRPr="00A14F31">
        <w:rPr>
          <w:rFonts w:asciiTheme="minorHAnsi" w:hAnsiTheme="minorHAnsi" w:cstheme="minorHAnsi"/>
          <w:spacing w:val="-2"/>
        </w:rPr>
        <w:t xml:space="preserve"> </w:t>
      </w:r>
      <w:r w:rsidRPr="00A14F31">
        <w:rPr>
          <w:rFonts w:asciiTheme="minorHAnsi" w:hAnsiTheme="minorHAnsi" w:cstheme="minorHAnsi"/>
        </w:rPr>
        <w:t>Board</w:t>
      </w:r>
      <w:r w:rsidRPr="00A14F31">
        <w:rPr>
          <w:rFonts w:asciiTheme="minorHAnsi" w:hAnsiTheme="minorHAnsi" w:cstheme="minorHAnsi"/>
          <w:spacing w:val="-1"/>
        </w:rPr>
        <w:t xml:space="preserve"> </w:t>
      </w:r>
      <w:r w:rsidRPr="00A14F31">
        <w:rPr>
          <w:rFonts w:asciiTheme="minorHAnsi" w:hAnsiTheme="minorHAnsi" w:cstheme="minorHAnsi"/>
          <w:spacing w:val="-2"/>
        </w:rPr>
        <w:t>will:</w:t>
      </w:r>
    </w:p>
    <w:p w14:paraId="2B6EE394" w14:textId="77777777" w:rsidR="00FB451C" w:rsidRPr="00A14F31" w:rsidRDefault="00FB451C" w:rsidP="00FB451C">
      <w:pPr>
        <w:pStyle w:val="ListParagraph"/>
        <w:numPr>
          <w:ilvl w:val="0"/>
          <w:numId w:val="7"/>
        </w:numPr>
        <w:tabs>
          <w:tab w:val="left" w:pos="1199"/>
          <w:tab w:val="left" w:pos="1200"/>
        </w:tabs>
        <w:spacing w:before="201" w:line="276" w:lineRule="auto"/>
        <w:ind w:left="360" w:right="350"/>
        <w:rPr>
          <w:rFonts w:asciiTheme="minorHAnsi" w:hAnsiTheme="minorHAnsi" w:cstheme="minorHAnsi"/>
        </w:rPr>
      </w:pPr>
      <w:r w:rsidRPr="00A14F31">
        <w:rPr>
          <w:rFonts w:asciiTheme="minorHAnsi" w:hAnsiTheme="minorHAnsi" w:cstheme="minorHAnsi"/>
          <w:sz w:val="24"/>
          <w:szCs w:val="24"/>
        </w:rPr>
        <w:t>Pursue continual development, including orientation of new members in the Board governance process, periodic Board discussion of the College’s vision, mission, values,</w:t>
      </w:r>
      <w:r w:rsidRPr="00A14F31">
        <w:rPr>
          <w:rFonts w:asciiTheme="minorHAnsi" w:hAnsiTheme="minorHAnsi" w:cstheme="minorHAnsi"/>
          <w:spacing w:val="-3"/>
          <w:sz w:val="24"/>
          <w:szCs w:val="24"/>
        </w:rPr>
        <w:t xml:space="preserve"> equity statement, </w:t>
      </w:r>
      <w:r w:rsidRPr="00A14F31">
        <w:rPr>
          <w:rFonts w:asciiTheme="minorHAnsi" w:hAnsiTheme="minorHAnsi" w:cstheme="minorHAnsi"/>
          <w:sz w:val="24"/>
          <w:szCs w:val="24"/>
        </w:rPr>
        <w:t>outcome</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development,</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public</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stewardship,</w:t>
      </w:r>
      <w:r w:rsidRPr="00A14F31">
        <w:rPr>
          <w:rFonts w:asciiTheme="minorHAnsi" w:hAnsiTheme="minorHAnsi" w:cstheme="minorHAnsi"/>
          <w:spacing w:val="-5"/>
          <w:sz w:val="24"/>
          <w:szCs w:val="24"/>
        </w:rPr>
        <w:t xml:space="preserve"> </w:t>
      </w:r>
      <w:r w:rsidRPr="00A14F31">
        <w:rPr>
          <w:rFonts w:asciiTheme="minorHAnsi" w:hAnsiTheme="minorHAnsi" w:cstheme="minorHAnsi"/>
          <w:sz w:val="24"/>
          <w:szCs w:val="24"/>
        </w:rPr>
        <w:t>and</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attendance</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at</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state</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and</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national trustee conferences.</w:t>
      </w:r>
    </w:p>
    <w:p w14:paraId="581D814D" w14:textId="77777777" w:rsidR="00FB451C" w:rsidRPr="00A14F31" w:rsidRDefault="00FB451C" w:rsidP="00FB451C">
      <w:pPr>
        <w:pStyle w:val="ListParagraph"/>
        <w:numPr>
          <w:ilvl w:val="0"/>
          <w:numId w:val="7"/>
        </w:numPr>
        <w:tabs>
          <w:tab w:val="left" w:pos="1200"/>
        </w:tabs>
        <w:spacing w:before="1"/>
        <w:ind w:left="360"/>
        <w:rPr>
          <w:rFonts w:asciiTheme="minorHAnsi" w:hAnsiTheme="minorHAnsi" w:cstheme="minorHAnsi"/>
        </w:rPr>
      </w:pPr>
      <w:r w:rsidRPr="00A14F31">
        <w:rPr>
          <w:rFonts w:asciiTheme="minorHAnsi" w:hAnsiTheme="minorHAnsi" w:cstheme="minorHAnsi"/>
          <w:sz w:val="24"/>
          <w:szCs w:val="24"/>
        </w:rPr>
        <w:t>Hold</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bi-annual</w:t>
      </w:r>
      <w:r w:rsidRPr="00A14F31">
        <w:rPr>
          <w:rFonts w:asciiTheme="minorHAnsi" w:hAnsiTheme="minorHAnsi" w:cstheme="minorHAnsi"/>
          <w:spacing w:val="-3"/>
          <w:sz w:val="24"/>
          <w:szCs w:val="24"/>
        </w:rPr>
        <w:t xml:space="preserve"> </w:t>
      </w:r>
      <w:r w:rsidRPr="00A14F31">
        <w:rPr>
          <w:rFonts w:asciiTheme="minorHAnsi" w:hAnsiTheme="minorHAnsi" w:cstheme="minorHAnsi"/>
          <w:spacing w:val="-2"/>
          <w:sz w:val="24"/>
          <w:szCs w:val="24"/>
        </w:rPr>
        <w:t>retreats</w:t>
      </w:r>
    </w:p>
    <w:p w14:paraId="7EF64D52" w14:textId="77777777" w:rsidR="00FB451C" w:rsidRPr="00A14F31" w:rsidRDefault="00FB451C" w:rsidP="00FB451C">
      <w:pPr>
        <w:pStyle w:val="ListParagraph"/>
        <w:numPr>
          <w:ilvl w:val="0"/>
          <w:numId w:val="7"/>
        </w:numPr>
        <w:tabs>
          <w:tab w:val="left" w:pos="1199"/>
          <w:tab w:val="left" w:pos="1200"/>
        </w:tabs>
        <w:spacing w:before="39"/>
        <w:ind w:left="360"/>
        <w:rPr>
          <w:rFonts w:asciiTheme="minorHAnsi" w:hAnsiTheme="minorHAnsi" w:cstheme="minorHAnsi"/>
        </w:rPr>
      </w:pPr>
      <w:r w:rsidRPr="00A14F31">
        <w:rPr>
          <w:rFonts w:asciiTheme="minorHAnsi" w:hAnsiTheme="minorHAnsi" w:cstheme="minorHAnsi"/>
          <w:sz w:val="24"/>
          <w:szCs w:val="24"/>
        </w:rPr>
        <w:t>Review</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Board</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policies on</w:t>
      </w:r>
      <w:r w:rsidRPr="00A14F31">
        <w:rPr>
          <w:rFonts w:asciiTheme="minorHAnsi" w:hAnsiTheme="minorHAnsi" w:cstheme="minorHAnsi"/>
          <w:spacing w:val="-5"/>
          <w:sz w:val="24"/>
          <w:szCs w:val="24"/>
        </w:rPr>
        <w:t xml:space="preserve"> </w:t>
      </w:r>
      <w:r w:rsidRPr="00A14F31">
        <w:rPr>
          <w:rFonts w:asciiTheme="minorHAnsi" w:hAnsiTheme="minorHAnsi" w:cstheme="minorHAnsi"/>
          <w:sz w:val="24"/>
          <w:szCs w:val="24"/>
        </w:rPr>
        <w:t>a</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three</w:t>
      </w:r>
      <w:r w:rsidRPr="00A14F31">
        <w:rPr>
          <w:rFonts w:asciiTheme="minorHAnsi" w:hAnsiTheme="minorHAnsi" w:cstheme="minorHAnsi"/>
          <w:spacing w:val="-1"/>
          <w:sz w:val="24"/>
          <w:szCs w:val="24"/>
        </w:rPr>
        <w:t xml:space="preserve"> </w:t>
      </w:r>
      <w:r w:rsidRPr="00A14F31">
        <w:rPr>
          <w:rFonts w:asciiTheme="minorHAnsi" w:hAnsiTheme="minorHAnsi" w:cstheme="minorHAnsi"/>
          <w:sz w:val="24"/>
          <w:szCs w:val="24"/>
        </w:rPr>
        <w:t>(3)</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year</w:t>
      </w:r>
      <w:r w:rsidRPr="00A14F31">
        <w:rPr>
          <w:rFonts w:asciiTheme="minorHAnsi" w:hAnsiTheme="minorHAnsi" w:cstheme="minorHAnsi"/>
          <w:spacing w:val="-2"/>
          <w:sz w:val="24"/>
          <w:szCs w:val="24"/>
        </w:rPr>
        <w:t xml:space="preserve"> rotation</w:t>
      </w:r>
      <w:r w:rsidRPr="00A14F31">
        <w:rPr>
          <w:rFonts w:asciiTheme="minorHAnsi" w:hAnsiTheme="minorHAnsi" w:cstheme="minorHAnsi"/>
          <w:sz w:val="24"/>
          <w:szCs w:val="24"/>
        </w:rPr>
        <w:t xml:space="preserve"> </w:t>
      </w:r>
    </w:p>
    <w:p w14:paraId="4A0147A3" w14:textId="3CFE9543" w:rsidR="00FB451C" w:rsidRPr="00A14F31" w:rsidRDefault="00FB451C" w:rsidP="00FB451C">
      <w:pPr>
        <w:pStyle w:val="ListParagraph"/>
        <w:numPr>
          <w:ilvl w:val="0"/>
          <w:numId w:val="7"/>
        </w:numPr>
        <w:tabs>
          <w:tab w:val="left" w:pos="1200"/>
        </w:tabs>
        <w:spacing w:before="42" w:line="276" w:lineRule="auto"/>
        <w:ind w:left="360" w:right="349"/>
        <w:rPr>
          <w:rFonts w:asciiTheme="minorHAnsi" w:hAnsiTheme="minorHAnsi" w:cstheme="minorHAnsi"/>
        </w:rPr>
      </w:pPr>
      <w:r w:rsidRPr="00A14F31">
        <w:rPr>
          <w:rFonts w:asciiTheme="minorHAnsi" w:hAnsiTheme="minorHAnsi" w:cstheme="minorHAnsi"/>
          <w:sz w:val="24"/>
          <w:szCs w:val="24"/>
        </w:rPr>
        <w:t>Monitor and discuss the Board's process and performance regularly. Self-monitoring will</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be</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conducted</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annually,</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including</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comparison</w:t>
      </w:r>
      <w:r w:rsidRPr="00A14F31">
        <w:rPr>
          <w:rFonts w:asciiTheme="minorHAnsi" w:hAnsiTheme="minorHAnsi" w:cstheme="minorHAnsi"/>
          <w:spacing w:val="-6"/>
          <w:sz w:val="24"/>
          <w:szCs w:val="24"/>
        </w:rPr>
        <w:t xml:space="preserve"> </w:t>
      </w:r>
      <w:r w:rsidRPr="00A14F31">
        <w:rPr>
          <w:rFonts w:asciiTheme="minorHAnsi" w:hAnsiTheme="minorHAnsi" w:cstheme="minorHAnsi"/>
          <w:sz w:val="24"/>
          <w:szCs w:val="24"/>
        </w:rPr>
        <w:t>of</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Board</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activity</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to</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policies</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in</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the Governance Process and Board-President Relationship categories.</w:t>
      </w:r>
    </w:p>
    <w:p w14:paraId="2E261401" w14:textId="77777777" w:rsidR="00FB451C" w:rsidRPr="00A14F31" w:rsidRDefault="00FB451C" w:rsidP="00FB451C">
      <w:pPr>
        <w:pStyle w:val="ListParagraph"/>
        <w:numPr>
          <w:ilvl w:val="0"/>
          <w:numId w:val="7"/>
        </w:numPr>
        <w:tabs>
          <w:tab w:val="left" w:pos="1199"/>
          <w:tab w:val="left" w:pos="1200"/>
        </w:tabs>
        <w:spacing w:line="270" w:lineRule="exact"/>
        <w:ind w:left="360"/>
        <w:rPr>
          <w:rFonts w:asciiTheme="minorHAnsi" w:hAnsiTheme="minorHAnsi" w:cstheme="minorHAnsi"/>
        </w:rPr>
      </w:pPr>
      <w:r w:rsidRPr="00A14F31">
        <w:rPr>
          <w:rFonts w:asciiTheme="minorHAnsi" w:hAnsiTheme="minorHAnsi" w:cstheme="minorHAnsi"/>
          <w:sz w:val="24"/>
          <w:szCs w:val="24"/>
        </w:rPr>
        <w:t>Make</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consensus-based</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decisions,</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to</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the</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extent</w:t>
      </w:r>
      <w:r w:rsidRPr="00A14F31">
        <w:rPr>
          <w:rFonts w:asciiTheme="minorHAnsi" w:hAnsiTheme="minorHAnsi" w:cstheme="minorHAnsi"/>
          <w:spacing w:val="-4"/>
          <w:sz w:val="24"/>
          <w:szCs w:val="24"/>
        </w:rPr>
        <w:t xml:space="preserve"> </w:t>
      </w:r>
      <w:r w:rsidRPr="00A14F31">
        <w:rPr>
          <w:rFonts w:asciiTheme="minorHAnsi" w:hAnsiTheme="minorHAnsi" w:cstheme="minorHAnsi"/>
          <w:spacing w:val="-2"/>
          <w:sz w:val="24"/>
          <w:szCs w:val="24"/>
        </w:rPr>
        <w:t>possible.</w:t>
      </w:r>
    </w:p>
    <w:p w14:paraId="05DA3166" w14:textId="77777777" w:rsidR="00FB451C" w:rsidRPr="00A14F31" w:rsidRDefault="00FB451C" w:rsidP="00FB451C">
      <w:pPr>
        <w:pStyle w:val="ListParagraph"/>
        <w:numPr>
          <w:ilvl w:val="0"/>
          <w:numId w:val="7"/>
        </w:numPr>
        <w:tabs>
          <w:tab w:val="left" w:pos="1199"/>
          <w:tab w:val="left" w:pos="1200"/>
        </w:tabs>
        <w:spacing w:before="40"/>
        <w:ind w:left="360"/>
        <w:rPr>
          <w:rFonts w:asciiTheme="minorHAnsi" w:hAnsiTheme="minorHAnsi" w:cstheme="minorHAnsi"/>
        </w:rPr>
      </w:pPr>
      <w:r w:rsidRPr="00A14F31">
        <w:rPr>
          <w:rFonts w:asciiTheme="minorHAnsi" w:hAnsiTheme="minorHAnsi" w:cstheme="minorHAnsi"/>
          <w:sz w:val="24"/>
          <w:szCs w:val="24"/>
        </w:rPr>
        <w:t>Develop</w:t>
      </w:r>
      <w:r w:rsidRPr="00A14F31">
        <w:rPr>
          <w:rFonts w:asciiTheme="minorHAnsi" w:hAnsiTheme="minorHAnsi" w:cstheme="minorHAnsi"/>
          <w:spacing w:val="-6"/>
          <w:sz w:val="24"/>
          <w:szCs w:val="24"/>
        </w:rPr>
        <w:t xml:space="preserve"> </w:t>
      </w:r>
      <w:r w:rsidRPr="00A14F31">
        <w:rPr>
          <w:rFonts w:asciiTheme="minorHAnsi" w:hAnsiTheme="minorHAnsi" w:cstheme="minorHAnsi"/>
          <w:sz w:val="24"/>
          <w:szCs w:val="24"/>
        </w:rPr>
        <w:t>policy</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in</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the</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context</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of</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college</w:t>
      </w:r>
      <w:r w:rsidRPr="00A14F31">
        <w:rPr>
          <w:rFonts w:asciiTheme="minorHAnsi" w:hAnsiTheme="minorHAnsi" w:cstheme="minorHAnsi"/>
          <w:spacing w:val="-5"/>
          <w:sz w:val="24"/>
          <w:szCs w:val="24"/>
        </w:rPr>
        <w:t xml:space="preserve"> </w:t>
      </w:r>
      <w:r w:rsidRPr="00A14F31">
        <w:rPr>
          <w:rFonts w:asciiTheme="minorHAnsi" w:hAnsiTheme="minorHAnsi" w:cstheme="minorHAnsi"/>
          <w:sz w:val="24"/>
          <w:szCs w:val="24"/>
        </w:rPr>
        <w:t>and</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community</w:t>
      </w:r>
      <w:r w:rsidRPr="00A14F31">
        <w:rPr>
          <w:rFonts w:asciiTheme="minorHAnsi" w:hAnsiTheme="minorHAnsi" w:cstheme="minorHAnsi"/>
          <w:spacing w:val="-2"/>
          <w:sz w:val="24"/>
          <w:szCs w:val="24"/>
        </w:rPr>
        <w:t xml:space="preserve"> needs.</w:t>
      </w:r>
    </w:p>
    <w:p w14:paraId="1EA5D107" w14:textId="77777777" w:rsidR="00FB451C" w:rsidRPr="00A14F31" w:rsidRDefault="00FB451C" w:rsidP="00FB451C">
      <w:pPr>
        <w:pStyle w:val="BodyText"/>
        <w:spacing w:before="3"/>
        <w:rPr>
          <w:rFonts w:asciiTheme="minorHAnsi" w:hAnsiTheme="minorHAnsi" w:cstheme="minorHAnsi"/>
        </w:rPr>
      </w:pPr>
    </w:p>
    <w:p w14:paraId="5A50AB25" w14:textId="77777777" w:rsidR="00FB451C" w:rsidRPr="00A14F31" w:rsidRDefault="00FB451C" w:rsidP="00FB451C">
      <w:pPr>
        <w:pStyle w:val="Heading1"/>
        <w:ind w:left="0"/>
        <w:rPr>
          <w:rFonts w:asciiTheme="minorHAnsi" w:hAnsiTheme="minorHAnsi" w:cstheme="minorHAnsi"/>
        </w:rPr>
      </w:pPr>
      <w:bookmarkStart w:id="14" w:name="_Toc195971242"/>
      <w:r w:rsidRPr="00A14F31">
        <w:rPr>
          <w:rFonts w:asciiTheme="minorHAnsi" w:hAnsiTheme="minorHAnsi" w:cstheme="minorHAnsi"/>
        </w:rPr>
        <w:t>100.B31</w:t>
      </w:r>
      <w:r w:rsidRPr="00A14F31">
        <w:rPr>
          <w:rFonts w:asciiTheme="minorHAnsi" w:hAnsiTheme="minorHAnsi" w:cstheme="minorHAnsi"/>
          <w:spacing w:val="-2"/>
        </w:rPr>
        <w:t xml:space="preserve"> </w:t>
      </w:r>
      <w:r w:rsidRPr="00A14F31">
        <w:rPr>
          <w:rFonts w:asciiTheme="minorHAnsi" w:hAnsiTheme="minorHAnsi" w:cstheme="minorHAnsi"/>
        </w:rPr>
        <w:t>–</w:t>
      </w:r>
      <w:r w:rsidRPr="00A14F31">
        <w:rPr>
          <w:rFonts w:asciiTheme="minorHAnsi" w:hAnsiTheme="minorHAnsi" w:cstheme="minorHAnsi"/>
          <w:spacing w:val="-4"/>
        </w:rPr>
        <w:t xml:space="preserve"> </w:t>
      </w:r>
      <w:r w:rsidRPr="00A14F31">
        <w:rPr>
          <w:rFonts w:asciiTheme="minorHAnsi" w:hAnsiTheme="minorHAnsi" w:cstheme="minorHAnsi"/>
        </w:rPr>
        <w:t>COMMITTEES</w:t>
      </w:r>
      <w:r w:rsidRPr="00A14F31">
        <w:rPr>
          <w:rFonts w:asciiTheme="minorHAnsi" w:hAnsiTheme="minorHAnsi" w:cstheme="minorHAnsi"/>
          <w:spacing w:val="-2"/>
        </w:rPr>
        <w:t xml:space="preserve"> </w:t>
      </w:r>
      <w:r w:rsidRPr="00A14F31">
        <w:rPr>
          <w:rFonts w:asciiTheme="minorHAnsi" w:hAnsiTheme="minorHAnsi" w:cstheme="minorHAnsi"/>
        </w:rPr>
        <w:t>OF THE</w:t>
      </w:r>
      <w:r w:rsidRPr="00A14F31">
        <w:rPr>
          <w:rFonts w:asciiTheme="minorHAnsi" w:hAnsiTheme="minorHAnsi" w:cstheme="minorHAnsi"/>
          <w:spacing w:val="-4"/>
        </w:rPr>
        <w:t xml:space="preserve"> </w:t>
      </w:r>
      <w:r w:rsidRPr="00A14F31">
        <w:rPr>
          <w:rFonts w:asciiTheme="minorHAnsi" w:hAnsiTheme="minorHAnsi" w:cstheme="minorHAnsi"/>
          <w:spacing w:val="-2"/>
        </w:rPr>
        <w:t>BOARD</w:t>
      </w:r>
      <w:bookmarkEnd w:id="14"/>
    </w:p>
    <w:p w14:paraId="63C28DB8" w14:textId="77777777" w:rsidR="00FB451C" w:rsidRPr="00A14F31" w:rsidRDefault="00FB451C" w:rsidP="00FB451C">
      <w:pPr>
        <w:pStyle w:val="BodyText"/>
        <w:spacing w:before="2"/>
        <w:rPr>
          <w:rFonts w:asciiTheme="minorHAnsi" w:hAnsiTheme="minorHAnsi" w:cstheme="minorHAnsi"/>
          <w:b/>
        </w:rPr>
      </w:pPr>
    </w:p>
    <w:p w14:paraId="39C3BF89" w14:textId="77777777" w:rsidR="00FB451C" w:rsidRPr="00A14F31" w:rsidRDefault="00FB451C" w:rsidP="00FB451C">
      <w:pPr>
        <w:pStyle w:val="BodyText"/>
        <w:spacing w:before="1" w:line="276" w:lineRule="auto"/>
        <w:ind w:right="368"/>
        <w:jc w:val="both"/>
        <w:rPr>
          <w:rFonts w:asciiTheme="minorHAnsi" w:hAnsiTheme="minorHAnsi" w:cstheme="minorHAnsi"/>
          <w:color w:val="221F1F"/>
        </w:rPr>
      </w:pPr>
      <w:r w:rsidRPr="00A14F31">
        <w:rPr>
          <w:rFonts w:asciiTheme="minorHAnsi" w:hAnsiTheme="minorHAnsi" w:cstheme="minorHAnsi"/>
          <w:color w:val="221F1F"/>
        </w:rPr>
        <w:t>For</w:t>
      </w:r>
      <w:r w:rsidRPr="00A14F31">
        <w:rPr>
          <w:rFonts w:asciiTheme="minorHAnsi" w:hAnsiTheme="minorHAnsi" w:cstheme="minorHAnsi"/>
          <w:color w:val="221F1F"/>
          <w:spacing w:val="-15"/>
        </w:rPr>
        <w:t xml:space="preserve"> </w:t>
      </w:r>
      <w:r w:rsidRPr="00A14F31">
        <w:rPr>
          <w:rFonts w:asciiTheme="minorHAnsi" w:hAnsiTheme="minorHAnsi" w:cstheme="minorHAnsi"/>
          <w:color w:val="221F1F"/>
        </w:rPr>
        <w:t>the</w:t>
      </w:r>
      <w:r w:rsidRPr="00A14F31">
        <w:rPr>
          <w:rFonts w:asciiTheme="minorHAnsi" w:hAnsiTheme="minorHAnsi" w:cstheme="minorHAnsi"/>
          <w:color w:val="221F1F"/>
          <w:spacing w:val="-10"/>
        </w:rPr>
        <w:t xml:space="preserve"> </w:t>
      </w:r>
      <w:r w:rsidRPr="00A14F31">
        <w:rPr>
          <w:rFonts w:asciiTheme="minorHAnsi" w:hAnsiTheme="minorHAnsi" w:cstheme="minorHAnsi"/>
          <w:color w:val="221F1F"/>
        </w:rPr>
        <w:t>enhancement</w:t>
      </w:r>
      <w:r w:rsidRPr="00A14F31">
        <w:rPr>
          <w:rFonts w:asciiTheme="minorHAnsi" w:hAnsiTheme="minorHAnsi" w:cstheme="minorHAnsi"/>
          <w:color w:val="221F1F"/>
          <w:spacing w:val="-9"/>
        </w:rPr>
        <w:t xml:space="preserve"> </w:t>
      </w:r>
      <w:r w:rsidRPr="00A14F31">
        <w:rPr>
          <w:rFonts w:asciiTheme="minorHAnsi" w:hAnsiTheme="minorHAnsi" w:cstheme="minorHAnsi"/>
          <w:color w:val="221F1F"/>
        </w:rPr>
        <w:t>of</w:t>
      </w:r>
      <w:r w:rsidRPr="00A14F31">
        <w:rPr>
          <w:rFonts w:asciiTheme="minorHAnsi" w:hAnsiTheme="minorHAnsi" w:cstheme="minorHAnsi"/>
          <w:color w:val="221F1F"/>
          <w:spacing w:val="-14"/>
        </w:rPr>
        <w:t xml:space="preserve"> </w:t>
      </w:r>
      <w:r w:rsidRPr="00A14F31">
        <w:rPr>
          <w:rFonts w:asciiTheme="minorHAnsi" w:hAnsiTheme="minorHAnsi" w:cstheme="minorHAnsi"/>
          <w:color w:val="221F1F"/>
        </w:rPr>
        <w:t>its</w:t>
      </w:r>
      <w:r w:rsidRPr="00A14F31">
        <w:rPr>
          <w:rFonts w:asciiTheme="minorHAnsi" w:hAnsiTheme="minorHAnsi" w:cstheme="minorHAnsi"/>
          <w:color w:val="221F1F"/>
          <w:spacing w:val="-10"/>
        </w:rPr>
        <w:t xml:space="preserve"> </w:t>
      </w:r>
      <w:r w:rsidRPr="00A14F31">
        <w:rPr>
          <w:rFonts w:asciiTheme="minorHAnsi" w:hAnsiTheme="minorHAnsi" w:cstheme="minorHAnsi"/>
          <w:color w:val="221F1F"/>
        </w:rPr>
        <w:t>work,</w:t>
      </w:r>
      <w:r w:rsidRPr="00A14F31">
        <w:rPr>
          <w:rFonts w:asciiTheme="minorHAnsi" w:hAnsiTheme="minorHAnsi" w:cstheme="minorHAnsi"/>
          <w:color w:val="221F1F"/>
          <w:spacing w:val="-11"/>
        </w:rPr>
        <w:t xml:space="preserve"> </w:t>
      </w:r>
      <w:r w:rsidRPr="00A14F31">
        <w:rPr>
          <w:rFonts w:asciiTheme="minorHAnsi" w:hAnsiTheme="minorHAnsi" w:cstheme="minorHAnsi"/>
          <w:color w:val="221F1F"/>
        </w:rPr>
        <w:t>the</w:t>
      </w:r>
      <w:r w:rsidRPr="00A14F31">
        <w:rPr>
          <w:rFonts w:asciiTheme="minorHAnsi" w:hAnsiTheme="minorHAnsi" w:cstheme="minorHAnsi"/>
          <w:color w:val="221F1F"/>
          <w:spacing w:val="-10"/>
        </w:rPr>
        <w:t xml:space="preserve"> </w:t>
      </w:r>
      <w:r w:rsidRPr="00A14F31">
        <w:rPr>
          <w:rFonts w:asciiTheme="minorHAnsi" w:hAnsiTheme="minorHAnsi" w:cstheme="minorHAnsi"/>
          <w:color w:val="221F1F"/>
        </w:rPr>
        <w:t>Board</w:t>
      </w:r>
      <w:r w:rsidRPr="00A14F31">
        <w:rPr>
          <w:rFonts w:asciiTheme="minorHAnsi" w:hAnsiTheme="minorHAnsi" w:cstheme="minorHAnsi"/>
          <w:color w:val="221F1F"/>
          <w:spacing w:val="-13"/>
        </w:rPr>
        <w:t xml:space="preserve"> </w:t>
      </w:r>
      <w:r w:rsidRPr="00A14F31">
        <w:rPr>
          <w:rFonts w:asciiTheme="minorHAnsi" w:hAnsiTheme="minorHAnsi" w:cstheme="minorHAnsi"/>
          <w:color w:val="221F1F"/>
        </w:rPr>
        <w:t>may</w:t>
      </w:r>
      <w:r w:rsidRPr="00A14F31">
        <w:rPr>
          <w:rFonts w:asciiTheme="minorHAnsi" w:hAnsiTheme="minorHAnsi" w:cstheme="minorHAnsi"/>
          <w:color w:val="221F1F"/>
          <w:spacing w:val="-15"/>
        </w:rPr>
        <w:t xml:space="preserve"> </w:t>
      </w:r>
      <w:r w:rsidRPr="00A14F31">
        <w:rPr>
          <w:rFonts w:asciiTheme="minorHAnsi" w:hAnsiTheme="minorHAnsi" w:cstheme="minorHAnsi"/>
          <w:color w:val="221F1F"/>
        </w:rPr>
        <w:t>create</w:t>
      </w:r>
      <w:r w:rsidRPr="00A14F31">
        <w:rPr>
          <w:rFonts w:asciiTheme="minorHAnsi" w:hAnsiTheme="minorHAnsi" w:cstheme="minorHAnsi"/>
          <w:color w:val="221F1F"/>
          <w:spacing w:val="-10"/>
        </w:rPr>
        <w:t xml:space="preserve"> </w:t>
      </w:r>
      <w:r w:rsidRPr="00A14F31">
        <w:rPr>
          <w:rFonts w:asciiTheme="minorHAnsi" w:hAnsiTheme="minorHAnsi" w:cstheme="minorHAnsi"/>
          <w:color w:val="221F1F"/>
        </w:rPr>
        <w:t>Board</w:t>
      </w:r>
      <w:r w:rsidRPr="00A14F31">
        <w:rPr>
          <w:rFonts w:asciiTheme="minorHAnsi" w:hAnsiTheme="minorHAnsi" w:cstheme="minorHAnsi"/>
          <w:color w:val="221F1F"/>
          <w:spacing w:val="-13"/>
        </w:rPr>
        <w:t xml:space="preserve"> </w:t>
      </w:r>
      <w:r w:rsidRPr="00A14F31">
        <w:rPr>
          <w:rFonts w:asciiTheme="minorHAnsi" w:hAnsiTheme="minorHAnsi" w:cstheme="minorHAnsi"/>
          <w:color w:val="221F1F"/>
        </w:rPr>
        <w:t>Committees</w:t>
      </w:r>
      <w:r w:rsidRPr="00A14F31">
        <w:rPr>
          <w:rFonts w:asciiTheme="minorHAnsi" w:hAnsiTheme="minorHAnsi" w:cstheme="minorHAnsi"/>
          <w:color w:val="221F1F"/>
          <w:spacing w:val="-12"/>
        </w:rPr>
        <w:t xml:space="preserve"> </w:t>
      </w:r>
      <w:r w:rsidRPr="00A14F31">
        <w:rPr>
          <w:rFonts w:asciiTheme="minorHAnsi" w:hAnsiTheme="minorHAnsi" w:cstheme="minorHAnsi"/>
          <w:color w:val="221F1F"/>
        </w:rPr>
        <w:t>as</w:t>
      </w:r>
      <w:r w:rsidRPr="00A14F31">
        <w:rPr>
          <w:rFonts w:asciiTheme="minorHAnsi" w:hAnsiTheme="minorHAnsi" w:cstheme="minorHAnsi"/>
          <w:color w:val="221F1F"/>
          <w:spacing w:val="-12"/>
        </w:rPr>
        <w:t xml:space="preserve"> </w:t>
      </w:r>
      <w:r w:rsidRPr="00A14F31">
        <w:rPr>
          <w:rFonts w:asciiTheme="minorHAnsi" w:hAnsiTheme="minorHAnsi" w:cstheme="minorHAnsi"/>
          <w:color w:val="221F1F"/>
        </w:rPr>
        <w:t>necessary</w:t>
      </w:r>
      <w:r w:rsidRPr="00A14F31">
        <w:rPr>
          <w:rFonts w:asciiTheme="minorHAnsi" w:hAnsiTheme="minorHAnsi" w:cstheme="minorHAnsi"/>
          <w:color w:val="221F1F"/>
          <w:spacing w:val="-1"/>
        </w:rPr>
        <w:t xml:space="preserve"> </w:t>
      </w:r>
      <w:r w:rsidRPr="00A14F31">
        <w:rPr>
          <w:rFonts w:asciiTheme="minorHAnsi" w:hAnsiTheme="minorHAnsi" w:cstheme="minorHAnsi"/>
          <w:color w:val="221F1F"/>
        </w:rPr>
        <w:t>to</w:t>
      </w:r>
      <w:r w:rsidRPr="00A14F31">
        <w:rPr>
          <w:rFonts w:asciiTheme="minorHAnsi" w:hAnsiTheme="minorHAnsi" w:cstheme="minorHAnsi"/>
          <w:color w:val="221F1F"/>
          <w:spacing w:val="-2"/>
        </w:rPr>
        <w:t xml:space="preserve"> </w:t>
      </w:r>
      <w:r w:rsidRPr="00A14F31">
        <w:rPr>
          <w:rFonts w:asciiTheme="minorHAnsi" w:hAnsiTheme="minorHAnsi" w:cstheme="minorHAnsi"/>
          <w:color w:val="221F1F"/>
        </w:rPr>
        <w:t>research and</w:t>
      </w:r>
      <w:r w:rsidRPr="00A14F31">
        <w:rPr>
          <w:rFonts w:asciiTheme="minorHAnsi" w:hAnsiTheme="minorHAnsi" w:cstheme="minorHAnsi"/>
          <w:color w:val="221F1F"/>
          <w:spacing w:val="-3"/>
        </w:rPr>
        <w:t xml:space="preserve"> </w:t>
      </w:r>
      <w:r w:rsidRPr="00A14F31">
        <w:rPr>
          <w:rFonts w:asciiTheme="minorHAnsi" w:hAnsiTheme="minorHAnsi" w:cstheme="minorHAnsi"/>
          <w:color w:val="221F1F"/>
        </w:rPr>
        <w:t>report</w:t>
      </w:r>
      <w:r w:rsidRPr="00A14F31">
        <w:rPr>
          <w:rFonts w:asciiTheme="minorHAnsi" w:hAnsiTheme="minorHAnsi" w:cstheme="minorHAnsi"/>
          <w:color w:val="221F1F"/>
          <w:spacing w:val="-3"/>
        </w:rPr>
        <w:t xml:space="preserve"> </w:t>
      </w:r>
      <w:r w:rsidRPr="00A14F31">
        <w:rPr>
          <w:rFonts w:asciiTheme="minorHAnsi" w:hAnsiTheme="minorHAnsi" w:cstheme="minorHAnsi"/>
          <w:color w:val="221F1F"/>
        </w:rPr>
        <w:t>on</w:t>
      </w:r>
      <w:r w:rsidRPr="00A14F31">
        <w:rPr>
          <w:rFonts w:asciiTheme="minorHAnsi" w:hAnsiTheme="minorHAnsi" w:cstheme="minorHAnsi"/>
          <w:color w:val="221F1F"/>
          <w:spacing w:val="-3"/>
        </w:rPr>
        <w:t xml:space="preserve"> </w:t>
      </w:r>
      <w:r w:rsidRPr="00A14F31">
        <w:rPr>
          <w:rFonts w:asciiTheme="minorHAnsi" w:hAnsiTheme="minorHAnsi" w:cstheme="minorHAnsi"/>
          <w:color w:val="221F1F"/>
        </w:rPr>
        <w:t>specific</w:t>
      </w:r>
      <w:r w:rsidRPr="00A14F31">
        <w:rPr>
          <w:rFonts w:asciiTheme="minorHAnsi" w:hAnsiTheme="minorHAnsi" w:cstheme="minorHAnsi"/>
          <w:color w:val="221F1F"/>
          <w:spacing w:val="-2"/>
        </w:rPr>
        <w:t xml:space="preserve"> </w:t>
      </w:r>
      <w:r w:rsidRPr="00A14F31">
        <w:rPr>
          <w:rFonts w:asciiTheme="minorHAnsi" w:hAnsiTheme="minorHAnsi" w:cstheme="minorHAnsi"/>
          <w:color w:val="221F1F"/>
        </w:rPr>
        <w:t>issues</w:t>
      </w:r>
      <w:r w:rsidRPr="00A14F31">
        <w:rPr>
          <w:rFonts w:asciiTheme="minorHAnsi" w:hAnsiTheme="minorHAnsi" w:cstheme="minorHAnsi"/>
          <w:color w:val="221F1F"/>
          <w:spacing w:val="-1"/>
        </w:rPr>
        <w:t xml:space="preserve"> </w:t>
      </w:r>
      <w:r w:rsidRPr="00A14F31">
        <w:rPr>
          <w:rFonts w:asciiTheme="minorHAnsi" w:hAnsiTheme="minorHAnsi" w:cstheme="minorHAnsi"/>
          <w:color w:val="221F1F"/>
        </w:rPr>
        <w:t>to</w:t>
      </w:r>
      <w:r w:rsidRPr="00A14F31">
        <w:rPr>
          <w:rFonts w:asciiTheme="minorHAnsi" w:hAnsiTheme="minorHAnsi" w:cstheme="minorHAnsi"/>
          <w:color w:val="221F1F"/>
          <w:spacing w:val="-3"/>
        </w:rPr>
        <w:t xml:space="preserve"> </w:t>
      </w:r>
      <w:r w:rsidRPr="00A14F31">
        <w:rPr>
          <w:rFonts w:asciiTheme="minorHAnsi" w:hAnsiTheme="minorHAnsi" w:cstheme="minorHAnsi"/>
          <w:color w:val="221F1F"/>
        </w:rPr>
        <w:t>the</w:t>
      </w:r>
      <w:r w:rsidRPr="00A14F31">
        <w:rPr>
          <w:rFonts w:asciiTheme="minorHAnsi" w:hAnsiTheme="minorHAnsi" w:cstheme="minorHAnsi"/>
          <w:color w:val="221F1F"/>
          <w:spacing w:val="-2"/>
        </w:rPr>
        <w:t xml:space="preserve"> </w:t>
      </w:r>
      <w:r w:rsidRPr="00A14F31">
        <w:rPr>
          <w:rFonts w:asciiTheme="minorHAnsi" w:hAnsiTheme="minorHAnsi" w:cstheme="minorHAnsi"/>
          <w:color w:val="221F1F"/>
        </w:rPr>
        <w:t>Board.</w:t>
      </w:r>
      <w:r w:rsidRPr="00A14F31">
        <w:rPr>
          <w:rFonts w:asciiTheme="minorHAnsi" w:hAnsiTheme="minorHAnsi" w:cstheme="minorHAnsi"/>
          <w:color w:val="221F1F"/>
          <w:spacing w:val="-2"/>
        </w:rPr>
        <w:t xml:space="preserve"> </w:t>
      </w:r>
      <w:r w:rsidRPr="00A14F31">
        <w:rPr>
          <w:rFonts w:asciiTheme="minorHAnsi" w:hAnsiTheme="minorHAnsi" w:cstheme="minorHAnsi"/>
          <w:color w:val="221F1F"/>
        </w:rPr>
        <w:t>These</w:t>
      </w:r>
      <w:r w:rsidRPr="00A14F31">
        <w:rPr>
          <w:rFonts w:asciiTheme="minorHAnsi" w:hAnsiTheme="minorHAnsi" w:cstheme="minorHAnsi"/>
          <w:color w:val="221F1F"/>
          <w:spacing w:val="-4"/>
        </w:rPr>
        <w:t xml:space="preserve"> </w:t>
      </w:r>
      <w:r w:rsidRPr="00A14F31">
        <w:rPr>
          <w:rFonts w:asciiTheme="minorHAnsi" w:hAnsiTheme="minorHAnsi" w:cstheme="minorHAnsi"/>
          <w:color w:val="221F1F"/>
        </w:rPr>
        <w:t>committees</w:t>
      </w:r>
      <w:r w:rsidRPr="00A14F31">
        <w:rPr>
          <w:rFonts w:asciiTheme="minorHAnsi" w:hAnsiTheme="minorHAnsi" w:cstheme="minorHAnsi"/>
          <w:color w:val="221F1F"/>
          <w:spacing w:val="-1"/>
        </w:rPr>
        <w:t xml:space="preserve"> </w:t>
      </w:r>
      <w:r w:rsidRPr="00A14F31">
        <w:rPr>
          <w:rFonts w:asciiTheme="minorHAnsi" w:hAnsiTheme="minorHAnsi" w:cstheme="minorHAnsi"/>
          <w:color w:val="221F1F"/>
        </w:rPr>
        <w:t>do</w:t>
      </w:r>
      <w:r w:rsidRPr="00A14F31">
        <w:rPr>
          <w:rFonts w:asciiTheme="minorHAnsi" w:hAnsiTheme="minorHAnsi" w:cstheme="minorHAnsi"/>
          <w:color w:val="221F1F"/>
          <w:spacing w:val="-2"/>
        </w:rPr>
        <w:t xml:space="preserve"> </w:t>
      </w:r>
      <w:r w:rsidRPr="00A14F31">
        <w:rPr>
          <w:rFonts w:asciiTheme="minorHAnsi" w:hAnsiTheme="minorHAnsi" w:cstheme="minorHAnsi"/>
          <w:color w:val="221F1F"/>
        </w:rPr>
        <w:t>not</w:t>
      </w:r>
      <w:r w:rsidRPr="00A14F31">
        <w:rPr>
          <w:rFonts w:asciiTheme="minorHAnsi" w:hAnsiTheme="minorHAnsi" w:cstheme="minorHAnsi"/>
          <w:color w:val="221F1F"/>
          <w:spacing w:val="-3"/>
        </w:rPr>
        <w:t xml:space="preserve"> </w:t>
      </w:r>
      <w:r w:rsidRPr="00A14F31">
        <w:rPr>
          <w:rFonts w:asciiTheme="minorHAnsi" w:hAnsiTheme="minorHAnsi" w:cstheme="minorHAnsi"/>
          <w:color w:val="221F1F"/>
        </w:rPr>
        <w:t>speak</w:t>
      </w:r>
      <w:r w:rsidRPr="00A14F31">
        <w:rPr>
          <w:rFonts w:asciiTheme="minorHAnsi" w:hAnsiTheme="minorHAnsi" w:cstheme="minorHAnsi"/>
          <w:color w:val="221F1F"/>
          <w:spacing w:val="-2"/>
        </w:rPr>
        <w:t xml:space="preserve"> </w:t>
      </w:r>
      <w:r w:rsidRPr="00A14F31">
        <w:rPr>
          <w:rFonts w:asciiTheme="minorHAnsi" w:hAnsiTheme="minorHAnsi" w:cstheme="minorHAnsi"/>
          <w:color w:val="221F1F"/>
        </w:rPr>
        <w:t>on</w:t>
      </w:r>
      <w:r w:rsidRPr="00A14F31">
        <w:rPr>
          <w:rFonts w:asciiTheme="minorHAnsi" w:hAnsiTheme="minorHAnsi" w:cstheme="minorHAnsi"/>
          <w:color w:val="221F1F"/>
          <w:spacing w:val="-5"/>
        </w:rPr>
        <w:t xml:space="preserve"> </w:t>
      </w:r>
      <w:r w:rsidRPr="00A14F31">
        <w:rPr>
          <w:rFonts w:asciiTheme="minorHAnsi" w:hAnsiTheme="minorHAnsi" w:cstheme="minorHAnsi"/>
          <w:color w:val="221F1F"/>
        </w:rPr>
        <w:t>behalf</w:t>
      </w:r>
      <w:r w:rsidRPr="00A14F31">
        <w:rPr>
          <w:rFonts w:asciiTheme="minorHAnsi" w:hAnsiTheme="minorHAnsi" w:cstheme="minorHAnsi"/>
          <w:color w:val="221F1F"/>
          <w:spacing w:val="-3"/>
        </w:rPr>
        <w:t xml:space="preserve"> </w:t>
      </w:r>
      <w:r w:rsidRPr="00A14F31">
        <w:rPr>
          <w:rFonts w:asciiTheme="minorHAnsi" w:hAnsiTheme="minorHAnsi" w:cstheme="minorHAnsi"/>
          <w:color w:val="221F1F"/>
        </w:rPr>
        <w:t>of</w:t>
      </w:r>
      <w:r w:rsidRPr="00A14F31">
        <w:rPr>
          <w:rFonts w:asciiTheme="minorHAnsi" w:hAnsiTheme="minorHAnsi" w:cstheme="minorHAnsi"/>
          <w:color w:val="221F1F"/>
          <w:spacing w:val="-3"/>
        </w:rPr>
        <w:t xml:space="preserve"> </w:t>
      </w:r>
      <w:r w:rsidRPr="00A14F31">
        <w:rPr>
          <w:rFonts w:asciiTheme="minorHAnsi" w:hAnsiTheme="minorHAnsi" w:cstheme="minorHAnsi"/>
          <w:color w:val="221F1F"/>
        </w:rPr>
        <w:t>the</w:t>
      </w:r>
      <w:r w:rsidRPr="00A14F31">
        <w:rPr>
          <w:rFonts w:asciiTheme="minorHAnsi" w:hAnsiTheme="minorHAnsi" w:cstheme="minorHAnsi"/>
          <w:color w:val="221F1F"/>
          <w:spacing w:val="-2"/>
        </w:rPr>
        <w:t xml:space="preserve"> </w:t>
      </w:r>
      <w:r w:rsidRPr="00A14F31">
        <w:rPr>
          <w:rFonts w:asciiTheme="minorHAnsi" w:hAnsiTheme="minorHAnsi" w:cstheme="minorHAnsi"/>
          <w:color w:val="221F1F"/>
        </w:rPr>
        <w:t>Board except when the Board delegates such a responsibility to that committee.</w:t>
      </w:r>
    </w:p>
    <w:p w14:paraId="2597AFA1" w14:textId="77777777" w:rsidR="00FB451C" w:rsidRPr="00A14F31" w:rsidRDefault="00FB451C" w:rsidP="00FB451C">
      <w:pPr>
        <w:pStyle w:val="BodyText"/>
        <w:spacing w:before="1" w:line="276" w:lineRule="auto"/>
        <w:ind w:right="368"/>
        <w:jc w:val="both"/>
        <w:rPr>
          <w:rFonts w:asciiTheme="minorHAnsi" w:hAnsiTheme="minorHAnsi" w:cstheme="minorHAnsi"/>
          <w:color w:val="221F1F"/>
        </w:rPr>
      </w:pPr>
    </w:p>
    <w:p w14:paraId="47398A8E" w14:textId="77777777" w:rsidR="00FB451C" w:rsidRPr="00A14F31" w:rsidRDefault="00FB451C" w:rsidP="00FB451C">
      <w:pPr>
        <w:pStyle w:val="Heading1"/>
        <w:ind w:left="0"/>
        <w:rPr>
          <w:rFonts w:asciiTheme="minorHAnsi" w:hAnsiTheme="minorHAnsi" w:cstheme="minorHAnsi"/>
        </w:rPr>
      </w:pPr>
    </w:p>
    <w:p w14:paraId="64DA39DF" w14:textId="77777777" w:rsidR="00FB451C" w:rsidRPr="00A14F31" w:rsidRDefault="00FB451C" w:rsidP="00FB451C">
      <w:pPr>
        <w:pStyle w:val="Heading1"/>
        <w:ind w:left="0"/>
        <w:rPr>
          <w:rFonts w:asciiTheme="minorHAnsi" w:hAnsiTheme="minorHAnsi" w:cstheme="minorHAnsi"/>
        </w:rPr>
      </w:pPr>
      <w:bookmarkStart w:id="15" w:name="_Toc195971243"/>
      <w:r w:rsidRPr="00A14F31">
        <w:rPr>
          <w:rFonts w:asciiTheme="minorHAnsi" w:hAnsiTheme="minorHAnsi" w:cstheme="minorHAnsi"/>
        </w:rPr>
        <w:lastRenderedPageBreak/>
        <w:t>100.B40</w:t>
      </w:r>
      <w:r w:rsidRPr="00A14F31">
        <w:rPr>
          <w:rFonts w:asciiTheme="minorHAnsi" w:hAnsiTheme="minorHAnsi" w:cstheme="minorHAnsi"/>
          <w:spacing w:val="-2"/>
        </w:rPr>
        <w:t xml:space="preserve"> </w:t>
      </w:r>
      <w:r w:rsidRPr="00A14F31">
        <w:rPr>
          <w:rFonts w:asciiTheme="minorHAnsi" w:hAnsiTheme="minorHAnsi" w:cstheme="minorHAnsi"/>
        </w:rPr>
        <w:t>–</w:t>
      </w:r>
      <w:r w:rsidRPr="00A14F31">
        <w:rPr>
          <w:rFonts w:asciiTheme="minorHAnsi" w:hAnsiTheme="minorHAnsi" w:cstheme="minorHAnsi"/>
          <w:spacing w:val="-4"/>
        </w:rPr>
        <w:t xml:space="preserve"> </w:t>
      </w:r>
      <w:r w:rsidRPr="00A14F31">
        <w:rPr>
          <w:rFonts w:asciiTheme="minorHAnsi" w:hAnsiTheme="minorHAnsi" w:cstheme="minorHAnsi"/>
        </w:rPr>
        <w:t>STATEMENT OF ETHICS</w:t>
      </w:r>
      <w:bookmarkEnd w:id="15"/>
    </w:p>
    <w:p w14:paraId="22EB06BE" w14:textId="77777777" w:rsidR="00FB451C" w:rsidRPr="00A14F31" w:rsidRDefault="00FB451C" w:rsidP="00FB451C">
      <w:pPr>
        <w:pStyle w:val="BodyText"/>
        <w:spacing w:before="3"/>
        <w:rPr>
          <w:rFonts w:asciiTheme="minorHAnsi" w:hAnsiTheme="minorHAnsi" w:cstheme="minorHAnsi"/>
          <w:b/>
        </w:rPr>
      </w:pPr>
    </w:p>
    <w:p w14:paraId="2D6E5BA0" w14:textId="77777777" w:rsidR="00FB451C" w:rsidRPr="00A14F31" w:rsidRDefault="00FB451C" w:rsidP="00FB451C">
      <w:pPr>
        <w:pStyle w:val="BodyText"/>
        <w:rPr>
          <w:rFonts w:asciiTheme="minorHAnsi" w:hAnsiTheme="minorHAnsi" w:cstheme="minorHAnsi"/>
        </w:rPr>
      </w:pPr>
      <w:r w:rsidRPr="00A14F31">
        <w:rPr>
          <w:rFonts w:asciiTheme="minorHAnsi" w:hAnsiTheme="minorHAnsi" w:cstheme="minorHAnsi"/>
          <w:u w:val="single"/>
        </w:rPr>
        <w:t>Washington</w:t>
      </w:r>
      <w:r w:rsidRPr="00A14F31">
        <w:rPr>
          <w:rFonts w:asciiTheme="minorHAnsi" w:hAnsiTheme="minorHAnsi" w:cstheme="minorHAnsi"/>
          <w:spacing w:val="-5"/>
          <w:u w:val="single"/>
        </w:rPr>
        <w:t xml:space="preserve"> </w:t>
      </w:r>
      <w:r w:rsidRPr="00A14F31">
        <w:rPr>
          <w:rFonts w:asciiTheme="minorHAnsi" w:hAnsiTheme="minorHAnsi" w:cstheme="minorHAnsi"/>
          <w:u w:val="single"/>
        </w:rPr>
        <w:t>Ethics</w:t>
      </w:r>
      <w:r w:rsidRPr="00A14F31">
        <w:rPr>
          <w:rFonts w:asciiTheme="minorHAnsi" w:hAnsiTheme="minorHAnsi" w:cstheme="minorHAnsi"/>
          <w:spacing w:val="-3"/>
          <w:u w:val="single"/>
        </w:rPr>
        <w:t xml:space="preserve"> </w:t>
      </w:r>
      <w:r w:rsidRPr="00A14F31">
        <w:rPr>
          <w:rFonts w:asciiTheme="minorHAnsi" w:hAnsiTheme="minorHAnsi" w:cstheme="minorHAnsi"/>
          <w:spacing w:val="-4"/>
          <w:u w:val="single"/>
        </w:rPr>
        <w:t>Law:</w:t>
      </w:r>
    </w:p>
    <w:p w14:paraId="7DBDD03A" w14:textId="77777777" w:rsidR="00FB451C" w:rsidRPr="00A14F31" w:rsidRDefault="00FB451C" w:rsidP="00FB451C">
      <w:pPr>
        <w:pStyle w:val="BodyText"/>
        <w:spacing w:before="201" w:line="276" w:lineRule="auto"/>
        <w:ind w:right="272"/>
        <w:rPr>
          <w:rFonts w:asciiTheme="minorHAnsi" w:hAnsiTheme="minorHAnsi" w:cstheme="minorHAnsi"/>
        </w:rPr>
      </w:pPr>
      <w:r w:rsidRPr="00A14F31">
        <w:rPr>
          <w:rFonts w:asciiTheme="minorHAnsi" w:hAnsiTheme="minorHAnsi" w:cstheme="minorHAnsi"/>
        </w:rPr>
        <w:t>The Washington</w:t>
      </w:r>
      <w:r w:rsidRPr="00A14F31">
        <w:rPr>
          <w:rFonts w:asciiTheme="minorHAnsi" w:hAnsiTheme="minorHAnsi" w:cstheme="minorHAnsi"/>
          <w:spacing w:val="-1"/>
        </w:rPr>
        <w:t xml:space="preserve"> </w:t>
      </w:r>
      <w:r w:rsidRPr="00A14F31">
        <w:rPr>
          <w:rFonts w:asciiTheme="minorHAnsi" w:hAnsiTheme="minorHAnsi" w:cstheme="minorHAnsi"/>
        </w:rPr>
        <w:t>Ethics Law,</w:t>
      </w:r>
      <w:r w:rsidRPr="00A14F31">
        <w:rPr>
          <w:rFonts w:asciiTheme="minorHAnsi" w:hAnsiTheme="minorHAnsi" w:cstheme="minorHAnsi"/>
          <w:spacing w:val="-1"/>
        </w:rPr>
        <w:t xml:space="preserve"> </w:t>
      </w:r>
      <w:r w:rsidRPr="00A14F31">
        <w:rPr>
          <w:rFonts w:asciiTheme="minorHAnsi" w:hAnsiTheme="minorHAnsi" w:cstheme="minorHAnsi"/>
        </w:rPr>
        <w:t>Revised</w:t>
      </w:r>
      <w:r w:rsidRPr="00A14F31">
        <w:rPr>
          <w:rFonts w:asciiTheme="minorHAnsi" w:hAnsiTheme="minorHAnsi" w:cstheme="minorHAnsi"/>
          <w:spacing w:val="-3"/>
        </w:rPr>
        <w:t xml:space="preserve"> </w:t>
      </w:r>
      <w:r w:rsidRPr="00A14F31">
        <w:rPr>
          <w:rFonts w:asciiTheme="minorHAnsi" w:hAnsiTheme="minorHAnsi" w:cstheme="minorHAnsi"/>
        </w:rPr>
        <w:t>Code</w:t>
      </w:r>
      <w:r w:rsidRPr="00A14F31">
        <w:rPr>
          <w:rFonts w:asciiTheme="minorHAnsi" w:hAnsiTheme="minorHAnsi" w:cstheme="minorHAnsi"/>
          <w:spacing w:val="-3"/>
        </w:rPr>
        <w:t xml:space="preserve"> </w:t>
      </w:r>
      <w:r w:rsidRPr="00A14F31">
        <w:rPr>
          <w:rFonts w:asciiTheme="minorHAnsi" w:hAnsiTheme="minorHAnsi" w:cstheme="minorHAnsi"/>
        </w:rPr>
        <w:t>of</w:t>
      </w:r>
      <w:r w:rsidRPr="00A14F31">
        <w:rPr>
          <w:rFonts w:asciiTheme="minorHAnsi" w:hAnsiTheme="minorHAnsi" w:cstheme="minorHAnsi"/>
          <w:spacing w:val="-2"/>
        </w:rPr>
        <w:t xml:space="preserve"> </w:t>
      </w:r>
      <w:r w:rsidRPr="00A14F31">
        <w:rPr>
          <w:rFonts w:asciiTheme="minorHAnsi" w:hAnsiTheme="minorHAnsi" w:cstheme="minorHAnsi"/>
        </w:rPr>
        <w:t>Washington, Chapter</w:t>
      </w:r>
      <w:r w:rsidRPr="00A14F31">
        <w:rPr>
          <w:rFonts w:asciiTheme="minorHAnsi" w:hAnsiTheme="minorHAnsi" w:cstheme="minorHAnsi"/>
          <w:spacing w:val="-5"/>
        </w:rPr>
        <w:t xml:space="preserve"> </w:t>
      </w:r>
      <w:r w:rsidRPr="00A14F31">
        <w:rPr>
          <w:rFonts w:asciiTheme="minorHAnsi" w:hAnsiTheme="minorHAnsi" w:cstheme="minorHAnsi"/>
        </w:rPr>
        <w:t>42.52,</w:t>
      </w:r>
      <w:r w:rsidRPr="00A14F31">
        <w:rPr>
          <w:rFonts w:asciiTheme="minorHAnsi" w:hAnsiTheme="minorHAnsi" w:cstheme="minorHAnsi"/>
          <w:spacing w:val="-3"/>
        </w:rPr>
        <w:t xml:space="preserve"> </w:t>
      </w:r>
      <w:r w:rsidRPr="00A14F31">
        <w:rPr>
          <w:rFonts w:asciiTheme="minorHAnsi" w:hAnsiTheme="minorHAnsi" w:cstheme="minorHAnsi"/>
        </w:rPr>
        <w:t>applies to</w:t>
      </w:r>
      <w:r w:rsidRPr="00A14F31">
        <w:rPr>
          <w:rFonts w:asciiTheme="minorHAnsi" w:hAnsiTheme="minorHAnsi" w:cstheme="minorHAnsi"/>
          <w:spacing w:val="-5"/>
        </w:rPr>
        <w:t xml:space="preserve"> </w:t>
      </w:r>
      <w:r w:rsidRPr="00A14F31">
        <w:rPr>
          <w:rFonts w:asciiTheme="minorHAnsi" w:hAnsiTheme="minorHAnsi" w:cstheme="minorHAnsi"/>
        </w:rPr>
        <w:t>all state employees. It governs the</w:t>
      </w:r>
      <w:r w:rsidRPr="00A14F31">
        <w:rPr>
          <w:rFonts w:asciiTheme="minorHAnsi" w:hAnsiTheme="minorHAnsi" w:cstheme="minorHAnsi"/>
          <w:spacing w:val="-1"/>
        </w:rPr>
        <w:t xml:space="preserve"> </w:t>
      </w:r>
      <w:r w:rsidRPr="00A14F31">
        <w:rPr>
          <w:rFonts w:asciiTheme="minorHAnsi" w:hAnsiTheme="minorHAnsi" w:cstheme="minorHAnsi"/>
        </w:rPr>
        <w:t>actions and</w:t>
      </w:r>
      <w:r w:rsidRPr="00A14F31">
        <w:rPr>
          <w:rFonts w:asciiTheme="minorHAnsi" w:hAnsiTheme="minorHAnsi" w:cstheme="minorHAnsi"/>
          <w:spacing w:val="-2"/>
        </w:rPr>
        <w:t xml:space="preserve"> </w:t>
      </w:r>
      <w:r w:rsidRPr="00A14F31">
        <w:rPr>
          <w:rFonts w:asciiTheme="minorHAnsi" w:hAnsiTheme="minorHAnsi" w:cstheme="minorHAnsi"/>
        </w:rPr>
        <w:t>working relationships of members of the Board and of all employees at Shoreline Community College. Trustees and employees shall perform in accordance with this law in their dealings with fellow employees, suppliers, government representatives,</w:t>
      </w:r>
      <w:r w:rsidRPr="00A14F31">
        <w:rPr>
          <w:rFonts w:asciiTheme="minorHAnsi" w:hAnsiTheme="minorHAnsi" w:cstheme="minorHAnsi"/>
          <w:spacing w:val="-4"/>
        </w:rPr>
        <w:t xml:space="preserve"> </w:t>
      </w:r>
      <w:r w:rsidRPr="00A14F31">
        <w:rPr>
          <w:rFonts w:asciiTheme="minorHAnsi" w:hAnsiTheme="minorHAnsi" w:cstheme="minorHAnsi"/>
        </w:rPr>
        <w:t>the</w:t>
      </w:r>
      <w:r w:rsidRPr="00A14F31">
        <w:rPr>
          <w:rFonts w:asciiTheme="minorHAnsi" w:hAnsiTheme="minorHAnsi" w:cstheme="minorHAnsi"/>
          <w:spacing w:val="-4"/>
        </w:rPr>
        <w:t xml:space="preserve"> </w:t>
      </w:r>
      <w:r w:rsidRPr="00A14F31">
        <w:rPr>
          <w:rFonts w:asciiTheme="minorHAnsi" w:hAnsiTheme="minorHAnsi" w:cstheme="minorHAnsi"/>
        </w:rPr>
        <w:t>media,</w:t>
      </w:r>
      <w:r w:rsidRPr="00A14F31">
        <w:rPr>
          <w:rFonts w:asciiTheme="minorHAnsi" w:hAnsiTheme="minorHAnsi" w:cstheme="minorHAnsi"/>
          <w:spacing w:val="-4"/>
        </w:rPr>
        <w:t xml:space="preserve"> </w:t>
      </w:r>
      <w:r w:rsidRPr="00A14F31">
        <w:rPr>
          <w:rFonts w:asciiTheme="minorHAnsi" w:hAnsiTheme="minorHAnsi" w:cstheme="minorHAnsi"/>
        </w:rPr>
        <w:t>and</w:t>
      </w:r>
      <w:r w:rsidRPr="00A14F31">
        <w:rPr>
          <w:rFonts w:asciiTheme="minorHAnsi" w:hAnsiTheme="minorHAnsi" w:cstheme="minorHAnsi"/>
          <w:spacing w:val="-5"/>
        </w:rPr>
        <w:t xml:space="preserve"> </w:t>
      </w:r>
      <w:r w:rsidRPr="00A14F31">
        <w:rPr>
          <w:rFonts w:asciiTheme="minorHAnsi" w:hAnsiTheme="minorHAnsi" w:cstheme="minorHAnsi"/>
        </w:rPr>
        <w:t>other</w:t>
      </w:r>
      <w:r w:rsidRPr="00A14F31">
        <w:rPr>
          <w:rFonts w:asciiTheme="minorHAnsi" w:hAnsiTheme="minorHAnsi" w:cstheme="minorHAnsi"/>
          <w:spacing w:val="-5"/>
        </w:rPr>
        <w:t xml:space="preserve"> </w:t>
      </w:r>
      <w:r w:rsidRPr="00A14F31">
        <w:rPr>
          <w:rFonts w:asciiTheme="minorHAnsi" w:hAnsiTheme="minorHAnsi" w:cstheme="minorHAnsi"/>
        </w:rPr>
        <w:t>individuals</w:t>
      </w:r>
      <w:r w:rsidRPr="00A14F31">
        <w:rPr>
          <w:rFonts w:asciiTheme="minorHAnsi" w:hAnsiTheme="minorHAnsi" w:cstheme="minorHAnsi"/>
          <w:spacing w:val="-3"/>
        </w:rPr>
        <w:t xml:space="preserve"> </w:t>
      </w:r>
      <w:r w:rsidRPr="00A14F31">
        <w:rPr>
          <w:rFonts w:asciiTheme="minorHAnsi" w:hAnsiTheme="minorHAnsi" w:cstheme="minorHAnsi"/>
        </w:rPr>
        <w:t>with</w:t>
      </w:r>
      <w:r w:rsidRPr="00A14F31">
        <w:rPr>
          <w:rFonts w:asciiTheme="minorHAnsi" w:hAnsiTheme="minorHAnsi" w:cstheme="minorHAnsi"/>
          <w:spacing w:val="-5"/>
        </w:rPr>
        <w:t xml:space="preserve"> </w:t>
      </w:r>
      <w:r w:rsidRPr="00A14F31">
        <w:rPr>
          <w:rFonts w:asciiTheme="minorHAnsi" w:hAnsiTheme="minorHAnsi" w:cstheme="minorHAnsi"/>
        </w:rPr>
        <w:t>whom</w:t>
      </w:r>
      <w:r w:rsidRPr="00A14F31">
        <w:rPr>
          <w:rFonts w:asciiTheme="minorHAnsi" w:hAnsiTheme="minorHAnsi" w:cstheme="minorHAnsi"/>
          <w:spacing w:val="-5"/>
        </w:rPr>
        <w:t xml:space="preserve"> </w:t>
      </w:r>
      <w:r w:rsidRPr="00A14F31">
        <w:rPr>
          <w:rFonts w:asciiTheme="minorHAnsi" w:hAnsiTheme="minorHAnsi" w:cstheme="minorHAnsi"/>
        </w:rPr>
        <w:t>they</w:t>
      </w:r>
      <w:r w:rsidRPr="00A14F31">
        <w:rPr>
          <w:rFonts w:asciiTheme="minorHAnsi" w:hAnsiTheme="minorHAnsi" w:cstheme="minorHAnsi"/>
          <w:spacing w:val="-4"/>
        </w:rPr>
        <w:t xml:space="preserve"> </w:t>
      </w:r>
      <w:r w:rsidRPr="00A14F31">
        <w:rPr>
          <w:rFonts w:asciiTheme="minorHAnsi" w:hAnsiTheme="minorHAnsi" w:cstheme="minorHAnsi"/>
        </w:rPr>
        <w:t>have</w:t>
      </w:r>
      <w:r w:rsidRPr="00A14F31">
        <w:rPr>
          <w:rFonts w:asciiTheme="minorHAnsi" w:hAnsiTheme="minorHAnsi" w:cstheme="minorHAnsi"/>
          <w:spacing w:val="-4"/>
        </w:rPr>
        <w:t xml:space="preserve"> </w:t>
      </w:r>
      <w:r w:rsidRPr="00A14F31">
        <w:rPr>
          <w:rFonts w:asciiTheme="minorHAnsi" w:hAnsiTheme="minorHAnsi" w:cstheme="minorHAnsi"/>
        </w:rPr>
        <w:t>professional</w:t>
      </w:r>
      <w:r w:rsidRPr="00A14F31">
        <w:rPr>
          <w:rFonts w:asciiTheme="minorHAnsi" w:hAnsiTheme="minorHAnsi" w:cstheme="minorHAnsi"/>
          <w:spacing w:val="-4"/>
        </w:rPr>
        <w:t xml:space="preserve"> </w:t>
      </w:r>
      <w:r w:rsidRPr="00A14F31">
        <w:rPr>
          <w:rFonts w:asciiTheme="minorHAnsi" w:hAnsiTheme="minorHAnsi" w:cstheme="minorHAnsi"/>
        </w:rPr>
        <w:t>relationships that are associated with their responsibilities at Shoreline Community College.</w:t>
      </w:r>
    </w:p>
    <w:p w14:paraId="75EA4FBB" w14:textId="77777777" w:rsidR="00FB451C" w:rsidRPr="00A14F31" w:rsidRDefault="00FB451C" w:rsidP="00FB451C">
      <w:pPr>
        <w:pStyle w:val="BodyText"/>
        <w:spacing w:before="184"/>
        <w:rPr>
          <w:rFonts w:asciiTheme="minorHAnsi" w:hAnsiTheme="minorHAnsi" w:cstheme="minorHAnsi"/>
        </w:rPr>
      </w:pPr>
      <w:r w:rsidRPr="00A14F31">
        <w:rPr>
          <w:rFonts w:asciiTheme="minorHAnsi" w:hAnsiTheme="minorHAnsi" w:cstheme="minorHAnsi"/>
          <w:u w:val="single"/>
        </w:rPr>
        <w:t>Conflicts</w:t>
      </w:r>
      <w:r w:rsidRPr="00A14F31">
        <w:rPr>
          <w:rFonts w:asciiTheme="minorHAnsi" w:hAnsiTheme="minorHAnsi" w:cstheme="minorHAnsi"/>
          <w:spacing w:val="-2"/>
          <w:u w:val="single"/>
        </w:rPr>
        <w:t xml:space="preserve"> </w:t>
      </w:r>
      <w:r w:rsidRPr="00A14F31">
        <w:rPr>
          <w:rFonts w:asciiTheme="minorHAnsi" w:hAnsiTheme="minorHAnsi" w:cstheme="minorHAnsi"/>
          <w:u w:val="single"/>
        </w:rPr>
        <w:t>of</w:t>
      </w:r>
      <w:r w:rsidRPr="00A14F31">
        <w:rPr>
          <w:rFonts w:asciiTheme="minorHAnsi" w:hAnsiTheme="minorHAnsi" w:cstheme="minorHAnsi"/>
          <w:spacing w:val="-2"/>
          <w:u w:val="single"/>
        </w:rPr>
        <w:t xml:space="preserve"> Interest:</w:t>
      </w:r>
    </w:p>
    <w:p w14:paraId="3901B324" w14:textId="04A73180" w:rsidR="00FB451C" w:rsidRPr="00A14F31" w:rsidRDefault="00FB451C" w:rsidP="00FB451C">
      <w:pPr>
        <w:pStyle w:val="BodyText"/>
        <w:spacing w:before="198" w:line="278" w:lineRule="auto"/>
        <w:ind w:right="272"/>
        <w:rPr>
          <w:rFonts w:asciiTheme="minorHAnsi" w:hAnsiTheme="minorHAnsi" w:cstheme="minorHAnsi"/>
        </w:rPr>
      </w:pPr>
      <w:r w:rsidRPr="00A14F31">
        <w:rPr>
          <w:rFonts w:asciiTheme="minorHAnsi" w:hAnsiTheme="minorHAnsi" w:cstheme="minorHAnsi"/>
        </w:rPr>
        <w:t>The</w:t>
      </w:r>
      <w:r w:rsidRPr="00A14F31">
        <w:rPr>
          <w:rFonts w:asciiTheme="minorHAnsi" w:hAnsiTheme="minorHAnsi" w:cstheme="minorHAnsi"/>
          <w:spacing w:val="-3"/>
        </w:rPr>
        <w:t xml:space="preserve"> </w:t>
      </w:r>
      <w:r w:rsidRPr="00A14F31">
        <w:rPr>
          <w:rFonts w:asciiTheme="minorHAnsi" w:hAnsiTheme="minorHAnsi" w:cstheme="minorHAnsi"/>
        </w:rPr>
        <w:t>Board</w:t>
      </w:r>
      <w:r w:rsidRPr="00A14F31">
        <w:rPr>
          <w:rFonts w:asciiTheme="minorHAnsi" w:hAnsiTheme="minorHAnsi" w:cstheme="minorHAnsi"/>
          <w:spacing w:val="-3"/>
        </w:rPr>
        <w:t xml:space="preserve"> </w:t>
      </w:r>
      <w:r w:rsidRPr="00A14F31">
        <w:rPr>
          <w:rFonts w:asciiTheme="minorHAnsi" w:hAnsiTheme="minorHAnsi" w:cstheme="minorHAnsi"/>
        </w:rPr>
        <w:t>adheres</w:t>
      </w:r>
      <w:r w:rsidRPr="00A14F31">
        <w:rPr>
          <w:rFonts w:asciiTheme="minorHAnsi" w:hAnsiTheme="minorHAnsi" w:cstheme="minorHAnsi"/>
          <w:spacing w:val="-2"/>
        </w:rPr>
        <w:t xml:space="preserve"> </w:t>
      </w:r>
      <w:r w:rsidRPr="00A14F31">
        <w:rPr>
          <w:rFonts w:asciiTheme="minorHAnsi" w:hAnsiTheme="minorHAnsi" w:cstheme="minorHAnsi"/>
        </w:rPr>
        <w:t>to</w:t>
      </w:r>
      <w:r w:rsidRPr="00A14F31">
        <w:rPr>
          <w:rFonts w:asciiTheme="minorHAnsi" w:hAnsiTheme="minorHAnsi" w:cstheme="minorHAnsi"/>
          <w:spacing w:val="-3"/>
        </w:rPr>
        <w:t xml:space="preserve"> </w:t>
      </w:r>
      <w:r w:rsidRPr="00A14F31">
        <w:rPr>
          <w:rFonts w:asciiTheme="minorHAnsi" w:hAnsiTheme="minorHAnsi" w:cstheme="minorHAnsi"/>
        </w:rPr>
        <w:t>Chapter</w:t>
      </w:r>
      <w:r w:rsidRPr="00A14F31">
        <w:rPr>
          <w:rFonts w:asciiTheme="minorHAnsi" w:hAnsiTheme="minorHAnsi" w:cstheme="minorHAnsi"/>
          <w:spacing w:val="-3"/>
        </w:rPr>
        <w:t xml:space="preserve"> </w:t>
      </w:r>
      <w:hyperlink r:id="rId32">
        <w:r w:rsidRPr="00A14F31">
          <w:rPr>
            <w:rFonts w:asciiTheme="minorHAnsi" w:hAnsiTheme="minorHAnsi" w:cstheme="minorHAnsi"/>
            <w:color w:val="0562C1"/>
            <w:u w:val="single" w:color="0562C1"/>
          </w:rPr>
          <w:t>42.52</w:t>
        </w:r>
        <w:r w:rsidRPr="00A14F31">
          <w:rPr>
            <w:rFonts w:asciiTheme="minorHAnsi" w:hAnsiTheme="minorHAnsi" w:cstheme="minorHAnsi"/>
            <w:color w:val="0562C1"/>
            <w:spacing w:val="-3"/>
            <w:u w:val="single" w:color="0562C1"/>
          </w:rPr>
          <w:t xml:space="preserve"> </w:t>
        </w:r>
        <w:r w:rsidRPr="00A14F31">
          <w:rPr>
            <w:rFonts w:asciiTheme="minorHAnsi" w:hAnsiTheme="minorHAnsi" w:cstheme="minorHAnsi"/>
            <w:color w:val="0562C1"/>
            <w:u w:val="single" w:color="0562C1"/>
          </w:rPr>
          <w:t>RCW</w:t>
        </w:r>
        <w:r w:rsidRPr="00A14F31">
          <w:rPr>
            <w:rFonts w:asciiTheme="minorHAnsi" w:hAnsiTheme="minorHAnsi" w:cstheme="minorHAnsi"/>
          </w:rPr>
          <w:t>,</w:t>
        </w:r>
      </w:hyperlink>
      <w:r w:rsidRPr="00A14F31">
        <w:rPr>
          <w:rFonts w:asciiTheme="minorHAnsi" w:hAnsiTheme="minorHAnsi" w:cstheme="minorHAnsi"/>
          <w:spacing w:val="-3"/>
        </w:rPr>
        <w:t xml:space="preserve"> </w:t>
      </w:r>
      <w:r w:rsidRPr="00A14F31">
        <w:rPr>
          <w:rFonts w:asciiTheme="minorHAnsi" w:hAnsiTheme="minorHAnsi" w:cstheme="minorHAnsi"/>
        </w:rPr>
        <w:t>“Ethics</w:t>
      </w:r>
      <w:r w:rsidRPr="00A14F31">
        <w:rPr>
          <w:rFonts w:asciiTheme="minorHAnsi" w:hAnsiTheme="minorHAnsi" w:cstheme="minorHAnsi"/>
          <w:spacing w:val="-2"/>
        </w:rPr>
        <w:t xml:space="preserve"> </w:t>
      </w:r>
      <w:r w:rsidRPr="00A14F31">
        <w:rPr>
          <w:rFonts w:asciiTheme="minorHAnsi" w:hAnsiTheme="minorHAnsi" w:cstheme="minorHAnsi"/>
        </w:rPr>
        <w:t>in</w:t>
      </w:r>
      <w:r w:rsidRPr="00A14F31">
        <w:rPr>
          <w:rFonts w:asciiTheme="minorHAnsi" w:hAnsiTheme="minorHAnsi" w:cstheme="minorHAnsi"/>
          <w:spacing w:val="-3"/>
        </w:rPr>
        <w:t xml:space="preserve"> </w:t>
      </w:r>
      <w:r w:rsidRPr="00A14F31">
        <w:rPr>
          <w:rFonts w:asciiTheme="minorHAnsi" w:hAnsiTheme="minorHAnsi" w:cstheme="minorHAnsi"/>
        </w:rPr>
        <w:t>Public</w:t>
      </w:r>
      <w:r w:rsidRPr="00A14F31">
        <w:rPr>
          <w:rFonts w:asciiTheme="minorHAnsi" w:hAnsiTheme="minorHAnsi" w:cstheme="minorHAnsi"/>
          <w:spacing w:val="-3"/>
        </w:rPr>
        <w:t xml:space="preserve"> </w:t>
      </w:r>
      <w:r w:rsidRPr="00A14F31">
        <w:rPr>
          <w:rFonts w:asciiTheme="minorHAnsi" w:hAnsiTheme="minorHAnsi" w:cstheme="minorHAnsi"/>
        </w:rPr>
        <w:t>Service”</w:t>
      </w:r>
      <w:r w:rsidRPr="00A14F31">
        <w:rPr>
          <w:rFonts w:asciiTheme="minorHAnsi" w:hAnsiTheme="minorHAnsi" w:cstheme="minorHAnsi"/>
          <w:spacing w:val="-4"/>
        </w:rPr>
        <w:t xml:space="preserve"> </w:t>
      </w:r>
      <w:r w:rsidRPr="00A14F31">
        <w:rPr>
          <w:rFonts w:asciiTheme="minorHAnsi" w:hAnsiTheme="minorHAnsi" w:cstheme="minorHAnsi"/>
        </w:rPr>
        <w:t>and</w:t>
      </w:r>
      <w:r w:rsidRPr="00A14F31">
        <w:rPr>
          <w:rFonts w:asciiTheme="minorHAnsi" w:hAnsiTheme="minorHAnsi" w:cstheme="minorHAnsi"/>
          <w:spacing w:val="-3"/>
        </w:rPr>
        <w:t xml:space="preserve"> </w:t>
      </w:r>
      <w:r w:rsidRPr="00A14F31">
        <w:rPr>
          <w:rFonts w:asciiTheme="minorHAnsi" w:hAnsiTheme="minorHAnsi" w:cstheme="minorHAnsi"/>
        </w:rPr>
        <w:t>the</w:t>
      </w:r>
      <w:r w:rsidRPr="00A14F31">
        <w:rPr>
          <w:rFonts w:asciiTheme="minorHAnsi" w:hAnsiTheme="minorHAnsi" w:cstheme="minorHAnsi"/>
          <w:spacing w:val="-4"/>
        </w:rPr>
        <w:t xml:space="preserve"> </w:t>
      </w:r>
      <w:hyperlink r:id="rId33">
        <w:r w:rsidRPr="00A14F31">
          <w:rPr>
            <w:rFonts w:asciiTheme="minorHAnsi" w:hAnsiTheme="minorHAnsi" w:cstheme="minorHAnsi"/>
            <w:color w:val="0562C1"/>
            <w:u w:val="single"/>
          </w:rPr>
          <w:t>WAC Title 292</w:t>
        </w:r>
      </w:hyperlink>
      <w:r w:rsidRPr="00A14F31">
        <w:rPr>
          <w:rFonts w:asciiTheme="minorHAnsi" w:hAnsiTheme="minorHAnsi" w:cstheme="minorHAnsi"/>
          <w:color w:val="0562C1"/>
          <w:u w:val="single"/>
        </w:rPr>
        <w:t>, Ethics in Public Service rules</w:t>
      </w:r>
      <w:r w:rsidRPr="00A14F31">
        <w:rPr>
          <w:rFonts w:asciiTheme="minorHAnsi" w:hAnsiTheme="minorHAnsi" w:cstheme="minorHAnsi"/>
          <w:color w:val="0562C1"/>
          <w:spacing w:val="-2"/>
        </w:rPr>
        <w:t xml:space="preserve"> </w:t>
      </w:r>
      <w:r w:rsidRPr="00A14F31">
        <w:rPr>
          <w:rFonts w:asciiTheme="minorHAnsi" w:hAnsiTheme="minorHAnsi" w:cstheme="minorHAnsi"/>
        </w:rPr>
        <w:t>of</w:t>
      </w:r>
      <w:r w:rsidRPr="00A14F31">
        <w:rPr>
          <w:rFonts w:asciiTheme="minorHAnsi" w:hAnsiTheme="minorHAnsi" w:cstheme="minorHAnsi"/>
          <w:spacing w:val="-3"/>
        </w:rPr>
        <w:t xml:space="preserve"> </w:t>
      </w:r>
      <w:r w:rsidRPr="00A14F31">
        <w:rPr>
          <w:rFonts w:asciiTheme="minorHAnsi" w:hAnsiTheme="minorHAnsi" w:cstheme="minorHAnsi"/>
        </w:rPr>
        <w:t>the Executive Ethics Board.</w:t>
      </w:r>
    </w:p>
    <w:p w14:paraId="11424FD0" w14:textId="77777777" w:rsidR="00FB451C" w:rsidRPr="00A14F31" w:rsidRDefault="00FB451C" w:rsidP="00FB451C">
      <w:pPr>
        <w:pStyle w:val="BodyText"/>
        <w:spacing w:before="156" w:line="276" w:lineRule="auto"/>
        <w:ind w:right="272"/>
        <w:rPr>
          <w:rFonts w:asciiTheme="minorHAnsi" w:hAnsiTheme="minorHAnsi" w:cstheme="minorHAnsi"/>
        </w:rPr>
      </w:pPr>
      <w:r w:rsidRPr="00A14F31">
        <w:rPr>
          <w:rFonts w:asciiTheme="minorHAnsi" w:hAnsiTheme="minorHAnsi" w:cstheme="minorHAnsi"/>
        </w:rPr>
        <w:t>Each</w:t>
      </w:r>
      <w:r w:rsidRPr="00A14F31">
        <w:rPr>
          <w:rFonts w:asciiTheme="minorHAnsi" w:hAnsiTheme="minorHAnsi" w:cstheme="minorHAnsi"/>
          <w:spacing w:val="-4"/>
        </w:rPr>
        <w:t xml:space="preserve"> </w:t>
      </w:r>
      <w:r w:rsidRPr="00A14F31">
        <w:rPr>
          <w:rFonts w:asciiTheme="minorHAnsi" w:hAnsiTheme="minorHAnsi" w:cstheme="minorHAnsi"/>
        </w:rPr>
        <w:t>member</w:t>
      </w:r>
      <w:r w:rsidRPr="00A14F31">
        <w:rPr>
          <w:rFonts w:asciiTheme="minorHAnsi" w:hAnsiTheme="minorHAnsi" w:cstheme="minorHAnsi"/>
          <w:spacing w:val="-4"/>
        </w:rPr>
        <w:t xml:space="preserve"> </w:t>
      </w:r>
      <w:r w:rsidRPr="00A14F31">
        <w:rPr>
          <w:rFonts w:asciiTheme="minorHAnsi" w:hAnsiTheme="minorHAnsi" w:cstheme="minorHAnsi"/>
        </w:rPr>
        <w:t>of</w:t>
      </w:r>
      <w:r w:rsidRPr="00A14F31">
        <w:rPr>
          <w:rFonts w:asciiTheme="minorHAnsi" w:hAnsiTheme="minorHAnsi" w:cstheme="minorHAnsi"/>
          <w:spacing w:val="-4"/>
        </w:rPr>
        <w:t xml:space="preserve"> </w:t>
      </w:r>
      <w:r w:rsidRPr="00A14F31">
        <w:rPr>
          <w:rFonts w:asciiTheme="minorHAnsi" w:hAnsiTheme="minorHAnsi" w:cstheme="minorHAnsi"/>
        </w:rPr>
        <w:t>the</w:t>
      </w:r>
      <w:r w:rsidRPr="00A14F31">
        <w:rPr>
          <w:rFonts w:asciiTheme="minorHAnsi" w:hAnsiTheme="minorHAnsi" w:cstheme="minorHAnsi"/>
          <w:spacing w:val="-3"/>
        </w:rPr>
        <w:t xml:space="preserve"> </w:t>
      </w:r>
      <w:r w:rsidRPr="00A14F31">
        <w:rPr>
          <w:rFonts w:asciiTheme="minorHAnsi" w:hAnsiTheme="minorHAnsi" w:cstheme="minorHAnsi"/>
        </w:rPr>
        <w:t>Board</w:t>
      </w:r>
      <w:r w:rsidRPr="00A14F31">
        <w:rPr>
          <w:rFonts w:asciiTheme="minorHAnsi" w:hAnsiTheme="minorHAnsi" w:cstheme="minorHAnsi"/>
          <w:spacing w:val="-3"/>
        </w:rPr>
        <w:t xml:space="preserve"> </w:t>
      </w:r>
      <w:r w:rsidRPr="00A14F31">
        <w:rPr>
          <w:rFonts w:asciiTheme="minorHAnsi" w:hAnsiTheme="minorHAnsi" w:cstheme="minorHAnsi"/>
        </w:rPr>
        <w:t>and</w:t>
      </w:r>
      <w:r w:rsidRPr="00A14F31">
        <w:rPr>
          <w:rFonts w:asciiTheme="minorHAnsi" w:hAnsiTheme="minorHAnsi" w:cstheme="minorHAnsi"/>
          <w:spacing w:val="-3"/>
        </w:rPr>
        <w:t xml:space="preserve"> </w:t>
      </w:r>
      <w:r w:rsidRPr="00A14F31">
        <w:rPr>
          <w:rFonts w:asciiTheme="minorHAnsi" w:hAnsiTheme="minorHAnsi" w:cstheme="minorHAnsi"/>
        </w:rPr>
        <w:t>all</w:t>
      </w:r>
      <w:r w:rsidRPr="00A14F31">
        <w:rPr>
          <w:rFonts w:asciiTheme="minorHAnsi" w:hAnsiTheme="minorHAnsi" w:cstheme="minorHAnsi"/>
          <w:spacing w:val="-3"/>
        </w:rPr>
        <w:t xml:space="preserve"> </w:t>
      </w:r>
      <w:r w:rsidRPr="00A14F31">
        <w:rPr>
          <w:rFonts w:asciiTheme="minorHAnsi" w:hAnsiTheme="minorHAnsi" w:cstheme="minorHAnsi"/>
        </w:rPr>
        <w:t>employees</w:t>
      </w:r>
      <w:r w:rsidRPr="00A14F31">
        <w:rPr>
          <w:rFonts w:asciiTheme="minorHAnsi" w:hAnsiTheme="minorHAnsi" w:cstheme="minorHAnsi"/>
          <w:spacing w:val="-2"/>
        </w:rPr>
        <w:t xml:space="preserve"> </w:t>
      </w:r>
      <w:r w:rsidRPr="00A14F31">
        <w:rPr>
          <w:rFonts w:asciiTheme="minorHAnsi" w:hAnsiTheme="minorHAnsi" w:cstheme="minorHAnsi"/>
        </w:rPr>
        <w:t>of</w:t>
      </w:r>
      <w:r w:rsidRPr="00A14F31">
        <w:rPr>
          <w:rFonts w:asciiTheme="minorHAnsi" w:hAnsiTheme="minorHAnsi" w:cstheme="minorHAnsi"/>
          <w:spacing w:val="-4"/>
        </w:rPr>
        <w:t xml:space="preserve"> </w:t>
      </w:r>
      <w:r w:rsidRPr="00A14F31">
        <w:rPr>
          <w:rFonts w:asciiTheme="minorHAnsi" w:hAnsiTheme="minorHAnsi" w:cstheme="minorHAnsi"/>
        </w:rPr>
        <w:t>Shoreline</w:t>
      </w:r>
      <w:r w:rsidRPr="00A14F31">
        <w:rPr>
          <w:rFonts w:asciiTheme="minorHAnsi" w:hAnsiTheme="minorHAnsi" w:cstheme="minorHAnsi"/>
          <w:spacing w:val="-3"/>
        </w:rPr>
        <w:t xml:space="preserve"> </w:t>
      </w:r>
      <w:r w:rsidRPr="00A14F31">
        <w:rPr>
          <w:rFonts w:asciiTheme="minorHAnsi" w:hAnsiTheme="minorHAnsi" w:cstheme="minorHAnsi"/>
        </w:rPr>
        <w:t>Community</w:t>
      </w:r>
      <w:r w:rsidRPr="00A14F31">
        <w:rPr>
          <w:rFonts w:asciiTheme="minorHAnsi" w:hAnsiTheme="minorHAnsi" w:cstheme="minorHAnsi"/>
          <w:spacing w:val="-3"/>
        </w:rPr>
        <w:t xml:space="preserve"> </w:t>
      </w:r>
      <w:r w:rsidRPr="00A14F31">
        <w:rPr>
          <w:rFonts w:asciiTheme="minorHAnsi" w:hAnsiTheme="minorHAnsi" w:cstheme="minorHAnsi"/>
        </w:rPr>
        <w:t>College</w:t>
      </w:r>
      <w:r w:rsidRPr="00A14F31">
        <w:rPr>
          <w:rFonts w:asciiTheme="minorHAnsi" w:hAnsiTheme="minorHAnsi" w:cstheme="minorHAnsi"/>
          <w:spacing w:val="-3"/>
        </w:rPr>
        <w:t xml:space="preserve"> </w:t>
      </w:r>
      <w:r w:rsidRPr="00A14F31">
        <w:rPr>
          <w:rFonts w:asciiTheme="minorHAnsi" w:hAnsiTheme="minorHAnsi" w:cstheme="minorHAnsi"/>
        </w:rPr>
        <w:t>are</w:t>
      </w:r>
      <w:r w:rsidRPr="00A14F31">
        <w:rPr>
          <w:rFonts w:asciiTheme="minorHAnsi" w:hAnsiTheme="minorHAnsi" w:cstheme="minorHAnsi"/>
          <w:spacing w:val="-3"/>
        </w:rPr>
        <w:t xml:space="preserve"> </w:t>
      </w:r>
      <w:r w:rsidRPr="00A14F31">
        <w:rPr>
          <w:rFonts w:asciiTheme="minorHAnsi" w:hAnsiTheme="minorHAnsi" w:cstheme="minorHAnsi"/>
        </w:rPr>
        <w:t>expected</w:t>
      </w:r>
      <w:r w:rsidRPr="00A14F31">
        <w:rPr>
          <w:rFonts w:asciiTheme="minorHAnsi" w:hAnsiTheme="minorHAnsi" w:cstheme="minorHAnsi"/>
          <w:spacing w:val="-3"/>
        </w:rPr>
        <w:t xml:space="preserve"> </w:t>
      </w:r>
      <w:r w:rsidRPr="00A14F31">
        <w:rPr>
          <w:rFonts w:asciiTheme="minorHAnsi" w:hAnsiTheme="minorHAnsi" w:cstheme="minorHAnsi"/>
        </w:rPr>
        <w:t>to place the interests of the College above their self-interests. Trustees and employees are expected to resolve issues in favor of good, ethical judgment, and in keeping with the basic principle</w:t>
      </w:r>
      <w:r w:rsidRPr="00A14F31">
        <w:rPr>
          <w:rFonts w:asciiTheme="minorHAnsi" w:hAnsiTheme="minorHAnsi" w:cstheme="minorHAnsi"/>
          <w:spacing w:val="-3"/>
        </w:rPr>
        <w:t xml:space="preserve"> </w:t>
      </w:r>
      <w:r w:rsidRPr="00A14F31">
        <w:rPr>
          <w:rFonts w:asciiTheme="minorHAnsi" w:hAnsiTheme="minorHAnsi" w:cstheme="minorHAnsi"/>
        </w:rPr>
        <w:t>that</w:t>
      </w:r>
      <w:r w:rsidRPr="00A14F31">
        <w:rPr>
          <w:rFonts w:asciiTheme="minorHAnsi" w:hAnsiTheme="minorHAnsi" w:cstheme="minorHAnsi"/>
          <w:spacing w:val="-5"/>
        </w:rPr>
        <w:t xml:space="preserve"> </w:t>
      </w:r>
      <w:r w:rsidRPr="00A14F31">
        <w:rPr>
          <w:rFonts w:asciiTheme="minorHAnsi" w:hAnsiTheme="minorHAnsi" w:cstheme="minorHAnsi"/>
        </w:rPr>
        <w:t>their</w:t>
      </w:r>
      <w:r w:rsidRPr="00A14F31">
        <w:rPr>
          <w:rFonts w:asciiTheme="minorHAnsi" w:hAnsiTheme="minorHAnsi" w:cstheme="minorHAnsi"/>
          <w:spacing w:val="-3"/>
        </w:rPr>
        <w:t xml:space="preserve"> </w:t>
      </w:r>
      <w:r w:rsidRPr="00A14F31">
        <w:rPr>
          <w:rFonts w:asciiTheme="minorHAnsi" w:hAnsiTheme="minorHAnsi" w:cstheme="minorHAnsi"/>
        </w:rPr>
        <w:t>position</w:t>
      </w:r>
      <w:r w:rsidRPr="00A14F31">
        <w:rPr>
          <w:rFonts w:asciiTheme="minorHAnsi" w:hAnsiTheme="minorHAnsi" w:cstheme="minorHAnsi"/>
          <w:spacing w:val="-4"/>
        </w:rPr>
        <w:t xml:space="preserve"> </w:t>
      </w:r>
      <w:r w:rsidRPr="00A14F31">
        <w:rPr>
          <w:rFonts w:asciiTheme="minorHAnsi" w:hAnsiTheme="minorHAnsi" w:cstheme="minorHAnsi"/>
        </w:rPr>
        <w:t>of</w:t>
      </w:r>
      <w:r w:rsidRPr="00A14F31">
        <w:rPr>
          <w:rFonts w:asciiTheme="minorHAnsi" w:hAnsiTheme="minorHAnsi" w:cstheme="minorHAnsi"/>
          <w:spacing w:val="-3"/>
        </w:rPr>
        <w:t xml:space="preserve"> </w:t>
      </w:r>
      <w:r w:rsidRPr="00A14F31">
        <w:rPr>
          <w:rFonts w:asciiTheme="minorHAnsi" w:hAnsiTheme="minorHAnsi" w:cstheme="minorHAnsi"/>
        </w:rPr>
        <w:t>trust</w:t>
      </w:r>
      <w:r w:rsidRPr="00A14F31">
        <w:rPr>
          <w:rFonts w:asciiTheme="minorHAnsi" w:hAnsiTheme="minorHAnsi" w:cstheme="minorHAnsi"/>
          <w:spacing w:val="-5"/>
        </w:rPr>
        <w:t xml:space="preserve"> </w:t>
      </w:r>
      <w:r w:rsidRPr="00A14F31">
        <w:rPr>
          <w:rFonts w:asciiTheme="minorHAnsi" w:hAnsiTheme="minorHAnsi" w:cstheme="minorHAnsi"/>
        </w:rPr>
        <w:t>may</w:t>
      </w:r>
      <w:r w:rsidRPr="00A14F31">
        <w:rPr>
          <w:rFonts w:asciiTheme="minorHAnsi" w:hAnsiTheme="minorHAnsi" w:cstheme="minorHAnsi"/>
          <w:spacing w:val="-1"/>
        </w:rPr>
        <w:t xml:space="preserve"> </w:t>
      </w:r>
      <w:r w:rsidRPr="00A14F31">
        <w:rPr>
          <w:rFonts w:asciiTheme="minorHAnsi" w:hAnsiTheme="minorHAnsi" w:cstheme="minorHAnsi"/>
        </w:rPr>
        <w:t>not</w:t>
      </w:r>
      <w:r w:rsidRPr="00A14F31">
        <w:rPr>
          <w:rFonts w:asciiTheme="minorHAnsi" w:hAnsiTheme="minorHAnsi" w:cstheme="minorHAnsi"/>
          <w:spacing w:val="-5"/>
        </w:rPr>
        <w:t xml:space="preserve"> </w:t>
      </w:r>
      <w:r w:rsidRPr="00A14F31">
        <w:rPr>
          <w:rFonts w:asciiTheme="minorHAnsi" w:hAnsiTheme="minorHAnsi" w:cstheme="minorHAnsi"/>
        </w:rPr>
        <w:t>be</w:t>
      </w:r>
      <w:r w:rsidRPr="00A14F31">
        <w:rPr>
          <w:rFonts w:asciiTheme="minorHAnsi" w:hAnsiTheme="minorHAnsi" w:cstheme="minorHAnsi"/>
          <w:spacing w:val="-4"/>
        </w:rPr>
        <w:t xml:space="preserve"> </w:t>
      </w:r>
      <w:r w:rsidRPr="00A14F31">
        <w:rPr>
          <w:rFonts w:asciiTheme="minorHAnsi" w:hAnsiTheme="minorHAnsi" w:cstheme="minorHAnsi"/>
        </w:rPr>
        <w:t>used</w:t>
      </w:r>
      <w:r w:rsidRPr="00A14F31">
        <w:rPr>
          <w:rFonts w:asciiTheme="minorHAnsi" w:hAnsiTheme="minorHAnsi" w:cstheme="minorHAnsi"/>
          <w:spacing w:val="-10"/>
        </w:rPr>
        <w:t xml:space="preserve"> </w:t>
      </w:r>
      <w:r w:rsidRPr="00A14F31">
        <w:rPr>
          <w:rFonts w:asciiTheme="minorHAnsi" w:hAnsiTheme="minorHAnsi" w:cstheme="minorHAnsi"/>
        </w:rPr>
        <w:t>for</w:t>
      </w:r>
      <w:r w:rsidRPr="00A14F31">
        <w:rPr>
          <w:rFonts w:asciiTheme="minorHAnsi" w:hAnsiTheme="minorHAnsi" w:cstheme="minorHAnsi"/>
          <w:spacing w:val="-3"/>
        </w:rPr>
        <w:t xml:space="preserve"> </w:t>
      </w:r>
      <w:r w:rsidRPr="00A14F31">
        <w:rPr>
          <w:rFonts w:asciiTheme="minorHAnsi" w:hAnsiTheme="minorHAnsi" w:cstheme="minorHAnsi"/>
        </w:rPr>
        <w:t>personal</w:t>
      </w:r>
      <w:r w:rsidRPr="00A14F31">
        <w:rPr>
          <w:rFonts w:asciiTheme="minorHAnsi" w:hAnsiTheme="minorHAnsi" w:cstheme="minorHAnsi"/>
          <w:spacing w:val="-4"/>
        </w:rPr>
        <w:t xml:space="preserve"> </w:t>
      </w:r>
      <w:r w:rsidRPr="00A14F31">
        <w:rPr>
          <w:rFonts w:asciiTheme="minorHAnsi" w:hAnsiTheme="minorHAnsi" w:cstheme="minorHAnsi"/>
        </w:rPr>
        <w:t>gain</w:t>
      </w:r>
      <w:r w:rsidRPr="00A14F31">
        <w:rPr>
          <w:rFonts w:asciiTheme="minorHAnsi" w:hAnsiTheme="minorHAnsi" w:cstheme="minorHAnsi"/>
          <w:spacing w:val="-5"/>
        </w:rPr>
        <w:t xml:space="preserve"> </w:t>
      </w:r>
      <w:r w:rsidRPr="00A14F31">
        <w:rPr>
          <w:rFonts w:asciiTheme="minorHAnsi" w:hAnsiTheme="minorHAnsi" w:cstheme="minorHAnsi"/>
        </w:rPr>
        <w:t>or</w:t>
      </w:r>
      <w:r w:rsidRPr="00A14F31">
        <w:rPr>
          <w:rFonts w:asciiTheme="minorHAnsi" w:hAnsiTheme="minorHAnsi" w:cstheme="minorHAnsi"/>
          <w:spacing w:val="-3"/>
        </w:rPr>
        <w:t xml:space="preserve"> </w:t>
      </w:r>
      <w:r w:rsidRPr="00A14F31">
        <w:rPr>
          <w:rFonts w:asciiTheme="minorHAnsi" w:hAnsiTheme="minorHAnsi" w:cstheme="minorHAnsi"/>
        </w:rPr>
        <w:t>private</w:t>
      </w:r>
      <w:r w:rsidRPr="00A14F31">
        <w:rPr>
          <w:rFonts w:asciiTheme="minorHAnsi" w:hAnsiTheme="minorHAnsi" w:cstheme="minorHAnsi"/>
          <w:spacing w:val="-4"/>
        </w:rPr>
        <w:t xml:space="preserve"> </w:t>
      </w:r>
      <w:r w:rsidRPr="00A14F31">
        <w:rPr>
          <w:rFonts w:asciiTheme="minorHAnsi" w:hAnsiTheme="minorHAnsi" w:cstheme="minorHAnsi"/>
        </w:rPr>
        <w:t>advantage.</w:t>
      </w:r>
    </w:p>
    <w:p w14:paraId="37FC88F9" w14:textId="77777777" w:rsidR="00FB451C" w:rsidRPr="00A14F31" w:rsidRDefault="00FB451C" w:rsidP="00FB451C">
      <w:pPr>
        <w:pStyle w:val="BodyText"/>
        <w:spacing w:before="164" w:line="276" w:lineRule="auto"/>
        <w:ind w:right="126"/>
        <w:rPr>
          <w:rFonts w:asciiTheme="minorHAnsi" w:hAnsiTheme="minorHAnsi" w:cstheme="minorHAnsi"/>
        </w:rPr>
      </w:pPr>
      <w:r w:rsidRPr="00A14F31">
        <w:rPr>
          <w:rFonts w:asciiTheme="minorHAnsi" w:hAnsiTheme="minorHAnsi" w:cstheme="minorHAnsi"/>
        </w:rPr>
        <w:t>In</w:t>
      </w:r>
      <w:r w:rsidRPr="00A14F31">
        <w:rPr>
          <w:rFonts w:asciiTheme="minorHAnsi" w:hAnsiTheme="minorHAnsi" w:cstheme="minorHAnsi"/>
          <w:spacing w:val="-4"/>
        </w:rPr>
        <w:t xml:space="preserve"> </w:t>
      </w:r>
      <w:r w:rsidRPr="00A14F31">
        <w:rPr>
          <w:rFonts w:asciiTheme="minorHAnsi" w:hAnsiTheme="minorHAnsi" w:cstheme="minorHAnsi"/>
        </w:rPr>
        <w:t>resolving</w:t>
      </w:r>
      <w:r w:rsidRPr="00A14F31">
        <w:rPr>
          <w:rFonts w:asciiTheme="minorHAnsi" w:hAnsiTheme="minorHAnsi" w:cstheme="minorHAnsi"/>
          <w:spacing w:val="-3"/>
        </w:rPr>
        <w:t xml:space="preserve"> </w:t>
      </w:r>
      <w:r w:rsidRPr="00A14F31">
        <w:rPr>
          <w:rFonts w:asciiTheme="minorHAnsi" w:hAnsiTheme="minorHAnsi" w:cstheme="minorHAnsi"/>
        </w:rPr>
        <w:t>issues</w:t>
      </w:r>
      <w:r w:rsidRPr="00A14F31">
        <w:rPr>
          <w:rFonts w:asciiTheme="minorHAnsi" w:hAnsiTheme="minorHAnsi" w:cstheme="minorHAnsi"/>
          <w:spacing w:val="-2"/>
        </w:rPr>
        <w:t xml:space="preserve"> </w:t>
      </w:r>
      <w:r w:rsidRPr="00A14F31">
        <w:rPr>
          <w:rFonts w:asciiTheme="minorHAnsi" w:hAnsiTheme="minorHAnsi" w:cstheme="minorHAnsi"/>
        </w:rPr>
        <w:t>regarding</w:t>
      </w:r>
      <w:r w:rsidRPr="00A14F31">
        <w:rPr>
          <w:rFonts w:asciiTheme="minorHAnsi" w:hAnsiTheme="minorHAnsi" w:cstheme="minorHAnsi"/>
          <w:spacing w:val="-3"/>
        </w:rPr>
        <w:t xml:space="preserve"> </w:t>
      </w:r>
      <w:r w:rsidRPr="00A14F31">
        <w:rPr>
          <w:rFonts w:asciiTheme="minorHAnsi" w:hAnsiTheme="minorHAnsi" w:cstheme="minorHAnsi"/>
        </w:rPr>
        <w:t>conflicts</w:t>
      </w:r>
      <w:r w:rsidRPr="00A14F31">
        <w:rPr>
          <w:rFonts w:asciiTheme="minorHAnsi" w:hAnsiTheme="minorHAnsi" w:cstheme="minorHAnsi"/>
          <w:spacing w:val="-2"/>
        </w:rPr>
        <w:t xml:space="preserve"> </w:t>
      </w:r>
      <w:r w:rsidRPr="00A14F31">
        <w:rPr>
          <w:rFonts w:asciiTheme="minorHAnsi" w:hAnsiTheme="minorHAnsi" w:cstheme="minorHAnsi"/>
        </w:rPr>
        <w:t>of</w:t>
      </w:r>
      <w:r w:rsidRPr="00A14F31">
        <w:rPr>
          <w:rFonts w:asciiTheme="minorHAnsi" w:hAnsiTheme="minorHAnsi" w:cstheme="minorHAnsi"/>
          <w:spacing w:val="-4"/>
        </w:rPr>
        <w:t xml:space="preserve"> </w:t>
      </w:r>
      <w:r w:rsidRPr="00A14F31">
        <w:rPr>
          <w:rFonts w:asciiTheme="minorHAnsi" w:hAnsiTheme="minorHAnsi" w:cstheme="minorHAnsi"/>
        </w:rPr>
        <w:t>interest,</w:t>
      </w:r>
      <w:r w:rsidRPr="00A14F31">
        <w:rPr>
          <w:rFonts w:asciiTheme="minorHAnsi" w:hAnsiTheme="minorHAnsi" w:cstheme="minorHAnsi"/>
          <w:spacing w:val="-3"/>
        </w:rPr>
        <w:t xml:space="preserve"> </w:t>
      </w:r>
      <w:r w:rsidRPr="00A14F31">
        <w:rPr>
          <w:rFonts w:asciiTheme="minorHAnsi" w:hAnsiTheme="minorHAnsi" w:cstheme="minorHAnsi"/>
        </w:rPr>
        <w:t>the</w:t>
      </w:r>
      <w:r w:rsidRPr="00A14F31">
        <w:rPr>
          <w:rFonts w:asciiTheme="minorHAnsi" w:hAnsiTheme="minorHAnsi" w:cstheme="minorHAnsi"/>
          <w:spacing w:val="-3"/>
        </w:rPr>
        <w:t xml:space="preserve"> </w:t>
      </w:r>
      <w:r w:rsidRPr="00A14F31">
        <w:rPr>
          <w:rFonts w:asciiTheme="minorHAnsi" w:hAnsiTheme="minorHAnsi" w:cstheme="minorHAnsi"/>
        </w:rPr>
        <w:t>following</w:t>
      </w:r>
      <w:r w:rsidRPr="00A14F31">
        <w:rPr>
          <w:rFonts w:asciiTheme="minorHAnsi" w:hAnsiTheme="minorHAnsi" w:cstheme="minorHAnsi"/>
          <w:spacing w:val="-3"/>
        </w:rPr>
        <w:t xml:space="preserve"> </w:t>
      </w:r>
      <w:r w:rsidRPr="00A14F31">
        <w:rPr>
          <w:rFonts w:asciiTheme="minorHAnsi" w:hAnsiTheme="minorHAnsi" w:cstheme="minorHAnsi"/>
        </w:rPr>
        <w:t>statements</w:t>
      </w:r>
      <w:r w:rsidRPr="00A14F31">
        <w:rPr>
          <w:rFonts w:asciiTheme="minorHAnsi" w:hAnsiTheme="minorHAnsi" w:cstheme="minorHAnsi"/>
          <w:spacing w:val="-2"/>
        </w:rPr>
        <w:t xml:space="preserve"> </w:t>
      </w:r>
      <w:r w:rsidRPr="00A14F31">
        <w:rPr>
          <w:rFonts w:asciiTheme="minorHAnsi" w:hAnsiTheme="minorHAnsi" w:cstheme="minorHAnsi"/>
        </w:rPr>
        <w:t>from</w:t>
      </w:r>
      <w:r w:rsidRPr="00A14F31">
        <w:rPr>
          <w:rFonts w:asciiTheme="minorHAnsi" w:hAnsiTheme="minorHAnsi" w:cstheme="minorHAnsi"/>
          <w:spacing w:val="-4"/>
        </w:rPr>
        <w:t xml:space="preserve"> </w:t>
      </w:r>
      <w:r w:rsidRPr="00A14F31">
        <w:rPr>
          <w:rFonts w:asciiTheme="minorHAnsi" w:hAnsiTheme="minorHAnsi" w:cstheme="minorHAnsi"/>
        </w:rPr>
        <w:t>state</w:t>
      </w:r>
      <w:r w:rsidRPr="00A14F31">
        <w:rPr>
          <w:rFonts w:asciiTheme="minorHAnsi" w:hAnsiTheme="minorHAnsi" w:cstheme="minorHAnsi"/>
          <w:spacing w:val="-3"/>
        </w:rPr>
        <w:t xml:space="preserve"> </w:t>
      </w:r>
      <w:r w:rsidRPr="00A14F31">
        <w:rPr>
          <w:rFonts w:asciiTheme="minorHAnsi" w:hAnsiTheme="minorHAnsi" w:cstheme="minorHAnsi"/>
        </w:rPr>
        <w:t>law</w:t>
      </w:r>
      <w:r w:rsidRPr="00A14F31">
        <w:rPr>
          <w:rFonts w:asciiTheme="minorHAnsi" w:hAnsiTheme="minorHAnsi" w:cstheme="minorHAnsi"/>
          <w:spacing w:val="-3"/>
        </w:rPr>
        <w:t xml:space="preserve"> </w:t>
      </w:r>
      <w:r w:rsidRPr="00A14F31">
        <w:rPr>
          <w:rFonts w:asciiTheme="minorHAnsi" w:hAnsiTheme="minorHAnsi" w:cstheme="minorHAnsi"/>
        </w:rPr>
        <w:t>shall</w:t>
      </w:r>
      <w:r w:rsidRPr="00A14F31">
        <w:rPr>
          <w:rFonts w:asciiTheme="minorHAnsi" w:hAnsiTheme="minorHAnsi" w:cstheme="minorHAnsi"/>
          <w:spacing w:val="-3"/>
        </w:rPr>
        <w:t xml:space="preserve"> </w:t>
      </w:r>
      <w:r w:rsidRPr="00A14F31">
        <w:rPr>
          <w:rFonts w:asciiTheme="minorHAnsi" w:hAnsiTheme="minorHAnsi" w:cstheme="minorHAnsi"/>
        </w:rPr>
        <w:t xml:space="preserve">be </w:t>
      </w:r>
      <w:r w:rsidRPr="00A14F31">
        <w:rPr>
          <w:rFonts w:asciiTheme="minorHAnsi" w:hAnsiTheme="minorHAnsi" w:cstheme="minorHAnsi"/>
          <w:spacing w:val="-2"/>
        </w:rPr>
        <w:t>considered:</w:t>
      </w:r>
    </w:p>
    <w:p w14:paraId="6E1F8AF3" w14:textId="77777777" w:rsidR="00FB451C" w:rsidRPr="00A14F31" w:rsidRDefault="00FB451C" w:rsidP="00FB451C">
      <w:pPr>
        <w:pStyle w:val="ListParagraph"/>
        <w:numPr>
          <w:ilvl w:val="0"/>
          <w:numId w:val="8"/>
        </w:numPr>
        <w:tabs>
          <w:tab w:val="left" w:pos="839"/>
          <w:tab w:val="left" w:pos="840"/>
        </w:tabs>
        <w:spacing w:before="164" w:line="276" w:lineRule="auto"/>
        <w:ind w:left="360" w:right="452"/>
        <w:rPr>
          <w:rFonts w:asciiTheme="minorHAnsi" w:hAnsiTheme="minorHAnsi" w:cstheme="minorHAnsi"/>
        </w:rPr>
      </w:pPr>
      <w:r w:rsidRPr="00A14F31">
        <w:rPr>
          <w:rFonts w:asciiTheme="minorHAnsi" w:hAnsiTheme="minorHAnsi" w:cstheme="minorHAnsi"/>
          <w:sz w:val="24"/>
          <w:szCs w:val="24"/>
        </w:rPr>
        <w:t>Trustees</w:t>
      </w:r>
      <w:r w:rsidRPr="00A14F31">
        <w:rPr>
          <w:rFonts w:asciiTheme="minorHAnsi" w:hAnsiTheme="minorHAnsi" w:cstheme="minorHAnsi"/>
          <w:spacing w:val="-1"/>
          <w:sz w:val="24"/>
          <w:szCs w:val="24"/>
        </w:rPr>
        <w:t xml:space="preserve"> </w:t>
      </w:r>
      <w:r w:rsidRPr="00A14F31">
        <w:rPr>
          <w:rFonts w:asciiTheme="minorHAnsi" w:hAnsiTheme="minorHAnsi" w:cstheme="minorHAnsi"/>
          <w:sz w:val="24"/>
          <w:szCs w:val="24"/>
        </w:rPr>
        <w:t>and</w:t>
      </w:r>
      <w:r w:rsidRPr="00A14F31">
        <w:rPr>
          <w:rFonts w:asciiTheme="minorHAnsi" w:hAnsiTheme="minorHAnsi" w:cstheme="minorHAnsi"/>
          <w:spacing w:val="-5"/>
          <w:sz w:val="24"/>
          <w:szCs w:val="24"/>
        </w:rPr>
        <w:t xml:space="preserve"> </w:t>
      </w:r>
      <w:r w:rsidRPr="00A14F31">
        <w:rPr>
          <w:rFonts w:asciiTheme="minorHAnsi" w:hAnsiTheme="minorHAnsi" w:cstheme="minorHAnsi"/>
          <w:sz w:val="24"/>
          <w:szCs w:val="24"/>
        </w:rPr>
        <w:t>College</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employees</w:t>
      </w:r>
      <w:r w:rsidRPr="00A14F31">
        <w:rPr>
          <w:rFonts w:asciiTheme="minorHAnsi" w:hAnsiTheme="minorHAnsi" w:cstheme="minorHAnsi"/>
          <w:spacing w:val="-1"/>
          <w:sz w:val="24"/>
          <w:szCs w:val="24"/>
        </w:rPr>
        <w:t xml:space="preserve"> </w:t>
      </w:r>
      <w:r w:rsidRPr="00A14F31">
        <w:rPr>
          <w:rFonts w:asciiTheme="minorHAnsi" w:hAnsiTheme="minorHAnsi" w:cstheme="minorHAnsi"/>
          <w:sz w:val="24"/>
          <w:szCs w:val="24"/>
        </w:rPr>
        <w:t>may</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not</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have</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a</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financial</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interest</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or</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engage</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in</w:t>
      </w:r>
      <w:r w:rsidRPr="00A14F31">
        <w:rPr>
          <w:rFonts w:asciiTheme="minorHAnsi" w:hAnsiTheme="minorHAnsi" w:cstheme="minorHAnsi"/>
          <w:spacing w:val="-5"/>
          <w:sz w:val="24"/>
          <w:szCs w:val="24"/>
        </w:rPr>
        <w:t xml:space="preserve"> </w:t>
      </w:r>
      <w:r w:rsidRPr="00A14F31">
        <w:rPr>
          <w:rFonts w:asciiTheme="minorHAnsi" w:hAnsiTheme="minorHAnsi" w:cstheme="minorHAnsi"/>
          <w:sz w:val="24"/>
          <w:szCs w:val="24"/>
        </w:rPr>
        <w:t xml:space="preserve">any activity that </w:t>
      </w:r>
      <w:proofErr w:type="gramStart"/>
      <w:r w:rsidRPr="00A14F31">
        <w:rPr>
          <w:rFonts w:asciiTheme="minorHAnsi" w:hAnsiTheme="minorHAnsi" w:cstheme="minorHAnsi"/>
          <w:sz w:val="24"/>
          <w:szCs w:val="24"/>
        </w:rPr>
        <w:t>is in conflict with</w:t>
      </w:r>
      <w:proofErr w:type="gramEnd"/>
      <w:r w:rsidRPr="00A14F31">
        <w:rPr>
          <w:rFonts w:asciiTheme="minorHAnsi" w:hAnsiTheme="minorHAnsi" w:cstheme="minorHAnsi"/>
          <w:sz w:val="24"/>
          <w:szCs w:val="24"/>
        </w:rPr>
        <w:t xml:space="preserve"> the proper discharge of their official duties.</w:t>
      </w:r>
    </w:p>
    <w:p w14:paraId="4B228BF4" w14:textId="77777777" w:rsidR="00FB451C" w:rsidRPr="00A14F31" w:rsidRDefault="00FB451C" w:rsidP="00FB451C">
      <w:pPr>
        <w:pStyle w:val="ListParagraph"/>
        <w:numPr>
          <w:ilvl w:val="0"/>
          <w:numId w:val="8"/>
        </w:numPr>
        <w:tabs>
          <w:tab w:val="left" w:pos="840"/>
        </w:tabs>
        <w:spacing w:before="164" w:line="276" w:lineRule="auto"/>
        <w:ind w:left="360" w:right="319"/>
        <w:rPr>
          <w:rFonts w:asciiTheme="minorHAnsi" w:hAnsiTheme="minorHAnsi" w:cstheme="minorHAnsi"/>
        </w:rPr>
      </w:pPr>
      <w:r w:rsidRPr="00A14F31">
        <w:rPr>
          <w:rFonts w:asciiTheme="minorHAnsi" w:hAnsiTheme="minorHAnsi" w:cstheme="minorHAnsi"/>
          <w:sz w:val="24"/>
          <w:szCs w:val="24"/>
        </w:rPr>
        <w:t>Trustees</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and</w:t>
      </w:r>
      <w:r w:rsidRPr="00A14F31">
        <w:rPr>
          <w:rFonts w:asciiTheme="minorHAnsi" w:hAnsiTheme="minorHAnsi" w:cstheme="minorHAnsi"/>
          <w:spacing w:val="-5"/>
          <w:sz w:val="24"/>
          <w:szCs w:val="24"/>
        </w:rPr>
        <w:t xml:space="preserve"> </w:t>
      </w:r>
      <w:r w:rsidRPr="00A14F31">
        <w:rPr>
          <w:rFonts w:asciiTheme="minorHAnsi" w:hAnsiTheme="minorHAnsi" w:cstheme="minorHAnsi"/>
          <w:sz w:val="24"/>
          <w:szCs w:val="24"/>
        </w:rPr>
        <w:t>College</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employees</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may</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not</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use</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their</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official</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position</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to</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secure</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special privileges for themselves or any other person.</w:t>
      </w:r>
    </w:p>
    <w:p w14:paraId="075FFD44" w14:textId="77777777" w:rsidR="00FB451C" w:rsidRPr="00A14F31" w:rsidRDefault="00FB451C" w:rsidP="00FB451C">
      <w:pPr>
        <w:pStyle w:val="ListParagraph"/>
        <w:numPr>
          <w:ilvl w:val="0"/>
          <w:numId w:val="8"/>
        </w:numPr>
        <w:tabs>
          <w:tab w:val="left" w:pos="839"/>
          <w:tab w:val="left" w:pos="840"/>
        </w:tabs>
        <w:spacing w:before="164" w:line="276" w:lineRule="auto"/>
        <w:ind w:left="360" w:right="952"/>
        <w:rPr>
          <w:rFonts w:ascii="Calibri" w:hAnsi="Calibri" w:cs="Calibri"/>
        </w:rPr>
      </w:pPr>
      <w:r w:rsidRPr="00A14F31">
        <w:rPr>
          <w:rFonts w:ascii="Calibri" w:hAnsi="Calibri" w:cs="Calibri"/>
          <w:sz w:val="24"/>
          <w:szCs w:val="24"/>
        </w:rPr>
        <w:t>Trustees</w:t>
      </w:r>
      <w:r w:rsidRPr="00A14F31">
        <w:rPr>
          <w:rFonts w:ascii="Calibri" w:hAnsi="Calibri" w:cs="Calibri"/>
          <w:spacing w:val="-3"/>
          <w:sz w:val="24"/>
          <w:szCs w:val="24"/>
        </w:rPr>
        <w:t xml:space="preserve"> </w:t>
      </w:r>
      <w:r w:rsidRPr="00A14F31">
        <w:rPr>
          <w:rFonts w:ascii="Calibri" w:hAnsi="Calibri" w:cs="Calibri"/>
          <w:sz w:val="24"/>
          <w:szCs w:val="24"/>
        </w:rPr>
        <w:t>may</w:t>
      </w:r>
      <w:r w:rsidRPr="00A14F31">
        <w:rPr>
          <w:rFonts w:ascii="Calibri" w:hAnsi="Calibri" w:cs="Calibri"/>
          <w:spacing w:val="-4"/>
          <w:sz w:val="24"/>
          <w:szCs w:val="24"/>
        </w:rPr>
        <w:t xml:space="preserve"> </w:t>
      </w:r>
      <w:r w:rsidRPr="00A14F31">
        <w:rPr>
          <w:rFonts w:ascii="Calibri" w:hAnsi="Calibri" w:cs="Calibri"/>
          <w:sz w:val="24"/>
          <w:szCs w:val="24"/>
        </w:rPr>
        <w:t>not</w:t>
      </w:r>
      <w:r w:rsidRPr="00A14F31">
        <w:rPr>
          <w:rFonts w:ascii="Calibri" w:hAnsi="Calibri" w:cs="Calibri"/>
          <w:spacing w:val="-5"/>
          <w:sz w:val="24"/>
          <w:szCs w:val="24"/>
        </w:rPr>
        <w:t xml:space="preserve"> </w:t>
      </w:r>
      <w:r w:rsidRPr="00A14F31">
        <w:rPr>
          <w:rFonts w:ascii="Calibri" w:hAnsi="Calibri" w:cs="Calibri"/>
          <w:sz w:val="24"/>
          <w:szCs w:val="24"/>
        </w:rPr>
        <w:t>receive</w:t>
      </w:r>
      <w:r w:rsidRPr="00A14F31">
        <w:rPr>
          <w:rFonts w:ascii="Calibri" w:hAnsi="Calibri" w:cs="Calibri"/>
          <w:spacing w:val="-4"/>
          <w:sz w:val="24"/>
          <w:szCs w:val="24"/>
        </w:rPr>
        <w:t xml:space="preserve"> </w:t>
      </w:r>
      <w:r w:rsidRPr="00A14F31">
        <w:rPr>
          <w:rFonts w:ascii="Calibri" w:hAnsi="Calibri" w:cs="Calibri"/>
          <w:sz w:val="24"/>
          <w:szCs w:val="24"/>
        </w:rPr>
        <w:t>compensation</w:t>
      </w:r>
      <w:r w:rsidRPr="00A14F31">
        <w:rPr>
          <w:rFonts w:ascii="Calibri" w:hAnsi="Calibri" w:cs="Calibri"/>
          <w:spacing w:val="-5"/>
          <w:sz w:val="24"/>
          <w:szCs w:val="24"/>
        </w:rPr>
        <w:t xml:space="preserve"> </w:t>
      </w:r>
      <w:r w:rsidRPr="00A14F31">
        <w:rPr>
          <w:rFonts w:ascii="Calibri" w:hAnsi="Calibri" w:cs="Calibri"/>
          <w:sz w:val="24"/>
          <w:szCs w:val="24"/>
        </w:rPr>
        <w:t>from</w:t>
      </w:r>
      <w:r w:rsidRPr="00A14F31">
        <w:rPr>
          <w:rFonts w:ascii="Calibri" w:hAnsi="Calibri" w:cs="Calibri"/>
          <w:spacing w:val="-11"/>
          <w:sz w:val="24"/>
          <w:szCs w:val="24"/>
        </w:rPr>
        <w:t xml:space="preserve"> </w:t>
      </w:r>
      <w:r w:rsidRPr="00A14F31">
        <w:rPr>
          <w:rFonts w:ascii="Calibri" w:hAnsi="Calibri" w:cs="Calibri"/>
          <w:sz w:val="24"/>
          <w:szCs w:val="24"/>
        </w:rPr>
        <w:t>any</w:t>
      </w:r>
      <w:r w:rsidRPr="00A14F31">
        <w:rPr>
          <w:rFonts w:ascii="Calibri" w:hAnsi="Calibri" w:cs="Calibri"/>
          <w:spacing w:val="-4"/>
          <w:sz w:val="24"/>
          <w:szCs w:val="24"/>
        </w:rPr>
        <w:t xml:space="preserve"> </w:t>
      </w:r>
      <w:r w:rsidRPr="00A14F31">
        <w:rPr>
          <w:rFonts w:ascii="Calibri" w:hAnsi="Calibri" w:cs="Calibri"/>
          <w:sz w:val="24"/>
          <w:szCs w:val="24"/>
        </w:rPr>
        <w:t>person,</w:t>
      </w:r>
      <w:r w:rsidRPr="00A14F31">
        <w:rPr>
          <w:rFonts w:ascii="Calibri" w:hAnsi="Calibri" w:cs="Calibri"/>
          <w:spacing w:val="-6"/>
          <w:sz w:val="24"/>
          <w:szCs w:val="24"/>
        </w:rPr>
        <w:t xml:space="preserve"> </w:t>
      </w:r>
      <w:r w:rsidRPr="00A14F31">
        <w:rPr>
          <w:rFonts w:ascii="Calibri" w:hAnsi="Calibri" w:cs="Calibri"/>
          <w:sz w:val="24"/>
          <w:szCs w:val="24"/>
        </w:rPr>
        <w:t>except</w:t>
      </w:r>
      <w:r w:rsidRPr="00A14F31">
        <w:rPr>
          <w:rFonts w:ascii="Calibri" w:hAnsi="Calibri" w:cs="Calibri"/>
          <w:spacing w:val="-5"/>
          <w:sz w:val="24"/>
          <w:szCs w:val="24"/>
        </w:rPr>
        <w:t xml:space="preserve"> </w:t>
      </w:r>
      <w:r w:rsidRPr="00A14F31">
        <w:rPr>
          <w:rFonts w:ascii="Calibri" w:hAnsi="Calibri" w:cs="Calibri"/>
          <w:sz w:val="24"/>
          <w:szCs w:val="24"/>
        </w:rPr>
        <w:t>the</w:t>
      </w:r>
      <w:r w:rsidRPr="00A14F31">
        <w:rPr>
          <w:rFonts w:ascii="Calibri" w:hAnsi="Calibri" w:cs="Calibri"/>
          <w:spacing w:val="-4"/>
          <w:sz w:val="24"/>
          <w:szCs w:val="24"/>
        </w:rPr>
        <w:t xml:space="preserve"> </w:t>
      </w:r>
      <w:r w:rsidRPr="00A14F31">
        <w:rPr>
          <w:rFonts w:ascii="Calibri" w:hAnsi="Calibri" w:cs="Calibri"/>
          <w:sz w:val="24"/>
          <w:szCs w:val="24"/>
        </w:rPr>
        <w:t>State</w:t>
      </w:r>
      <w:r w:rsidRPr="00A14F31">
        <w:rPr>
          <w:rFonts w:ascii="Calibri" w:hAnsi="Calibri" w:cs="Calibri"/>
          <w:spacing w:val="-4"/>
          <w:sz w:val="24"/>
          <w:szCs w:val="24"/>
        </w:rPr>
        <w:t xml:space="preserve"> </w:t>
      </w:r>
      <w:r w:rsidRPr="00A14F31">
        <w:rPr>
          <w:rFonts w:ascii="Calibri" w:hAnsi="Calibri" w:cs="Calibri"/>
          <w:sz w:val="24"/>
          <w:szCs w:val="24"/>
        </w:rPr>
        <w:t>of Washington, for performing their official duties.</w:t>
      </w:r>
    </w:p>
    <w:p w14:paraId="0883C338" w14:textId="77777777" w:rsidR="00FB451C" w:rsidRPr="00A14F31" w:rsidRDefault="00FB451C" w:rsidP="00FB451C">
      <w:pPr>
        <w:pStyle w:val="BodyText"/>
        <w:spacing w:before="6"/>
        <w:rPr>
          <w:rFonts w:ascii="Calibri" w:hAnsi="Calibri" w:cs="Calibri"/>
        </w:rPr>
      </w:pPr>
    </w:p>
    <w:p w14:paraId="41E4E095" w14:textId="77777777" w:rsidR="00FB451C" w:rsidRPr="00A14F31" w:rsidRDefault="00FB451C" w:rsidP="00FB451C">
      <w:pPr>
        <w:pStyle w:val="Heading1"/>
        <w:tabs>
          <w:tab w:val="left" w:pos="506"/>
        </w:tabs>
        <w:ind w:left="0"/>
        <w:rPr>
          <w:rFonts w:asciiTheme="minorHAnsi" w:hAnsiTheme="minorHAnsi" w:cstheme="minorHAnsi"/>
        </w:rPr>
      </w:pPr>
      <w:bookmarkStart w:id="16" w:name="_Toc195971244"/>
      <w:r w:rsidRPr="00A14F31">
        <w:rPr>
          <w:rFonts w:asciiTheme="minorHAnsi" w:hAnsiTheme="minorHAnsi" w:cstheme="minorHAnsi"/>
        </w:rPr>
        <w:t>100.B41</w:t>
      </w:r>
      <w:r w:rsidRPr="00A14F31">
        <w:rPr>
          <w:rFonts w:asciiTheme="minorHAnsi" w:hAnsiTheme="minorHAnsi" w:cstheme="minorHAnsi"/>
          <w:spacing w:val="-4"/>
        </w:rPr>
        <w:t xml:space="preserve"> </w:t>
      </w:r>
      <w:r w:rsidRPr="00A14F31">
        <w:rPr>
          <w:rFonts w:asciiTheme="minorHAnsi" w:hAnsiTheme="minorHAnsi" w:cstheme="minorHAnsi"/>
        </w:rPr>
        <w:t>–</w:t>
      </w:r>
      <w:r w:rsidRPr="00A14F31">
        <w:rPr>
          <w:rFonts w:asciiTheme="minorHAnsi" w:hAnsiTheme="minorHAnsi" w:cstheme="minorHAnsi"/>
          <w:spacing w:val="-5"/>
        </w:rPr>
        <w:t xml:space="preserve"> </w:t>
      </w:r>
      <w:r w:rsidRPr="00A14F31">
        <w:rPr>
          <w:rFonts w:asciiTheme="minorHAnsi" w:hAnsiTheme="minorHAnsi" w:cstheme="minorHAnsi"/>
        </w:rPr>
        <w:t>ETHICAL VALUES</w:t>
      </w:r>
      <w:r w:rsidRPr="00A14F31">
        <w:rPr>
          <w:rFonts w:asciiTheme="minorHAnsi" w:hAnsiTheme="minorHAnsi" w:cstheme="minorHAnsi"/>
          <w:spacing w:val="-3"/>
        </w:rPr>
        <w:t xml:space="preserve"> </w:t>
      </w:r>
      <w:r w:rsidRPr="00A14F31">
        <w:rPr>
          <w:rFonts w:asciiTheme="minorHAnsi" w:hAnsiTheme="minorHAnsi" w:cstheme="minorHAnsi"/>
        </w:rPr>
        <w:t>AND</w:t>
      </w:r>
      <w:r w:rsidRPr="00A14F31">
        <w:rPr>
          <w:rFonts w:asciiTheme="minorHAnsi" w:hAnsiTheme="minorHAnsi" w:cstheme="minorHAnsi"/>
          <w:spacing w:val="-3"/>
        </w:rPr>
        <w:t xml:space="preserve"> </w:t>
      </w:r>
      <w:r w:rsidRPr="00A14F31">
        <w:rPr>
          <w:rFonts w:asciiTheme="minorHAnsi" w:hAnsiTheme="minorHAnsi" w:cstheme="minorHAnsi"/>
        </w:rPr>
        <w:t>PRINCIPLES</w:t>
      </w:r>
      <w:r w:rsidRPr="00A14F31">
        <w:rPr>
          <w:rFonts w:asciiTheme="minorHAnsi" w:hAnsiTheme="minorHAnsi" w:cstheme="minorHAnsi"/>
          <w:spacing w:val="-4"/>
        </w:rPr>
        <w:t xml:space="preserve"> </w:t>
      </w:r>
      <w:r w:rsidRPr="00A14F31">
        <w:rPr>
          <w:rFonts w:asciiTheme="minorHAnsi" w:hAnsiTheme="minorHAnsi" w:cstheme="minorHAnsi"/>
        </w:rPr>
        <w:t>IN</w:t>
      </w:r>
      <w:r w:rsidRPr="00A14F31">
        <w:rPr>
          <w:rFonts w:asciiTheme="minorHAnsi" w:hAnsiTheme="minorHAnsi" w:cstheme="minorHAnsi"/>
          <w:spacing w:val="-3"/>
        </w:rPr>
        <w:t xml:space="preserve"> </w:t>
      </w:r>
      <w:r w:rsidRPr="00A14F31">
        <w:rPr>
          <w:rFonts w:asciiTheme="minorHAnsi" w:hAnsiTheme="minorHAnsi" w:cstheme="minorHAnsi"/>
        </w:rPr>
        <w:t>PUBLIC</w:t>
      </w:r>
      <w:r w:rsidRPr="00A14F31">
        <w:rPr>
          <w:rFonts w:asciiTheme="minorHAnsi" w:hAnsiTheme="minorHAnsi" w:cstheme="minorHAnsi"/>
          <w:spacing w:val="-1"/>
        </w:rPr>
        <w:t xml:space="preserve"> </w:t>
      </w:r>
      <w:r w:rsidRPr="00A14F31">
        <w:rPr>
          <w:rFonts w:asciiTheme="minorHAnsi" w:hAnsiTheme="minorHAnsi" w:cstheme="minorHAnsi"/>
          <w:spacing w:val="-2"/>
        </w:rPr>
        <w:t>SERVICE</w:t>
      </w:r>
      <w:bookmarkEnd w:id="16"/>
    </w:p>
    <w:p w14:paraId="04889889" w14:textId="77777777" w:rsidR="00FB451C" w:rsidRPr="00A14F31" w:rsidRDefault="00FB451C" w:rsidP="00FB451C">
      <w:pPr>
        <w:pStyle w:val="BodyText"/>
        <w:spacing w:before="3"/>
        <w:rPr>
          <w:rFonts w:asciiTheme="minorHAnsi" w:hAnsiTheme="minorHAnsi" w:cstheme="minorHAnsi"/>
          <w:b/>
        </w:rPr>
      </w:pPr>
    </w:p>
    <w:p w14:paraId="07508289" w14:textId="77777777" w:rsidR="00FB451C" w:rsidRPr="00A14F31" w:rsidRDefault="00FB451C" w:rsidP="00FB451C">
      <w:pPr>
        <w:pStyle w:val="BodyText"/>
        <w:spacing w:line="276" w:lineRule="auto"/>
        <w:ind w:right="836"/>
        <w:rPr>
          <w:rFonts w:asciiTheme="minorHAnsi" w:hAnsiTheme="minorHAnsi" w:cstheme="minorHAnsi"/>
        </w:rPr>
      </w:pPr>
      <w:r w:rsidRPr="00A14F31">
        <w:rPr>
          <w:rFonts w:asciiTheme="minorHAnsi" w:hAnsiTheme="minorHAnsi" w:cstheme="minorHAnsi"/>
        </w:rPr>
        <w:t>To</w:t>
      </w:r>
      <w:r w:rsidRPr="00A14F31">
        <w:rPr>
          <w:rFonts w:asciiTheme="minorHAnsi" w:hAnsiTheme="minorHAnsi" w:cstheme="minorHAnsi"/>
          <w:spacing w:val="-4"/>
        </w:rPr>
        <w:t xml:space="preserve"> </w:t>
      </w:r>
      <w:r w:rsidRPr="00A14F31">
        <w:rPr>
          <w:rFonts w:asciiTheme="minorHAnsi" w:hAnsiTheme="minorHAnsi" w:cstheme="minorHAnsi"/>
        </w:rPr>
        <w:t>promote</w:t>
      </w:r>
      <w:r w:rsidRPr="00A14F31">
        <w:rPr>
          <w:rFonts w:asciiTheme="minorHAnsi" w:hAnsiTheme="minorHAnsi" w:cstheme="minorHAnsi"/>
          <w:spacing w:val="-3"/>
        </w:rPr>
        <w:t xml:space="preserve"> </w:t>
      </w:r>
      <w:r w:rsidRPr="00A14F31">
        <w:rPr>
          <w:rFonts w:asciiTheme="minorHAnsi" w:hAnsiTheme="minorHAnsi" w:cstheme="minorHAnsi"/>
        </w:rPr>
        <w:t>individual</w:t>
      </w:r>
      <w:r w:rsidRPr="00A14F31">
        <w:rPr>
          <w:rFonts w:asciiTheme="minorHAnsi" w:hAnsiTheme="minorHAnsi" w:cstheme="minorHAnsi"/>
          <w:spacing w:val="-3"/>
        </w:rPr>
        <w:t xml:space="preserve"> </w:t>
      </w:r>
      <w:r w:rsidRPr="00A14F31">
        <w:rPr>
          <w:rFonts w:asciiTheme="minorHAnsi" w:hAnsiTheme="minorHAnsi" w:cstheme="minorHAnsi"/>
        </w:rPr>
        <w:t>development</w:t>
      </w:r>
      <w:r w:rsidRPr="00A14F31">
        <w:rPr>
          <w:rFonts w:asciiTheme="minorHAnsi" w:hAnsiTheme="minorHAnsi" w:cstheme="minorHAnsi"/>
          <w:spacing w:val="-4"/>
        </w:rPr>
        <w:t xml:space="preserve"> </w:t>
      </w:r>
      <w:r w:rsidRPr="00A14F31">
        <w:rPr>
          <w:rFonts w:asciiTheme="minorHAnsi" w:hAnsiTheme="minorHAnsi" w:cstheme="minorHAnsi"/>
        </w:rPr>
        <w:t>and</w:t>
      </w:r>
      <w:r w:rsidRPr="00A14F31">
        <w:rPr>
          <w:rFonts w:asciiTheme="minorHAnsi" w:hAnsiTheme="minorHAnsi" w:cstheme="minorHAnsi"/>
          <w:spacing w:val="-4"/>
        </w:rPr>
        <w:t xml:space="preserve"> </w:t>
      </w:r>
      <w:r w:rsidRPr="00A14F31">
        <w:rPr>
          <w:rFonts w:asciiTheme="minorHAnsi" w:hAnsiTheme="minorHAnsi" w:cstheme="minorHAnsi"/>
        </w:rPr>
        <w:t>the</w:t>
      </w:r>
      <w:r w:rsidRPr="00A14F31">
        <w:rPr>
          <w:rFonts w:asciiTheme="minorHAnsi" w:hAnsiTheme="minorHAnsi" w:cstheme="minorHAnsi"/>
          <w:spacing w:val="-3"/>
        </w:rPr>
        <w:t xml:space="preserve"> </w:t>
      </w:r>
      <w:r w:rsidRPr="00A14F31">
        <w:rPr>
          <w:rFonts w:asciiTheme="minorHAnsi" w:hAnsiTheme="minorHAnsi" w:cstheme="minorHAnsi"/>
        </w:rPr>
        <w:t>common</w:t>
      </w:r>
      <w:r w:rsidRPr="00A14F31">
        <w:rPr>
          <w:rFonts w:asciiTheme="minorHAnsi" w:hAnsiTheme="minorHAnsi" w:cstheme="minorHAnsi"/>
          <w:spacing w:val="-4"/>
        </w:rPr>
        <w:t xml:space="preserve"> </w:t>
      </w:r>
      <w:r w:rsidRPr="00A14F31">
        <w:rPr>
          <w:rFonts w:asciiTheme="minorHAnsi" w:hAnsiTheme="minorHAnsi" w:cstheme="minorHAnsi"/>
        </w:rPr>
        <w:t>good,</w:t>
      </w:r>
      <w:r w:rsidRPr="00A14F31">
        <w:rPr>
          <w:rFonts w:asciiTheme="minorHAnsi" w:hAnsiTheme="minorHAnsi" w:cstheme="minorHAnsi"/>
          <w:spacing w:val="-3"/>
        </w:rPr>
        <w:t xml:space="preserve"> </w:t>
      </w:r>
      <w:r w:rsidRPr="00A14F31">
        <w:rPr>
          <w:rFonts w:asciiTheme="minorHAnsi" w:hAnsiTheme="minorHAnsi" w:cstheme="minorHAnsi"/>
        </w:rPr>
        <w:t>Trustees</w:t>
      </w:r>
      <w:r w:rsidRPr="00A14F31">
        <w:rPr>
          <w:rFonts w:asciiTheme="minorHAnsi" w:hAnsiTheme="minorHAnsi" w:cstheme="minorHAnsi"/>
          <w:spacing w:val="-5"/>
        </w:rPr>
        <w:t xml:space="preserve"> </w:t>
      </w:r>
      <w:r w:rsidRPr="00A14F31">
        <w:rPr>
          <w:rFonts w:asciiTheme="minorHAnsi" w:hAnsiTheme="minorHAnsi" w:cstheme="minorHAnsi"/>
        </w:rPr>
        <w:t>will</w:t>
      </w:r>
      <w:r w:rsidRPr="00A14F31">
        <w:rPr>
          <w:rFonts w:asciiTheme="minorHAnsi" w:hAnsiTheme="minorHAnsi" w:cstheme="minorHAnsi"/>
          <w:spacing w:val="-3"/>
        </w:rPr>
        <w:t xml:space="preserve"> </w:t>
      </w:r>
      <w:r w:rsidRPr="00A14F31">
        <w:rPr>
          <w:rFonts w:asciiTheme="minorHAnsi" w:hAnsiTheme="minorHAnsi" w:cstheme="minorHAnsi"/>
        </w:rPr>
        <w:t>strive</w:t>
      </w:r>
      <w:r w:rsidRPr="00A14F31">
        <w:rPr>
          <w:rFonts w:asciiTheme="minorHAnsi" w:hAnsiTheme="minorHAnsi" w:cstheme="minorHAnsi"/>
          <w:spacing w:val="-3"/>
        </w:rPr>
        <w:t xml:space="preserve"> </w:t>
      </w:r>
      <w:r w:rsidRPr="00A14F31">
        <w:rPr>
          <w:rFonts w:asciiTheme="minorHAnsi" w:hAnsiTheme="minorHAnsi" w:cstheme="minorHAnsi"/>
        </w:rPr>
        <w:t>to</w:t>
      </w:r>
      <w:r w:rsidRPr="00A14F31">
        <w:rPr>
          <w:rFonts w:asciiTheme="minorHAnsi" w:hAnsiTheme="minorHAnsi" w:cstheme="minorHAnsi"/>
          <w:spacing w:val="-4"/>
        </w:rPr>
        <w:t xml:space="preserve"> </w:t>
      </w:r>
      <w:r w:rsidRPr="00A14F31">
        <w:rPr>
          <w:rFonts w:asciiTheme="minorHAnsi" w:hAnsiTheme="minorHAnsi" w:cstheme="minorHAnsi"/>
        </w:rPr>
        <w:t>promote basic values of conduct. The following values represent a shared ideal that permeates the College</w:t>
      </w:r>
      <w:r w:rsidRPr="00A14F31">
        <w:rPr>
          <w:rFonts w:asciiTheme="minorHAnsi" w:hAnsiTheme="minorHAnsi" w:cstheme="minorHAnsi"/>
          <w:spacing w:val="-3"/>
        </w:rPr>
        <w:t xml:space="preserve"> </w:t>
      </w:r>
      <w:r w:rsidRPr="00A14F31">
        <w:rPr>
          <w:rFonts w:asciiTheme="minorHAnsi" w:hAnsiTheme="minorHAnsi" w:cstheme="minorHAnsi"/>
        </w:rPr>
        <w:t>and</w:t>
      </w:r>
      <w:r w:rsidRPr="00A14F31">
        <w:rPr>
          <w:rFonts w:asciiTheme="minorHAnsi" w:hAnsiTheme="minorHAnsi" w:cstheme="minorHAnsi"/>
          <w:spacing w:val="-3"/>
        </w:rPr>
        <w:t xml:space="preserve"> </w:t>
      </w:r>
      <w:r w:rsidRPr="00A14F31">
        <w:rPr>
          <w:rFonts w:asciiTheme="minorHAnsi" w:hAnsiTheme="minorHAnsi" w:cstheme="minorHAnsi"/>
        </w:rPr>
        <w:t>constitute</w:t>
      </w:r>
      <w:r w:rsidRPr="00A14F31">
        <w:rPr>
          <w:rFonts w:asciiTheme="minorHAnsi" w:hAnsiTheme="minorHAnsi" w:cstheme="minorHAnsi"/>
          <w:spacing w:val="-3"/>
        </w:rPr>
        <w:t xml:space="preserve"> </w:t>
      </w:r>
      <w:r w:rsidRPr="00A14F31">
        <w:rPr>
          <w:rFonts w:asciiTheme="minorHAnsi" w:hAnsiTheme="minorHAnsi" w:cstheme="minorHAnsi"/>
        </w:rPr>
        <w:t>a primary responsibility for</w:t>
      </w:r>
      <w:r w:rsidRPr="00A14F31">
        <w:rPr>
          <w:rFonts w:asciiTheme="minorHAnsi" w:hAnsiTheme="minorHAnsi" w:cstheme="minorHAnsi"/>
          <w:spacing w:val="-4"/>
        </w:rPr>
        <w:t xml:space="preserve"> </w:t>
      </w:r>
      <w:r w:rsidRPr="00A14F31">
        <w:rPr>
          <w:rFonts w:asciiTheme="minorHAnsi" w:hAnsiTheme="minorHAnsi" w:cstheme="minorHAnsi"/>
        </w:rPr>
        <w:t>trustees to</w:t>
      </w:r>
      <w:r w:rsidRPr="00A14F31">
        <w:rPr>
          <w:rFonts w:asciiTheme="minorHAnsi" w:hAnsiTheme="minorHAnsi" w:cstheme="minorHAnsi"/>
          <w:spacing w:val="-4"/>
        </w:rPr>
        <w:t xml:space="preserve"> </w:t>
      </w:r>
      <w:r w:rsidRPr="00A14F31">
        <w:rPr>
          <w:rFonts w:asciiTheme="minorHAnsi" w:hAnsiTheme="minorHAnsi" w:cstheme="minorHAnsi"/>
        </w:rPr>
        <w:t xml:space="preserve">uphold and </w:t>
      </w:r>
      <w:proofErr w:type="gramStart"/>
      <w:r w:rsidRPr="00A14F31">
        <w:rPr>
          <w:rFonts w:asciiTheme="minorHAnsi" w:hAnsiTheme="minorHAnsi" w:cstheme="minorHAnsi"/>
        </w:rPr>
        <w:t>honor:</w:t>
      </w:r>
      <w:proofErr w:type="gramEnd"/>
      <w:r w:rsidRPr="00A14F31">
        <w:rPr>
          <w:rFonts w:asciiTheme="minorHAnsi" w:hAnsiTheme="minorHAnsi" w:cstheme="minorHAnsi"/>
        </w:rPr>
        <w:t xml:space="preserve"> honesty, integrity, fairness, respect, excellence, accountability, and protection of public trust. Avoid any conflict of interest with respect to their fiduciary responsibility. </w:t>
      </w:r>
    </w:p>
    <w:p w14:paraId="36AC6F2D" w14:textId="77777777" w:rsidR="00FB451C" w:rsidRPr="00A14F31" w:rsidRDefault="00FB451C" w:rsidP="00FB451C">
      <w:pPr>
        <w:pStyle w:val="BodyText"/>
        <w:spacing w:line="276" w:lineRule="auto"/>
        <w:ind w:right="836"/>
        <w:rPr>
          <w:rFonts w:asciiTheme="minorHAnsi" w:hAnsiTheme="minorHAnsi" w:cstheme="minorHAnsi"/>
        </w:rPr>
      </w:pPr>
    </w:p>
    <w:p w14:paraId="2EEC5D68" w14:textId="061B0CC4" w:rsidR="00FB451C" w:rsidRPr="00A14F31" w:rsidRDefault="00FB451C" w:rsidP="00FB451C">
      <w:pPr>
        <w:pStyle w:val="BodyText"/>
        <w:spacing w:line="276" w:lineRule="auto"/>
        <w:ind w:right="836"/>
        <w:rPr>
          <w:rFonts w:asciiTheme="minorHAnsi" w:hAnsiTheme="minorHAnsi" w:cstheme="minorHAnsi"/>
        </w:rPr>
      </w:pPr>
      <w:r w:rsidRPr="00A14F31">
        <w:rPr>
          <w:rFonts w:asciiTheme="minorHAnsi" w:hAnsiTheme="minorHAnsi" w:cstheme="minorHAnsi"/>
        </w:rPr>
        <w:lastRenderedPageBreak/>
        <w:t>Specifically:</w:t>
      </w:r>
      <w:r w:rsidRPr="00A14F31">
        <w:rPr>
          <w:rFonts w:asciiTheme="minorHAnsi" w:hAnsiTheme="minorHAnsi" w:cstheme="minorHAnsi"/>
        </w:rPr>
        <w:br/>
      </w:r>
    </w:p>
    <w:p w14:paraId="3CC83B3E" w14:textId="77777777" w:rsidR="00FB451C" w:rsidRPr="00A14F31" w:rsidRDefault="00FB451C" w:rsidP="00FB451C">
      <w:pPr>
        <w:pStyle w:val="ListParagraph"/>
        <w:numPr>
          <w:ilvl w:val="1"/>
          <w:numId w:val="27"/>
        </w:numPr>
        <w:tabs>
          <w:tab w:val="left" w:pos="1260"/>
        </w:tabs>
        <w:spacing w:line="276" w:lineRule="auto"/>
        <w:ind w:left="360" w:right="185" w:hanging="360"/>
        <w:rPr>
          <w:rFonts w:asciiTheme="minorHAnsi" w:hAnsiTheme="minorHAnsi" w:cstheme="minorHAnsi"/>
          <w:sz w:val="24"/>
          <w:szCs w:val="24"/>
        </w:rPr>
      </w:pPr>
      <w:r w:rsidRPr="00A14F31">
        <w:rPr>
          <w:rFonts w:asciiTheme="minorHAnsi" w:hAnsiTheme="minorHAnsi" w:cstheme="minorHAnsi"/>
          <w:sz w:val="24"/>
          <w:szCs w:val="24"/>
        </w:rPr>
        <w:t>When</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the</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Board</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is</w:t>
      </w:r>
      <w:r w:rsidRPr="00A14F31">
        <w:rPr>
          <w:rFonts w:asciiTheme="minorHAnsi" w:hAnsiTheme="minorHAnsi" w:cstheme="minorHAnsi"/>
          <w:spacing w:val="-1"/>
          <w:sz w:val="24"/>
          <w:szCs w:val="24"/>
        </w:rPr>
        <w:t xml:space="preserve"> </w:t>
      </w:r>
      <w:r w:rsidRPr="00A14F31">
        <w:rPr>
          <w:rFonts w:asciiTheme="minorHAnsi" w:hAnsiTheme="minorHAnsi" w:cstheme="minorHAnsi"/>
          <w:sz w:val="24"/>
          <w:szCs w:val="24"/>
        </w:rPr>
        <w:t>to</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decide</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upon</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an</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issue</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that</w:t>
      </w:r>
      <w:r w:rsidRPr="00A14F31">
        <w:rPr>
          <w:rFonts w:asciiTheme="minorHAnsi" w:hAnsiTheme="minorHAnsi" w:cstheme="minorHAnsi"/>
          <w:spacing w:val="-5"/>
          <w:sz w:val="24"/>
          <w:szCs w:val="24"/>
        </w:rPr>
        <w:t xml:space="preserve"> </w:t>
      </w:r>
      <w:r w:rsidRPr="00A14F31">
        <w:rPr>
          <w:rFonts w:asciiTheme="minorHAnsi" w:hAnsiTheme="minorHAnsi" w:cstheme="minorHAnsi"/>
          <w:sz w:val="24"/>
          <w:szCs w:val="24"/>
        </w:rPr>
        <w:t>a</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member</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has</w:t>
      </w:r>
      <w:r w:rsidRPr="00A14F31">
        <w:rPr>
          <w:rFonts w:asciiTheme="minorHAnsi" w:hAnsiTheme="minorHAnsi" w:cstheme="minorHAnsi"/>
          <w:spacing w:val="-1"/>
          <w:sz w:val="24"/>
          <w:szCs w:val="24"/>
        </w:rPr>
        <w:t xml:space="preserve"> </w:t>
      </w:r>
      <w:r w:rsidRPr="00A14F31">
        <w:rPr>
          <w:rFonts w:asciiTheme="minorHAnsi" w:hAnsiTheme="minorHAnsi" w:cstheme="minorHAnsi"/>
          <w:sz w:val="24"/>
          <w:szCs w:val="24"/>
        </w:rPr>
        <w:t>an</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unavoidable</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conflict of interest, that member will withdraw without comment not only from the vote, but also from the deliberation.</w:t>
      </w:r>
    </w:p>
    <w:p w14:paraId="689598E8" w14:textId="77777777" w:rsidR="00FB451C" w:rsidRPr="00A14F31" w:rsidRDefault="00FB451C" w:rsidP="00FB451C">
      <w:pPr>
        <w:pStyle w:val="ListParagraph"/>
        <w:numPr>
          <w:ilvl w:val="1"/>
          <w:numId w:val="27"/>
        </w:numPr>
        <w:tabs>
          <w:tab w:val="left" w:pos="1260"/>
        </w:tabs>
        <w:spacing w:before="79" w:line="276" w:lineRule="auto"/>
        <w:ind w:left="360" w:right="138" w:hanging="360"/>
        <w:rPr>
          <w:rFonts w:asciiTheme="minorHAnsi" w:hAnsiTheme="minorHAnsi" w:cstheme="minorHAnsi"/>
          <w:sz w:val="24"/>
          <w:szCs w:val="24"/>
        </w:rPr>
      </w:pPr>
      <w:r w:rsidRPr="00A14F31">
        <w:rPr>
          <w:rFonts w:asciiTheme="minorHAnsi" w:hAnsiTheme="minorHAnsi" w:cstheme="minorHAnsi"/>
          <w:sz w:val="24"/>
          <w:szCs w:val="24"/>
        </w:rPr>
        <w:t>Trustees</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will</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not</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use</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their</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positions</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to</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obtain</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employment</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by</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the</w:t>
      </w:r>
      <w:r w:rsidRPr="00A14F31">
        <w:rPr>
          <w:rFonts w:asciiTheme="minorHAnsi" w:hAnsiTheme="minorHAnsi" w:cstheme="minorHAnsi"/>
          <w:spacing w:val="-5"/>
          <w:sz w:val="24"/>
          <w:szCs w:val="24"/>
        </w:rPr>
        <w:t xml:space="preserve"> </w:t>
      </w:r>
      <w:r w:rsidRPr="00A14F31">
        <w:rPr>
          <w:rFonts w:asciiTheme="minorHAnsi" w:hAnsiTheme="minorHAnsi" w:cstheme="minorHAnsi"/>
          <w:sz w:val="24"/>
          <w:szCs w:val="24"/>
        </w:rPr>
        <w:t>College</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or</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to furnish services or goods to the College on behalf of themselves, family members, relatives, friends, or associates.</w:t>
      </w:r>
    </w:p>
    <w:p w14:paraId="4E17DEE3" w14:textId="77777777" w:rsidR="00FB451C" w:rsidRPr="00A14F31" w:rsidRDefault="00FB451C" w:rsidP="00FB451C">
      <w:pPr>
        <w:pStyle w:val="ListParagraph"/>
        <w:numPr>
          <w:ilvl w:val="1"/>
          <w:numId w:val="27"/>
        </w:numPr>
        <w:tabs>
          <w:tab w:val="left" w:pos="1260"/>
        </w:tabs>
        <w:spacing w:line="276" w:lineRule="auto"/>
        <w:ind w:left="360" w:right="195" w:hanging="360"/>
        <w:rPr>
          <w:rFonts w:asciiTheme="minorHAnsi" w:hAnsiTheme="minorHAnsi" w:cstheme="minorHAnsi"/>
          <w:sz w:val="24"/>
          <w:szCs w:val="24"/>
        </w:rPr>
      </w:pPr>
      <w:r w:rsidRPr="00A14F31">
        <w:rPr>
          <w:rFonts w:asciiTheme="minorHAnsi" w:hAnsiTheme="minorHAnsi" w:cstheme="minorHAnsi"/>
          <w:sz w:val="24"/>
          <w:szCs w:val="24"/>
        </w:rPr>
        <w:t>Trustees will recognize the lack of authority in any individual Board member when</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interacting</w:t>
      </w:r>
      <w:r w:rsidRPr="00A14F31">
        <w:rPr>
          <w:rFonts w:asciiTheme="minorHAnsi" w:hAnsiTheme="minorHAnsi" w:cstheme="minorHAnsi"/>
          <w:spacing w:val="-5"/>
          <w:sz w:val="24"/>
          <w:szCs w:val="24"/>
        </w:rPr>
        <w:t xml:space="preserve"> </w:t>
      </w:r>
      <w:r w:rsidRPr="00A14F31">
        <w:rPr>
          <w:rFonts w:asciiTheme="minorHAnsi" w:hAnsiTheme="minorHAnsi" w:cstheme="minorHAnsi"/>
          <w:sz w:val="24"/>
          <w:szCs w:val="24"/>
        </w:rPr>
        <w:t>with</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the</w:t>
      </w:r>
      <w:r w:rsidRPr="00A14F31">
        <w:rPr>
          <w:rFonts w:asciiTheme="minorHAnsi" w:hAnsiTheme="minorHAnsi" w:cstheme="minorHAnsi"/>
          <w:spacing w:val="-5"/>
          <w:sz w:val="24"/>
          <w:szCs w:val="24"/>
        </w:rPr>
        <w:t xml:space="preserve"> </w:t>
      </w:r>
      <w:r w:rsidRPr="00A14F31">
        <w:rPr>
          <w:rFonts w:asciiTheme="minorHAnsi" w:hAnsiTheme="minorHAnsi" w:cstheme="minorHAnsi"/>
          <w:sz w:val="24"/>
          <w:szCs w:val="24"/>
        </w:rPr>
        <w:t>President</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or</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with</w:t>
      </w:r>
      <w:r w:rsidRPr="00A14F31">
        <w:rPr>
          <w:rFonts w:asciiTheme="minorHAnsi" w:hAnsiTheme="minorHAnsi" w:cstheme="minorHAnsi"/>
          <w:spacing w:val="-4"/>
          <w:sz w:val="24"/>
          <w:szCs w:val="24"/>
        </w:rPr>
        <w:t xml:space="preserve"> </w:t>
      </w:r>
      <w:proofErr w:type="gramStart"/>
      <w:r w:rsidRPr="00A14F31">
        <w:rPr>
          <w:rFonts w:asciiTheme="minorHAnsi" w:hAnsiTheme="minorHAnsi" w:cstheme="minorHAnsi"/>
          <w:sz w:val="24"/>
          <w:szCs w:val="24"/>
        </w:rPr>
        <w:t>College</w:t>
      </w:r>
      <w:proofErr w:type="gramEnd"/>
      <w:r w:rsidRPr="00A14F31">
        <w:rPr>
          <w:rFonts w:asciiTheme="minorHAnsi" w:hAnsiTheme="minorHAnsi" w:cstheme="minorHAnsi"/>
          <w:spacing w:val="-5"/>
          <w:sz w:val="24"/>
          <w:szCs w:val="24"/>
        </w:rPr>
        <w:t xml:space="preserve"> </w:t>
      </w:r>
      <w:r w:rsidRPr="00A14F31">
        <w:rPr>
          <w:rFonts w:asciiTheme="minorHAnsi" w:hAnsiTheme="minorHAnsi" w:cstheme="minorHAnsi"/>
          <w:sz w:val="24"/>
          <w:szCs w:val="24"/>
        </w:rPr>
        <w:t>employees,</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except</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when</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explicitly authorized by the Board.</w:t>
      </w:r>
    </w:p>
    <w:p w14:paraId="04CE85CE" w14:textId="77777777" w:rsidR="00FB451C" w:rsidRPr="00A14F31" w:rsidRDefault="00FB451C" w:rsidP="00FB451C">
      <w:pPr>
        <w:pStyle w:val="ListParagraph"/>
        <w:numPr>
          <w:ilvl w:val="1"/>
          <w:numId w:val="27"/>
        </w:numPr>
        <w:tabs>
          <w:tab w:val="left" w:pos="1260"/>
        </w:tabs>
        <w:spacing w:line="276" w:lineRule="auto"/>
        <w:ind w:left="360" w:right="654" w:hanging="360"/>
        <w:jc w:val="both"/>
        <w:rPr>
          <w:rFonts w:asciiTheme="minorHAnsi" w:hAnsiTheme="minorHAnsi" w:cstheme="minorHAnsi"/>
          <w:sz w:val="24"/>
          <w:szCs w:val="24"/>
        </w:rPr>
      </w:pPr>
      <w:r w:rsidRPr="00A14F31">
        <w:rPr>
          <w:rFonts w:asciiTheme="minorHAnsi" w:hAnsiTheme="minorHAnsi" w:cstheme="minorHAnsi"/>
          <w:sz w:val="24"/>
          <w:szCs w:val="24"/>
        </w:rPr>
        <w:t>Trustees</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will</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recognize</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the</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same</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limitation</w:t>
      </w:r>
      <w:r w:rsidRPr="00A14F31">
        <w:rPr>
          <w:rFonts w:asciiTheme="minorHAnsi" w:hAnsiTheme="minorHAnsi" w:cstheme="minorHAnsi"/>
          <w:spacing w:val="-6"/>
          <w:sz w:val="24"/>
          <w:szCs w:val="24"/>
        </w:rPr>
        <w:t xml:space="preserve"> </w:t>
      </w:r>
      <w:r w:rsidRPr="00A14F31">
        <w:rPr>
          <w:rFonts w:asciiTheme="minorHAnsi" w:hAnsiTheme="minorHAnsi" w:cstheme="minorHAnsi"/>
          <w:sz w:val="24"/>
          <w:szCs w:val="24"/>
        </w:rPr>
        <w:t>and</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the</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similar</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inability</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of</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any Board member</w:t>
      </w:r>
      <w:r w:rsidRPr="00A14F31">
        <w:rPr>
          <w:rFonts w:asciiTheme="minorHAnsi" w:hAnsiTheme="minorHAnsi" w:cstheme="minorHAnsi"/>
          <w:spacing w:val="-1"/>
          <w:sz w:val="24"/>
          <w:szCs w:val="24"/>
        </w:rPr>
        <w:t xml:space="preserve"> </w:t>
      </w:r>
      <w:r w:rsidRPr="00A14F31">
        <w:rPr>
          <w:rFonts w:asciiTheme="minorHAnsi" w:hAnsiTheme="minorHAnsi" w:cstheme="minorHAnsi"/>
          <w:sz w:val="24"/>
          <w:szCs w:val="24"/>
        </w:rPr>
        <w:t>or</w:t>
      </w:r>
      <w:r w:rsidRPr="00A14F31">
        <w:rPr>
          <w:rFonts w:asciiTheme="minorHAnsi" w:hAnsiTheme="minorHAnsi" w:cstheme="minorHAnsi"/>
          <w:spacing w:val="-1"/>
          <w:sz w:val="24"/>
          <w:szCs w:val="24"/>
        </w:rPr>
        <w:t xml:space="preserve"> </w:t>
      </w:r>
      <w:r w:rsidRPr="00A14F31">
        <w:rPr>
          <w:rFonts w:asciiTheme="minorHAnsi" w:hAnsiTheme="minorHAnsi" w:cstheme="minorHAnsi"/>
          <w:sz w:val="24"/>
          <w:szCs w:val="24"/>
        </w:rPr>
        <w:t>Trustees to</w:t>
      </w:r>
      <w:r w:rsidRPr="00A14F31">
        <w:rPr>
          <w:rFonts w:asciiTheme="minorHAnsi" w:hAnsiTheme="minorHAnsi" w:cstheme="minorHAnsi"/>
          <w:spacing w:val="-1"/>
          <w:sz w:val="24"/>
          <w:szCs w:val="24"/>
        </w:rPr>
        <w:t xml:space="preserve"> </w:t>
      </w:r>
      <w:r w:rsidRPr="00A14F31">
        <w:rPr>
          <w:rFonts w:asciiTheme="minorHAnsi" w:hAnsiTheme="minorHAnsi" w:cstheme="minorHAnsi"/>
          <w:sz w:val="24"/>
          <w:szCs w:val="24"/>
        </w:rPr>
        <w:t>speak for</w:t>
      </w:r>
      <w:r w:rsidRPr="00A14F31">
        <w:rPr>
          <w:rFonts w:asciiTheme="minorHAnsi" w:hAnsiTheme="minorHAnsi" w:cstheme="minorHAnsi"/>
          <w:spacing w:val="-1"/>
          <w:sz w:val="24"/>
          <w:szCs w:val="24"/>
        </w:rPr>
        <w:t xml:space="preserve"> </w:t>
      </w:r>
      <w:r w:rsidRPr="00A14F31">
        <w:rPr>
          <w:rFonts w:asciiTheme="minorHAnsi" w:hAnsiTheme="minorHAnsi" w:cstheme="minorHAnsi"/>
          <w:sz w:val="24"/>
          <w:szCs w:val="24"/>
        </w:rPr>
        <w:t>the Board in</w:t>
      </w:r>
      <w:r w:rsidRPr="00A14F31">
        <w:rPr>
          <w:rFonts w:asciiTheme="minorHAnsi" w:hAnsiTheme="minorHAnsi" w:cstheme="minorHAnsi"/>
          <w:spacing w:val="-1"/>
          <w:sz w:val="24"/>
          <w:szCs w:val="24"/>
        </w:rPr>
        <w:t xml:space="preserve"> </w:t>
      </w:r>
      <w:r w:rsidRPr="00A14F31">
        <w:rPr>
          <w:rFonts w:asciiTheme="minorHAnsi" w:hAnsiTheme="minorHAnsi" w:cstheme="minorHAnsi"/>
          <w:sz w:val="24"/>
          <w:szCs w:val="24"/>
        </w:rPr>
        <w:t>interaction</w:t>
      </w:r>
      <w:r w:rsidRPr="00A14F31">
        <w:rPr>
          <w:rFonts w:asciiTheme="minorHAnsi" w:hAnsiTheme="minorHAnsi" w:cstheme="minorHAnsi"/>
          <w:spacing w:val="-1"/>
          <w:sz w:val="24"/>
          <w:szCs w:val="24"/>
        </w:rPr>
        <w:t xml:space="preserve"> </w:t>
      </w:r>
      <w:r w:rsidRPr="00A14F31">
        <w:rPr>
          <w:rFonts w:asciiTheme="minorHAnsi" w:hAnsiTheme="minorHAnsi" w:cstheme="minorHAnsi"/>
          <w:sz w:val="24"/>
          <w:szCs w:val="24"/>
        </w:rPr>
        <w:t>with</w:t>
      </w:r>
      <w:r w:rsidRPr="00A14F31">
        <w:rPr>
          <w:rFonts w:asciiTheme="minorHAnsi" w:hAnsiTheme="minorHAnsi" w:cstheme="minorHAnsi"/>
          <w:spacing w:val="-1"/>
          <w:sz w:val="24"/>
          <w:szCs w:val="24"/>
        </w:rPr>
        <w:t xml:space="preserve"> </w:t>
      </w:r>
      <w:r w:rsidRPr="00A14F31">
        <w:rPr>
          <w:rFonts w:asciiTheme="minorHAnsi" w:hAnsiTheme="minorHAnsi" w:cstheme="minorHAnsi"/>
          <w:sz w:val="24"/>
          <w:szCs w:val="24"/>
        </w:rPr>
        <w:t>the public, press, or other entities.</w:t>
      </w:r>
    </w:p>
    <w:p w14:paraId="01EFF36D" w14:textId="77777777" w:rsidR="00FB451C" w:rsidRPr="00A14F31" w:rsidRDefault="00FB451C" w:rsidP="00FB451C">
      <w:pPr>
        <w:pStyle w:val="ListParagraph"/>
        <w:numPr>
          <w:ilvl w:val="1"/>
          <w:numId w:val="27"/>
        </w:numPr>
        <w:tabs>
          <w:tab w:val="left" w:pos="1260"/>
        </w:tabs>
        <w:spacing w:line="278" w:lineRule="auto"/>
        <w:ind w:left="360" w:right="421" w:hanging="360"/>
        <w:jc w:val="both"/>
        <w:rPr>
          <w:rFonts w:asciiTheme="minorHAnsi" w:hAnsiTheme="minorHAnsi" w:cstheme="minorHAnsi"/>
          <w:sz w:val="24"/>
          <w:szCs w:val="24"/>
        </w:rPr>
      </w:pPr>
      <w:r w:rsidRPr="00A14F31">
        <w:rPr>
          <w:rFonts w:asciiTheme="minorHAnsi" w:hAnsiTheme="minorHAnsi" w:cstheme="minorHAnsi"/>
          <w:sz w:val="24"/>
          <w:szCs w:val="24"/>
        </w:rPr>
        <w:t>Support</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the</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legitimacy</w:t>
      </w:r>
      <w:r w:rsidRPr="00A14F31">
        <w:rPr>
          <w:rFonts w:asciiTheme="minorHAnsi" w:hAnsiTheme="minorHAnsi" w:cstheme="minorHAnsi"/>
          <w:spacing w:val="-5"/>
          <w:sz w:val="24"/>
          <w:szCs w:val="24"/>
        </w:rPr>
        <w:t xml:space="preserve"> </w:t>
      </w:r>
      <w:r w:rsidRPr="00A14F31">
        <w:rPr>
          <w:rFonts w:asciiTheme="minorHAnsi" w:hAnsiTheme="minorHAnsi" w:cstheme="minorHAnsi"/>
          <w:sz w:val="24"/>
          <w:szCs w:val="24"/>
        </w:rPr>
        <w:t>and</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authority</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of</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the</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final</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determination</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of</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the</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Board</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on</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any matter, irrespective of the member’s person position on the issue.</w:t>
      </w:r>
    </w:p>
    <w:p w14:paraId="6D5A49ED" w14:textId="77777777" w:rsidR="00FB451C" w:rsidRPr="00A14F31" w:rsidRDefault="00FB451C" w:rsidP="00FB451C">
      <w:pPr>
        <w:pStyle w:val="ListParagraph"/>
        <w:numPr>
          <w:ilvl w:val="1"/>
          <w:numId w:val="27"/>
        </w:numPr>
        <w:tabs>
          <w:tab w:val="left" w:pos="1260"/>
        </w:tabs>
        <w:spacing w:line="276" w:lineRule="auto"/>
        <w:ind w:left="360" w:right="436" w:hanging="360"/>
        <w:jc w:val="both"/>
        <w:rPr>
          <w:rFonts w:asciiTheme="minorHAnsi" w:hAnsiTheme="minorHAnsi" w:cstheme="minorHAnsi"/>
          <w:sz w:val="24"/>
          <w:szCs w:val="24"/>
        </w:rPr>
      </w:pPr>
      <w:r w:rsidRPr="00A14F31">
        <w:rPr>
          <w:rFonts w:asciiTheme="minorHAnsi" w:hAnsiTheme="minorHAnsi" w:cstheme="minorHAnsi"/>
          <w:sz w:val="24"/>
          <w:szCs w:val="24"/>
        </w:rPr>
        <w:t>Not</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permit</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themselves</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to</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be</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used</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to</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circumvent</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established</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lines</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of</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authority</w:t>
      </w:r>
      <w:r w:rsidRPr="00A14F31">
        <w:rPr>
          <w:rFonts w:asciiTheme="minorHAnsi" w:hAnsiTheme="minorHAnsi" w:cstheme="minorHAnsi"/>
          <w:spacing w:val="-5"/>
          <w:sz w:val="24"/>
          <w:szCs w:val="24"/>
        </w:rPr>
        <w:t xml:space="preserve"> </w:t>
      </w:r>
      <w:r w:rsidRPr="00A14F31">
        <w:rPr>
          <w:rFonts w:asciiTheme="minorHAnsi" w:hAnsiTheme="minorHAnsi" w:cstheme="minorHAnsi"/>
          <w:sz w:val="24"/>
          <w:szCs w:val="24"/>
        </w:rPr>
        <w:t>or</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to interfere in normal procedures for the handling of complaints or grievances.</w:t>
      </w:r>
    </w:p>
    <w:p w14:paraId="3BD3052F" w14:textId="77777777" w:rsidR="00FB451C" w:rsidRPr="00A14F31" w:rsidRDefault="00FB451C" w:rsidP="00FB451C">
      <w:pPr>
        <w:tabs>
          <w:tab w:val="left" w:pos="1260"/>
        </w:tabs>
        <w:spacing w:line="276" w:lineRule="auto"/>
        <w:ind w:right="436"/>
        <w:jc w:val="both"/>
        <w:rPr>
          <w:rFonts w:asciiTheme="minorHAnsi" w:hAnsiTheme="minorHAnsi" w:cstheme="minorHAnsi"/>
          <w:sz w:val="24"/>
          <w:szCs w:val="24"/>
        </w:rPr>
      </w:pPr>
    </w:p>
    <w:p w14:paraId="297A9ED6" w14:textId="77777777" w:rsidR="00FB451C" w:rsidRPr="00A14F31" w:rsidRDefault="00FB451C" w:rsidP="00FB451C">
      <w:pPr>
        <w:pStyle w:val="Heading1"/>
        <w:tabs>
          <w:tab w:val="left" w:pos="506"/>
        </w:tabs>
        <w:spacing w:before="1"/>
        <w:ind w:left="0"/>
        <w:rPr>
          <w:rFonts w:asciiTheme="minorHAnsi" w:hAnsiTheme="minorHAnsi" w:cstheme="minorHAnsi"/>
        </w:rPr>
      </w:pPr>
      <w:bookmarkStart w:id="17" w:name="_Toc195971245"/>
      <w:r w:rsidRPr="00A14F31">
        <w:rPr>
          <w:rFonts w:asciiTheme="minorHAnsi" w:hAnsiTheme="minorHAnsi" w:cstheme="minorHAnsi"/>
        </w:rPr>
        <w:t>100.B50</w:t>
      </w:r>
      <w:r w:rsidRPr="00A14F31">
        <w:rPr>
          <w:rFonts w:asciiTheme="minorHAnsi" w:hAnsiTheme="minorHAnsi" w:cstheme="minorHAnsi"/>
          <w:spacing w:val="-2"/>
        </w:rPr>
        <w:t xml:space="preserve"> </w:t>
      </w:r>
      <w:r w:rsidRPr="00A14F31">
        <w:rPr>
          <w:rFonts w:asciiTheme="minorHAnsi" w:hAnsiTheme="minorHAnsi" w:cstheme="minorHAnsi"/>
        </w:rPr>
        <w:t>–</w:t>
      </w:r>
      <w:r w:rsidRPr="00A14F31">
        <w:rPr>
          <w:rFonts w:asciiTheme="minorHAnsi" w:hAnsiTheme="minorHAnsi" w:cstheme="minorHAnsi"/>
          <w:spacing w:val="-1"/>
        </w:rPr>
        <w:t xml:space="preserve"> </w:t>
      </w:r>
      <w:r w:rsidRPr="00A14F31">
        <w:rPr>
          <w:rFonts w:asciiTheme="minorHAnsi" w:hAnsiTheme="minorHAnsi" w:cstheme="minorHAnsi"/>
        </w:rPr>
        <w:t>TENETS</w:t>
      </w:r>
      <w:r w:rsidRPr="00A14F31">
        <w:rPr>
          <w:rFonts w:asciiTheme="minorHAnsi" w:hAnsiTheme="minorHAnsi" w:cstheme="minorHAnsi"/>
          <w:spacing w:val="-2"/>
        </w:rPr>
        <w:t xml:space="preserve"> </w:t>
      </w:r>
      <w:r w:rsidRPr="00A14F31">
        <w:rPr>
          <w:rFonts w:asciiTheme="minorHAnsi" w:hAnsiTheme="minorHAnsi" w:cstheme="minorHAnsi"/>
        </w:rPr>
        <w:t>OF</w:t>
      </w:r>
      <w:r w:rsidRPr="00A14F31">
        <w:rPr>
          <w:rFonts w:asciiTheme="minorHAnsi" w:hAnsiTheme="minorHAnsi" w:cstheme="minorHAnsi"/>
          <w:spacing w:val="-2"/>
        </w:rPr>
        <w:t xml:space="preserve"> GOVERNING</w:t>
      </w:r>
      <w:bookmarkEnd w:id="17"/>
    </w:p>
    <w:p w14:paraId="602C4B83" w14:textId="77777777" w:rsidR="00FB451C" w:rsidRPr="00A14F31" w:rsidRDefault="00FB451C" w:rsidP="00FB451C">
      <w:pPr>
        <w:pStyle w:val="BodyText"/>
        <w:spacing w:before="2"/>
        <w:rPr>
          <w:rFonts w:asciiTheme="minorHAnsi" w:hAnsiTheme="minorHAnsi" w:cstheme="minorHAnsi"/>
          <w:b/>
        </w:rPr>
      </w:pPr>
    </w:p>
    <w:p w14:paraId="1E59BD47" w14:textId="77777777" w:rsidR="00FB451C" w:rsidRPr="00A14F31" w:rsidRDefault="00FB451C" w:rsidP="00FB451C">
      <w:pPr>
        <w:pStyle w:val="BodyText"/>
        <w:spacing w:line="276" w:lineRule="auto"/>
        <w:rPr>
          <w:rFonts w:asciiTheme="minorHAnsi" w:hAnsiTheme="minorHAnsi" w:cstheme="minorHAnsi"/>
        </w:rPr>
      </w:pPr>
      <w:r w:rsidRPr="00A14F31">
        <w:rPr>
          <w:rFonts w:asciiTheme="minorHAnsi" w:hAnsiTheme="minorHAnsi" w:cstheme="minorHAnsi"/>
        </w:rPr>
        <w:t>On</w:t>
      </w:r>
      <w:r w:rsidRPr="00A14F31">
        <w:rPr>
          <w:rFonts w:asciiTheme="minorHAnsi" w:hAnsiTheme="minorHAnsi" w:cstheme="minorHAnsi"/>
          <w:spacing w:val="-4"/>
        </w:rPr>
        <w:t xml:space="preserve"> </w:t>
      </w:r>
      <w:r w:rsidRPr="00A14F31">
        <w:rPr>
          <w:rFonts w:asciiTheme="minorHAnsi" w:hAnsiTheme="minorHAnsi" w:cstheme="minorHAnsi"/>
        </w:rPr>
        <w:t>behalf</w:t>
      </w:r>
      <w:r w:rsidRPr="00A14F31">
        <w:rPr>
          <w:rFonts w:asciiTheme="minorHAnsi" w:hAnsiTheme="minorHAnsi" w:cstheme="minorHAnsi"/>
          <w:spacing w:val="-4"/>
        </w:rPr>
        <w:t xml:space="preserve"> </w:t>
      </w:r>
      <w:r w:rsidRPr="00A14F31">
        <w:rPr>
          <w:rFonts w:asciiTheme="minorHAnsi" w:hAnsiTheme="minorHAnsi" w:cstheme="minorHAnsi"/>
        </w:rPr>
        <w:t>of</w:t>
      </w:r>
      <w:r w:rsidRPr="00A14F31">
        <w:rPr>
          <w:rFonts w:asciiTheme="minorHAnsi" w:hAnsiTheme="minorHAnsi" w:cstheme="minorHAnsi"/>
          <w:spacing w:val="-4"/>
        </w:rPr>
        <w:t xml:space="preserve"> </w:t>
      </w:r>
      <w:r w:rsidRPr="00A14F31">
        <w:rPr>
          <w:rFonts w:asciiTheme="minorHAnsi" w:hAnsiTheme="minorHAnsi" w:cstheme="minorHAnsi"/>
        </w:rPr>
        <w:t>the</w:t>
      </w:r>
      <w:r w:rsidRPr="00A14F31">
        <w:rPr>
          <w:rFonts w:asciiTheme="minorHAnsi" w:hAnsiTheme="minorHAnsi" w:cstheme="minorHAnsi"/>
          <w:spacing w:val="-3"/>
        </w:rPr>
        <w:t xml:space="preserve"> </w:t>
      </w:r>
      <w:r w:rsidRPr="00A14F31">
        <w:rPr>
          <w:rFonts w:asciiTheme="minorHAnsi" w:hAnsiTheme="minorHAnsi" w:cstheme="minorHAnsi"/>
        </w:rPr>
        <w:t>citizens</w:t>
      </w:r>
      <w:r w:rsidRPr="00A14F31">
        <w:rPr>
          <w:rFonts w:asciiTheme="minorHAnsi" w:hAnsiTheme="minorHAnsi" w:cstheme="minorHAnsi"/>
          <w:spacing w:val="-2"/>
        </w:rPr>
        <w:t xml:space="preserve"> </w:t>
      </w:r>
      <w:r w:rsidRPr="00A14F31">
        <w:rPr>
          <w:rFonts w:asciiTheme="minorHAnsi" w:hAnsiTheme="minorHAnsi" w:cstheme="minorHAnsi"/>
        </w:rPr>
        <w:t>in</w:t>
      </w:r>
      <w:r w:rsidRPr="00A14F31">
        <w:rPr>
          <w:rFonts w:asciiTheme="minorHAnsi" w:hAnsiTheme="minorHAnsi" w:cstheme="minorHAnsi"/>
          <w:spacing w:val="-4"/>
        </w:rPr>
        <w:t xml:space="preserve"> </w:t>
      </w:r>
      <w:r w:rsidRPr="00A14F31">
        <w:rPr>
          <w:rFonts w:asciiTheme="minorHAnsi" w:hAnsiTheme="minorHAnsi" w:cstheme="minorHAnsi"/>
        </w:rPr>
        <w:t>Shoreline</w:t>
      </w:r>
      <w:r w:rsidRPr="00A14F31">
        <w:rPr>
          <w:rFonts w:asciiTheme="minorHAnsi" w:hAnsiTheme="minorHAnsi" w:cstheme="minorHAnsi"/>
          <w:spacing w:val="-3"/>
        </w:rPr>
        <w:t xml:space="preserve"> </w:t>
      </w:r>
      <w:r w:rsidRPr="00A14F31">
        <w:rPr>
          <w:rFonts w:asciiTheme="minorHAnsi" w:hAnsiTheme="minorHAnsi" w:cstheme="minorHAnsi"/>
        </w:rPr>
        <w:t>Community</w:t>
      </w:r>
      <w:r w:rsidRPr="00A14F31">
        <w:rPr>
          <w:rFonts w:asciiTheme="minorHAnsi" w:hAnsiTheme="minorHAnsi" w:cstheme="minorHAnsi"/>
          <w:spacing w:val="-3"/>
        </w:rPr>
        <w:t xml:space="preserve"> </w:t>
      </w:r>
      <w:r w:rsidRPr="00A14F31">
        <w:rPr>
          <w:rFonts w:asciiTheme="minorHAnsi" w:hAnsiTheme="minorHAnsi" w:cstheme="minorHAnsi"/>
        </w:rPr>
        <w:t>College’s</w:t>
      </w:r>
      <w:r w:rsidRPr="00A14F31">
        <w:rPr>
          <w:rFonts w:asciiTheme="minorHAnsi" w:hAnsiTheme="minorHAnsi" w:cstheme="minorHAnsi"/>
          <w:spacing w:val="-2"/>
        </w:rPr>
        <w:t xml:space="preserve"> </w:t>
      </w:r>
      <w:r w:rsidRPr="00A14F31">
        <w:rPr>
          <w:rFonts w:asciiTheme="minorHAnsi" w:hAnsiTheme="minorHAnsi" w:cstheme="minorHAnsi"/>
        </w:rPr>
        <w:t>service</w:t>
      </w:r>
      <w:r w:rsidRPr="00A14F31">
        <w:rPr>
          <w:rFonts w:asciiTheme="minorHAnsi" w:hAnsiTheme="minorHAnsi" w:cstheme="minorHAnsi"/>
          <w:spacing w:val="-5"/>
        </w:rPr>
        <w:t xml:space="preserve"> </w:t>
      </w:r>
      <w:r w:rsidRPr="00A14F31">
        <w:rPr>
          <w:rFonts w:asciiTheme="minorHAnsi" w:hAnsiTheme="minorHAnsi" w:cstheme="minorHAnsi"/>
        </w:rPr>
        <w:t>area,</w:t>
      </w:r>
      <w:r w:rsidRPr="00A14F31">
        <w:rPr>
          <w:rFonts w:asciiTheme="minorHAnsi" w:hAnsiTheme="minorHAnsi" w:cstheme="minorHAnsi"/>
          <w:spacing w:val="-3"/>
        </w:rPr>
        <w:t xml:space="preserve"> </w:t>
      </w:r>
      <w:r w:rsidRPr="00A14F31">
        <w:rPr>
          <w:rFonts w:asciiTheme="minorHAnsi" w:hAnsiTheme="minorHAnsi" w:cstheme="minorHAnsi"/>
        </w:rPr>
        <w:t>the</w:t>
      </w:r>
      <w:r w:rsidRPr="00A14F31">
        <w:rPr>
          <w:rFonts w:asciiTheme="minorHAnsi" w:hAnsiTheme="minorHAnsi" w:cstheme="minorHAnsi"/>
          <w:spacing w:val="-5"/>
        </w:rPr>
        <w:t xml:space="preserve"> </w:t>
      </w:r>
      <w:r w:rsidRPr="00A14F31">
        <w:rPr>
          <w:rFonts w:asciiTheme="minorHAnsi" w:hAnsiTheme="minorHAnsi" w:cstheme="minorHAnsi"/>
        </w:rPr>
        <w:t>Board</w:t>
      </w:r>
      <w:r w:rsidRPr="00A14F31">
        <w:rPr>
          <w:rFonts w:asciiTheme="minorHAnsi" w:hAnsiTheme="minorHAnsi" w:cstheme="minorHAnsi"/>
          <w:spacing w:val="-3"/>
        </w:rPr>
        <w:t xml:space="preserve"> </w:t>
      </w:r>
      <w:r w:rsidRPr="00A14F31">
        <w:rPr>
          <w:rFonts w:asciiTheme="minorHAnsi" w:hAnsiTheme="minorHAnsi" w:cstheme="minorHAnsi"/>
        </w:rPr>
        <w:t>will</w:t>
      </w:r>
      <w:r w:rsidRPr="00A14F31">
        <w:rPr>
          <w:rFonts w:asciiTheme="minorHAnsi" w:hAnsiTheme="minorHAnsi" w:cstheme="minorHAnsi"/>
          <w:spacing w:val="-3"/>
        </w:rPr>
        <w:t xml:space="preserve"> </w:t>
      </w:r>
      <w:r w:rsidRPr="00A14F31">
        <w:rPr>
          <w:rFonts w:asciiTheme="minorHAnsi" w:hAnsiTheme="minorHAnsi" w:cstheme="minorHAnsi"/>
        </w:rPr>
        <w:t>strategically provide stewardship and leadership. The continual focus will be on the needs</w:t>
      </w:r>
      <w:r w:rsidRPr="00A14F31">
        <w:rPr>
          <w:rFonts w:asciiTheme="minorHAnsi" w:hAnsiTheme="minorHAnsi" w:cstheme="minorHAnsi"/>
          <w:spacing w:val="-12"/>
        </w:rPr>
        <w:t xml:space="preserve"> </w:t>
      </w:r>
      <w:r w:rsidRPr="00A14F31">
        <w:rPr>
          <w:rFonts w:asciiTheme="minorHAnsi" w:hAnsiTheme="minorHAnsi" w:cstheme="minorHAnsi"/>
        </w:rPr>
        <w:t>of</w:t>
      </w:r>
      <w:r w:rsidRPr="00A14F31">
        <w:rPr>
          <w:rFonts w:asciiTheme="minorHAnsi" w:hAnsiTheme="minorHAnsi" w:cstheme="minorHAnsi"/>
          <w:spacing w:val="-7"/>
        </w:rPr>
        <w:t xml:space="preserve"> </w:t>
      </w:r>
      <w:r w:rsidRPr="00A14F31">
        <w:rPr>
          <w:rFonts w:asciiTheme="minorHAnsi" w:hAnsiTheme="minorHAnsi" w:cstheme="minorHAnsi"/>
        </w:rPr>
        <w:t>the</w:t>
      </w:r>
      <w:r w:rsidRPr="00A14F31">
        <w:rPr>
          <w:rFonts w:asciiTheme="minorHAnsi" w:hAnsiTheme="minorHAnsi" w:cstheme="minorHAnsi"/>
          <w:spacing w:val="-8"/>
        </w:rPr>
        <w:t xml:space="preserve"> </w:t>
      </w:r>
      <w:r w:rsidRPr="00A14F31">
        <w:rPr>
          <w:rFonts w:asciiTheme="minorHAnsi" w:hAnsiTheme="minorHAnsi" w:cstheme="minorHAnsi"/>
        </w:rPr>
        <w:t>community</w:t>
      </w:r>
      <w:r w:rsidRPr="00A14F31">
        <w:rPr>
          <w:rFonts w:asciiTheme="minorHAnsi" w:hAnsiTheme="minorHAnsi" w:cstheme="minorHAnsi"/>
          <w:spacing w:val="-8"/>
        </w:rPr>
        <w:t xml:space="preserve"> </w:t>
      </w:r>
      <w:r w:rsidRPr="00A14F31">
        <w:rPr>
          <w:rFonts w:asciiTheme="minorHAnsi" w:hAnsiTheme="minorHAnsi" w:cstheme="minorHAnsi"/>
        </w:rPr>
        <w:t>as reflected</w:t>
      </w:r>
      <w:r w:rsidRPr="00A14F31">
        <w:rPr>
          <w:rFonts w:asciiTheme="minorHAnsi" w:hAnsiTheme="minorHAnsi" w:cstheme="minorHAnsi"/>
          <w:spacing w:val="-16"/>
        </w:rPr>
        <w:t xml:space="preserve"> </w:t>
      </w:r>
      <w:r w:rsidRPr="00A14F31">
        <w:rPr>
          <w:rFonts w:asciiTheme="minorHAnsi" w:hAnsiTheme="minorHAnsi" w:cstheme="minorHAnsi"/>
        </w:rPr>
        <w:t>in</w:t>
      </w:r>
      <w:r w:rsidRPr="00A14F31">
        <w:rPr>
          <w:rFonts w:asciiTheme="minorHAnsi" w:hAnsiTheme="minorHAnsi" w:cstheme="minorHAnsi"/>
          <w:spacing w:val="-8"/>
        </w:rPr>
        <w:t xml:space="preserve"> </w:t>
      </w:r>
      <w:r w:rsidRPr="00A14F31">
        <w:rPr>
          <w:rFonts w:asciiTheme="minorHAnsi" w:hAnsiTheme="minorHAnsi" w:cstheme="minorHAnsi"/>
        </w:rPr>
        <w:t xml:space="preserve">the Mission, Vision, Values, and Ethics Statement </w:t>
      </w:r>
      <w:r w:rsidRPr="00A14F31">
        <w:rPr>
          <w:rFonts w:asciiTheme="minorHAnsi" w:hAnsiTheme="minorHAnsi" w:cstheme="minorHAnsi"/>
          <w:spacing w:val="-8"/>
        </w:rPr>
        <w:t>and</w:t>
      </w:r>
      <w:r w:rsidRPr="00A14F31">
        <w:rPr>
          <w:rFonts w:asciiTheme="minorHAnsi" w:hAnsiTheme="minorHAnsi" w:cstheme="minorHAnsi"/>
          <w:spacing w:val="-10"/>
        </w:rPr>
        <w:t xml:space="preserve"> </w:t>
      </w:r>
      <w:r w:rsidRPr="00A14F31">
        <w:rPr>
          <w:rFonts w:asciiTheme="minorHAnsi" w:hAnsiTheme="minorHAnsi" w:cstheme="minorHAnsi"/>
        </w:rPr>
        <w:t>the</w:t>
      </w:r>
      <w:r w:rsidRPr="00A14F31">
        <w:rPr>
          <w:rFonts w:asciiTheme="minorHAnsi" w:hAnsiTheme="minorHAnsi" w:cstheme="minorHAnsi"/>
          <w:spacing w:val="-13"/>
        </w:rPr>
        <w:t xml:space="preserve"> </w:t>
      </w:r>
      <w:r w:rsidRPr="00A14F31">
        <w:rPr>
          <w:rFonts w:asciiTheme="minorHAnsi" w:hAnsiTheme="minorHAnsi" w:cstheme="minorHAnsi"/>
        </w:rPr>
        <w:t>improvement</w:t>
      </w:r>
      <w:r w:rsidRPr="00A14F31">
        <w:rPr>
          <w:rFonts w:asciiTheme="minorHAnsi" w:hAnsiTheme="minorHAnsi" w:cstheme="minorHAnsi"/>
          <w:spacing w:val="-14"/>
        </w:rPr>
        <w:t xml:space="preserve"> </w:t>
      </w:r>
      <w:r w:rsidRPr="00A14F31">
        <w:rPr>
          <w:rFonts w:asciiTheme="minorHAnsi" w:hAnsiTheme="minorHAnsi" w:cstheme="minorHAnsi"/>
        </w:rPr>
        <w:t>of</w:t>
      </w:r>
      <w:r w:rsidRPr="00A14F31">
        <w:rPr>
          <w:rFonts w:asciiTheme="minorHAnsi" w:hAnsiTheme="minorHAnsi" w:cstheme="minorHAnsi"/>
          <w:spacing w:val="-11"/>
        </w:rPr>
        <w:t xml:space="preserve"> </w:t>
      </w:r>
      <w:r w:rsidRPr="00A14F31">
        <w:rPr>
          <w:rFonts w:asciiTheme="minorHAnsi" w:hAnsiTheme="minorHAnsi" w:cstheme="minorHAnsi"/>
        </w:rPr>
        <w:t>the</w:t>
      </w:r>
      <w:r w:rsidRPr="00A14F31">
        <w:rPr>
          <w:rFonts w:asciiTheme="minorHAnsi" w:hAnsiTheme="minorHAnsi" w:cstheme="minorHAnsi"/>
          <w:spacing w:val="-7"/>
        </w:rPr>
        <w:t xml:space="preserve"> </w:t>
      </w:r>
      <w:r w:rsidRPr="00A14F31">
        <w:rPr>
          <w:rFonts w:asciiTheme="minorHAnsi" w:hAnsiTheme="minorHAnsi" w:cstheme="minorHAnsi"/>
        </w:rPr>
        <w:t>College’s capability, while demonstrating the highest level of integrity.</w:t>
      </w:r>
    </w:p>
    <w:p w14:paraId="73BF1AB7" w14:textId="77777777" w:rsidR="00FB451C" w:rsidRPr="00A14F31" w:rsidRDefault="00FB451C" w:rsidP="00FB451C">
      <w:pPr>
        <w:pStyle w:val="BodyText"/>
        <w:spacing w:before="177"/>
        <w:rPr>
          <w:rFonts w:asciiTheme="minorHAnsi" w:hAnsiTheme="minorHAnsi" w:cstheme="minorHAnsi"/>
        </w:rPr>
      </w:pPr>
      <w:r w:rsidRPr="00A14F31">
        <w:rPr>
          <w:rFonts w:asciiTheme="minorHAnsi" w:hAnsiTheme="minorHAnsi" w:cstheme="minorHAnsi"/>
        </w:rPr>
        <w:t>The</w:t>
      </w:r>
      <w:r w:rsidRPr="00A14F31">
        <w:rPr>
          <w:rFonts w:asciiTheme="minorHAnsi" w:hAnsiTheme="minorHAnsi" w:cstheme="minorHAnsi"/>
          <w:spacing w:val="-3"/>
        </w:rPr>
        <w:t xml:space="preserve"> </w:t>
      </w:r>
      <w:r w:rsidRPr="00A14F31">
        <w:rPr>
          <w:rFonts w:asciiTheme="minorHAnsi" w:hAnsiTheme="minorHAnsi" w:cstheme="minorHAnsi"/>
        </w:rPr>
        <w:t>Board</w:t>
      </w:r>
      <w:r w:rsidRPr="00A14F31">
        <w:rPr>
          <w:rFonts w:asciiTheme="minorHAnsi" w:hAnsiTheme="minorHAnsi" w:cstheme="minorHAnsi"/>
          <w:spacing w:val="-3"/>
        </w:rPr>
        <w:t xml:space="preserve"> </w:t>
      </w:r>
      <w:r w:rsidRPr="00A14F31">
        <w:rPr>
          <w:rFonts w:asciiTheme="minorHAnsi" w:hAnsiTheme="minorHAnsi" w:cstheme="minorHAnsi"/>
        </w:rPr>
        <w:t>process</w:t>
      </w:r>
      <w:r w:rsidRPr="00A14F31">
        <w:rPr>
          <w:rFonts w:asciiTheme="minorHAnsi" w:hAnsiTheme="minorHAnsi" w:cstheme="minorHAnsi"/>
          <w:spacing w:val="-1"/>
        </w:rPr>
        <w:t xml:space="preserve"> </w:t>
      </w:r>
      <w:r w:rsidRPr="00A14F31">
        <w:rPr>
          <w:rFonts w:asciiTheme="minorHAnsi" w:hAnsiTheme="minorHAnsi" w:cstheme="minorHAnsi"/>
          <w:spacing w:val="-2"/>
        </w:rPr>
        <w:t>will:</w:t>
      </w:r>
      <w:r w:rsidRPr="00A14F31">
        <w:rPr>
          <w:rFonts w:asciiTheme="minorHAnsi" w:hAnsiTheme="minorHAnsi" w:cstheme="minorHAnsi"/>
          <w:spacing w:val="-2"/>
        </w:rPr>
        <w:br/>
      </w:r>
    </w:p>
    <w:p w14:paraId="7D0320E4" w14:textId="77777777" w:rsidR="00496FF0" w:rsidRPr="00A14F31" w:rsidRDefault="00FB451C" w:rsidP="00496FF0">
      <w:pPr>
        <w:pStyle w:val="NormalWeb"/>
        <w:numPr>
          <w:ilvl w:val="0"/>
          <w:numId w:val="6"/>
        </w:numPr>
        <w:shd w:val="clear" w:color="auto" w:fill="FFFFFF" w:themeFill="background1"/>
        <w:spacing w:before="0" w:beforeAutospacing="0" w:after="0" w:afterAutospacing="0"/>
        <w:ind w:left="360"/>
        <w:rPr>
          <w:rFonts w:asciiTheme="minorHAnsi" w:hAnsiTheme="minorHAnsi" w:cstheme="minorHAnsi"/>
          <w:color w:val="242424"/>
        </w:rPr>
      </w:pPr>
      <w:r w:rsidRPr="00A14F31">
        <w:rPr>
          <w:rFonts w:asciiTheme="minorHAnsi" w:hAnsiTheme="minorHAnsi" w:cstheme="minorHAnsi"/>
          <w:color w:val="000000"/>
          <w:bdr w:val="none" w:sz="0" w:space="0" w:color="auto" w:frame="1"/>
        </w:rPr>
        <w:t>prioritize a culturally sustaining governance approach that emphasizes equity-centered decision-making. This will involve applying a critical lens, fostering collaborative inquiry, and centering equity in policies and procedures,</w:t>
      </w:r>
    </w:p>
    <w:p w14:paraId="5591B787" w14:textId="1A3EF9D5" w:rsidR="00FB451C" w:rsidRPr="00A14F31" w:rsidRDefault="00FB451C" w:rsidP="00496FF0">
      <w:pPr>
        <w:pStyle w:val="NormalWeb"/>
        <w:numPr>
          <w:ilvl w:val="0"/>
          <w:numId w:val="6"/>
        </w:numPr>
        <w:shd w:val="clear" w:color="auto" w:fill="FFFFFF" w:themeFill="background1"/>
        <w:spacing w:before="0" w:beforeAutospacing="0" w:after="0" w:afterAutospacing="0"/>
        <w:ind w:left="360"/>
        <w:rPr>
          <w:rFonts w:asciiTheme="minorHAnsi" w:hAnsiTheme="minorHAnsi" w:cstheme="minorHAnsi"/>
          <w:color w:val="242424"/>
        </w:rPr>
      </w:pPr>
      <w:r w:rsidRPr="00A14F31">
        <w:rPr>
          <w:rFonts w:asciiTheme="minorHAnsi" w:hAnsiTheme="minorHAnsi" w:cstheme="minorHAnsi"/>
        </w:rPr>
        <w:t>emphasize</w:t>
      </w:r>
      <w:r w:rsidRPr="00A14F31">
        <w:rPr>
          <w:rFonts w:asciiTheme="minorHAnsi" w:hAnsiTheme="minorHAnsi" w:cstheme="minorHAnsi"/>
          <w:spacing w:val="-5"/>
        </w:rPr>
        <w:t xml:space="preserve"> </w:t>
      </w:r>
      <w:r w:rsidRPr="00A14F31">
        <w:rPr>
          <w:rFonts w:asciiTheme="minorHAnsi" w:hAnsiTheme="minorHAnsi" w:cstheme="minorHAnsi"/>
        </w:rPr>
        <w:t>outward</w:t>
      </w:r>
      <w:r w:rsidRPr="00A14F31">
        <w:rPr>
          <w:rFonts w:asciiTheme="minorHAnsi" w:hAnsiTheme="minorHAnsi" w:cstheme="minorHAnsi"/>
          <w:spacing w:val="-3"/>
        </w:rPr>
        <w:t xml:space="preserve"> </w:t>
      </w:r>
      <w:r w:rsidRPr="00A14F31">
        <w:rPr>
          <w:rFonts w:asciiTheme="minorHAnsi" w:hAnsiTheme="minorHAnsi" w:cstheme="minorHAnsi"/>
        </w:rPr>
        <w:t>vision</w:t>
      </w:r>
      <w:r w:rsidRPr="00A14F31">
        <w:rPr>
          <w:rFonts w:asciiTheme="minorHAnsi" w:hAnsiTheme="minorHAnsi" w:cstheme="minorHAnsi"/>
          <w:spacing w:val="-6"/>
        </w:rPr>
        <w:t xml:space="preserve"> </w:t>
      </w:r>
      <w:r w:rsidRPr="00A14F31">
        <w:rPr>
          <w:rFonts w:asciiTheme="minorHAnsi" w:hAnsiTheme="minorHAnsi" w:cstheme="minorHAnsi"/>
        </w:rPr>
        <w:t>rather</w:t>
      </w:r>
      <w:r w:rsidRPr="00A14F31">
        <w:rPr>
          <w:rFonts w:asciiTheme="minorHAnsi" w:hAnsiTheme="minorHAnsi" w:cstheme="minorHAnsi"/>
          <w:spacing w:val="-4"/>
        </w:rPr>
        <w:t xml:space="preserve"> </w:t>
      </w:r>
      <w:r w:rsidRPr="00A14F31">
        <w:rPr>
          <w:rFonts w:asciiTheme="minorHAnsi" w:hAnsiTheme="minorHAnsi" w:cstheme="minorHAnsi"/>
        </w:rPr>
        <w:t>than</w:t>
      </w:r>
      <w:r w:rsidRPr="00A14F31">
        <w:rPr>
          <w:rFonts w:asciiTheme="minorHAnsi" w:hAnsiTheme="minorHAnsi" w:cstheme="minorHAnsi"/>
          <w:spacing w:val="-4"/>
        </w:rPr>
        <w:t xml:space="preserve"> </w:t>
      </w:r>
      <w:r w:rsidRPr="00A14F31">
        <w:rPr>
          <w:rFonts w:asciiTheme="minorHAnsi" w:hAnsiTheme="minorHAnsi" w:cstheme="minorHAnsi"/>
        </w:rPr>
        <w:t>an</w:t>
      </w:r>
      <w:r w:rsidRPr="00A14F31">
        <w:rPr>
          <w:rFonts w:asciiTheme="minorHAnsi" w:hAnsiTheme="minorHAnsi" w:cstheme="minorHAnsi"/>
          <w:spacing w:val="-4"/>
        </w:rPr>
        <w:t xml:space="preserve"> </w:t>
      </w:r>
      <w:r w:rsidRPr="00A14F31">
        <w:rPr>
          <w:rFonts w:asciiTheme="minorHAnsi" w:hAnsiTheme="minorHAnsi" w:cstheme="minorHAnsi"/>
        </w:rPr>
        <w:t>internal</w:t>
      </w:r>
      <w:r w:rsidRPr="00A14F31">
        <w:rPr>
          <w:rFonts w:asciiTheme="minorHAnsi" w:hAnsiTheme="minorHAnsi" w:cstheme="minorHAnsi"/>
          <w:spacing w:val="-9"/>
        </w:rPr>
        <w:t xml:space="preserve"> </w:t>
      </w:r>
      <w:r w:rsidRPr="00A14F31">
        <w:rPr>
          <w:rFonts w:asciiTheme="minorHAnsi" w:hAnsiTheme="minorHAnsi" w:cstheme="minorHAnsi"/>
          <w:spacing w:val="-2"/>
        </w:rPr>
        <w:t>preoccupation,</w:t>
      </w:r>
    </w:p>
    <w:p w14:paraId="523A9C65" w14:textId="77777777" w:rsidR="00FB451C" w:rsidRPr="00A14F31" w:rsidRDefault="00FB451C" w:rsidP="00FB451C">
      <w:pPr>
        <w:pStyle w:val="ListParagraph"/>
        <w:numPr>
          <w:ilvl w:val="0"/>
          <w:numId w:val="6"/>
        </w:numPr>
        <w:tabs>
          <w:tab w:val="left" w:pos="839"/>
          <w:tab w:val="left" w:pos="840"/>
        </w:tabs>
        <w:spacing w:before="41"/>
        <w:ind w:left="360"/>
        <w:rPr>
          <w:rFonts w:asciiTheme="minorHAnsi" w:hAnsiTheme="minorHAnsi" w:cstheme="minorHAnsi"/>
          <w:sz w:val="24"/>
          <w:szCs w:val="24"/>
        </w:rPr>
      </w:pPr>
      <w:r w:rsidRPr="00A14F31">
        <w:rPr>
          <w:rFonts w:asciiTheme="minorHAnsi" w:hAnsiTheme="minorHAnsi" w:cstheme="minorHAnsi"/>
          <w:sz w:val="24"/>
          <w:szCs w:val="24"/>
        </w:rPr>
        <w:t>consistently</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encourage</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a</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diversity</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of</w:t>
      </w:r>
      <w:r w:rsidRPr="00A14F31">
        <w:rPr>
          <w:rFonts w:asciiTheme="minorHAnsi" w:hAnsiTheme="minorHAnsi" w:cstheme="minorHAnsi"/>
          <w:spacing w:val="-12"/>
          <w:sz w:val="24"/>
          <w:szCs w:val="24"/>
        </w:rPr>
        <w:t xml:space="preserve"> </w:t>
      </w:r>
      <w:r w:rsidRPr="00A14F31">
        <w:rPr>
          <w:rFonts w:asciiTheme="minorHAnsi" w:hAnsiTheme="minorHAnsi" w:cstheme="minorHAnsi"/>
          <w:spacing w:val="-2"/>
          <w:sz w:val="24"/>
          <w:szCs w:val="24"/>
        </w:rPr>
        <w:t>perspectives,</w:t>
      </w:r>
    </w:p>
    <w:p w14:paraId="2D8EAD2D" w14:textId="77777777" w:rsidR="00FB451C" w:rsidRPr="00A14F31" w:rsidRDefault="00FB451C" w:rsidP="00FB451C">
      <w:pPr>
        <w:pStyle w:val="ListParagraph"/>
        <w:numPr>
          <w:ilvl w:val="0"/>
          <w:numId w:val="6"/>
        </w:numPr>
        <w:tabs>
          <w:tab w:val="left" w:pos="839"/>
          <w:tab w:val="left" w:pos="840"/>
        </w:tabs>
        <w:spacing w:before="41"/>
        <w:ind w:left="360"/>
        <w:rPr>
          <w:rFonts w:asciiTheme="minorHAnsi" w:hAnsiTheme="minorHAnsi" w:cstheme="minorHAnsi"/>
          <w:sz w:val="24"/>
          <w:szCs w:val="24"/>
        </w:rPr>
      </w:pPr>
      <w:r w:rsidRPr="00A14F31">
        <w:rPr>
          <w:rFonts w:asciiTheme="minorHAnsi" w:hAnsiTheme="minorHAnsi" w:cstheme="minorHAnsi"/>
          <w:sz w:val="24"/>
          <w:szCs w:val="24"/>
        </w:rPr>
        <w:t>provide</w:t>
      </w:r>
      <w:r w:rsidRPr="00A14F31">
        <w:rPr>
          <w:rFonts w:asciiTheme="minorHAnsi" w:hAnsiTheme="minorHAnsi" w:cstheme="minorHAnsi"/>
          <w:spacing w:val="-7"/>
          <w:sz w:val="24"/>
          <w:szCs w:val="24"/>
        </w:rPr>
        <w:t xml:space="preserve"> </w:t>
      </w:r>
      <w:r w:rsidRPr="00A14F31">
        <w:rPr>
          <w:rFonts w:asciiTheme="minorHAnsi" w:hAnsiTheme="minorHAnsi" w:cstheme="minorHAnsi"/>
          <w:sz w:val="24"/>
          <w:szCs w:val="24"/>
        </w:rPr>
        <w:t>strategic</w:t>
      </w:r>
      <w:r w:rsidRPr="00A14F31">
        <w:rPr>
          <w:rFonts w:asciiTheme="minorHAnsi" w:hAnsiTheme="minorHAnsi" w:cstheme="minorHAnsi"/>
          <w:spacing w:val="-5"/>
          <w:sz w:val="24"/>
          <w:szCs w:val="24"/>
        </w:rPr>
        <w:t xml:space="preserve"> </w:t>
      </w:r>
      <w:r w:rsidRPr="00A14F31">
        <w:rPr>
          <w:rFonts w:asciiTheme="minorHAnsi" w:hAnsiTheme="minorHAnsi" w:cstheme="minorHAnsi"/>
          <w:sz w:val="24"/>
          <w:szCs w:val="24"/>
        </w:rPr>
        <w:t>leadership</w:t>
      </w:r>
      <w:r w:rsidRPr="00A14F31">
        <w:rPr>
          <w:rFonts w:asciiTheme="minorHAnsi" w:hAnsiTheme="minorHAnsi" w:cstheme="minorHAnsi"/>
          <w:spacing w:val="-6"/>
          <w:sz w:val="24"/>
          <w:szCs w:val="24"/>
        </w:rPr>
        <w:t xml:space="preserve"> </w:t>
      </w:r>
      <w:r w:rsidRPr="00A14F31">
        <w:rPr>
          <w:rFonts w:asciiTheme="minorHAnsi" w:hAnsiTheme="minorHAnsi" w:cstheme="minorHAnsi"/>
          <w:sz w:val="24"/>
          <w:szCs w:val="24"/>
        </w:rPr>
        <w:t>more</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than</w:t>
      </w:r>
      <w:r w:rsidRPr="00A14F31">
        <w:rPr>
          <w:rFonts w:asciiTheme="minorHAnsi" w:hAnsiTheme="minorHAnsi" w:cstheme="minorHAnsi"/>
          <w:spacing w:val="-6"/>
          <w:sz w:val="24"/>
          <w:szCs w:val="24"/>
        </w:rPr>
        <w:t xml:space="preserve"> </w:t>
      </w:r>
      <w:r w:rsidRPr="00A14F31">
        <w:rPr>
          <w:rFonts w:asciiTheme="minorHAnsi" w:hAnsiTheme="minorHAnsi" w:cstheme="minorHAnsi"/>
          <w:sz w:val="24"/>
          <w:szCs w:val="24"/>
        </w:rPr>
        <w:t>administrative</w:t>
      </w:r>
      <w:r w:rsidRPr="00A14F31">
        <w:rPr>
          <w:rFonts w:asciiTheme="minorHAnsi" w:hAnsiTheme="minorHAnsi" w:cstheme="minorHAnsi"/>
          <w:spacing w:val="-6"/>
          <w:sz w:val="24"/>
          <w:szCs w:val="24"/>
        </w:rPr>
        <w:t xml:space="preserve"> </w:t>
      </w:r>
      <w:r w:rsidRPr="00A14F31">
        <w:rPr>
          <w:rFonts w:asciiTheme="minorHAnsi" w:hAnsiTheme="minorHAnsi" w:cstheme="minorHAnsi"/>
          <w:spacing w:val="-2"/>
          <w:sz w:val="24"/>
          <w:szCs w:val="24"/>
        </w:rPr>
        <w:t>detail,</w:t>
      </w:r>
    </w:p>
    <w:p w14:paraId="5596730F" w14:textId="77777777" w:rsidR="00FB451C" w:rsidRPr="00A14F31" w:rsidRDefault="00FB451C" w:rsidP="00FB451C">
      <w:pPr>
        <w:pStyle w:val="ListParagraph"/>
        <w:numPr>
          <w:ilvl w:val="0"/>
          <w:numId w:val="6"/>
        </w:numPr>
        <w:tabs>
          <w:tab w:val="left" w:pos="839"/>
          <w:tab w:val="left" w:pos="840"/>
        </w:tabs>
        <w:spacing w:before="41"/>
        <w:ind w:left="360"/>
        <w:rPr>
          <w:rFonts w:asciiTheme="minorHAnsi" w:hAnsiTheme="minorHAnsi" w:cstheme="minorHAnsi"/>
          <w:sz w:val="24"/>
          <w:szCs w:val="24"/>
        </w:rPr>
      </w:pPr>
      <w:r w:rsidRPr="00A14F31">
        <w:rPr>
          <w:rFonts w:asciiTheme="minorHAnsi" w:hAnsiTheme="minorHAnsi" w:cstheme="minorHAnsi"/>
          <w:sz w:val="24"/>
          <w:szCs w:val="24"/>
        </w:rPr>
        <w:t>maintain</w:t>
      </w:r>
      <w:r w:rsidRPr="00A14F31">
        <w:rPr>
          <w:rFonts w:asciiTheme="minorHAnsi" w:hAnsiTheme="minorHAnsi" w:cstheme="minorHAnsi"/>
          <w:spacing w:val="-5"/>
          <w:sz w:val="24"/>
          <w:szCs w:val="24"/>
        </w:rPr>
        <w:t xml:space="preserve"> </w:t>
      </w:r>
      <w:r w:rsidRPr="00A14F31">
        <w:rPr>
          <w:rFonts w:asciiTheme="minorHAnsi" w:hAnsiTheme="minorHAnsi" w:cstheme="minorHAnsi"/>
          <w:sz w:val="24"/>
          <w:szCs w:val="24"/>
        </w:rPr>
        <w:t>clear</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distinction</w:t>
      </w:r>
      <w:r w:rsidRPr="00A14F31">
        <w:rPr>
          <w:rFonts w:asciiTheme="minorHAnsi" w:hAnsiTheme="minorHAnsi" w:cstheme="minorHAnsi"/>
          <w:spacing w:val="-5"/>
          <w:sz w:val="24"/>
          <w:szCs w:val="24"/>
        </w:rPr>
        <w:t xml:space="preserve"> </w:t>
      </w:r>
      <w:r w:rsidRPr="00A14F31">
        <w:rPr>
          <w:rFonts w:asciiTheme="minorHAnsi" w:hAnsiTheme="minorHAnsi" w:cstheme="minorHAnsi"/>
          <w:sz w:val="24"/>
          <w:szCs w:val="24"/>
        </w:rPr>
        <w:t>between</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board</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and</w:t>
      </w:r>
      <w:r w:rsidRPr="00A14F31">
        <w:rPr>
          <w:rFonts w:asciiTheme="minorHAnsi" w:hAnsiTheme="minorHAnsi" w:cstheme="minorHAnsi"/>
          <w:spacing w:val="-5"/>
          <w:sz w:val="24"/>
          <w:szCs w:val="24"/>
        </w:rPr>
        <w:t xml:space="preserve"> </w:t>
      </w:r>
      <w:r w:rsidRPr="00A14F31">
        <w:rPr>
          <w:rFonts w:asciiTheme="minorHAnsi" w:hAnsiTheme="minorHAnsi" w:cstheme="minorHAnsi"/>
          <w:sz w:val="24"/>
          <w:szCs w:val="24"/>
        </w:rPr>
        <w:t>staff</w:t>
      </w:r>
      <w:r w:rsidRPr="00A14F31">
        <w:rPr>
          <w:rFonts w:asciiTheme="minorHAnsi" w:hAnsiTheme="minorHAnsi" w:cstheme="minorHAnsi"/>
          <w:spacing w:val="-15"/>
          <w:sz w:val="24"/>
          <w:szCs w:val="24"/>
        </w:rPr>
        <w:t xml:space="preserve"> </w:t>
      </w:r>
      <w:r w:rsidRPr="00A14F31">
        <w:rPr>
          <w:rFonts w:asciiTheme="minorHAnsi" w:hAnsiTheme="minorHAnsi" w:cstheme="minorHAnsi"/>
          <w:spacing w:val="-2"/>
          <w:sz w:val="24"/>
          <w:szCs w:val="24"/>
        </w:rPr>
        <w:t>roles,</w:t>
      </w:r>
    </w:p>
    <w:p w14:paraId="07C8ECE1" w14:textId="77777777" w:rsidR="00FB451C" w:rsidRPr="00A14F31" w:rsidRDefault="00FB451C" w:rsidP="00FB451C">
      <w:pPr>
        <w:pStyle w:val="ListParagraph"/>
        <w:numPr>
          <w:ilvl w:val="0"/>
          <w:numId w:val="6"/>
        </w:numPr>
        <w:tabs>
          <w:tab w:val="left" w:pos="839"/>
          <w:tab w:val="left" w:pos="840"/>
        </w:tabs>
        <w:spacing w:before="39"/>
        <w:ind w:left="360"/>
        <w:rPr>
          <w:rFonts w:asciiTheme="minorHAnsi" w:hAnsiTheme="minorHAnsi" w:cstheme="minorHAnsi"/>
          <w:sz w:val="24"/>
          <w:szCs w:val="24"/>
        </w:rPr>
      </w:pPr>
      <w:r w:rsidRPr="00A14F31">
        <w:rPr>
          <w:rFonts w:asciiTheme="minorHAnsi" w:hAnsiTheme="minorHAnsi" w:cstheme="minorHAnsi"/>
          <w:sz w:val="24"/>
          <w:szCs w:val="24"/>
        </w:rPr>
        <w:t>forward</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collective</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rather</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than</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individual</w:t>
      </w:r>
      <w:r w:rsidRPr="00A14F31">
        <w:rPr>
          <w:rFonts w:asciiTheme="minorHAnsi" w:hAnsiTheme="minorHAnsi" w:cstheme="minorHAnsi"/>
          <w:spacing w:val="-7"/>
          <w:sz w:val="24"/>
          <w:szCs w:val="24"/>
        </w:rPr>
        <w:t xml:space="preserve"> </w:t>
      </w:r>
      <w:r w:rsidRPr="00A14F31">
        <w:rPr>
          <w:rFonts w:asciiTheme="minorHAnsi" w:hAnsiTheme="minorHAnsi" w:cstheme="minorHAnsi"/>
          <w:spacing w:val="-2"/>
          <w:sz w:val="24"/>
          <w:szCs w:val="24"/>
        </w:rPr>
        <w:t>decisions,</w:t>
      </w:r>
    </w:p>
    <w:p w14:paraId="423432D4" w14:textId="77777777" w:rsidR="00FB451C" w:rsidRPr="00A14F31" w:rsidRDefault="00FB451C" w:rsidP="00FB451C">
      <w:pPr>
        <w:pStyle w:val="ListParagraph"/>
        <w:numPr>
          <w:ilvl w:val="0"/>
          <w:numId w:val="6"/>
        </w:numPr>
        <w:tabs>
          <w:tab w:val="left" w:pos="839"/>
          <w:tab w:val="left" w:pos="840"/>
        </w:tabs>
        <w:spacing w:before="41"/>
        <w:ind w:left="360"/>
        <w:rPr>
          <w:rFonts w:asciiTheme="minorHAnsi" w:hAnsiTheme="minorHAnsi" w:cstheme="minorHAnsi"/>
          <w:sz w:val="24"/>
          <w:szCs w:val="24"/>
        </w:rPr>
      </w:pPr>
      <w:r w:rsidRPr="00A14F31">
        <w:rPr>
          <w:rFonts w:asciiTheme="minorHAnsi" w:hAnsiTheme="minorHAnsi" w:cstheme="minorHAnsi"/>
          <w:sz w:val="24"/>
          <w:szCs w:val="24"/>
        </w:rPr>
        <w:t>focus</w:t>
      </w:r>
      <w:r w:rsidRPr="00A14F31">
        <w:rPr>
          <w:rFonts w:asciiTheme="minorHAnsi" w:hAnsiTheme="minorHAnsi" w:cstheme="minorHAnsi"/>
          <w:spacing w:val="-1"/>
          <w:sz w:val="24"/>
          <w:szCs w:val="24"/>
        </w:rPr>
        <w:t xml:space="preserve"> </w:t>
      </w:r>
      <w:r w:rsidRPr="00A14F31">
        <w:rPr>
          <w:rFonts w:asciiTheme="minorHAnsi" w:hAnsiTheme="minorHAnsi" w:cstheme="minorHAnsi"/>
          <w:sz w:val="24"/>
          <w:szCs w:val="24"/>
        </w:rPr>
        <w:t>on</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the</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future</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rather</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than</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the</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past</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or</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present,</w:t>
      </w:r>
      <w:r w:rsidRPr="00A14F31">
        <w:rPr>
          <w:rFonts w:asciiTheme="minorHAnsi" w:hAnsiTheme="minorHAnsi" w:cstheme="minorHAnsi"/>
          <w:spacing w:val="-10"/>
          <w:sz w:val="24"/>
          <w:szCs w:val="24"/>
        </w:rPr>
        <w:t xml:space="preserve"> </w:t>
      </w:r>
      <w:r w:rsidRPr="00A14F31">
        <w:rPr>
          <w:rFonts w:asciiTheme="minorHAnsi" w:hAnsiTheme="minorHAnsi" w:cstheme="minorHAnsi"/>
          <w:spacing w:val="-5"/>
          <w:sz w:val="24"/>
          <w:szCs w:val="24"/>
        </w:rPr>
        <w:t>and</w:t>
      </w:r>
    </w:p>
    <w:p w14:paraId="678EC69B" w14:textId="77777777" w:rsidR="00FB451C" w:rsidRPr="00A14F31" w:rsidRDefault="00FB451C" w:rsidP="00FB451C">
      <w:pPr>
        <w:pStyle w:val="ListParagraph"/>
        <w:numPr>
          <w:ilvl w:val="0"/>
          <w:numId w:val="6"/>
        </w:numPr>
        <w:tabs>
          <w:tab w:val="left" w:pos="839"/>
          <w:tab w:val="left" w:pos="840"/>
        </w:tabs>
        <w:spacing w:before="41"/>
        <w:ind w:left="360"/>
        <w:rPr>
          <w:rFonts w:asciiTheme="minorHAnsi" w:hAnsiTheme="minorHAnsi" w:cstheme="minorHAnsi"/>
          <w:sz w:val="24"/>
          <w:szCs w:val="24"/>
        </w:rPr>
      </w:pPr>
      <w:r w:rsidRPr="00A14F31">
        <w:rPr>
          <w:rFonts w:asciiTheme="minorHAnsi" w:hAnsiTheme="minorHAnsi" w:cstheme="minorHAnsi"/>
          <w:sz w:val="24"/>
          <w:szCs w:val="24"/>
        </w:rPr>
        <w:t>remain</w:t>
      </w:r>
      <w:r w:rsidRPr="00A14F31">
        <w:rPr>
          <w:rFonts w:asciiTheme="minorHAnsi" w:hAnsiTheme="minorHAnsi" w:cstheme="minorHAnsi"/>
          <w:spacing w:val="-5"/>
          <w:sz w:val="24"/>
          <w:szCs w:val="24"/>
        </w:rPr>
        <w:t xml:space="preserve"> </w:t>
      </w:r>
      <w:r w:rsidRPr="00A14F31">
        <w:rPr>
          <w:rFonts w:asciiTheme="minorHAnsi" w:hAnsiTheme="minorHAnsi" w:cstheme="minorHAnsi"/>
          <w:sz w:val="24"/>
          <w:szCs w:val="24"/>
        </w:rPr>
        <w:t>proactive</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rather</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than</w:t>
      </w:r>
      <w:r w:rsidRPr="00A14F31">
        <w:rPr>
          <w:rFonts w:asciiTheme="minorHAnsi" w:hAnsiTheme="minorHAnsi" w:cstheme="minorHAnsi"/>
          <w:spacing w:val="-8"/>
          <w:sz w:val="24"/>
          <w:szCs w:val="24"/>
        </w:rPr>
        <w:t xml:space="preserve"> </w:t>
      </w:r>
      <w:r w:rsidRPr="00A14F31">
        <w:rPr>
          <w:rFonts w:asciiTheme="minorHAnsi" w:hAnsiTheme="minorHAnsi" w:cstheme="minorHAnsi"/>
          <w:spacing w:val="-2"/>
          <w:sz w:val="24"/>
          <w:szCs w:val="24"/>
        </w:rPr>
        <w:t>reactive.</w:t>
      </w:r>
    </w:p>
    <w:p w14:paraId="6B660F1C" w14:textId="77777777" w:rsidR="00FB451C" w:rsidRPr="00A14F31" w:rsidRDefault="00FB451C" w:rsidP="00FB451C">
      <w:pPr>
        <w:tabs>
          <w:tab w:val="left" w:pos="839"/>
          <w:tab w:val="left" w:pos="840"/>
        </w:tabs>
        <w:spacing w:before="41"/>
        <w:rPr>
          <w:rFonts w:asciiTheme="minorHAnsi" w:hAnsiTheme="minorHAnsi" w:cstheme="minorHAnsi"/>
          <w:sz w:val="24"/>
          <w:szCs w:val="24"/>
        </w:rPr>
      </w:pPr>
    </w:p>
    <w:p w14:paraId="5671D9DE" w14:textId="77777777" w:rsidR="00FB451C" w:rsidRPr="00A14F31" w:rsidRDefault="00FB451C" w:rsidP="00FB451C">
      <w:pPr>
        <w:pStyle w:val="BodyText"/>
        <w:spacing w:line="276" w:lineRule="auto"/>
        <w:rPr>
          <w:rFonts w:asciiTheme="minorHAnsi" w:hAnsiTheme="minorHAnsi" w:cstheme="minorHAnsi"/>
        </w:rPr>
      </w:pPr>
      <w:r w:rsidRPr="00A14F31">
        <w:rPr>
          <w:rFonts w:asciiTheme="minorHAnsi" w:hAnsiTheme="minorHAnsi" w:cstheme="minorHAnsi"/>
        </w:rPr>
        <w:lastRenderedPageBreak/>
        <w:t>The</w:t>
      </w:r>
      <w:r w:rsidRPr="00A14F31">
        <w:rPr>
          <w:rFonts w:asciiTheme="minorHAnsi" w:hAnsiTheme="minorHAnsi" w:cstheme="minorHAnsi"/>
          <w:spacing w:val="-3"/>
        </w:rPr>
        <w:t xml:space="preserve"> </w:t>
      </w:r>
      <w:r w:rsidRPr="00A14F31">
        <w:rPr>
          <w:rFonts w:asciiTheme="minorHAnsi" w:hAnsiTheme="minorHAnsi" w:cstheme="minorHAnsi"/>
        </w:rPr>
        <w:t>Board</w:t>
      </w:r>
      <w:r w:rsidRPr="00A14F31">
        <w:rPr>
          <w:rFonts w:asciiTheme="minorHAnsi" w:hAnsiTheme="minorHAnsi" w:cstheme="minorHAnsi"/>
          <w:spacing w:val="-3"/>
        </w:rPr>
        <w:t xml:space="preserve"> </w:t>
      </w:r>
      <w:r w:rsidRPr="00A14F31">
        <w:rPr>
          <w:rFonts w:asciiTheme="minorHAnsi" w:hAnsiTheme="minorHAnsi" w:cstheme="minorHAnsi"/>
        </w:rPr>
        <w:t>functions</w:t>
      </w:r>
      <w:r w:rsidRPr="00A14F31">
        <w:rPr>
          <w:rFonts w:asciiTheme="minorHAnsi" w:hAnsiTheme="minorHAnsi" w:cstheme="minorHAnsi"/>
          <w:spacing w:val="-2"/>
        </w:rPr>
        <w:t xml:space="preserve"> </w:t>
      </w:r>
      <w:r w:rsidRPr="00A14F31">
        <w:rPr>
          <w:rFonts w:asciiTheme="minorHAnsi" w:hAnsiTheme="minorHAnsi" w:cstheme="minorHAnsi"/>
        </w:rPr>
        <w:t>as</w:t>
      </w:r>
      <w:r w:rsidRPr="00A14F31">
        <w:rPr>
          <w:rFonts w:asciiTheme="minorHAnsi" w:hAnsiTheme="minorHAnsi" w:cstheme="minorHAnsi"/>
          <w:spacing w:val="-2"/>
        </w:rPr>
        <w:t xml:space="preserve"> </w:t>
      </w:r>
      <w:r w:rsidRPr="00A14F31">
        <w:rPr>
          <w:rFonts w:asciiTheme="minorHAnsi" w:hAnsiTheme="minorHAnsi" w:cstheme="minorHAnsi"/>
        </w:rPr>
        <w:t>the</w:t>
      </w:r>
      <w:r w:rsidRPr="00A14F31">
        <w:rPr>
          <w:rFonts w:asciiTheme="minorHAnsi" w:hAnsiTheme="minorHAnsi" w:cstheme="minorHAnsi"/>
          <w:spacing w:val="-3"/>
        </w:rPr>
        <w:t xml:space="preserve"> </w:t>
      </w:r>
      <w:r w:rsidRPr="00A14F31">
        <w:rPr>
          <w:rFonts w:asciiTheme="minorHAnsi" w:hAnsiTheme="minorHAnsi" w:cstheme="minorHAnsi"/>
        </w:rPr>
        <w:t>authorized</w:t>
      </w:r>
      <w:r w:rsidRPr="00A14F31">
        <w:rPr>
          <w:rFonts w:asciiTheme="minorHAnsi" w:hAnsiTheme="minorHAnsi" w:cstheme="minorHAnsi"/>
          <w:spacing w:val="-3"/>
        </w:rPr>
        <w:t xml:space="preserve"> </w:t>
      </w:r>
      <w:r w:rsidRPr="00A14F31">
        <w:rPr>
          <w:rFonts w:asciiTheme="minorHAnsi" w:hAnsiTheme="minorHAnsi" w:cstheme="minorHAnsi"/>
        </w:rPr>
        <w:t>link</w:t>
      </w:r>
      <w:r w:rsidRPr="00A14F31">
        <w:rPr>
          <w:rFonts w:asciiTheme="minorHAnsi" w:hAnsiTheme="minorHAnsi" w:cstheme="minorHAnsi"/>
          <w:spacing w:val="-3"/>
        </w:rPr>
        <w:t xml:space="preserve"> </w:t>
      </w:r>
      <w:r w:rsidRPr="00A14F31">
        <w:rPr>
          <w:rFonts w:asciiTheme="minorHAnsi" w:hAnsiTheme="minorHAnsi" w:cstheme="minorHAnsi"/>
        </w:rPr>
        <w:t>between</w:t>
      </w:r>
      <w:r w:rsidRPr="00A14F31">
        <w:rPr>
          <w:rFonts w:asciiTheme="minorHAnsi" w:hAnsiTheme="minorHAnsi" w:cstheme="minorHAnsi"/>
          <w:spacing w:val="-6"/>
        </w:rPr>
        <w:t xml:space="preserve"> </w:t>
      </w:r>
      <w:r w:rsidRPr="00A14F31">
        <w:rPr>
          <w:rFonts w:asciiTheme="minorHAnsi" w:hAnsiTheme="minorHAnsi" w:cstheme="minorHAnsi"/>
        </w:rPr>
        <w:t>the</w:t>
      </w:r>
      <w:r w:rsidRPr="00A14F31">
        <w:rPr>
          <w:rFonts w:asciiTheme="minorHAnsi" w:hAnsiTheme="minorHAnsi" w:cstheme="minorHAnsi"/>
          <w:spacing w:val="-3"/>
        </w:rPr>
        <w:t xml:space="preserve"> </w:t>
      </w:r>
      <w:r w:rsidRPr="00A14F31">
        <w:rPr>
          <w:rFonts w:asciiTheme="minorHAnsi" w:hAnsiTheme="minorHAnsi" w:cstheme="minorHAnsi"/>
        </w:rPr>
        <w:t>College</w:t>
      </w:r>
      <w:r w:rsidRPr="00A14F31">
        <w:rPr>
          <w:rFonts w:asciiTheme="minorHAnsi" w:hAnsiTheme="minorHAnsi" w:cstheme="minorHAnsi"/>
          <w:spacing w:val="-3"/>
        </w:rPr>
        <w:t xml:space="preserve"> </w:t>
      </w:r>
      <w:r w:rsidRPr="00A14F31">
        <w:rPr>
          <w:rFonts w:asciiTheme="minorHAnsi" w:hAnsiTheme="minorHAnsi" w:cstheme="minorHAnsi"/>
        </w:rPr>
        <w:t>and</w:t>
      </w:r>
      <w:r w:rsidRPr="00A14F31">
        <w:rPr>
          <w:rFonts w:asciiTheme="minorHAnsi" w:hAnsiTheme="minorHAnsi" w:cstheme="minorHAnsi"/>
          <w:spacing w:val="-3"/>
        </w:rPr>
        <w:t xml:space="preserve"> </w:t>
      </w:r>
      <w:r w:rsidRPr="00A14F31">
        <w:rPr>
          <w:rFonts w:asciiTheme="minorHAnsi" w:hAnsiTheme="minorHAnsi" w:cstheme="minorHAnsi"/>
        </w:rPr>
        <w:t>citizens</w:t>
      </w:r>
      <w:r w:rsidRPr="00A14F31">
        <w:rPr>
          <w:rFonts w:asciiTheme="minorHAnsi" w:hAnsiTheme="minorHAnsi" w:cstheme="minorHAnsi"/>
          <w:spacing w:val="-2"/>
        </w:rPr>
        <w:t xml:space="preserve"> </w:t>
      </w:r>
      <w:r w:rsidRPr="00A14F31">
        <w:rPr>
          <w:rFonts w:asciiTheme="minorHAnsi" w:hAnsiTheme="minorHAnsi" w:cstheme="minorHAnsi"/>
        </w:rPr>
        <w:t>of</w:t>
      </w:r>
      <w:r w:rsidRPr="00A14F31">
        <w:rPr>
          <w:rFonts w:asciiTheme="minorHAnsi" w:hAnsiTheme="minorHAnsi" w:cstheme="minorHAnsi"/>
          <w:spacing w:val="-4"/>
        </w:rPr>
        <w:t xml:space="preserve"> </w:t>
      </w:r>
      <w:r w:rsidRPr="00A14F31">
        <w:rPr>
          <w:rFonts w:asciiTheme="minorHAnsi" w:hAnsiTheme="minorHAnsi" w:cstheme="minorHAnsi"/>
        </w:rPr>
        <w:t>the</w:t>
      </w:r>
      <w:r w:rsidRPr="00A14F31">
        <w:rPr>
          <w:rFonts w:asciiTheme="minorHAnsi" w:hAnsiTheme="minorHAnsi" w:cstheme="minorHAnsi"/>
          <w:spacing w:val="-3"/>
        </w:rPr>
        <w:t xml:space="preserve"> </w:t>
      </w:r>
      <w:r w:rsidRPr="00A14F31">
        <w:rPr>
          <w:rFonts w:asciiTheme="minorHAnsi" w:hAnsiTheme="minorHAnsi" w:cstheme="minorHAnsi"/>
        </w:rPr>
        <w:t>College’s</w:t>
      </w:r>
      <w:r w:rsidRPr="00A14F31">
        <w:rPr>
          <w:rFonts w:asciiTheme="minorHAnsi" w:hAnsiTheme="minorHAnsi" w:cstheme="minorHAnsi"/>
          <w:spacing w:val="-5"/>
        </w:rPr>
        <w:t xml:space="preserve"> </w:t>
      </w:r>
      <w:r w:rsidRPr="00A14F31">
        <w:rPr>
          <w:rFonts w:asciiTheme="minorHAnsi" w:hAnsiTheme="minorHAnsi" w:cstheme="minorHAnsi"/>
        </w:rPr>
        <w:t>service district. The Board’s responsibility to the citizens is to ensure quality, relevant education while providing responsible stewardship of public resources.</w:t>
      </w:r>
    </w:p>
    <w:p w14:paraId="68C0094A" w14:textId="77777777" w:rsidR="00FB451C" w:rsidRPr="00A14F31" w:rsidRDefault="00FB451C" w:rsidP="00FB451C">
      <w:pPr>
        <w:pStyle w:val="BodyText"/>
        <w:spacing w:before="161" w:line="278" w:lineRule="auto"/>
        <w:ind w:right="272"/>
        <w:rPr>
          <w:rFonts w:asciiTheme="minorHAnsi" w:hAnsiTheme="minorHAnsi" w:cstheme="minorHAnsi"/>
        </w:rPr>
      </w:pPr>
      <w:r w:rsidRPr="00A14F31">
        <w:rPr>
          <w:rFonts w:asciiTheme="minorHAnsi" w:hAnsiTheme="minorHAnsi" w:cstheme="minorHAnsi"/>
        </w:rPr>
        <w:t>The</w:t>
      </w:r>
      <w:r w:rsidRPr="00A14F31">
        <w:rPr>
          <w:rFonts w:asciiTheme="minorHAnsi" w:hAnsiTheme="minorHAnsi" w:cstheme="minorHAnsi"/>
          <w:spacing w:val="-2"/>
        </w:rPr>
        <w:t xml:space="preserve"> </w:t>
      </w:r>
      <w:r w:rsidRPr="00A14F31">
        <w:rPr>
          <w:rFonts w:asciiTheme="minorHAnsi" w:hAnsiTheme="minorHAnsi" w:cstheme="minorHAnsi"/>
        </w:rPr>
        <w:t>Board</w:t>
      </w:r>
      <w:r w:rsidRPr="00A14F31">
        <w:rPr>
          <w:rFonts w:asciiTheme="minorHAnsi" w:hAnsiTheme="minorHAnsi" w:cstheme="minorHAnsi"/>
          <w:spacing w:val="-2"/>
        </w:rPr>
        <w:t xml:space="preserve"> </w:t>
      </w:r>
      <w:r w:rsidRPr="00A14F31">
        <w:rPr>
          <w:rFonts w:asciiTheme="minorHAnsi" w:hAnsiTheme="minorHAnsi" w:cstheme="minorHAnsi"/>
        </w:rPr>
        <w:t>will</w:t>
      </w:r>
      <w:r w:rsidRPr="00A14F31">
        <w:rPr>
          <w:rFonts w:asciiTheme="minorHAnsi" w:hAnsiTheme="minorHAnsi" w:cstheme="minorHAnsi"/>
          <w:spacing w:val="-2"/>
        </w:rPr>
        <w:t xml:space="preserve"> </w:t>
      </w:r>
      <w:r w:rsidRPr="00A14F31">
        <w:rPr>
          <w:rFonts w:asciiTheme="minorHAnsi" w:hAnsiTheme="minorHAnsi" w:cstheme="minorHAnsi"/>
        </w:rPr>
        <w:t>remain</w:t>
      </w:r>
      <w:r w:rsidRPr="00A14F31">
        <w:rPr>
          <w:rFonts w:asciiTheme="minorHAnsi" w:hAnsiTheme="minorHAnsi" w:cstheme="minorHAnsi"/>
          <w:spacing w:val="-3"/>
        </w:rPr>
        <w:t xml:space="preserve"> </w:t>
      </w:r>
      <w:r w:rsidRPr="00A14F31">
        <w:rPr>
          <w:rFonts w:asciiTheme="minorHAnsi" w:hAnsiTheme="minorHAnsi" w:cstheme="minorHAnsi"/>
        </w:rPr>
        <w:t>vigilant</w:t>
      </w:r>
      <w:r w:rsidRPr="00A14F31">
        <w:rPr>
          <w:rFonts w:asciiTheme="minorHAnsi" w:hAnsiTheme="minorHAnsi" w:cstheme="minorHAnsi"/>
          <w:spacing w:val="-3"/>
        </w:rPr>
        <w:t xml:space="preserve"> </w:t>
      </w:r>
      <w:r w:rsidRPr="00A14F31">
        <w:rPr>
          <w:rFonts w:asciiTheme="minorHAnsi" w:hAnsiTheme="minorHAnsi" w:cstheme="minorHAnsi"/>
        </w:rPr>
        <w:t>to</w:t>
      </w:r>
      <w:r w:rsidRPr="00A14F31">
        <w:rPr>
          <w:rFonts w:asciiTheme="minorHAnsi" w:hAnsiTheme="minorHAnsi" w:cstheme="minorHAnsi"/>
          <w:spacing w:val="-3"/>
        </w:rPr>
        <w:t xml:space="preserve"> </w:t>
      </w:r>
      <w:r w:rsidRPr="00A14F31">
        <w:rPr>
          <w:rFonts w:asciiTheme="minorHAnsi" w:hAnsiTheme="minorHAnsi" w:cstheme="minorHAnsi"/>
        </w:rPr>
        <w:t>its</w:t>
      </w:r>
      <w:r w:rsidRPr="00A14F31">
        <w:rPr>
          <w:rFonts w:asciiTheme="minorHAnsi" w:hAnsiTheme="minorHAnsi" w:cstheme="minorHAnsi"/>
          <w:spacing w:val="-1"/>
        </w:rPr>
        <w:t xml:space="preserve"> </w:t>
      </w:r>
      <w:r w:rsidRPr="00A14F31">
        <w:rPr>
          <w:rFonts w:asciiTheme="minorHAnsi" w:hAnsiTheme="minorHAnsi" w:cstheme="minorHAnsi"/>
        </w:rPr>
        <w:t>role</w:t>
      </w:r>
      <w:r w:rsidRPr="00A14F31">
        <w:rPr>
          <w:rFonts w:asciiTheme="minorHAnsi" w:hAnsiTheme="minorHAnsi" w:cstheme="minorHAnsi"/>
          <w:spacing w:val="-2"/>
        </w:rPr>
        <w:t xml:space="preserve"> </w:t>
      </w:r>
      <w:r w:rsidRPr="00A14F31">
        <w:rPr>
          <w:rFonts w:asciiTheme="minorHAnsi" w:hAnsiTheme="minorHAnsi" w:cstheme="minorHAnsi"/>
        </w:rPr>
        <w:t>as</w:t>
      </w:r>
      <w:r w:rsidRPr="00A14F31">
        <w:rPr>
          <w:rFonts w:asciiTheme="minorHAnsi" w:hAnsiTheme="minorHAnsi" w:cstheme="minorHAnsi"/>
          <w:spacing w:val="-1"/>
        </w:rPr>
        <w:t xml:space="preserve"> </w:t>
      </w:r>
      <w:r w:rsidRPr="00A14F31">
        <w:rPr>
          <w:rFonts w:asciiTheme="minorHAnsi" w:hAnsiTheme="minorHAnsi" w:cstheme="minorHAnsi"/>
        </w:rPr>
        <w:t>“steward”</w:t>
      </w:r>
      <w:r w:rsidRPr="00A14F31">
        <w:rPr>
          <w:rFonts w:asciiTheme="minorHAnsi" w:hAnsiTheme="minorHAnsi" w:cstheme="minorHAnsi"/>
          <w:spacing w:val="-2"/>
        </w:rPr>
        <w:t xml:space="preserve"> </w:t>
      </w:r>
      <w:r w:rsidRPr="00A14F31">
        <w:rPr>
          <w:rFonts w:asciiTheme="minorHAnsi" w:hAnsiTheme="minorHAnsi" w:cstheme="minorHAnsi"/>
        </w:rPr>
        <w:t>for</w:t>
      </w:r>
      <w:r w:rsidRPr="00A14F31">
        <w:rPr>
          <w:rFonts w:asciiTheme="minorHAnsi" w:hAnsiTheme="minorHAnsi" w:cstheme="minorHAnsi"/>
          <w:spacing w:val="-3"/>
        </w:rPr>
        <w:t xml:space="preserve"> </w:t>
      </w:r>
      <w:r w:rsidRPr="00A14F31">
        <w:rPr>
          <w:rFonts w:asciiTheme="minorHAnsi" w:hAnsiTheme="minorHAnsi" w:cstheme="minorHAnsi"/>
        </w:rPr>
        <w:t>the</w:t>
      </w:r>
      <w:r w:rsidRPr="00A14F31">
        <w:rPr>
          <w:rFonts w:asciiTheme="minorHAnsi" w:hAnsiTheme="minorHAnsi" w:cstheme="minorHAnsi"/>
          <w:spacing w:val="-2"/>
        </w:rPr>
        <w:t xml:space="preserve"> </w:t>
      </w:r>
      <w:r w:rsidRPr="00A14F31">
        <w:rPr>
          <w:rFonts w:asciiTheme="minorHAnsi" w:hAnsiTheme="minorHAnsi" w:cstheme="minorHAnsi"/>
        </w:rPr>
        <w:t>College</w:t>
      </w:r>
      <w:r w:rsidRPr="00A14F31">
        <w:rPr>
          <w:rFonts w:asciiTheme="minorHAnsi" w:hAnsiTheme="minorHAnsi" w:cstheme="minorHAnsi"/>
          <w:spacing w:val="-2"/>
        </w:rPr>
        <w:t xml:space="preserve"> </w:t>
      </w:r>
      <w:r w:rsidRPr="00A14F31">
        <w:rPr>
          <w:rFonts w:asciiTheme="minorHAnsi" w:hAnsiTheme="minorHAnsi" w:cstheme="minorHAnsi"/>
        </w:rPr>
        <w:t>by</w:t>
      </w:r>
      <w:r w:rsidRPr="00A14F31">
        <w:rPr>
          <w:rFonts w:asciiTheme="minorHAnsi" w:hAnsiTheme="minorHAnsi" w:cstheme="minorHAnsi"/>
          <w:spacing w:val="-2"/>
        </w:rPr>
        <w:t xml:space="preserve"> </w:t>
      </w:r>
      <w:r w:rsidRPr="00A14F31">
        <w:rPr>
          <w:rFonts w:asciiTheme="minorHAnsi" w:hAnsiTheme="minorHAnsi" w:cstheme="minorHAnsi"/>
        </w:rPr>
        <w:t>consistently</w:t>
      </w:r>
      <w:r w:rsidRPr="00A14F31">
        <w:rPr>
          <w:rFonts w:asciiTheme="minorHAnsi" w:hAnsiTheme="minorHAnsi" w:cstheme="minorHAnsi"/>
          <w:spacing w:val="-4"/>
        </w:rPr>
        <w:t xml:space="preserve"> </w:t>
      </w:r>
      <w:r w:rsidRPr="00A14F31">
        <w:rPr>
          <w:rFonts w:asciiTheme="minorHAnsi" w:hAnsiTheme="minorHAnsi" w:cstheme="minorHAnsi"/>
        </w:rPr>
        <w:t>seeking</w:t>
      </w:r>
      <w:r w:rsidRPr="00A14F31">
        <w:rPr>
          <w:rFonts w:asciiTheme="minorHAnsi" w:hAnsiTheme="minorHAnsi" w:cstheme="minorHAnsi"/>
          <w:spacing w:val="-2"/>
        </w:rPr>
        <w:t xml:space="preserve"> </w:t>
      </w:r>
      <w:r w:rsidRPr="00A14F31">
        <w:rPr>
          <w:rFonts w:asciiTheme="minorHAnsi" w:hAnsiTheme="minorHAnsi" w:cstheme="minorHAnsi"/>
        </w:rPr>
        <w:t>ways to improve its capability and functioning.</w:t>
      </w:r>
    </w:p>
    <w:p w14:paraId="2A314E73" w14:textId="77777777" w:rsidR="00FB451C" w:rsidRPr="00E44FB0" w:rsidRDefault="00FB451C" w:rsidP="00FB451C">
      <w:pPr>
        <w:pStyle w:val="BodyText"/>
        <w:spacing w:before="156"/>
        <w:rPr>
          <w:rFonts w:asciiTheme="minorHAnsi" w:hAnsiTheme="minorHAnsi" w:cstheme="minorHAnsi"/>
        </w:rPr>
      </w:pPr>
      <w:r w:rsidRPr="00E44FB0">
        <w:rPr>
          <w:rFonts w:asciiTheme="minorHAnsi" w:hAnsiTheme="minorHAnsi" w:cstheme="minorHAnsi"/>
        </w:rPr>
        <w:t>Trustees</w:t>
      </w:r>
      <w:r w:rsidRPr="00E44FB0">
        <w:rPr>
          <w:rFonts w:asciiTheme="minorHAnsi" w:hAnsiTheme="minorHAnsi" w:cstheme="minorHAnsi"/>
          <w:spacing w:val="-1"/>
        </w:rPr>
        <w:t xml:space="preserve"> </w:t>
      </w:r>
      <w:r w:rsidRPr="00E44FB0">
        <w:rPr>
          <w:rFonts w:asciiTheme="minorHAnsi" w:hAnsiTheme="minorHAnsi" w:cstheme="minorHAnsi"/>
        </w:rPr>
        <w:t>will</w:t>
      </w:r>
      <w:r w:rsidRPr="00E44FB0">
        <w:rPr>
          <w:rFonts w:asciiTheme="minorHAnsi" w:hAnsiTheme="minorHAnsi" w:cstheme="minorHAnsi"/>
          <w:spacing w:val="-3"/>
        </w:rPr>
        <w:t xml:space="preserve"> </w:t>
      </w:r>
      <w:r w:rsidRPr="00E44FB0">
        <w:rPr>
          <w:rFonts w:asciiTheme="minorHAnsi" w:hAnsiTheme="minorHAnsi" w:cstheme="minorHAnsi"/>
        </w:rPr>
        <w:t>adhere</w:t>
      </w:r>
      <w:r w:rsidRPr="00E44FB0">
        <w:rPr>
          <w:rFonts w:asciiTheme="minorHAnsi" w:hAnsiTheme="minorHAnsi" w:cstheme="minorHAnsi"/>
          <w:spacing w:val="-2"/>
        </w:rPr>
        <w:t xml:space="preserve"> </w:t>
      </w:r>
      <w:r w:rsidRPr="00E44FB0">
        <w:rPr>
          <w:rFonts w:asciiTheme="minorHAnsi" w:hAnsiTheme="minorHAnsi" w:cstheme="minorHAnsi"/>
        </w:rPr>
        <w:t>to</w:t>
      </w:r>
      <w:r w:rsidRPr="00E44FB0">
        <w:rPr>
          <w:rFonts w:asciiTheme="minorHAnsi" w:hAnsiTheme="minorHAnsi" w:cstheme="minorHAnsi"/>
          <w:spacing w:val="-4"/>
        </w:rPr>
        <w:t xml:space="preserve"> </w:t>
      </w:r>
      <w:r w:rsidRPr="00E44FB0">
        <w:rPr>
          <w:rFonts w:asciiTheme="minorHAnsi" w:hAnsiTheme="minorHAnsi" w:cstheme="minorHAnsi"/>
        </w:rPr>
        <w:t>a</w:t>
      </w:r>
      <w:r w:rsidRPr="00E44FB0">
        <w:rPr>
          <w:rFonts w:asciiTheme="minorHAnsi" w:hAnsiTheme="minorHAnsi" w:cstheme="minorHAnsi"/>
          <w:spacing w:val="-2"/>
        </w:rPr>
        <w:t xml:space="preserve"> </w:t>
      </w:r>
      <w:r w:rsidRPr="00E44FB0">
        <w:rPr>
          <w:rFonts w:asciiTheme="minorHAnsi" w:hAnsiTheme="minorHAnsi" w:cstheme="minorHAnsi"/>
        </w:rPr>
        <w:t>code</w:t>
      </w:r>
      <w:r w:rsidRPr="00E44FB0">
        <w:rPr>
          <w:rFonts w:asciiTheme="minorHAnsi" w:hAnsiTheme="minorHAnsi" w:cstheme="minorHAnsi"/>
          <w:spacing w:val="-2"/>
        </w:rPr>
        <w:t xml:space="preserve"> </w:t>
      </w:r>
      <w:r w:rsidRPr="00E44FB0">
        <w:rPr>
          <w:rFonts w:asciiTheme="minorHAnsi" w:hAnsiTheme="minorHAnsi" w:cstheme="minorHAnsi"/>
        </w:rPr>
        <w:t>of</w:t>
      </w:r>
      <w:r w:rsidRPr="00E44FB0">
        <w:rPr>
          <w:rFonts w:asciiTheme="minorHAnsi" w:hAnsiTheme="minorHAnsi" w:cstheme="minorHAnsi"/>
          <w:spacing w:val="-4"/>
        </w:rPr>
        <w:t xml:space="preserve"> </w:t>
      </w:r>
      <w:r w:rsidRPr="00E44FB0">
        <w:rPr>
          <w:rFonts w:asciiTheme="minorHAnsi" w:hAnsiTheme="minorHAnsi" w:cstheme="minorHAnsi"/>
        </w:rPr>
        <w:t>conduct</w:t>
      </w:r>
      <w:r w:rsidRPr="00E44FB0">
        <w:rPr>
          <w:rFonts w:asciiTheme="minorHAnsi" w:hAnsiTheme="minorHAnsi" w:cstheme="minorHAnsi"/>
          <w:spacing w:val="-3"/>
        </w:rPr>
        <w:t xml:space="preserve"> </w:t>
      </w:r>
      <w:r w:rsidRPr="00E44FB0">
        <w:rPr>
          <w:rFonts w:asciiTheme="minorHAnsi" w:hAnsiTheme="minorHAnsi" w:cstheme="minorHAnsi"/>
        </w:rPr>
        <w:t>which</w:t>
      </w:r>
      <w:r w:rsidRPr="00E44FB0">
        <w:rPr>
          <w:rFonts w:asciiTheme="minorHAnsi" w:hAnsiTheme="minorHAnsi" w:cstheme="minorHAnsi"/>
          <w:spacing w:val="-3"/>
        </w:rPr>
        <w:t xml:space="preserve"> </w:t>
      </w:r>
      <w:r w:rsidRPr="00E44FB0">
        <w:rPr>
          <w:rFonts w:asciiTheme="minorHAnsi" w:hAnsiTheme="minorHAnsi" w:cstheme="minorHAnsi"/>
          <w:spacing w:val="-2"/>
        </w:rPr>
        <w:t>includes:</w:t>
      </w:r>
    </w:p>
    <w:p w14:paraId="409B6134" w14:textId="77777777" w:rsidR="00FB451C" w:rsidRPr="00E44FB0" w:rsidRDefault="00FB451C" w:rsidP="00FB451C">
      <w:pPr>
        <w:pStyle w:val="ListParagraph"/>
        <w:numPr>
          <w:ilvl w:val="1"/>
          <w:numId w:val="26"/>
        </w:numPr>
        <w:tabs>
          <w:tab w:val="left" w:pos="839"/>
          <w:tab w:val="left" w:pos="840"/>
        </w:tabs>
        <w:spacing w:before="202"/>
        <w:ind w:left="360" w:hanging="361"/>
        <w:rPr>
          <w:rFonts w:asciiTheme="minorHAnsi" w:hAnsiTheme="minorHAnsi" w:cstheme="minorHAnsi"/>
          <w:sz w:val="24"/>
          <w:szCs w:val="24"/>
        </w:rPr>
      </w:pPr>
      <w:r w:rsidRPr="00E44FB0">
        <w:rPr>
          <w:rFonts w:asciiTheme="minorHAnsi" w:hAnsiTheme="minorHAnsi" w:cstheme="minorHAnsi"/>
          <w:sz w:val="24"/>
          <w:szCs w:val="24"/>
        </w:rPr>
        <w:t>speaking</w:t>
      </w:r>
      <w:r w:rsidRPr="00E44FB0">
        <w:rPr>
          <w:rFonts w:asciiTheme="minorHAnsi" w:hAnsiTheme="minorHAnsi" w:cstheme="minorHAnsi"/>
          <w:spacing w:val="-3"/>
          <w:sz w:val="24"/>
          <w:szCs w:val="24"/>
        </w:rPr>
        <w:t xml:space="preserve"> </w:t>
      </w:r>
      <w:r w:rsidRPr="00E44FB0">
        <w:rPr>
          <w:rFonts w:asciiTheme="minorHAnsi" w:hAnsiTheme="minorHAnsi" w:cstheme="minorHAnsi"/>
          <w:sz w:val="24"/>
          <w:szCs w:val="24"/>
        </w:rPr>
        <w:t>with</w:t>
      </w:r>
      <w:r w:rsidRPr="00E44FB0">
        <w:rPr>
          <w:rFonts w:asciiTheme="minorHAnsi" w:hAnsiTheme="minorHAnsi" w:cstheme="minorHAnsi"/>
          <w:spacing w:val="-3"/>
          <w:sz w:val="24"/>
          <w:szCs w:val="24"/>
        </w:rPr>
        <w:t xml:space="preserve"> </w:t>
      </w:r>
      <w:r w:rsidRPr="00E44FB0">
        <w:rPr>
          <w:rFonts w:asciiTheme="minorHAnsi" w:hAnsiTheme="minorHAnsi" w:cstheme="minorHAnsi"/>
          <w:sz w:val="24"/>
          <w:szCs w:val="24"/>
        </w:rPr>
        <w:t>one</w:t>
      </w:r>
      <w:r w:rsidRPr="00E44FB0">
        <w:rPr>
          <w:rFonts w:asciiTheme="minorHAnsi" w:hAnsiTheme="minorHAnsi" w:cstheme="minorHAnsi"/>
          <w:spacing w:val="-3"/>
          <w:sz w:val="24"/>
          <w:szCs w:val="24"/>
        </w:rPr>
        <w:t xml:space="preserve"> </w:t>
      </w:r>
      <w:proofErr w:type="gramStart"/>
      <w:r w:rsidRPr="00E44FB0">
        <w:rPr>
          <w:rFonts w:asciiTheme="minorHAnsi" w:hAnsiTheme="minorHAnsi" w:cstheme="minorHAnsi"/>
          <w:spacing w:val="-2"/>
          <w:sz w:val="24"/>
          <w:szCs w:val="24"/>
        </w:rPr>
        <w:t>voice;</w:t>
      </w:r>
      <w:proofErr w:type="gramEnd"/>
    </w:p>
    <w:p w14:paraId="23ECD00C" w14:textId="77777777" w:rsidR="00FB451C" w:rsidRPr="00E44FB0" w:rsidRDefault="00FB451C" w:rsidP="00FB451C">
      <w:pPr>
        <w:pStyle w:val="ListParagraph"/>
        <w:numPr>
          <w:ilvl w:val="1"/>
          <w:numId w:val="26"/>
        </w:numPr>
        <w:tabs>
          <w:tab w:val="left" w:pos="839"/>
          <w:tab w:val="left" w:pos="840"/>
        </w:tabs>
        <w:spacing w:before="39"/>
        <w:ind w:left="360" w:hanging="361"/>
        <w:rPr>
          <w:rFonts w:asciiTheme="minorHAnsi" w:hAnsiTheme="minorHAnsi" w:cstheme="minorHAnsi"/>
          <w:sz w:val="24"/>
          <w:szCs w:val="24"/>
        </w:rPr>
      </w:pPr>
      <w:r w:rsidRPr="00E44FB0">
        <w:rPr>
          <w:rFonts w:asciiTheme="minorHAnsi" w:hAnsiTheme="minorHAnsi" w:cstheme="minorHAnsi"/>
          <w:sz w:val="24"/>
          <w:szCs w:val="24"/>
        </w:rPr>
        <w:t>demonstrating</w:t>
      </w:r>
      <w:r w:rsidRPr="00E44FB0">
        <w:rPr>
          <w:rFonts w:asciiTheme="minorHAnsi" w:hAnsiTheme="minorHAnsi" w:cstheme="minorHAnsi"/>
          <w:spacing w:val="-3"/>
          <w:sz w:val="24"/>
          <w:szCs w:val="24"/>
        </w:rPr>
        <w:t xml:space="preserve"> </w:t>
      </w:r>
      <w:r w:rsidRPr="00E44FB0">
        <w:rPr>
          <w:rFonts w:asciiTheme="minorHAnsi" w:hAnsiTheme="minorHAnsi" w:cstheme="minorHAnsi"/>
          <w:sz w:val="24"/>
          <w:szCs w:val="24"/>
        </w:rPr>
        <w:t>the</w:t>
      </w:r>
      <w:r w:rsidRPr="00E44FB0">
        <w:rPr>
          <w:rFonts w:asciiTheme="minorHAnsi" w:hAnsiTheme="minorHAnsi" w:cstheme="minorHAnsi"/>
          <w:spacing w:val="-3"/>
          <w:sz w:val="24"/>
          <w:szCs w:val="24"/>
        </w:rPr>
        <w:t xml:space="preserve"> </w:t>
      </w:r>
      <w:r w:rsidRPr="00E44FB0">
        <w:rPr>
          <w:rFonts w:asciiTheme="minorHAnsi" w:hAnsiTheme="minorHAnsi" w:cstheme="minorHAnsi"/>
          <w:sz w:val="24"/>
          <w:szCs w:val="24"/>
        </w:rPr>
        <w:t>role</w:t>
      </w:r>
      <w:r w:rsidRPr="00E44FB0">
        <w:rPr>
          <w:rFonts w:asciiTheme="minorHAnsi" w:hAnsiTheme="minorHAnsi" w:cstheme="minorHAnsi"/>
          <w:spacing w:val="-2"/>
          <w:sz w:val="24"/>
          <w:szCs w:val="24"/>
        </w:rPr>
        <w:t xml:space="preserve"> </w:t>
      </w:r>
      <w:r w:rsidRPr="00E44FB0">
        <w:rPr>
          <w:rFonts w:asciiTheme="minorHAnsi" w:hAnsiTheme="minorHAnsi" w:cstheme="minorHAnsi"/>
          <w:sz w:val="24"/>
          <w:szCs w:val="24"/>
        </w:rPr>
        <w:t>of</w:t>
      </w:r>
      <w:r w:rsidRPr="00E44FB0">
        <w:rPr>
          <w:rFonts w:asciiTheme="minorHAnsi" w:hAnsiTheme="minorHAnsi" w:cstheme="minorHAnsi"/>
          <w:spacing w:val="-7"/>
          <w:sz w:val="24"/>
          <w:szCs w:val="24"/>
        </w:rPr>
        <w:t xml:space="preserve"> </w:t>
      </w:r>
      <w:r w:rsidRPr="00E44FB0">
        <w:rPr>
          <w:rFonts w:asciiTheme="minorHAnsi" w:hAnsiTheme="minorHAnsi" w:cstheme="minorHAnsi"/>
          <w:sz w:val="24"/>
          <w:szCs w:val="24"/>
        </w:rPr>
        <w:t>“steward”</w:t>
      </w:r>
      <w:r w:rsidRPr="00E44FB0">
        <w:rPr>
          <w:rFonts w:asciiTheme="minorHAnsi" w:hAnsiTheme="minorHAnsi" w:cstheme="minorHAnsi"/>
          <w:spacing w:val="-2"/>
          <w:sz w:val="24"/>
          <w:szCs w:val="24"/>
        </w:rPr>
        <w:t xml:space="preserve"> </w:t>
      </w:r>
      <w:r w:rsidRPr="00E44FB0">
        <w:rPr>
          <w:rFonts w:asciiTheme="minorHAnsi" w:hAnsiTheme="minorHAnsi" w:cstheme="minorHAnsi"/>
          <w:sz w:val="24"/>
          <w:szCs w:val="24"/>
        </w:rPr>
        <w:t>for</w:t>
      </w:r>
      <w:r w:rsidRPr="00E44FB0">
        <w:rPr>
          <w:rFonts w:asciiTheme="minorHAnsi" w:hAnsiTheme="minorHAnsi" w:cstheme="minorHAnsi"/>
          <w:spacing w:val="-4"/>
          <w:sz w:val="24"/>
          <w:szCs w:val="24"/>
        </w:rPr>
        <w:t xml:space="preserve"> </w:t>
      </w:r>
      <w:r w:rsidRPr="00E44FB0">
        <w:rPr>
          <w:rFonts w:asciiTheme="minorHAnsi" w:hAnsiTheme="minorHAnsi" w:cstheme="minorHAnsi"/>
          <w:sz w:val="24"/>
          <w:szCs w:val="24"/>
        </w:rPr>
        <w:t>the</w:t>
      </w:r>
      <w:r w:rsidRPr="00E44FB0">
        <w:rPr>
          <w:rFonts w:asciiTheme="minorHAnsi" w:hAnsiTheme="minorHAnsi" w:cstheme="minorHAnsi"/>
          <w:spacing w:val="-3"/>
          <w:sz w:val="24"/>
          <w:szCs w:val="24"/>
        </w:rPr>
        <w:t xml:space="preserve"> </w:t>
      </w:r>
      <w:proofErr w:type="gramStart"/>
      <w:r w:rsidRPr="00E44FB0">
        <w:rPr>
          <w:rFonts w:asciiTheme="minorHAnsi" w:hAnsiTheme="minorHAnsi" w:cstheme="minorHAnsi"/>
          <w:spacing w:val="-2"/>
          <w:sz w:val="24"/>
          <w:szCs w:val="24"/>
        </w:rPr>
        <w:t>College;</w:t>
      </w:r>
      <w:proofErr w:type="gramEnd"/>
    </w:p>
    <w:p w14:paraId="4EF63320" w14:textId="77777777" w:rsidR="00FB451C" w:rsidRPr="00E44FB0" w:rsidRDefault="00FB451C" w:rsidP="00E44FB0">
      <w:pPr>
        <w:pStyle w:val="ListParagraph"/>
        <w:numPr>
          <w:ilvl w:val="1"/>
          <w:numId w:val="26"/>
        </w:numPr>
        <w:tabs>
          <w:tab w:val="left" w:pos="839"/>
          <w:tab w:val="left" w:pos="840"/>
        </w:tabs>
        <w:spacing w:before="39"/>
        <w:ind w:left="360" w:hanging="361"/>
        <w:rPr>
          <w:rFonts w:asciiTheme="minorHAnsi" w:hAnsiTheme="minorHAnsi" w:cstheme="minorHAnsi"/>
          <w:sz w:val="24"/>
          <w:szCs w:val="24"/>
        </w:rPr>
      </w:pPr>
      <w:r w:rsidRPr="00E44FB0">
        <w:rPr>
          <w:rFonts w:asciiTheme="minorHAnsi" w:hAnsiTheme="minorHAnsi" w:cstheme="minorHAnsi"/>
          <w:color w:val="221F1F"/>
          <w:sz w:val="24"/>
          <w:szCs w:val="24"/>
        </w:rPr>
        <w:t>supporting</w:t>
      </w:r>
      <w:r w:rsidRPr="00E44FB0">
        <w:rPr>
          <w:rFonts w:asciiTheme="minorHAnsi" w:hAnsiTheme="minorHAnsi" w:cstheme="minorHAnsi"/>
          <w:color w:val="221F1F"/>
          <w:spacing w:val="-5"/>
          <w:sz w:val="24"/>
          <w:szCs w:val="24"/>
        </w:rPr>
        <w:t xml:space="preserve"> </w:t>
      </w:r>
      <w:r w:rsidRPr="00E44FB0">
        <w:rPr>
          <w:rFonts w:asciiTheme="minorHAnsi" w:hAnsiTheme="minorHAnsi" w:cstheme="minorHAnsi"/>
          <w:color w:val="221F1F"/>
          <w:sz w:val="24"/>
          <w:szCs w:val="24"/>
        </w:rPr>
        <w:t>consensus</w:t>
      </w:r>
      <w:r w:rsidRPr="00E44FB0">
        <w:rPr>
          <w:rFonts w:asciiTheme="minorHAnsi" w:hAnsiTheme="minorHAnsi" w:cstheme="minorHAnsi"/>
          <w:color w:val="221F1F"/>
          <w:spacing w:val="-5"/>
          <w:sz w:val="24"/>
          <w:szCs w:val="24"/>
        </w:rPr>
        <w:t xml:space="preserve"> </w:t>
      </w:r>
      <w:r w:rsidRPr="00E44FB0">
        <w:rPr>
          <w:rFonts w:asciiTheme="minorHAnsi" w:hAnsiTheme="minorHAnsi" w:cstheme="minorHAnsi"/>
          <w:color w:val="221F1F"/>
          <w:sz w:val="24"/>
          <w:szCs w:val="24"/>
        </w:rPr>
        <w:t>and</w:t>
      </w:r>
      <w:r w:rsidRPr="00E44FB0">
        <w:rPr>
          <w:rFonts w:asciiTheme="minorHAnsi" w:hAnsiTheme="minorHAnsi" w:cstheme="minorHAnsi"/>
          <w:color w:val="221F1F"/>
          <w:spacing w:val="-5"/>
          <w:sz w:val="24"/>
          <w:szCs w:val="24"/>
        </w:rPr>
        <w:t xml:space="preserve"> </w:t>
      </w:r>
      <w:r w:rsidRPr="00E44FB0">
        <w:rPr>
          <w:rFonts w:asciiTheme="minorHAnsi" w:hAnsiTheme="minorHAnsi" w:cstheme="minorHAnsi"/>
          <w:color w:val="221F1F"/>
          <w:sz w:val="24"/>
          <w:szCs w:val="24"/>
        </w:rPr>
        <w:t>majority</w:t>
      </w:r>
      <w:r w:rsidRPr="00E44FB0">
        <w:rPr>
          <w:rFonts w:asciiTheme="minorHAnsi" w:hAnsiTheme="minorHAnsi" w:cstheme="minorHAnsi"/>
          <w:color w:val="221F1F"/>
          <w:spacing w:val="-3"/>
          <w:sz w:val="24"/>
          <w:szCs w:val="24"/>
        </w:rPr>
        <w:t xml:space="preserve"> </w:t>
      </w:r>
      <w:r w:rsidRPr="00E44FB0">
        <w:rPr>
          <w:rFonts w:asciiTheme="minorHAnsi" w:hAnsiTheme="minorHAnsi" w:cstheme="minorHAnsi"/>
          <w:color w:val="221F1F"/>
          <w:sz w:val="24"/>
          <w:szCs w:val="24"/>
        </w:rPr>
        <w:t>rule</w:t>
      </w:r>
      <w:r w:rsidRPr="00E44FB0">
        <w:rPr>
          <w:rFonts w:asciiTheme="minorHAnsi" w:hAnsiTheme="minorHAnsi" w:cstheme="minorHAnsi"/>
          <w:color w:val="221F1F"/>
          <w:spacing w:val="-3"/>
          <w:sz w:val="24"/>
          <w:szCs w:val="24"/>
        </w:rPr>
        <w:t xml:space="preserve"> </w:t>
      </w:r>
      <w:r w:rsidRPr="00E44FB0">
        <w:rPr>
          <w:rFonts w:asciiTheme="minorHAnsi" w:hAnsiTheme="minorHAnsi" w:cstheme="minorHAnsi"/>
          <w:color w:val="221F1F"/>
          <w:sz w:val="24"/>
          <w:szCs w:val="24"/>
        </w:rPr>
        <w:t>decision</w:t>
      </w:r>
      <w:r w:rsidRPr="00E44FB0">
        <w:rPr>
          <w:rFonts w:asciiTheme="minorHAnsi" w:hAnsiTheme="minorHAnsi" w:cstheme="minorHAnsi"/>
          <w:color w:val="221F1F"/>
          <w:spacing w:val="-3"/>
          <w:sz w:val="24"/>
          <w:szCs w:val="24"/>
        </w:rPr>
        <w:t xml:space="preserve"> </w:t>
      </w:r>
      <w:r w:rsidRPr="00E44FB0">
        <w:rPr>
          <w:rFonts w:asciiTheme="minorHAnsi" w:hAnsiTheme="minorHAnsi" w:cstheme="minorHAnsi"/>
          <w:color w:val="221F1F"/>
          <w:sz w:val="24"/>
          <w:szCs w:val="24"/>
        </w:rPr>
        <w:t>making</w:t>
      </w:r>
      <w:r w:rsidRPr="00E44FB0">
        <w:rPr>
          <w:rFonts w:asciiTheme="minorHAnsi" w:hAnsiTheme="minorHAnsi" w:cstheme="minorHAnsi"/>
          <w:color w:val="221F1F"/>
          <w:spacing w:val="-12"/>
          <w:sz w:val="24"/>
          <w:szCs w:val="24"/>
        </w:rPr>
        <w:t xml:space="preserve"> </w:t>
      </w:r>
      <w:proofErr w:type="gramStart"/>
      <w:r w:rsidRPr="00E44FB0">
        <w:rPr>
          <w:rFonts w:asciiTheme="minorHAnsi" w:hAnsiTheme="minorHAnsi" w:cstheme="minorHAnsi"/>
          <w:color w:val="221F1F"/>
          <w:spacing w:val="-2"/>
          <w:sz w:val="24"/>
          <w:szCs w:val="24"/>
        </w:rPr>
        <w:t>processes;</w:t>
      </w:r>
      <w:proofErr w:type="gramEnd"/>
    </w:p>
    <w:p w14:paraId="56143980" w14:textId="77777777" w:rsidR="00FB451C" w:rsidRPr="00E44FB0" w:rsidRDefault="00FB451C" w:rsidP="00FB451C">
      <w:pPr>
        <w:pStyle w:val="ListParagraph"/>
        <w:numPr>
          <w:ilvl w:val="1"/>
          <w:numId w:val="26"/>
        </w:numPr>
        <w:tabs>
          <w:tab w:val="left" w:pos="839"/>
          <w:tab w:val="left" w:pos="840"/>
        </w:tabs>
        <w:spacing w:before="41"/>
        <w:ind w:left="360" w:hanging="361"/>
        <w:rPr>
          <w:rFonts w:asciiTheme="minorHAnsi" w:hAnsiTheme="minorHAnsi" w:cstheme="minorHAnsi"/>
          <w:color w:val="221F1F"/>
          <w:sz w:val="24"/>
          <w:szCs w:val="24"/>
        </w:rPr>
      </w:pPr>
      <w:r w:rsidRPr="00E44FB0">
        <w:rPr>
          <w:rFonts w:asciiTheme="minorHAnsi" w:hAnsiTheme="minorHAnsi" w:cstheme="minorHAnsi"/>
          <w:color w:val="221F1F"/>
          <w:sz w:val="24"/>
          <w:szCs w:val="24"/>
        </w:rPr>
        <w:t>committing</w:t>
      </w:r>
      <w:r w:rsidRPr="00E44FB0">
        <w:rPr>
          <w:rFonts w:asciiTheme="minorHAnsi" w:hAnsiTheme="minorHAnsi" w:cstheme="minorHAnsi"/>
          <w:color w:val="221F1F"/>
          <w:spacing w:val="-7"/>
          <w:sz w:val="24"/>
          <w:szCs w:val="24"/>
        </w:rPr>
        <w:t xml:space="preserve"> </w:t>
      </w:r>
      <w:r w:rsidRPr="00E44FB0">
        <w:rPr>
          <w:rFonts w:asciiTheme="minorHAnsi" w:hAnsiTheme="minorHAnsi" w:cstheme="minorHAnsi"/>
          <w:color w:val="221F1F"/>
          <w:sz w:val="24"/>
          <w:szCs w:val="24"/>
        </w:rPr>
        <w:t>to</w:t>
      </w:r>
      <w:r w:rsidRPr="00E44FB0">
        <w:rPr>
          <w:rFonts w:asciiTheme="minorHAnsi" w:hAnsiTheme="minorHAnsi" w:cstheme="minorHAnsi"/>
          <w:color w:val="221F1F"/>
          <w:spacing w:val="-4"/>
          <w:sz w:val="24"/>
          <w:szCs w:val="24"/>
        </w:rPr>
        <w:t xml:space="preserve"> </w:t>
      </w:r>
      <w:r w:rsidRPr="00E44FB0">
        <w:rPr>
          <w:rFonts w:asciiTheme="minorHAnsi" w:hAnsiTheme="minorHAnsi" w:cstheme="minorHAnsi"/>
          <w:color w:val="221F1F"/>
          <w:sz w:val="24"/>
          <w:szCs w:val="24"/>
        </w:rPr>
        <w:t>the</w:t>
      </w:r>
      <w:r w:rsidRPr="00E44FB0">
        <w:rPr>
          <w:rFonts w:asciiTheme="minorHAnsi" w:hAnsiTheme="minorHAnsi" w:cstheme="minorHAnsi"/>
          <w:color w:val="221F1F"/>
          <w:spacing w:val="-3"/>
          <w:sz w:val="24"/>
          <w:szCs w:val="24"/>
        </w:rPr>
        <w:t xml:space="preserve"> </w:t>
      </w:r>
      <w:r w:rsidRPr="00E44FB0">
        <w:rPr>
          <w:rFonts w:asciiTheme="minorHAnsi" w:hAnsiTheme="minorHAnsi" w:cstheme="minorHAnsi"/>
          <w:color w:val="221F1F"/>
          <w:sz w:val="24"/>
          <w:szCs w:val="24"/>
        </w:rPr>
        <w:t>resolution</w:t>
      </w:r>
      <w:r w:rsidRPr="00E44FB0">
        <w:rPr>
          <w:rFonts w:asciiTheme="minorHAnsi" w:hAnsiTheme="minorHAnsi" w:cstheme="minorHAnsi"/>
          <w:color w:val="221F1F"/>
          <w:spacing w:val="-5"/>
          <w:sz w:val="24"/>
          <w:szCs w:val="24"/>
        </w:rPr>
        <w:t xml:space="preserve"> </w:t>
      </w:r>
      <w:r w:rsidRPr="00E44FB0">
        <w:rPr>
          <w:rFonts w:asciiTheme="minorHAnsi" w:hAnsiTheme="minorHAnsi" w:cstheme="minorHAnsi"/>
          <w:color w:val="221F1F"/>
          <w:sz w:val="24"/>
          <w:szCs w:val="24"/>
        </w:rPr>
        <w:t>of</w:t>
      </w:r>
      <w:r w:rsidRPr="00E44FB0">
        <w:rPr>
          <w:rFonts w:asciiTheme="minorHAnsi" w:hAnsiTheme="minorHAnsi" w:cstheme="minorHAnsi"/>
          <w:color w:val="221F1F"/>
          <w:spacing w:val="-4"/>
          <w:sz w:val="24"/>
          <w:szCs w:val="24"/>
        </w:rPr>
        <w:t xml:space="preserve"> </w:t>
      </w:r>
      <w:r w:rsidRPr="00E44FB0">
        <w:rPr>
          <w:rFonts w:asciiTheme="minorHAnsi" w:hAnsiTheme="minorHAnsi" w:cstheme="minorHAnsi"/>
          <w:color w:val="221F1F"/>
          <w:sz w:val="24"/>
          <w:szCs w:val="24"/>
        </w:rPr>
        <w:t>conflict</w:t>
      </w:r>
      <w:r w:rsidRPr="00E44FB0">
        <w:rPr>
          <w:rFonts w:asciiTheme="minorHAnsi" w:hAnsiTheme="minorHAnsi" w:cstheme="minorHAnsi"/>
          <w:color w:val="221F1F"/>
          <w:spacing w:val="-4"/>
          <w:sz w:val="24"/>
          <w:szCs w:val="24"/>
        </w:rPr>
        <w:t xml:space="preserve"> </w:t>
      </w:r>
      <w:r w:rsidRPr="00E44FB0">
        <w:rPr>
          <w:rFonts w:asciiTheme="minorHAnsi" w:hAnsiTheme="minorHAnsi" w:cstheme="minorHAnsi"/>
          <w:color w:val="221F1F"/>
          <w:sz w:val="24"/>
          <w:szCs w:val="24"/>
        </w:rPr>
        <w:t>in</w:t>
      </w:r>
      <w:r w:rsidRPr="00E44FB0">
        <w:rPr>
          <w:rFonts w:asciiTheme="minorHAnsi" w:hAnsiTheme="minorHAnsi" w:cstheme="minorHAnsi"/>
          <w:color w:val="221F1F"/>
          <w:spacing w:val="-4"/>
          <w:sz w:val="24"/>
          <w:szCs w:val="24"/>
        </w:rPr>
        <w:t xml:space="preserve"> </w:t>
      </w:r>
      <w:r w:rsidRPr="00E44FB0">
        <w:rPr>
          <w:rFonts w:asciiTheme="minorHAnsi" w:hAnsiTheme="minorHAnsi" w:cstheme="minorHAnsi"/>
          <w:color w:val="221F1F"/>
          <w:sz w:val="24"/>
          <w:szCs w:val="24"/>
        </w:rPr>
        <w:t>appropriate</w:t>
      </w:r>
      <w:r w:rsidRPr="00E44FB0">
        <w:rPr>
          <w:rFonts w:asciiTheme="minorHAnsi" w:hAnsiTheme="minorHAnsi" w:cstheme="minorHAnsi"/>
          <w:color w:val="221F1F"/>
          <w:spacing w:val="-15"/>
          <w:sz w:val="24"/>
          <w:szCs w:val="24"/>
        </w:rPr>
        <w:t xml:space="preserve"> </w:t>
      </w:r>
      <w:proofErr w:type="gramStart"/>
      <w:r w:rsidRPr="00E44FB0">
        <w:rPr>
          <w:rFonts w:asciiTheme="minorHAnsi" w:hAnsiTheme="minorHAnsi" w:cstheme="minorHAnsi"/>
          <w:color w:val="221F1F"/>
          <w:spacing w:val="-2"/>
          <w:sz w:val="24"/>
          <w:szCs w:val="24"/>
        </w:rPr>
        <w:t>arenas;</w:t>
      </w:r>
      <w:proofErr w:type="gramEnd"/>
    </w:p>
    <w:p w14:paraId="60EECC66" w14:textId="77777777" w:rsidR="00FB451C" w:rsidRPr="00E44FB0" w:rsidRDefault="00FB451C" w:rsidP="00FB451C">
      <w:pPr>
        <w:pStyle w:val="ListParagraph"/>
        <w:numPr>
          <w:ilvl w:val="1"/>
          <w:numId w:val="26"/>
        </w:numPr>
        <w:tabs>
          <w:tab w:val="left" w:pos="839"/>
          <w:tab w:val="left" w:pos="840"/>
        </w:tabs>
        <w:spacing w:before="39"/>
        <w:ind w:left="360" w:hanging="361"/>
        <w:rPr>
          <w:rFonts w:asciiTheme="minorHAnsi" w:hAnsiTheme="minorHAnsi" w:cstheme="minorHAnsi"/>
          <w:color w:val="221F1F"/>
          <w:sz w:val="24"/>
          <w:szCs w:val="24"/>
        </w:rPr>
      </w:pPr>
      <w:r w:rsidRPr="00E44FB0">
        <w:rPr>
          <w:rFonts w:asciiTheme="minorHAnsi" w:hAnsiTheme="minorHAnsi" w:cstheme="minorHAnsi"/>
          <w:color w:val="221F1F"/>
          <w:sz w:val="24"/>
          <w:szCs w:val="24"/>
        </w:rPr>
        <w:t>committing</w:t>
      </w:r>
      <w:r w:rsidRPr="00E44FB0">
        <w:rPr>
          <w:rFonts w:asciiTheme="minorHAnsi" w:hAnsiTheme="minorHAnsi" w:cstheme="minorHAnsi"/>
          <w:color w:val="221F1F"/>
          <w:spacing w:val="-4"/>
          <w:sz w:val="24"/>
          <w:szCs w:val="24"/>
        </w:rPr>
        <w:t xml:space="preserve"> </w:t>
      </w:r>
      <w:r w:rsidRPr="00E44FB0">
        <w:rPr>
          <w:rFonts w:asciiTheme="minorHAnsi" w:hAnsiTheme="minorHAnsi" w:cstheme="minorHAnsi"/>
          <w:color w:val="221F1F"/>
          <w:sz w:val="24"/>
          <w:szCs w:val="24"/>
        </w:rPr>
        <w:t>to</w:t>
      </w:r>
      <w:r w:rsidRPr="00E44FB0">
        <w:rPr>
          <w:rFonts w:asciiTheme="minorHAnsi" w:hAnsiTheme="minorHAnsi" w:cstheme="minorHAnsi"/>
          <w:color w:val="221F1F"/>
          <w:spacing w:val="-5"/>
          <w:sz w:val="24"/>
          <w:szCs w:val="24"/>
        </w:rPr>
        <w:t xml:space="preserve"> </w:t>
      </w:r>
      <w:r w:rsidRPr="00E44FB0">
        <w:rPr>
          <w:rFonts w:asciiTheme="minorHAnsi" w:hAnsiTheme="minorHAnsi" w:cstheme="minorHAnsi"/>
          <w:color w:val="221F1F"/>
          <w:sz w:val="24"/>
          <w:szCs w:val="24"/>
        </w:rPr>
        <w:t>in-person meeting</w:t>
      </w:r>
      <w:r w:rsidRPr="00E44FB0">
        <w:rPr>
          <w:rFonts w:asciiTheme="minorHAnsi" w:hAnsiTheme="minorHAnsi" w:cstheme="minorHAnsi"/>
          <w:color w:val="221F1F"/>
          <w:spacing w:val="-4"/>
          <w:sz w:val="24"/>
          <w:szCs w:val="24"/>
        </w:rPr>
        <w:t xml:space="preserve"> </w:t>
      </w:r>
      <w:r w:rsidRPr="00E44FB0">
        <w:rPr>
          <w:rFonts w:asciiTheme="minorHAnsi" w:hAnsiTheme="minorHAnsi" w:cstheme="minorHAnsi"/>
          <w:color w:val="221F1F"/>
          <w:sz w:val="24"/>
          <w:szCs w:val="24"/>
        </w:rPr>
        <w:t>attendance</w:t>
      </w:r>
      <w:r w:rsidRPr="00E44FB0">
        <w:rPr>
          <w:rFonts w:asciiTheme="minorHAnsi" w:hAnsiTheme="minorHAnsi" w:cstheme="minorHAnsi"/>
          <w:color w:val="221F1F"/>
          <w:spacing w:val="-5"/>
          <w:sz w:val="24"/>
          <w:szCs w:val="24"/>
        </w:rPr>
        <w:t xml:space="preserve"> </w:t>
      </w:r>
      <w:r w:rsidRPr="00E44FB0">
        <w:rPr>
          <w:rFonts w:asciiTheme="minorHAnsi" w:hAnsiTheme="minorHAnsi" w:cstheme="minorHAnsi"/>
          <w:color w:val="221F1F"/>
          <w:sz w:val="24"/>
          <w:szCs w:val="24"/>
        </w:rPr>
        <w:t>and</w:t>
      </w:r>
      <w:r w:rsidRPr="00E44FB0">
        <w:rPr>
          <w:rFonts w:asciiTheme="minorHAnsi" w:hAnsiTheme="minorHAnsi" w:cstheme="minorHAnsi"/>
          <w:color w:val="221F1F"/>
          <w:spacing w:val="-10"/>
          <w:sz w:val="24"/>
          <w:szCs w:val="24"/>
        </w:rPr>
        <w:t xml:space="preserve"> </w:t>
      </w:r>
      <w:r w:rsidRPr="00E44FB0">
        <w:rPr>
          <w:rFonts w:asciiTheme="minorHAnsi" w:hAnsiTheme="minorHAnsi" w:cstheme="minorHAnsi"/>
          <w:color w:val="221F1F"/>
          <w:spacing w:val="-2"/>
          <w:sz w:val="24"/>
          <w:szCs w:val="24"/>
        </w:rPr>
        <w:t>preparedness;</w:t>
      </w:r>
      <w:r w:rsidRPr="00E44FB0">
        <w:rPr>
          <w:rFonts w:asciiTheme="minorHAnsi" w:hAnsiTheme="minorHAnsi" w:cstheme="minorHAnsi"/>
          <w:color w:val="221F1F"/>
          <w:sz w:val="24"/>
          <w:szCs w:val="24"/>
        </w:rPr>
        <w:t xml:space="preserve"> outside of unusual circumstances</w:t>
      </w:r>
    </w:p>
    <w:p w14:paraId="44244A48" w14:textId="77777777" w:rsidR="00FB451C" w:rsidRPr="00E44FB0" w:rsidRDefault="00FB451C" w:rsidP="00FB451C">
      <w:pPr>
        <w:pStyle w:val="ListParagraph"/>
        <w:numPr>
          <w:ilvl w:val="1"/>
          <w:numId w:val="26"/>
        </w:numPr>
        <w:tabs>
          <w:tab w:val="left" w:pos="839"/>
          <w:tab w:val="left" w:pos="840"/>
        </w:tabs>
        <w:spacing w:before="39"/>
        <w:ind w:left="360" w:hanging="361"/>
        <w:rPr>
          <w:rFonts w:asciiTheme="minorHAnsi" w:hAnsiTheme="minorHAnsi" w:cstheme="minorHAnsi"/>
          <w:color w:val="221F1F"/>
          <w:sz w:val="24"/>
          <w:szCs w:val="24"/>
        </w:rPr>
      </w:pPr>
      <w:r w:rsidRPr="00E44FB0">
        <w:rPr>
          <w:rFonts w:asciiTheme="minorHAnsi" w:hAnsiTheme="minorHAnsi" w:cstheme="minorHAnsi"/>
          <w:color w:val="221F1F"/>
          <w:sz w:val="24"/>
          <w:szCs w:val="24"/>
        </w:rPr>
        <w:t>Respecting the role of the President as the communication link to the college community with a focus on policy not operations.</w:t>
      </w:r>
    </w:p>
    <w:p w14:paraId="3F429535" w14:textId="77777777" w:rsidR="00FB451C" w:rsidRPr="00E44FB0" w:rsidRDefault="00FB451C" w:rsidP="00FB451C">
      <w:pPr>
        <w:pStyle w:val="ListParagraph"/>
        <w:numPr>
          <w:ilvl w:val="1"/>
          <w:numId w:val="26"/>
        </w:numPr>
        <w:tabs>
          <w:tab w:val="left" w:pos="839"/>
          <w:tab w:val="left" w:pos="840"/>
        </w:tabs>
        <w:spacing w:before="41" w:line="271" w:lineRule="auto"/>
        <w:ind w:left="360" w:right="384"/>
        <w:rPr>
          <w:rFonts w:asciiTheme="minorHAnsi" w:hAnsiTheme="minorHAnsi" w:cstheme="minorHAnsi"/>
          <w:color w:val="221F1F"/>
          <w:sz w:val="24"/>
          <w:szCs w:val="24"/>
        </w:rPr>
      </w:pPr>
      <w:r w:rsidRPr="00E44FB0">
        <w:rPr>
          <w:rFonts w:asciiTheme="minorHAnsi" w:hAnsiTheme="minorHAnsi" w:cstheme="minorHAnsi"/>
          <w:color w:val="221F1F"/>
          <w:sz w:val="24"/>
          <w:szCs w:val="24"/>
        </w:rPr>
        <w:t>respecting</w:t>
      </w:r>
      <w:r w:rsidRPr="00E44FB0">
        <w:rPr>
          <w:rFonts w:asciiTheme="minorHAnsi" w:hAnsiTheme="minorHAnsi" w:cstheme="minorHAnsi"/>
          <w:color w:val="221F1F"/>
          <w:spacing w:val="-3"/>
          <w:sz w:val="24"/>
          <w:szCs w:val="24"/>
        </w:rPr>
        <w:t xml:space="preserve"> </w:t>
      </w:r>
      <w:r w:rsidRPr="00E44FB0">
        <w:rPr>
          <w:rFonts w:asciiTheme="minorHAnsi" w:hAnsiTheme="minorHAnsi" w:cstheme="minorHAnsi"/>
          <w:color w:val="221F1F"/>
          <w:sz w:val="24"/>
          <w:szCs w:val="24"/>
        </w:rPr>
        <w:t>the</w:t>
      </w:r>
      <w:r w:rsidRPr="00E44FB0">
        <w:rPr>
          <w:rFonts w:asciiTheme="minorHAnsi" w:hAnsiTheme="minorHAnsi" w:cstheme="minorHAnsi"/>
          <w:color w:val="221F1F"/>
          <w:spacing w:val="-3"/>
          <w:sz w:val="24"/>
          <w:szCs w:val="24"/>
        </w:rPr>
        <w:t xml:space="preserve"> </w:t>
      </w:r>
      <w:r w:rsidRPr="00E44FB0">
        <w:rPr>
          <w:rFonts w:asciiTheme="minorHAnsi" w:hAnsiTheme="minorHAnsi" w:cstheme="minorHAnsi"/>
          <w:color w:val="221F1F"/>
          <w:sz w:val="24"/>
          <w:szCs w:val="24"/>
        </w:rPr>
        <w:t>role</w:t>
      </w:r>
      <w:r w:rsidRPr="00E44FB0">
        <w:rPr>
          <w:rFonts w:asciiTheme="minorHAnsi" w:hAnsiTheme="minorHAnsi" w:cstheme="minorHAnsi"/>
          <w:color w:val="221F1F"/>
          <w:spacing w:val="-3"/>
          <w:sz w:val="24"/>
          <w:szCs w:val="24"/>
        </w:rPr>
        <w:t xml:space="preserve"> </w:t>
      </w:r>
      <w:r w:rsidRPr="00E44FB0">
        <w:rPr>
          <w:rFonts w:asciiTheme="minorHAnsi" w:hAnsiTheme="minorHAnsi" w:cstheme="minorHAnsi"/>
          <w:color w:val="221F1F"/>
          <w:sz w:val="24"/>
          <w:szCs w:val="24"/>
        </w:rPr>
        <w:t>of</w:t>
      </w:r>
      <w:r w:rsidRPr="00E44FB0">
        <w:rPr>
          <w:rFonts w:asciiTheme="minorHAnsi" w:hAnsiTheme="minorHAnsi" w:cstheme="minorHAnsi"/>
          <w:color w:val="221F1F"/>
          <w:spacing w:val="-4"/>
          <w:sz w:val="24"/>
          <w:szCs w:val="24"/>
        </w:rPr>
        <w:t xml:space="preserve"> </w:t>
      </w:r>
      <w:r w:rsidRPr="00E44FB0">
        <w:rPr>
          <w:rFonts w:asciiTheme="minorHAnsi" w:hAnsiTheme="minorHAnsi" w:cstheme="minorHAnsi"/>
          <w:color w:val="221F1F"/>
          <w:sz w:val="24"/>
          <w:szCs w:val="24"/>
        </w:rPr>
        <w:t>the</w:t>
      </w:r>
      <w:r w:rsidRPr="00E44FB0">
        <w:rPr>
          <w:rFonts w:asciiTheme="minorHAnsi" w:hAnsiTheme="minorHAnsi" w:cstheme="minorHAnsi"/>
          <w:color w:val="221F1F"/>
          <w:spacing w:val="-3"/>
          <w:sz w:val="24"/>
          <w:szCs w:val="24"/>
        </w:rPr>
        <w:t xml:space="preserve"> </w:t>
      </w:r>
      <w:r w:rsidRPr="00E44FB0">
        <w:rPr>
          <w:rFonts w:asciiTheme="minorHAnsi" w:hAnsiTheme="minorHAnsi" w:cstheme="minorHAnsi"/>
          <w:color w:val="221F1F"/>
          <w:sz w:val="24"/>
          <w:szCs w:val="24"/>
        </w:rPr>
        <w:t>Chair</w:t>
      </w:r>
      <w:r w:rsidRPr="00E44FB0">
        <w:rPr>
          <w:rFonts w:asciiTheme="minorHAnsi" w:hAnsiTheme="minorHAnsi" w:cstheme="minorHAnsi"/>
          <w:color w:val="221F1F"/>
          <w:spacing w:val="-4"/>
          <w:sz w:val="24"/>
          <w:szCs w:val="24"/>
        </w:rPr>
        <w:t xml:space="preserve"> </w:t>
      </w:r>
      <w:r w:rsidRPr="00E44FB0">
        <w:rPr>
          <w:rFonts w:asciiTheme="minorHAnsi" w:hAnsiTheme="minorHAnsi" w:cstheme="minorHAnsi"/>
          <w:color w:val="221F1F"/>
          <w:sz w:val="24"/>
          <w:szCs w:val="24"/>
        </w:rPr>
        <w:t>as</w:t>
      </w:r>
      <w:r w:rsidRPr="00E44FB0">
        <w:rPr>
          <w:rFonts w:asciiTheme="minorHAnsi" w:hAnsiTheme="minorHAnsi" w:cstheme="minorHAnsi"/>
          <w:color w:val="221F1F"/>
          <w:spacing w:val="-2"/>
          <w:sz w:val="24"/>
          <w:szCs w:val="24"/>
        </w:rPr>
        <w:t xml:space="preserve"> </w:t>
      </w:r>
      <w:r w:rsidRPr="00E44FB0">
        <w:rPr>
          <w:rFonts w:asciiTheme="minorHAnsi" w:hAnsiTheme="minorHAnsi" w:cstheme="minorHAnsi"/>
          <w:color w:val="221F1F"/>
          <w:sz w:val="24"/>
          <w:szCs w:val="24"/>
        </w:rPr>
        <w:t>the</w:t>
      </w:r>
      <w:r w:rsidRPr="00E44FB0">
        <w:rPr>
          <w:rFonts w:asciiTheme="minorHAnsi" w:hAnsiTheme="minorHAnsi" w:cstheme="minorHAnsi"/>
          <w:color w:val="221F1F"/>
          <w:spacing w:val="-3"/>
          <w:sz w:val="24"/>
          <w:szCs w:val="24"/>
        </w:rPr>
        <w:t xml:space="preserve"> </w:t>
      </w:r>
      <w:r w:rsidRPr="00E44FB0">
        <w:rPr>
          <w:rFonts w:asciiTheme="minorHAnsi" w:hAnsiTheme="minorHAnsi" w:cstheme="minorHAnsi"/>
          <w:color w:val="221F1F"/>
          <w:sz w:val="24"/>
          <w:szCs w:val="24"/>
        </w:rPr>
        <w:t>communication</w:t>
      </w:r>
      <w:r w:rsidRPr="00E44FB0">
        <w:rPr>
          <w:rFonts w:asciiTheme="minorHAnsi" w:hAnsiTheme="minorHAnsi" w:cstheme="minorHAnsi"/>
          <w:color w:val="221F1F"/>
          <w:spacing w:val="-4"/>
          <w:sz w:val="24"/>
          <w:szCs w:val="24"/>
        </w:rPr>
        <w:t xml:space="preserve"> </w:t>
      </w:r>
      <w:r w:rsidRPr="00E44FB0">
        <w:rPr>
          <w:rFonts w:asciiTheme="minorHAnsi" w:hAnsiTheme="minorHAnsi" w:cstheme="minorHAnsi"/>
          <w:color w:val="221F1F"/>
          <w:sz w:val="24"/>
          <w:szCs w:val="24"/>
        </w:rPr>
        <w:t>link</w:t>
      </w:r>
      <w:r w:rsidRPr="00E44FB0">
        <w:rPr>
          <w:rFonts w:asciiTheme="minorHAnsi" w:hAnsiTheme="minorHAnsi" w:cstheme="minorHAnsi"/>
          <w:color w:val="221F1F"/>
          <w:spacing w:val="-3"/>
          <w:sz w:val="24"/>
          <w:szCs w:val="24"/>
        </w:rPr>
        <w:t xml:space="preserve"> </w:t>
      </w:r>
      <w:r w:rsidRPr="00E44FB0">
        <w:rPr>
          <w:rFonts w:asciiTheme="minorHAnsi" w:hAnsiTheme="minorHAnsi" w:cstheme="minorHAnsi"/>
          <w:color w:val="221F1F"/>
          <w:sz w:val="24"/>
          <w:szCs w:val="24"/>
        </w:rPr>
        <w:t>with</w:t>
      </w:r>
      <w:r w:rsidRPr="00E44FB0">
        <w:rPr>
          <w:rFonts w:asciiTheme="minorHAnsi" w:hAnsiTheme="minorHAnsi" w:cstheme="minorHAnsi"/>
          <w:color w:val="221F1F"/>
          <w:spacing w:val="-4"/>
          <w:sz w:val="24"/>
          <w:szCs w:val="24"/>
        </w:rPr>
        <w:t xml:space="preserve"> </w:t>
      </w:r>
      <w:r w:rsidRPr="00E44FB0">
        <w:rPr>
          <w:rFonts w:asciiTheme="minorHAnsi" w:hAnsiTheme="minorHAnsi" w:cstheme="minorHAnsi"/>
          <w:color w:val="221F1F"/>
          <w:sz w:val="24"/>
          <w:szCs w:val="24"/>
        </w:rPr>
        <w:t>the</w:t>
      </w:r>
      <w:r w:rsidRPr="00E44FB0">
        <w:rPr>
          <w:rFonts w:asciiTheme="minorHAnsi" w:hAnsiTheme="minorHAnsi" w:cstheme="minorHAnsi"/>
          <w:color w:val="221F1F"/>
          <w:spacing w:val="-3"/>
          <w:sz w:val="24"/>
          <w:szCs w:val="24"/>
        </w:rPr>
        <w:t xml:space="preserve"> </w:t>
      </w:r>
      <w:r w:rsidRPr="00E44FB0">
        <w:rPr>
          <w:rFonts w:asciiTheme="minorHAnsi" w:hAnsiTheme="minorHAnsi" w:cstheme="minorHAnsi"/>
          <w:color w:val="221F1F"/>
          <w:sz w:val="24"/>
          <w:szCs w:val="24"/>
        </w:rPr>
        <w:t>College</w:t>
      </w:r>
      <w:r w:rsidRPr="00E44FB0">
        <w:rPr>
          <w:rFonts w:asciiTheme="minorHAnsi" w:hAnsiTheme="minorHAnsi" w:cstheme="minorHAnsi"/>
          <w:color w:val="221F1F"/>
          <w:spacing w:val="-3"/>
          <w:sz w:val="24"/>
          <w:szCs w:val="24"/>
        </w:rPr>
        <w:t xml:space="preserve"> </w:t>
      </w:r>
      <w:r w:rsidRPr="00E44FB0">
        <w:rPr>
          <w:rFonts w:asciiTheme="minorHAnsi" w:hAnsiTheme="minorHAnsi" w:cstheme="minorHAnsi"/>
          <w:color w:val="221F1F"/>
          <w:sz w:val="24"/>
          <w:szCs w:val="24"/>
        </w:rPr>
        <w:t>President; and maintaining a focus on strategic, forward-thinking</w:t>
      </w:r>
      <w:r w:rsidRPr="00E44FB0">
        <w:rPr>
          <w:rFonts w:asciiTheme="minorHAnsi" w:hAnsiTheme="minorHAnsi" w:cstheme="minorHAnsi"/>
          <w:color w:val="221F1F"/>
          <w:spacing w:val="-7"/>
          <w:sz w:val="24"/>
          <w:szCs w:val="24"/>
        </w:rPr>
        <w:t xml:space="preserve"> </w:t>
      </w:r>
      <w:r w:rsidRPr="00E44FB0">
        <w:rPr>
          <w:rFonts w:asciiTheme="minorHAnsi" w:hAnsiTheme="minorHAnsi" w:cstheme="minorHAnsi"/>
          <w:color w:val="221F1F"/>
          <w:sz w:val="24"/>
          <w:szCs w:val="24"/>
        </w:rPr>
        <w:t>leadership.</w:t>
      </w:r>
    </w:p>
    <w:p w14:paraId="7862DF0D" w14:textId="77777777" w:rsidR="00FB451C" w:rsidRPr="00A14F31" w:rsidRDefault="00FB451C" w:rsidP="00FB451C">
      <w:pPr>
        <w:tabs>
          <w:tab w:val="left" w:pos="839"/>
          <w:tab w:val="left" w:pos="840"/>
        </w:tabs>
        <w:spacing w:before="41" w:line="271" w:lineRule="auto"/>
        <w:ind w:right="384"/>
        <w:rPr>
          <w:rFonts w:asciiTheme="minorHAnsi" w:hAnsiTheme="minorHAnsi" w:cstheme="minorHAnsi"/>
          <w:color w:val="221F1F"/>
          <w:sz w:val="24"/>
          <w:szCs w:val="24"/>
        </w:rPr>
      </w:pPr>
    </w:p>
    <w:p w14:paraId="0413FCE6" w14:textId="77777777" w:rsidR="00FB451C" w:rsidRPr="00A14F31" w:rsidRDefault="00FB451C" w:rsidP="00FB451C">
      <w:pPr>
        <w:pStyle w:val="Heading1"/>
        <w:tabs>
          <w:tab w:val="left" w:pos="506"/>
        </w:tabs>
        <w:ind w:left="0"/>
        <w:rPr>
          <w:rFonts w:ascii="Calibri" w:hAnsi="Calibri" w:cs="Calibri"/>
        </w:rPr>
      </w:pPr>
      <w:bookmarkStart w:id="18" w:name="_Toc195971246"/>
      <w:r w:rsidRPr="00A14F31">
        <w:rPr>
          <w:rFonts w:ascii="Calibri" w:hAnsi="Calibri" w:cs="Calibri"/>
        </w:rPr>
        <w:t>100.B60</w:t>
      </w:r>
      <w:r w:rsidRPr="00A14F31">
        <w:rPr>
          <w:rFonts w:ascii="Calibri" w:hAnsi="Calibri" w:cs="Calibri"/>
          <w:spacing w:val="-2"/>
        </w:rPr>
        <w:t xml:space="preserve"> </w:t>
      </w:r>
      <w:r w:rsidRPr="00A14F31">
        <w:rPr>
          <w:rFonts w:ascii="Calibri" w:hAnsi="Calibri" w:cs="Calibri"/>
        </w:rPr>
        <w:t>–</w:t>
      </w:r>
      <w:r w:rsidRPr="00A14F31">
        <w:rPr>
          <w:rFonts w:ascii="Calibri" w:hAnsi="Calibri" w:cs="Calibri"/>
          <w:spacing w:val="-2"/>
        </w:rPr>
        <w:t xml:space="preserve"> </w:t>
      </w:r>
      <w:r w:rsidRPr="00A14F31">
        <w:rPr>
          <w:rFonts w:ascii="Calibri" w:hAnsi="Calibri" w:cs="Calibri"/>
        </w:rPr>
        <w:t>BOARD</w:t>
      </w:r>
      <w:r w:rsidRPr="00A14F31">
        <w:rPr>
          <w:rFonts w:ascii="Calibri" w:hAnsi="Calibri" w:cs="Calibri"/>
          <w:spacing w:val="-3"/>
        </w:rPr>
        <w:t xml:space="preserve"> </w:t>
      </w:r>
      <w:r w:rsidRPr="00A14F31">
        <w:rPr>
          <w:rFonts w:ascii="Calibri" w:hAnsi="Calibri" w:cs="Calibri"/>
        </w:rPr>
        <w:t>DUTIES</w:t>
      </w:r>
      <w:r w:rsidRPr="00A14F31">
        <w:rPr>
          <w:rFonts w:ascii="Calibri" w:hAnsi="Calibri" w:cs="Calibri"/>
          <w:spacing w:val="-3"/>
        </w:rPr>
        <w:t xml:space="preserve"> </w:t>
      </w:r>
      <w:r w:rsidRPr="00A14F31">
        <w:rPr>
          <w:rFonts w:ascii="Calibri" w:hAnsi="Calibri" w:cs="Calibri"/>
        </w:rPr>
        <w:t>AND</w:t>
      </w:r>
      <w:r w:rsidRPr="00A14F31">
        <w:rPr>
          <w:rFonts w:ascii="Calibri" w:hAnsi="Calibri" w:cs="Calibri"/>
          <w:spacing w:val="6"/>
        </w:rPr>
        <w:t xml:space="preserve"> </w:t>
      </w:r>
      <w:r w:rsidRPr="00A14F31">
        <w:rPr>
          <w:rFonts w:ascii="Calibri" w:hAnsi="Calibri" w:cs="Calibri"/>
          <w:spacing w:val="-2"/>
        </w:rPr>
        <w:t>RESPONSIBILITIES</w:t>
      </w:r>
      <w:bookmarkEnd w:id="18"/>
    </w:p>
    <w:p w14:paraId="0DD9AABF" w14:textId="77777777" w:rsidR="00FB451C" w:rsidRPr="00A14F31" w:rsidRDefault="00FB451C" w:rsidP="00FB451C">
      <w:pPr>
        <w:pStyle w:val="BodyText"/>
        <w:rPr>
          <w:rFonts w:ascii="Calibri" w:hAnsi="Calibri" w:cs="Calibri"/>
          <w:b/>
        </w:rPr>
      </w:pPr>
    </w:p>
    <w:p w14:paraId="727814C9" w14:textId="77777777" w:rsidR="00FB451C" w:rsidRPr="00A14F31" w:rsidRDefault="00FB451C" w:rsidP="00FB451C">
      <w:pPr>
        <w:pStyle w:val="BodyText"/>
        <w:spacing w:line="276" w:lineRule="auto"/>
        <w:ind w:right="126"/>
        <w:rPr>
          <w:rFonts w:ascii="Calibri" w:hAnsi="Calibri" w:cs="Calibri"/>
        </w:rPr>
      </w:pPr>
      <w:r w:rsidRPr="00A14F31">
        <w:rPr>
          <w:rFonts w:ascii="Calibri" w:hAnsi="Calibri" w:cs="Calibri"/>
        </w:rPr>
        <w:t>The</w:t>
      </w:r>
      <w:r w:rsidRPr="00A14F31">
        <w:rPr>
          <w:rFonts w:ascii="Calibri" w:hAnsi="Calibri" w:cs="Calibri"/>
          <w:spacing w:val="-2"/>
        </w:rPr>
        <w:t xml:space="preserve"> </w:t>
      </w:r>
      <w:r w:rsidRPr="00A14F31">
        <w:rPr>
          <w:rFonts w:ascii="Calibri" w:hAnsi="Calibri" w:cs="Calibri"/>
        </w:rPr>
        <w:t>Board,</w:t>
      </w:r>
      <w:r w:rsidRPr="00A14F31">
        <w:rPr>
          <w:rFonts w:ascii="Calibri" w:hAnsi="Calibri" w:cs="Calibri"/>
          <w:spacing w:val="-2"/>
        </w:rPr>
        <w:t xml:space="preserve"> </w:t>
      </w:r>
      <w:r w:rsidRPr="00A14F31">
        <w:rPr>
          <w:rFonts w:ascii="Calibri" w:hAnsi="Calibri" w:cs="Calibri"/>
        </w:rPr>
        <w:t>responsible</w:t>
      </w:r>
      <w:r w:rsidRPr="00A14F31">
        <w:rPr>
          <w:rFonts w:ascii="Calibri" w:hAnsi="Calibri" w:cs="Calibri"/>
          <w:spacing w:val="-2"/>
        </w:rPr>
        <w:t xml:space="preserve"> </w:t>
      </w:r>
      <w:r w:rsidRPr="00A14F31">
        <w:rPr>
          <w:rFonts w:ascii="Calibri" w:hAnsi="Calibri" w:cs="Calibri"/>
        </w:rPr>
        <w:t>to</w:t>
      </w:r>
      <w:r w:rsidRPr="00A14F31">
        <w:rPr>
          <w:rFonts w:ascii="Calibri" w:hAnsi="Calibri" w:cs="Calibri"/>
          <w:spacing w:val="-5"/>
        </w:rPr>
        <w:t xml:space="preserve"> </w:t>
      </w:r>
      <w:r w:rsidRPr="00A14F31">
        <w:rPr>
          <w:rFonts w:ascii="Calibri" w:hAnsi="Calibri" w:cs="Calibri"/>
        </w:rPr>
        <w:t>the</w:t>
      </w:r>
      <w:r w:rsidRPr="00A14F31">
        <w:rPr>
          <w:rFonts w:ascii="Calibri" w:hAnsi="Calibri" w:cs="Calibri"/>
          <w:spacing w:val="-2"/>
        </w:rPr>
        <w:t xml:space="preserve"> </w:t>
      </w:r>
      <w:r w:rsidRPr="00A14F31">
        <w:rPr>
          <w:rFonts w:ascii="Calibri" w:hAnsi="Calibri" w:cs="Calibri"/>
        </w:rPr>
        <w:t>citizens</w:t>
      </w:r>
      <w:r w:rsidRPr="00A14F31">
        <w:rPr>
          <w:rFonts w:ascii="Calibri" w:hAnsi="Calibri" w:cs="Calibri"/>
          <w:spacing w:val="-1"/>
        </w:rPr>
        <w:t xml:space="preserve"> </w:t>
      </w:r>
      <w:r w:rsidRPr="00A14F31">
        <w:rPr>
          <w:rFonts w:ascii="Calibri" w:hAnsi="Calibri" w:cs="Calibri"/>
        </w:rPr>
        <w:t>of</w:t>
      </w:r>
      <w:r w:rsidRPr="00A14F31">
        <w:rPr>
          <w:rFonts w:ascii="Calibri" w:hAnsi="Calibri" w:cs="Calibri"/>
          <w:spacing w:val="-3"/>
        </w:rPr>
        <w:t xml:space="preserve"> </w:t>
      </w:r>
      <w:r w:rsidRPr="00A14F31">
        <w:rPr>
          <w:rFonts w:ascii="Calibri" w:hAnsi="Calibri" w:cs="Calibri"/>
        </w:rPr>
        <w:t>Community</w:t>
      </w:r>
      <w:r w:rsidRPr="00A14F31">
        <w:rPr>
          <w:rFonts w:ascii="Calibri" w:hAnsi="Calibri" w:cs="Calibri"/>
          <w:spacing w:val="-2"/>
        </w:rPr>
        <w:t xml:space="preserve"> </w:t>
      </w:r>
      <w:r w:rsidRPr="00A14F31">
        <w:rPr>
          <w:rFonts w:ascii="Calibri" w:hAnsi="Calibri" w:cs="Calibri"/>
        </w:rPr>
        <w:t>College</w:t>
      </w:r>
      <w:r w:rsidRPr="00A14F31">
        <w:rPr>
          <w:rFonts w:ascii="Calibri" w:hAnsi="Calibri" w:cs="Calibri"/>
          <w:spacing w:val="-2"/>
        </w:rPr>
        <w:t xml:space="preserve"> </w:t>
      </w:r>
      <w:r w:rsidRPr="00A14F31">
        <w:rPr>
          <w:rFonts w:ascii="Calibri" w:hAnsi="Calibri" w:cs="Calibri"/>
        </w:rPr>
        <w:t>District</w:t>
      </w:r>
      <w:r w:rsidRPr="00A14F31">
        <w:rPr>
          <w:rFonts w:ascii="Calibri" w:hAnsi="Calibri" w:cs="Calibri"/>
          <w:spacing w:val="-3"/>
        </w:rPr>
        <w:t xml:space="preserve"> </w:t>
      </w:r>
      <w:r w:rsidRPr="00A14F31">
        <w:rPr>
          <w:rFonts w:ascii="Calibri" w:hAnsi="Calibri" w:cs="Calibri"/>
        </w:rPr>
        <w:t>7</w:t>
      </w:r>
      <w:r w:rsidRPr="00A14F31">
        <w:rPr>
          <w:rFonts w:ascii="Calibri" w:hAnsi="Calibri" w:cs="Calibri"/>
          <w:spacing w:val="-5"/>
        </w:rPr>
        <w:t xml:space="preserve"> </w:t>
      </w:r>
      <w:r w:rsidRPr="00A14F31">
        <w:rPr>
          <w:rFonts w:ascii="Calibri" w:hAnsi="Calibri" w:cs="Calibri"/>
        </w:rPr>
        <w:t>and</w:t>
      </w:r>
      <w:r w:rsidRPr="00A14F31">
        <w:rPr>
          <w:rFonts w:ascii="Calibri" w:hAnsi="Calibri" w:cs="Calibri"/>
          <w:spacing w:val="-3"/>
        </w:rPr>
        <w:t xml:space="preserve"> </w:t>
      </w:r>
      <w:r w:rsidRPr="00A14F31">
        <w:rPr>
          <w:rFonts w:ascii="Calibri" w:hAnsi="Calibri" w:cs="Calibri"/>
        </w:rPr>
        <w:t>sensitive</w:t>
      </w:r>
      <w:r w:rsidRPr="00A14F31">
        <w:rPr>
          <w:rFonts w:ascii="Calibri" w:hAnsi="Calibri" w:cs="Calibri"/>
          <w:spacing w:val="-2"/>
        </w:rPr>
        <w:t xml:space="preserve"> </w:t>
      </w:r>
      <w:r w:rsidRPr="00A14F31">
        <w:rPr>
          <w:rFonts w:ascii="Calibri" w:hAnsi="Calibri" w:cs="Calibri"/>
        </w:rPr>
        <w:t>to</w:t>
      </w:r>
      <w:r w:rsidRPr="00A14F31">
        <w:rPr>
          <w:rFonts w:ascii="Calibri" w:hAnsi="Calibri" w:cs="Calibri"/>
          <w:spacing w:val="-3"/>
        </w:rPr>
        <w:t xml:space="preserve"> </w:t>
      </w:r>
      <w:r w:rsidRPr="00A14F31">
        <w:rPr>
          <w:rFonts w:ascii="Calibri" w:hAnsi="Calibri" w:cs="Calibri"/>
        </w:rPr>
        <w:t>their</w:t>
      </w:r>
      <w:r w:rsidRPr="00A14F31">
        <w:rPr>
          <w:rFonts w:ascii="Calibri" w:hAnsi="Calibri" w:cs="Calibri"/>
          <w:spacing w:val="-3"/>
        </w:rPr>
        <w:t xml:space="preserve"> </w:t>
      </w:r>
      <w:r w:rsidRPr="00A14F31">
        <w:rPr>
          <w:rFonts w:ascii="Calibri" w:hAnsi="Calibri" w:cs="Calibri"/>
        </w:rPr>
        <w:t xml:space="preserve">hopes, ambitions, and needs, shall have the legislative responsibility of formulating broad public policy for community college education in the </w:t>
      </w:r>
      <w:proofErr w:type="gramStart"/>
      <w:r w:rsidRPr="00A14F31">
        <w:rPr>
          <w:rFonts w:ascii="Calibri" w:hAnsi="Calibri" w:cs="Calibri"/>
        </w:rPr>
        <w:t>District</w:t>
      </w:r>
      <w:proofErr w:type="gramEnd"/>
      <w:r w:rsidRPr="00A14F31">
        <w:rPr>
          <w:rFonts w:ascii="Calibri" w:hAnsi="Calibri" w:cs="Calibri"/>
        </w:rPr>
        <w:t>. The formulation</w:t>
      </w:r>
      <w:r w:rsidRPr="00A14F31">
        <w:rPr>
          <w:rFonts w:ascii="Calibri" w:hAnsi="Calibri" w:cs="Calibri"/>
          <w:spacing w:val="-2"/>
        </w:rPr>
        <w:t xml:space="preserve"> </w:t>
      </w:r>
      <w:r w:rsidRPr="00A14F31">
        <w:rPr>
          <w:rFonts w:ascii="Calibri" w:hAnsi="Calibri" w:cs="Calibri"/>
        </w:rPr>
        <w:t>and</w:t>
      </w:r>
      <w:r w:rsidRPr="00A14F31">
        <w:rPr>
          <w:rFonts w:ascii="Calibri" w:hAnsi="Calibri" w:cs="Calibri"/>
          <w:spacing w:val="-7"/>
        </w:rPr>
        <w:t xml:space="preserve"> </w:t>
      </w:r>
      <w:r w:rsidRPr="00A14F31">
        <w:rPr>
          <w:rFonts w:ascii="Calibri" w:hAnsi="Calibri" w:cs="Calibri"/>
        </w:rPr>
        <w:t>adoption</w:t>
      </w:r>
      <w:r w:rsidRPr="00A14F31">
        <w:rPr>
          <w:rFonts w:ascii="Calibri" w:hAnsi="Calibri" w:cs="Calibri"/>
          <w:spacing w:val="-5"/>
        </w:rPr>
        <w:t xml:space="preserve"> </w:t>
      </w:r>
      <w:r w:rsidRPr="00A14F31">
        <w:rPr>
          <w:rFonts w:ascii="Calibri" w:hAnsi="Calibri" w:cs="Calibri"/>
        </w:rPr>
        <w:t>of</w:t>
      </w:r>
      <w:r w:rsidRPr="00A14F31">
        <w:rPr>
          <w:rFonts w:ascii="Calibri" w:hAnsi="Calibri" w:cs="Calibri"/>
          <w:spacing w:val="-2"/>
        </w:rPr>
        <w:t xml:space="preserve"> </w:t>
      </w:r>
      <w:r w:rsidRPr="00A14F31">
        <w:rPr>
          <w:rFonts w:ascii="Calibri" w:hAnsi="Calibri" w:cs="Calibri"/>
        </w:rPr>
        <w:t>written</w:t>
      </w:r>
      <w:r w:rsidRPr="00A14F31">
        <w:rPr>
          <w:rFonts w:ascii="Calibri" w:hAnsi="Calibri" w:cs="Calibri"/>
          <w:spacing w:val="-2"/>
        </w:rPr>
        <w:t xml:space="preserve"> </w:t>
      </w:r>
      <w:r w:rsidRPr="00A14F31">
        <w:rPr>
          <w:rFonts w:ascii="Calibri" w:hAnsi="Calibri" w:cs="Calibri"/>
        </w:rPr>
        <w:t>policies shall constitute</w:t>
      </w:r>
      <w:r w:rsidRPr="00A14F31">
        <w:rPr>
          <w:rFonts w:ascii="Calibri" w:hAnsi="Calibri" w:cs="Calibri"/>
          <w:spacing w:val="-3"/>
        </w:rPr>
        <w:t xml:space="preserve"> </w:t>
      </w:r>
      <w:r w:rsidRPr="00A14F31">
        <w:rPr>
          <w:rFonts w:ascii="Calibri" w:hAnsi="Calibri" w:cs="Calibri"/>
        </w:rPr>
        <w:t>the basic method</w:t>
      </w:r>
      <w:r w:rsidRPr="00A14F31">
        <w:rPr>
          <w:rFonts w:ascii="Calibri" w:hAnsi="Calibri" w:cs="Calibri"/>
          <w:spacing w:val="-2"/>
        </w:rPr>
        <w:t xml:space="preserve"> </w:t>
      </w:r>
      <w:r w:rsidRPr="00A14F31">
        <w:rPr>
          <w:rFonts w:ascii="Calibri" w:hAnsi="Calibri" w:cs="Calibri"/>
        </w:rPr>
        <w:t xml:space="preserve">by which the Board exercises its leadership in the operation of the </w:t>
      </w:r>
      <w:proofErr w:type="gramStart"/>
      <w:r w:rsidRPr="00A14F31">
        <w:rPr>
          <w:rFonts w:ascii="Calibri" w:hAnsi="Calibri" w:cs="Calibri"/>
          <w:spacing w:val="-2"/>
        </w:rPr>
        <w:t>District</w:t>
      </w:r>
      <w:proofErr w:type="gramEnd"/>
      <w:r w:rsidRPr="00A14F31">
        <w:rPr>
          <w:rFonts w:ascii="Calibri" w:hAnsi="Calibri" w:cs="Calibri"/>
          <w:spacing w:val="-2"/>
        </w:rPr>
        <w:t>.</w:t>
      </w:r>
    </w:p>
    <w:p w14:paraId="03C25417" w14:textId="77777777" w:rsidR="00FB451C" w:rsidRPr="00A14F31" w:rsidRDefault="00FB451C" w:rsidP="00FB451C">
      <w:pPr>
        <w:pStyle w:val="BodyText"/>
        <w:spacing w:line="276" w:lineRule="auto"/>
        <w:ind w:right="126"/>
        <w:rPr>
          <w:rFonts w:ascii="Calibri" w:hAnsi="Calibri" w:cs="Calibri"/>
        </w:rPr>
      </w:pPr>
    </w:p>
    <w:p w14:paraId="5120AD94" w14:textId="77777777" w:rsidR="00FB451C" w:rsidRPr="00A14F31" w:rsidRDefault="00FB451C" w:rsidP="00FB451C">
      <w:pPr>
        <w:pStyle w:val="BodyText"/>
        <w:spacing w:line="276" w:lineRule="auto"/>
        <w:ind w:right="126"/>
        <w:rPr>
          <w:rFonts w:ascii="Calibri" w:hAnsi="Calibri" w:cs="Calibri"/>
        </w:rPr>
      </w:pPr>
      <w:r w:rsidRPr="00A14F31">
        <w:rPr>
          <w:rFonts w:ascii="Calibri" w:hAnsi="Calibri" w:cs="Calibri"/>
        </w:rPr>
        <w:t xml:space="preserve">General Duties </w:t>
      </w:r>
    </w:p>
    <w:p w14:paraId="6DAFDB95" w14:textId="77777777" w:rsidR="00FB451C" w:rsidRPr="00A14F31" w:rsidDel="00A549B4" w:rsidRDefault="00FB451C" w:rsidP="00FB451C">
      <w:pPr>
        <w:pStyle w:val="ListParagraph"/>
        <w:numPr>
          <w:ilvl w:val="1"/>
          <w:numId w:val="25"/>
        </w:numPr>
        <w:tabs>
          <w:tab w:val="left" w:pos="840"/>
        </w:tabs>
        <w:spacing w:before="161" w:line="276" w:lineRule="auto"/>
        <w:ind w:left="360" w:hanging="361"/>
        <w:rPr>
          <w:rFonts w:ascii="Calibri" w:hAnsi="Calibri" w:cs="Calibri"/>
          <w:sz w:val="24"/>
          <w:szCs w:val="24"/>
        </w:rPr>
      </w:pPr>
      <w:r w:rsidRPr="00A14F31">
        <w:rPr>
          <w:rFonts w:ascii="Calibri" w:hAnsi="Calibri" w:cs="Calibri"/>
          <w:sz w:val="24"/>
          <w:szCs w:val="24"/>
        </w:rPr>
        <w:t>Determine</w:t>
      </w:r>
      <w:r w:rsidRPr="00A14F31">
        <w:rPr>
          <w:rFonts w:ascii="Calibri" w:hAnsi="Calibri" w:cs="Calibri"/>
          <w:spacing w:val="-3"/>
          <w:sz w:val="24"/>
          <w:szCs w:val="24"/>
        </w:rPr>
        <w:t xml:space="preserve"> </w:t>
      </w:r>
      <w:r w:rsidRPr="00A14F31">
        <w:rPr>
          <w:rFonts w:ascii="Calibri" w:hAnsi="Calibri" w:cs="Calibri"/>
          <w:sz w:val="24"/>
          <w:szCs w:val="24"/>
        </w:rPr>
        <w:t>the</w:t>
      </w:r>
      <w:r w:rsidRPr="00A14F31">
        <w:rPr>
          <w:rFonts w:ascii="Calibri" w:hAnsi="Calibri" w:cs="Calibri"/>
          <w:spacing w:val="-3"/>
          <w:sz w:val="24"/>
          <w:szCs w:val="24"/>
        </w:rPr>
        <w:t xml:space="preserve"> </w:t>
      </w:r>
      <w:r w:rsidRPr="00A14F31">
        <w:rPr>
          <w:rFonts w:ascii="Calibri" w:hAnsi="Calibri" w:cs="Calibri"/>
          <w:sz w:val="24"/>
          <w:szCs w:val="24"/>
        </w:rPr>
        <w:t>broad</w:t>
      </w:r>
      <w:r w:rsidRPr="00A14F31">
        <w:rPr>
          <w:rFonts w:ascii="Calibri" w:hAnsi="Calibri" w:cs="Calibri"/>
          <w:spacing w:val="-3"/>
          <w:sz w:val="24"/>
          <w:szCs w:val="24"/>
        </w:rPr>
        <w:t xml:space="preserve"> </w:t>
      </w:r>
      <w:r w:rsidRPr="00A14F31">
        <w:rPr>
          <w:rFonts w:ascii="Calibri" w:hAnsi="Calibri" w:cs="Calibri"/>
          <w:sz w:val="24"/>
          <w:szCs w:val="24"/>
        </w:rPr>
        <w:t>general</w:t>
      </w:r>
      <w:r w:rsidRPr="00A14F31">
        <w:rPr>
          <w:rFonts w:ascii="Calibri" w:hAnsi="Calibri" w:cs="Calibri"/>
          <w:spacing w:val="-3"/>
          <w:sz w:val="24"/>
          <w:szCs w:val="24"/>
        </w:rPr>
        <w:t xml:space="preserve"> </w:t>
      </w:r>
      <w:r w:rsidRPr="00A14F31">
        <w:rPr>
          <w:rFonts w:ascii="Calibri" w:hAnsi="Calibri" w:cs="Calibri"/>
          <w:sz w:val="24"/>
          <w:szCs w:val="24"/>
        </w:rPr>
        <w:t>policies</w:t>
      </w:r>
      <w:r w:rsidRPr="00A14F31">
        <w:rPr>
          <w:rFonts w:ascii="Calibri" w:hAnsi="Calibri" w:cs="Calibri"/>
          <w:spacing w:val="-2"/>
          <w:sz w:val="24"/>
          <w:szCs w:val="24"/>
        </w:rPr>
        <w:t xml:space="preserve"> </w:t>
      </w:r>
      <w:r w:rsidRPr="00A14F31">
        <w:rPr>
          <w:rFonts w:ascii="Calibri" w:hAnsi="Calibri" w:cs="Calibri"/>
          <w:sz w:val="24"/>
          <w:szCs w:val="24"/>
        </w:rPr>
        <w:t>that</w:t>
      </w:r>
      <w:r w:rsidRPr="00A14F31">
        <w:rPr>
          <w:rFonts w:ascii="Calibri" w:hAnsi="Calibri" w:cs="Calibri"/>
          <w:spacing w:val="-3"/>
          <w:sz w:val="24"/>
          <w:szCs w:val="24"/>
        </w:rPr>
        <w:t xml:space="preserve"> </w:t>
      </w:r>
      <w:r w:rsidRPr="00A14F31">
        <w:rPr>
          <w:rFonts w:ascii="Calibri" w:hAnsi="Calibri" w:cs="Calibri"/>
          <w:sz w:val="24"/>
          <w:szCs w:val="24"/>
        </w:rPr>
        <w:t>guide</w:t>
      </w:r>
      <w:r w:rsidRPr="00A14F31">
        <w:rPr>
          <w:rFonts w:ascii="Calibri" w:hAnsi="Calibri" w:cs="Calibri"/>
          <w:spacing w:val="-3"/>
          <w:sz w:val="24"/>
          <w:szCs w:val="24"/>
        </w:rPr>
        <w:t xml:space="preserve"> </w:t>
      </w:r>
      <w:r w:rsidRPr="00A14F31">
        <w:rPr>
          <w:rFonts w:ascii="Calibri" w:hAnsi="Calibri" w:cs="Calibri"/>
          <w:sz w:val="24"/>
          <w:szCs w:val="24"/>
        </w:rPr>
        <w:t>the</w:t>
      </w:r>
      <w:r w:rsidRPr="00A14F31">
        <w:rPr>
          <w:rFonts w:ascii="Calibri" w:hAnsi="Calibri" w:cs="Calibri"/>
          <w:spacing w:val="-4"/>
          <w:sz w:val="24"/>
          <w:szCs w:val="24"/>
        </w:rPr>
        <w:t xml:space="preserve"> </w:t>
      </w:r>
      <w:r w:rsidRPr="00A14F31">
        <w:rPr>
          <w:rFonts w:ascii="Calibri" w:hAnsi="Calibri" w:cs="Calibri"/>
          <w:sz w:val="24"/>
          <w:szCs w:val="24"/>
        </w:rPr>
        <w:t>operation</w:t>
      </w:r>
      <w:r w:rsidRPr="00A14F31">
        <w:rPr>
          <w:rFonts w:ascii="Calibri" w:hAnsi="Calibri" w:cs="Calibri"/>
          <w:spacing w:val="-3"/>
          <w:sz w:val="24"/>
          <w:szCs w:val="24"/>
        </w:rPr>
        <w:t xml:space="preserve"> </w:t>
      </w:r>
      <w:r w:rsidRPr="00A14F31">
        <w:rPr>
          <w:rFonts w:ascii="Calibri" w:hAnsi="Calibri" w:cs="Calibri"/>
          <w:sz w:val="24"/>
          <w:szCs w:val="24"/>
        </w:rPr>
        <w:t>of</w:t>
      </w:r>
      <w:r w:rsidRPr="00A14F31">
        <w:rPr>
          <w:rFonts w:ascii="Calibri" w:hAnsi="Calibri" w:cs="Calibri"/>
          <w:spacing w:val="-3"/>
          <w:sz w:val="24"/>
          <w:szCs w:val="24"/>
        </w:rPr>
        <w:t xml:space="preserve"> </w:t>
      </w:r>
      <w:r w:rsidRPr="00A14F31">
        <w:rPr>
          <w:rFonts w:ascii="Calibri" w:hAnsi="Calibri" w:cs="Calibri"/>
          <w:sz w:val="24"/>
          <w:szCs w:val="24"/>
        </w:rPr>
        <w:t>the</w:t>
      </w:r>
      <w:r w:rsidRPr="00A14F31">
        <w:rPr>
          <w:rFonts w:ascii="Calibri" w:hAnsi="Calibri" w:cs="Calibri"/>
          <w:spacing w:val="-3"/>
          <w:sz w:val="24"/>
          <w:szCs w:val="24"/>
        </w:rPr>
        <w:t xml:space="preserve"> </w:t>
      </w:r>
      <w:r w:rsidRPr="00A14F31">
        <w:rPr>
          <w:rFonts w:ascii="Calibri" w:hAnsi="Calibri" w:cs="Calibri"/>
          <w:sz w:val="24"/>
          <w:szCs w:val="24"/>
        </w:rPr>
        <w:t>College,</w:t>
      </w:r>
      <w:r w:rsidRPr="00A14F31">
        <w:rPr>
          <w:rFonts w:ascii="Calibri" w:hAnsi="Calibri" w:cs="Calibri"/>
          <w:spacing w:val="-5"/>
          <w:sz w:val="24"/>
          <w:szCs w:val="24"/>
        </w:rPr>
        <w:t xml:space="preserve"> </w:t>
      </w:r>
      <w:r w:rsidRPr="00A14F31">
        <w:rPr>
          <w:rFonts w:ascii="Calibri" w:hAnsi="Calibri" w:cs="Calibri"/>
          <w:sz w:val="24"/>
          <w:szCs w:val="24"/>
        </w:rPr>
        <w:t>and</w:t>
      </w:r>
      <w:r w:rsidRPr="00A14F31">
        <w:rPr>
          <w:rFonts w:ascii="Calibri" w:hAnsi="Calibri" w:cs="Calibri"/>
          <w:spacing w:val="-3"/>
          <w:sz w:val="24"/>
          <w:szCs w:val="24"/>
        </w:rPr>
        <w:t xml:space="preserve"> </w:t>
      </w:r>
      <w:r w:rsidRPr="00A14F31">
        <w:rPr>
          <w:rFonts w:ascii="Calibri" w:hAnsi="Calibri" w:cs="Calibri"/>
          <w:sz w:val="24"/>
          <w:szCs w:val="24"/>
        </w:rPr>
        <w:t>review them</w:t>
      </w:r>
      <w:r w:rsidRPr="00A14F31" w:rsidDel="00884C16">
        <w:rPr>
          <w:rFonts w:ascii="Calibri" w:hAnsi="Calibri" w:cs="Calibri"/>
          <w:sz w:val="24"/>
          <w:szCs w:val="24"/>
        </w:rPr>
        <w:t xml:space="preserve"> </w:t>
      </w:r>
      <w:r w:rsidRPr="00A14F31">
        <w:rPr>
          <w:rFonts w:ascii="Calibri" w:hAnsi="Calibri" w:cs="Calibri"/>
          <w:sz w:val="24"/>
          <w:szCs w:val="24"/>
        </w:rPr>
        <w:t xml:space="preserve">every three </w:t>
      </w:r>
      <w:proofErr w:type="gramStart"/>
      <w:r w:rsidRPr="00A14F31">
        <w:rPr>
          <w:rFonts w:ascii="Calibri" w:hAnsi="Calibri" w:cs="Calibri"/>
          <w:sz w:val="24"/>
          <w:szCs w:val="24"/>
        </w:rPr>
        <w:t>years;</w:t>
      </w:r>
      <w:proofErr w:type="gramEnd"/>
    </w:p>
    <w:p w14:paraId="0E87D4A6" w14:textId="77777777" w:rsidR="00FB451C" w:rsidRPr="00A14F31" w:rsidRDefault="00FB451C" w:rsidP="00FB451C">
      <w:pPr>
        <w:pStyle w:val="ListParagraph"/>
        <w:numPr>
          <w:ilvl w:val="1"/>
          <w:numId w:val="25"/>
        </w:numPr>
        <w:tabs>
          <w:tab w:val="left" w:pos="840"/>
        </w:tabs>
        <w:spacing w:line="278" w:lineRule="auto"/>
        <w:ind w:left="360" w:right="501"/>
        <w:rPr>
          <w:rFonts w:ascii="Calibri" w:hAnsi="Calibri" w:cs="Calibri"/>
          <w:sz w:val="24"/>
          <w:szCs w:val="24"/>
        </w:rPr>
      </w:pPr>
      <w:r w:rsidRPr="00A14F31">
        <w:rPr>
          <w:rFonts w:ascii="Calibri" w:eastAsia="Times New Roman" w:hAnsi="Calibri" w:cs="Calibri"/>
          <w:sz w:val="24"/>
          <w:szCs w:val="24"/>
        </w:rPr>
        <w:t xml:space="preserve">Function as the legislative and policy making body, leaving the operational and executive functions to the President, to include decisions concerning the appointment, retention, or dismissal of faculty, administrators, and classified personnel, except as it relates to the granting, renewal, or denial of tenure, and dismissal of probationary or tenured faculty.  </w:t>
      </w:r>
      <w:r w:rsidRPr="00A14F31">
        <w:rPr>
          <w:rFonts w:ascii="Calibri" w:hAnsi="Calibri" w:cs="Calibri"/>
          <w:sz w:val="24"/>
          <w:szCs w:val="24"/>
        </w:rPr>
        <w:t>Utilize</w:t>
      </w:r>
      <w:r w:rsidRPr="00A14F31">
        <w:rPr>
          <w:rFonts w:ascii="Calibri" w:hAnsi="Calibri" w:cs="Calibri"/>
          <w:spacing w:val="-3"/>
          <w:sz w:val="24"/>
          <w:szCs w:val="24"/>
        </w:rPr>
        <w:t xml:space="preserve"> </w:t>
      </w:r>
      <w:r w:rsidRPr="00A14F31">
        <w:rPr>
          <w:rFonts w:ascii="Calibri" w:hAnsi="Calibri" w:cs="Calibri"/>
          <w:sz w:val="24"/>
          <w:szCs w:val="24"/>
        </w:rPr>
        <w:t>the</w:t>
      </w:r>
      <w:r w:rsidRPr="00A14F31">
        <w:rPr>
          <w:rFonts w:ascii="Calibri" w:hAnsi="Calibri" w:cs="Calibri"/>
          <w:spacing w:val="-5"/>
          <w:sz w:val="24"/>
          <w:szCs w:val="24"/>
        </w:rPr>
        <w:t xml:space="preserve"> </w:t>
      </w:r>
      <w:r w:rsidRPr="00A14F31">
        <w:rPr>
          <w:rFonts w:ascii="Calibri" w:hAnsi="Calibri" w:cs="Calibri"/>
          <w:sz w:val="24"/>
          <w:szCs w:val="24"/>
        </w:rPr>
        <w:t>services</w:t>
      </w:r>
      <w:r w:rsidRPr="00A14F31">
        <w:rPr>
          <w:rFonts w:ascii="Calibri" w:hAnsi="Calibri" w:cs="Calibri"/>
          <w:spacing w:val="-2"/>
          <w:sz w:val="24"/>
          <w:szCs w:val="24"/>
        </w:rPr>
        <w:t xml:space="preserve"> </w:t>
      </w:r>
      <w:r w:rsidRPr="00A14F31">
        <w:rPr>
          <w:rFonts w:ascii="Calibri" w:hAnsi="Calibri" w:cs="Calibri"/>
          <w:sz w:val="24"/>
          <w:szCs w:val="24"/>
        </w:rPr>
        <w:t>of</w:t>
      </w:r>
      <w:r w:rsidRPr="00A14F31">
        <w:rPr>
          <w:rFonts w:ascii="Calibri" w:hAnsi="Calibri" w:cs="Calibri"/>
          <w:spacing w:val="-4"/>
          <w:sz w:val="24"/>
          <w:szCs w:val="24"/>
        </w:rPr>
        <w:t xml:space="preserve"> </w:t>
      </w:r>
      <w:r w:rsidRPr="00A14F31">
        <w:rPr>
          <w:rFonts w:ascii="Calibri" w:hAnsi="Calibri" w:cs="Calibri"/>
          <w:sz w:val="24"/>
          <w:szCs w:val="24"/>
        </w:rPr>
        <w:t>the</w:t>
      </w:r>
      <w:r w:rsidRPr="00A14F31">
        <w:rPr>
          <w:rFonts w:ascii="Calibri" w:hAnsi="Calibri" w:cs="Calibri"/>
          <w:spacing w:val="-5"/>
          <w:sz w:val="24"/>
          <w:szCs w:val="24"/>
        </w:rPr>
        <w:t xml:space="preserve"> </w:t>
      </w:r>
      <w:r w:rsidRPr="00A14F31">
        <w:rPr>
          <w:rFonts w:ascii="Calibri" w:hAnsi="Calibri" w:cs="Calibri"/>
          <w:sz w:val="24"/>
          <w:szCs w:val="24"/>
        </w:rPr>
        <w:t>attorney</w:t>
      </w:r>
      <w:r w:rsidRPr="00A14F31">
        <w:rPr>
          <w:rFonts w:ascii="Calibri" w:hAnsi="Calibri" w:cs="Calibri"/>
          <w:spacing w:val="-3"/>
          <w:sz w:val="24"/>
          <w:szCs w:val="24"/>
        </w:rPr>
        <w:t xml:space="preserve"> </w:t>
      </w:r>
      <w:r w:rsidRPr="00A14F31">
        <w:rPr>
          <w:rFonts w:ascii="Calibri" w:hAnsi="Calibri" w:cs="Calibri"/>
          <w:sz w:val="24"/>
          <w:szCs w:val="24"/>
        </w:rPr>
        <w:t>general</w:t>
      </w:r>
      <w:r w:rsidRPr="00A14F31">
        <w:rPr>
          <w:rFonts w:ascii="Calibri" w:hAnsi="Calibri" w:cs="Calibri"/>
          <w:spacing w:val="-3"/>
          <w:sz w:val="24"/>
          <w:szCs w:val="24"/>
        </w:rPr>
        <w:t xml:space="preserve"> </w:t>
      </w:r>
      <w:r w:rsidRPr="00A14F31">
        <w:rPr>
          <w:rFonts w:ascii="Calibri" w:hAnsi="Calibri" w:cs="Calibri"/>
          <w:sz w:val="24"/>
          <w:szCs w:val="24"/>
        </w:rPr>
        <w:t>of</w:t>
      </w:r>
      <w:r w:rsidRPr="00A14F31">
        <w:rPr>
          <w:rFonts w:ascii="Calibri" w:hAnsi="Calibri" w:cs="Calibri"/>
          <w:spacing w:val="-4"/>
          <w:sz w:val="24"/>
          <w:szCs w:val="24"/>
        </w:rPr>
        <w:t xml:space="preserve"> </w:t>
      </w:r>
      <w:r w:rsidRPr="00A14F31">
        <w:rPr>
          <w:rFonts w:ascii="Calibri" w:hAnsi="Calibri" w:cs="Calibri"/>
          <w:sz w:val="24"/>
          <w:szCs w:val="24"/>
        </w:rPr>
        <w:t>the</w:t>
      </w:r>
      <w:r w:rsidRPr="00A14F31">
        <w:rPr>
          <w:rFonts w:ascii="Calibri" w:hAnsi="Calibri" w:cs="Calibri"/>
          <w:spacing w:val="-3"/>
          <w:sz w:val="24"/>
          <w:szCs w:val="24"/>
        </w:rPr>
        <w:t xml:space="preserve"> </w:t>
      </w:r>
      <w:r w:rsidRPr="00A14F31">
        <w:rPr>
          <w:rFonts w:ascii="Calibri" w:hAnsi="Calibri" w:cs="Calibri"/>
          <w:sz w:val="24"/>
          <w:szCs w:val="24"/>
        </w:rPr>
        <w:t>State</w:t>
      </w:r>
      <w:r w:rsidRPr="00A14F31">
        <w:rPr>
          <w:rFonts w:ascii="Calibri" w:hAnsi="Calibri" w:cs="Calibri"/>
          <w:spacing w:val="-3"/>
          <w:sz w:val="24"/>
          <w:szCs w:val="24"/>
        </w:rPr>
        <w:t xml:space="preserve"> </w:t>
      </w:r>
      <w:r w:rsidRPr="00A14F31">
        <w:rPr>
          <w:rFonts w:ascii="Calibri" w:hAnsi="Calibri" w:cs="Calibri"/>
          <w:sz w:val="24"/>
          <w:szCs w:val="24"/>
        </w:rPr>
        <w:t>of</w:t>
      </w:r>
      <w:r w:rsidRPr="00A14F31">
        <w:rPr>
          <w:rFonts w:ascii="Calibri" w:hAnsi="Calibri" w:cs="Calibri"/>
          <w:spacing w:val="-4"/>
          <w:sz w:val="24"/>
          <w:szCs w:val="24"/>
        </w:rPr>
        <w:t xml:space="preserve"> </w:t>
      </w:r>
      <w:r w:rsidRPr="00A14F31">
        <w:rPr>
          <w:rFonts w:ascii="Calibri" w:hAnsi="Calibri" w:cs="Calibri"/>
          <w:sz w:val="24"/>
          <w:szCs w:val="24"/>
        </w:rPr>
        <w:t>Washington</w:t>
      </w:r>
      <w:r w:rsidRPr="00A14F31">
        <w:rPr>
          <w:rFonts w:ascii="Calibri" w:hAnsi="Calibri" w:cs="Calibri"/>
          <w:spacing w:val="-4"/>
          <w:sz w:val="24"/>
          <w:szCs w:val="24"/>
        </w:rPr>
        <w:t xml:space="preserve"> </w:t>
      </w:r>
      <w:r w:rsidRPr="00A14F31">
        <w:rPr>
          <w:rFonts w:ascii="Calibri" w:hAnsi="Calibri" w:cs="Calibri"/>
          <w:sz w:val="24"/>
          <w:szCs w:val="24"/>
        </w:rPr>
        <w:t>and</w:t>
      </w:r>
      <w:r w:rsidRPr="00A14F31">
        <w:rPr>
          <w:rFonts w:ascii="Calibri" w:hAnsi="Calibri" w:cs="Calibri"/>
          <w:spacing w:val="-4"/>
          <w:sz w:val="24"/>
          <w:szCs w:val="24"/>
        </w:rPr>
        <w:t xml:space="preserve"> </w:t>
      </w:r>
      <w:r w:rsidRPr="00A14F31">
        <w:rPr>
          <w:rFonts w:ascii="Calibri" w:hAnsi="Calibri" w:cs="Calibri"/>
          <w:sz w:val="24"/>
          <w:szCs w:val="24"/>
        </w:rPr>
        <w:t>cooperate</w:t>
      </w:r>
      <w:r w:rsidRPr="00A14F31">
        <w:rPr>
          <w:rFonts w:ascii="Calibri" w:hAnsi="Calibri" w:cs="Calibri"/>
          <w:spacing w:val="-3"/>
          <w:sz w:val="24"/>
          <w:szCs w:val="24"/>
        </w:rPr>
        <w:t xml:space="preserve"> </w:t>
      </w:r>
      <w:r w:rsidRPr="00A14F31">
        <w:rPr>
          <w:rFonts w:ascii="Calibri" w:hAnsi="Calibri" w:cs="Calibri"/>
          <w:sz w:val="24"/>
          <w:szCs w:val="24"/>
        </w:rPr>
        <w:t xml:space="preserve">fully with officers of the state attorney </w:t>
      </w:r>
      <w:proofErr w:type="gramStart"/>
      <w:r w:rsidRPr="00A14F31">
        <w:rPr>
          <w:rFonts w:ascii="Calibri" w:hAnsi="Calibri" w:cs="Calibri"/>
          <w:sz w:val="24"/>
          <w:szCs w:val="24"/>
        </w:rPr>
        <w:t>general;</w:t>
      </w:r>
      <w:proofErr w:type="gramEnd"/>
    </w:p>
    <w:p w14:paraId="0BF59EFA" w14:textId="09C7989D" w:rsidR="00FB451C" w:rsidRPr="00A14F31" w:rsidRDefault="00FB451C" w:rsidP="00FB451C">
      <w:pPr>
        <w:numPr>
          <w:ilvl w:val="1"/>
          <w:numId w:val="25"/>
        </w:numPr>
        <w:tabs>
          <w:tab w:val="left" w:pos="840"/>
        </w:tabs>
        <w:spacing w:before="34"/>
        <w:ind w:left="360"/>
        <w:rPr>
          <w:rFonts w:ascii="Calibri" w:hAnsi="Calibri" w:cs="Calibri"/>
          <w:sz w:val="24"/>
          <w:szCs w:val="24"/>
        </w:rPr>
      </w:pPr>
      <w:r w:rsidRPr="00A14F31">
        <w:rPr>
          <w:rFonts w:ascii="Calibri" w:hAnsi="Calibri" w:cs="Calibri"/>
          <w:spacing w:val="-4"/>
          <w:sz w:val="24"/>
          <w:szCs w:val="24"/>
        </w:rPr>
        <w:t xml:space="preserve"> </w:t>
      </w:r>
      <w:r w:rsidRPr="00A14F31">
        <w:rPr>
          <w:rFonts w:ascii="Calibri" w:hAnsi="Calibri" w:cs="Calibri"/>
          <w:sz w:val="24"/>
          <w:szCs w:val="24"/>
        </w:rPr>
        <w:t>Ratifies lawsuits</w:t>
      </w:r>
      <w:r w:rsidRPr="00A14F31">
        <w:rPr>
          <w:rFonts w:ascii="Calibri" w:hAnsi="Calibri" w:cs="Calibri"/>
          <w:spacing w:val="-5"/>
          <w:sz w:val="24"/>
          <w:szCs w:val="24"/>
        </w:rPr>
        <w:t xml:space="preserve"> </w:t>
      </w:r>
      <w:r w:rsidRPr="00A14F31">
        <w:rPr>
          <w:rFonts w:ascii="Calibri" w:hAnsi="Calibri" w:cs="Calibri"/>
          <w:sz w:val="24"/>
          <w:szCs w:val="24"/>
        </w:rPr>
        <w:t>and</w:t>
      </w:r>
      <w:r w:rsidRPr="00A14F31">
        <w:rPr>
          <w:rFonts w:ascii="Calibri" w:hAnsi="Calibri" w:cs="Calibri"/>
          <w:spacing w:val="-4"/>
          <w:sz w:val="24"/>
          <w:szCs w:val="24"/>
        </w:rPr>
        <w:t xml:space="preserve"> </w:t>
      </w:r>
      <w:r w:rsidRPr="00A14F31">
        <w:rPr>
          <w:rFonts w:ascii="Calibri" w:hAnsi="Calibri" w:cs="Calibri"/>
          <w:sz w:val="24"/>
          <w:szCs w:val="24"/>
        </w:rPr>
        <w:t>a</w:t>
      </w:r>
      <w:r w:rsidRPr="00A14F31">
        <w:rPr>
          <w:rFonts w:ascii="Calibri" w:eastAsia="Times New Roman" w:hAnsi="Calibri" w:cs="Calibri"/>
          <w:color w:val="242424"/>
          <w:sz w:val="24"/>
          <w:szCs w:val="24"/>
        </w:rPr>
        <w:t xml:space="preserve">uthorize lawsuits, provide direction to the President, and approve settlements over </w:t>
      </w:r>
      <w:proofErr w:type="gramStart"/>
      <w:r w:rsidRPr="00A14F31">
        <w:rPr>
          <w:rFonts w:ascii="Calibri" w:eastAsia="Times New Roman" w:hAnsi="Calibri" w:cs="Calibri"/>
          <w:color w:val="242424"/>
          <w:sz w:val="24"/>
          <w:szCs w:val="24"/>
        </w:rPr>
        <w:t>$25,000</w:t>
      </w:r>
      <w:r w:rsidRPr="00A14F31">
        <w:rPr>
          <w:rFonts w:ascii="Calibri" w:hAnsi="Calibri" w:cs="Calibri"/>
          <w:spacing w:val="-2"/>
          <w:sz w:val="24"/>
          <w:szCs w:val="24"/>
        </w:rPr>
        <w:t>;</w:t>
      </w:r>
      <w:proofErr w:type="gramEnd"/>
    </w:p>
    <w:p w14:paraId="68E098E9" w14:textId="77777777" w:rsidR="00FB451C" w:rsidRPr="00A14F31" w:rsidRDefault="00FB451C" w:rsidP="00FB451C">
      <w:pPr>
        <w:numPr>
          <w:ilvl w:val="1"/>
          <w:numId w:val="25"/>
        </w:numPr>
        <w:tabs>
          <w:tab w:val="left" w:pos="840"/>
        </w:tabs>
        <w:spacing w:before="42" w:line="276" w:lineRule="auto"/>
        <w:ind w:left="360"/>
        <w:rPr>
          <w:rFonts w:ascii="Calibri" w:hAnsi="Calibri" w:cs="Calibri"/>
          <w:sz w:val="24"/>
          <w:szCs w:val="24"/>
        </w:rPr>
      </w:pPr>
      <w:r w:rsidRPr="00A14F31">
        <w:rPr>
          <w:rFonts w:ascii="Calibri" w:hAnsi="Calibri" w:cs="Calibri"/>
          <w:sz w:val="24"/>
          <w:szCs w:val="24"/>
        </w:rPr>
        <w:lastRenderedPageBreak/>
        <w:t>Review</w:t>
      </w:r>
      <w:r w:rsidRPr="00A14F31">
        <w:rPr>
          <w:rFonts w:ascii="Calibri" w:hAnsi="Calibri" w:cs="Calibri"/>
          <w:spacing w:val="-2"/>
          <w:sz w:val="24"/>
          <w:szCs w:val="24"/>
        </w:rPr>
        <w:t xml:space="preserve"> </w:t>
      </w:r>
      <w:r w:rsidRPr="00A14F31">
        <w:rPr>
          <w:rFonts w:ascii="Calibri" w:hAnsi="Calibri" w:cs="Calibri"/>
          <w:sz w:val="24"/>
          <w:szCs w:val="24"/>
        </w:rPr>
        <w:t>and</w:t>
      </w:r>
      <w:r w:rsidRPr="00A14F31">
        <w:rPr>
          <w:rFonts w:ascii="Calibri" w:hAnsi="Calibri" w:cs="Calibri"/>
          <w:spacing w:val="-2"/>
          <w:sz w:val="24"/>
          <w:szCs w:val="24"/>
        </w:rPr>
        <w:t xml:space="preserve"> </w:t>
      </w:r>
      <w:r w:rsidRPr="00A14F31">
        <w:rPr>
          <w:rFonts w:ascii="Calibri" w:hAnsi="Calibri" w:cs="Calibri"/>
          <w:sz w:val="24"/>
          <w:szCs w:val="24"/>
        </w:rPr>
        <w:t>approve</w:t>
      </w:r>
      <w:r w:rsidRPr="00A14F31">
        <w:rPr>
          <w:rFonts w:ascii="Calibri" w:hAnsi="Calibri" w:cs="Calibri"/>
          <w:spacing w:val="-4"/>
          <w:sz w:val="24"/>
          <w:szCs w:val="24"/>
        </w:rPr>
        <w:t xml:space="preserve"> </w:t>
      </w:r>
      <w:r w:rsidRPr="00A14F31">
        <w:rPr>
          <w:rFonts w:ascii="Calibri" w:hAnsi="Calibri" w:cs="Calibri"/>
          <w:sz w:val="24"/>
          <w:szCs w:val="24"/>
        </w:rPr>
        <w:t>an</w:t>
      </w:r>
      <w:r w:rsidRPr="00A14F31">
        <w:rPr>
          <w:rFonts w:ascii="Calibri" w:hAnsi="Calibri" w:cs="Calibri"/>
          <w:spacing w:val="-3"/>
          <w:sz w:val="24"/>
          <w:szCs w:val="24"/>
        </w:rPr>
        <w:t xml:space="preserve"> </w:t>
      </w:r>
      <w:r w:rsidRPr="00A14F31">
        <w:rPr>
          <w:rFonts w:ascii="Calibri" w:hAnsi="Calibri" w:cs="Calibri"/>
          <w:sz w:val="24"/>
          <w:szCs w:val="24"/>
        </w:rPr>
        <w:t>annual</w:t>
      </w:r>
      <w:r w:rsidRPr="00A14F31">
        <w:rPr>
          <w:rFonts w:ascii="Calibri" w:hAnsi="Calibri" w:cs="Calibri"/>
          <w:spacing w:val="-2"/>
          <w:sz w:val="24"/>
          <w:szCs w:val="24"/>
        </w:rPr>
        <w:t xml:space="preserve"> </w:t>
      </w:r>
      <w:r w:rsidRPr="00A14F31">
        <w:rPr>
          <w:rFonts w:ascii="Calibri" w:hAnsi="Calibri" w:cs="Calibri"/>
          <w:sz w:val="24"/>
          <w:szCs w:val="24"/>
        </w:rPr>
        <w:t>budget</w:t>
      </w:r>
      <w:r w:rsidRPr="00A14F31">
        <w:rPr>
          <w:rFonts w:ascii="Calibri" w:hAnsi="Calibri" w:cs="Calibri"/>
          <w:spacing w:val="-3"/>
          <w:sz w:val="24"/>
          <w:szCs w:val="24"/>
        </w:rPr>
        <w:t xml:space="preserve"> </w:t>
      </w:r>
      <w:r w:rsidRPr="00A14F31">
        <w:rPr>
          <w:rFonts w:ascii="Calibri" w:hAnsi="Calibri" w:cs="Calibri"/>
          <w:sz w:val="24"/>
          <w:szCs w:val="24"/>
        </w:rPr>
        <w:t>to</w:t>
      </w:r>
      <w:r w:rsidRPr="00A14F31">
        <w:rPr>
          <w:rFonts w:ascii="Calibri" w:hAnsi="Calibri" w:cs="Calibri"/>
          <w:spacing w:val="-7"/>
          <w:sz w:val="24"/>
          <w:szCs w:val="24"/>
        </w:rPr>
        <w:t xml:space="preserve"> </w:t>
      </w:r>
      <w:r w:rsidRPr="00A14F31">
        <w:rPr>
          <w:rFonts w:ascii="Calibri" w:hAnsi="Calibri" w:cs="Calibri"/>
          <w:sz w:val="24"/>
          <w:szCs w:val="24"/>
        </w:rPr>
        <w:t>finance</w:t>
      </w:r>
      <w:r w:rsidRPr="00A14F31">
        <w:rPr>
          <w:rFonts w:ascii="Calibri" w:hAnsi="Calibri" w:cs="Calibri"/>
          <w:spacing w:val="-2"/>
          <w:sz w:val="24"/>
          <w:szCs w:val="24"/>
        </w:rPr>
        <w:t xml:space="preserve"> </w:t>
      </w:r>
      <w:r w:rsidRPr="00A14F31">
        <w:rPr>
          <w:rFonts w:ascii="Calibri" w:hAnsi="Calibri" w:cs="Calibri"/>
          <w:sz w:val="24"/>
          <w:szCs w:val="24"/>
        </w:rPr>
        <w:t>the</w:t>
      </w:r>
      <w:r w:rsidRPr="00A14F31">
        <w:rPr>
          <w:rFonts w:ascii="Calibri" w:hAnsi="Calibri" w:cs="Calibri"/>
          <w:spacing w:val="-4"/>
          <w:sz w:val="24"/>
          <w:szCs w:val="24"/>
        </w:rPr>
        <w:t xml:space="preserve"> </w:t>
      </w:r>
      <w:r w:rsidRPr="00A14F31">
        <w:rPr>
          <w:rFonts w:ascii="Calibri" w:hAnsi="Calibri" w:cs="Calibri"/>
          <w:sz w:val="24"/>
          <w:szCs w:val="24"/>
        </w:rPr>
        <w:t>operation</w:t>
      </w:r>
      <w:r w:rsidRPr="00A14F31">
        <w:rPr>
          <w:rFonts w:ascii="Calibri" w:hAnsi="Calibri" w:cs="Calibri"/>
          <w:spacing w:val="-3"/>
          <w:sz w:val="24"/>
          <w:szCs w:val="24"/>
        </w:rPr>
        <w:t xml:space="preserve"> </w:t>
      </w:r>
      <w:r w:rsidRPr="00A14F31">
        <w:rPr>
          <w:rFonts w:ascii="Calibri" w:hAnsi="Calibri" w:cs="Calibri"/>
          <w:sz w:val="24"/>
          <w:szCs w:val="24"/>
        </w:rPr>
        <w:t>of</w:t>
      </w:r>
      <w:r w:rsidRPr="00A14F31">
        <w:rPr>
          <w:rFonts w:ascii="Calibri" w:hAnsi="Calibri" w:cs="Calibri"/>
          <w:spacing w:val="-3"/>
          <w:sz w:val="24"/>
          <w:szCs w:val="24"/>
        </w:rPr>
        <w:t xml:space="preserve"> </w:t>
      </w:r>
      <w:r w:rsidRPr="00A14F31">
        <w:rPr>
          <w:rFonts w:ascii="Calibri" w:hAnsi="Calibri" w:cs="Calibri"/>
          <w:sz w:val="24"/>
          <w:szCs w:val="24"/>
        </w:rPr>
        <w:t>the</w:t>
      </w:r>
      <w:r w:rsidRPr="00A14F31">
        <w:rPr>
          <w:rFonts w:ascii="Calibri" w:hAnsi="Calibri" w:cs="Calibri"/>
          <w:spacing w:val="-2"/>
          <w:sz w:val="24"/>
          <w:szCs w:val="24"/>
        </w:rPr>
        <w:t xml:space="preserve"> </w:t>
      </w:r>
      <w:proofErr w:type="gramStart"/>
      <w:r w:rsidRPr="00A14F31">
        <w:rPr>
          <w:rFonts w:ascii="Calibri" w:hAnsi="Calibri" w:cs="Calibri"/>
          <w:sz w:val="24"/>
          <w:szCs w:val="24"/>
        </w:rPr>
        <w:t>District</w:t>
      </w:r>
      <w:proofErr w:type="gramEnd"/>
      <w:r w:rsidRPr="00A14F31">
        <w:rPr>
          <w:rFonts w:ascii="Calibri" w:hAnsi="Calibri" w:cs="Calibri"/>
          <w:spacing w:val="-3"/>
          <w:sz w:val="24"/>
          <w:szCs w:val="24"/>
        </w:rPr>
        <w:t xml:space="preserve"> </w:t>
      </w:r>
      <w:r w:rsidRPr="00A14F31">
        <w:rPr>
          <w:rFonts w:ascii="Calibri" w:hAnsi="Calibri" w:cs="Calibri"/>
          <w:sz w:val="24"/>
          <w:szCs w:val="24"/>
        </w:rPr>
        <w:t>in</w:t>
      </w:r>
      <w:r w:rsidRPr="00A14F31">
        <w:rPr>
          <w:rFonts w:ascii="Calibri" w:hAnsi="Calibri" w:cs="Calibri"/>
          <w:spacing w:val="-3"/>
          <w:sz w:val="24"/>
          <w:szCs w:val="24"/>
        </w:rPr>
        <w:t xml:space="preserve"> </w:t>
      </w:r>
      <w:r w:rsidRPr="00A14F31">
        <w:rPr>
          <w:rFonts w:ascii="Calibri" w:hAnsi="Calibri" w:cs="Calibri"/>
          <w:sz w:val="24"/>
          <w:szCs w:val="24"/>
        </w:rPr>
        <w:t>accordance with the statutes of Washington and lawful and applicable regulations;</w:t>
      </w:r>
    </w:p>
    <w:p w14:paraId="0B57166A" w14:textId="77777777" w:rsidR="00FB451C" w:rsidRPr="00A14F31" w:rsidRDefault="00FB451C" w:rsidP="00FB451C">
      <w:pPr>
        <w:pStyle w:val="ListParagraph"/>
        <w:numPr>
          <w:ilvl w:val="1"/>
          <w:numId w:val="25"/>
        </w:numPr>
        <w:tabs>
          <w:tab w:val="left" w:pos="840"/>
        </w:tabs>
        <w:spacing w:before="1" w:line="276" w:lineRule="auto"/>
        <w:ind w:left="360" w:right="712"/>
        <w:rPr>
          <w:rFonts w:ascii="Calibri" w:hAnsi="Calibri" w:cs="Calibri"/>
          <w:sz w:val="24"/>
          <w:szCs w:val="24"/>
        </w:rPr>
      </w:pPr>
      <w:r w:rsidRPr="00A14F31">
        <w:rPr>
          <w:rFonts w:ascii="Calibri" w:hAnsi="Calibri" w:cs="Calibri"/>
          <w:sz w:val="24"/>
          <w:szCs w:val="24"/>
        </w:rPr>
        <w:t>Delegate</w:t>
      </w:r>
      <w:r w:rsidRPr="00A14F31">
        <w:rPr>
          <w:rFonts w:ascii="Calibri" w:hAnsi="Calibri" w:cs="Calibri"/>
          <w:spacing w:val="-3"/>
          <w:sz w:val="24"/>
          <w:szCs w:val="24"/>
        </w:rPr>
        <w:t xml:space="preserve"> </w:t>
      </w:r>
      <w:r w:rsidRPr="00A14F31">
        <w:rPr>
          <w:rFonts w:ascii="Calibri" w:hAnsi="Calibri" w:cs="Calibri"/>
          <w:sz w:val="24"/>
          <w:szCs w:val="24"/>
        </w:rPr>
        <w:t>to</w:t>
      </w:r>
      <w:r w:rsidRPr="00A14F31">
        <w:rPr>
          <w:rFonts w:ascii="Calibri" w:hAnsi="Calibri" w:cs="Calibri"/>
          <w:spacing w:val="-4"/>
          <w:sz w:val="24"/>
          <w:szCs w:val="24"/>
        </w:rPr>
        <w:t xml:space="preserve"> </w:t>
      </w:r>
      <w:r w:rsidRPr="00A14F31">
        <w:rPr>
          <w:rFonts w:ascii="Calibri" w:hAnsi="Calibri" w:cs="Calibri"/>
          <w:sz w:val="24"/>
          <w:szCs w:val="24"/>
        </w:rPr>
        <w:t>the</w:t>
      </w:r>
      <w:r w:rsidRPr="00A14F31">
        <w:rPr>
          <w:rFonts w:ascii="Calibri" w:hAnsi="Calibri" w:cs="Calibri"/>
          <w:spacing w:val="-3"/>
          <w:sz w:val="24"/>
          <w:szCs w:val="24"/>
        </w:rPr>
        <w:t xml:space="preserve"> </w:t>
      </w:r>
      <w:r w:rsidRPr="00A14F31">
        <w:rPr>
          <w:rFonts w:ascii="Calibri" w:hAnsi="Calibri" w:cs="Calibri"/>
          <w:sz w:val="24"/>
          <w:szCs w:val="24"/>
        </w:rPr>
        <w:t>President</w:t>
      </w:r>
      <w:r w:rsidRPr="00A14F31">
        <w:rPr>
          <w:rFonts w:ascii="Calibri" w:hAnsi="Calibri" w:cs="Calibri"/>
          <w:spacing w:val="-6"/>
          <w:sz w:val="24"/>
          <w:szCs w:val="24"/>
        </w:rPr>
        <w:t xml:space="preserve"> </w:t>
      </w:r>
      <w:r w:rsidRPr="00A14F31">
        <w:rPr>
          <w:rFonts w:ascii="Calibri" w:hAnsi="Calibri" w:cs="Calibri"/>
          <w:sz w:val="24"/>
          <w:szCs w:val="24"/>
        </w:rPr>
        <w:t>the</w:t>
      </w:r>
      <w:r w:rsidRPr="00A14F31">
        <w:rPr>
          <w:rFonts w:ascii="Calibri" w:hAnsi="Calibri" w:cs="Calibri"/>
          <w:spacing w:val="-3"/>
          <w:sz w:val="24"/>
          <w:szCs w:val="24"/>
        </w:rPr>
        <w:t xml:space="preserve"> </w:t>
      </w:r>
      <w:r w:rsidRPr="00A14F31">
        <w:rPr>
          <w:rFonts w:ascii="Calibri" w:hAnsi="Calibri" w:cs="Calibri"/>
          <w:sz w:val="24"/>
          <w:szCs w:val="24"/>
        </w:rPr>
        <w:t>authority</w:t>
      </w:r>
      <w:r w:rsidRPr="00A14F31">
        <w:rPr>
          <w:rFonts w:ascii="Calibri" w:hAnsi="Calibri" w:cs="Calibri"/>
          <w:spacing w:val="-3"/>
          <w:sz w:val="24"/>
          <w:szCs w:val="24"/>
        </w:rPr>
        <w:t xml:space="preserve"> </w:t>
      </w:r>
      <w:r w:rsidRPr="00A14F31">
        <w:rPr>
          <w:rFonts w:ascii="Calibri" w:hAnsi="Calibri" w:cs="Calibri"/>
          <w:sz w:val="24"/>
          <w:szCs w:val="24"/>
        </w:rPr>
        <w:t>to</w:t>
      </w:r>
      <w:r w:rsidRPr="00A14F31">
        <w:rPr>
          <w:rFonts w:ascii="Calibri" w:hAnsi="Calibri" w:cs="Calibri"/>
          <w:spacing w:val="-4"/>
          <w:sz w:val="24"/>
          <w:szCs w:val="24"/>
        </w:rPr>
        <w:t xml:space="preserve"> </w:t>
      </w:r>
      <w:r w:rsidRPr="00A14F31">
        <w:rPr>
          <w:rFonts w:ascii="Calibri" w:hAnsi="Calibri" w:cs="Calibri"/>
          <w:sz w:val="24"/>
          <w:szCs w:val="24"/>
        </w:rPr>
        <w:t>approve</w:t>
      </w:r>
      <w:r w:rsidRPr="00A14F31">
        <w:rPr>
          <w:rFonts w:ascii="Calibri" w:hAnsi="Calibri" w:cs="Calibri"/>
          <w:spacing w:val="-3"/>
          <w:sz w:val="24"/>
          <w:szCs w:val="24"/>
        </w:rPr>
        <w:t xml:space="preserve"> </w:t>
      </w:r>
      <w:r w:rsidRPr="00A14F31">
        <w:rPr>
          <w:rFonts w:ascii="Calibri" w:hAnsi="Calibri" w:cs="Calibri"/>
          <w:sz w:val="24"/>
          <w:szCs w:val="24"/>
        </w:rPr>
        <w:t>the</w:t>
      </w:r>
      <w:r w:rsidRPr="00A14F31">
        <w:rPr>
          <w:rFonts w:ascii="Calibri" w:hAnsi="Calibri" w:cs="Calibri"/>
          <w:spacing w:val="-3"/>
          <w:sz w:val="24"/>
          <w:szCs w:val="24"/>
        </w:rPr>
        <w:t xml:space="preserve"> </w:t>
      </w:r>
      <w:r w:rsidRPr="00A14F31">
        <w:rPr>
          <w:rFonts w:ascii="Calibri" w:hAnsi="Calibri" w:cs="Calibri"/>
          <w:sz w:val="24"/>
          <w:szCs w:val="24"/>
        </w:rPr>
        <w:t>expenditures</w:t>
      </w:r>
      <w:r w:rsidRPr="00A14F31">
        <w:rPr>
          <w:rFonts w:ascii="Calibri" w:hAnsi="Calibri" w:cs="Calibri"/>
          <w:spacing w:val="-2"/>
          <w:sz w:val="24"/>
          <w:szCs w:val="24"/>
        </w:rPr>
        <w:t xml:space="preserve"> </w:t>
      </w:r>
      <w:r w:rsidRPr="00A14F31">
        <w:rPr>
          <w:rFonts w:ascii="Calibri" w:hAnsi="Calibri" w:cs="Calibri"/>
          <w:sz w:val="24"/>
          <w:szCs w:val="24"/>
        </w:rPr>
        <w:t>of</w:t>
      </w:r>
      <w:r w:rsidRPr="00A14F31">
        <w:rPr>
          <w:rFonts w:ascii="Calibri" w:hAnsi="Calibri" w:cs="Calibri"/>
          <w:spacing w:val="-4"/>
          <w:sz w:val="24"/>
          <w:szCs w:val="24"/>
        </w:rPr>
        <w:t xml:space="preserve"> </w:t>
      </w:r>
      <w:r w:rsidRPr="00A14F31">
        <w:rPr>
          <w:rFonts w:ascii="Calibri" w:hAnsi="Calibri" w:cs="Calibri"/>
          <w:sz w:val="24"/>
          <w:szCs w:val="24"/>
        </w:rPr>
        <w:t>all</w:t>
      </w:r>
      <w:r w:rsidRPr="00A14F31">
        <w:rPr>
          <w:rFonts w:ascii="Calibri" w:hAnsi="Calibri" w:cs="Calibri"/>
          <w:spacing w:val="-3"/>
          <w:sz w:val="24"/>
          <w:szCs w:val="24"/>
        </w:rPr>
        <w:t xml:space="preserve"> </w:t>
      </w:r>
      <w:r w:rsidRPr="00A14F31">
        <w:rPr>
          <w:rFonts w:ascii="Calibri" w:hAnsi="Calibri" w:cs="Calibri"/>
          <w:sz w:val="24"/>
          <w:szCs w:val="24"/>
        </w:rPr>
        <w:t>funds</w:t>
      </w:r>
      <w:r w:rsidRPr="00A14F31">
        <w:rPr>
          <w:rFonts w:ascii="Calibri" w:hAnsi="Calibri" w:cs="Calibri"/>
          <w:spacing w:val="-2"/>
          <w:sz w:val="24"/>
          <w:szCs w:val="24"/>
        </w:rPr>
        <w:t xml:space="preserve"> </w:t>
      </w:r>
      <w:r w:rsidRPr="00A14F31">
        <w:rPr>
          <w:rFonts w:ascii="Calibri" w:hAnsi="Calibri" w:cs="Calibri"/>
          <w:sz w:val="24"/>
          <w:szCs w:val="24"/>
        </w:rPr>
        <w:t>and</w:t>
      </w:r>
      <w:r w:rsidRPr="00A14F31">
        <w:rPr>
          <w:rFonts w:ascii="Calibri" w:hAnsi="Calibri" w:cs="Calibri"/>
          <w:spacing w:val="-4"/>
          <w:sz w:val="24"/>
          <w:szCs w:val="24"/>
        </w:rPr>
        <w:t xml:space="preserve"> </w:t>
      </w:r>
      <w:r w:rsidRPr="00A14F31">
        <w:rPr>
          <w:rFonts w:ascii="Calibri" w:hAnsi="Calibri" w:cs="Calibri"/>
          <w:sz w:val="24"/>
          <w:szCs w:val="24"/>
        </w:rPr>
        <w:t xml:space="preserve">all </w:t>
      </w:r>
      <w:proofErr w:type="gramStart"/>
      <w:r w:rsidRPr="00A14F31">
        <w:rPr>
          <w:rFonts w:ascii="Calibri" w:hAnsi="Calibri" w:cs="Calibri"/>
          <w:spacing w:val="-2"/>
          <w:sz w:val="24"/>
          <w:szCs w:val="24"/>
        </w:rPr>
        <w:t>contracts;</w:t>
      </w:r>
      <w:proofErr w:type="gramEnd"/>
    </w:p>
    <w:p w14:paraId="270385F9" w14:textId="77777777" w:rsidR="00FB451C" w:rsidRPr="00A14F31" w:rsidRDefault="00FB451C" w:rsidP="00FB451C">
      <w:pPr>
        <w:numPr>
          <w:ilvl w:val="1"/>
          <w:numId w:val="25"/>
        </w:numPr>
        <w:tabs>
          <w:tab w:val="left" w:pos="840"/>
        </w:tabs>
        <w:spacing w:before="40" w:line="268" w:lineRule="exact"/>
        <w:ind w:left="360" w:hanging="361"/>
        <w:rPr>
          <w:rFonts w:ascii="Calibri" w:hAnsi="Calibri" w:cs="Calibri"/>
          <w:sz w:val="24"/>
          <w:szCs w:val="24"/>
        </w:rPr>
      </w:pPr>
      <w:r w:rsidRPr="00A14F31">
        <w:rPr>
          <w:rFonts w:ascii="Calibri" w:hAnsi="Calibri" w:cs="Calibri"/>
          <w:sz w:val="24"/>
          <w:szCs w:val="24"/>
        </w:rPr>
        <w:t>Recognize</w:t>
      </w:r>
      <w:r w:rsidRPr="00A14F31">
        <w:rPr>
          <w:rFonts w:ascii="Calibri" w:hAnsi="Calibri" w:cs="Calibri"/>
          <w:spacing w:val="-3"/>
          <w:sz w:val="24"/>
          <w:szCs w:val="24"/>
        </w:rPr>
        <w:t xml:space="preserve"> </w:t>
      </w:r>
      <w:r w:rsidRPr="00A14F31">
        <w:rPr>
          <w:rFonts w:ascii="Calibri" w:hAnsi="Calibri" w:cs="Calibri"/>
          <w:sz w:val="24"/>
          <w:szCs w:val="24"/>
        </w:rPr>
        <w:t>the</w:t>
      </w:r>
      <w:r w:rsidRPr="00A14F31">
        <w:rPr>
          <w:rFonts w:ascii="Calibri" w:hAnsi="Calibri" w:cs="Calibri"/>
          <w:spacing w:val="-3"/>
          <w:sz w:val="24"/>
          <w:szCs w:val="24"/>
        </w:rPr>
        <w:t xml:space="preserve"> </w:t>
      </w:r>
      <w:r w:rsidRPr="00A14F31">
        <w:rPr>
          <w:rFonts w:ascii="Calibri" w:hAnsi="Calibri" w:cs="Calibri"/>
          <w:sz w:val="24"/>
          <w:szCs w:val="24"/>
        </w:rPr>
        <w:t>right</w:t>
      </w:r>
      <w:r w:rsidRPr="00A14F31">
        <w:rPr>
          <w:rFonts w:ascii="Calibri" w:hAnsi="Calibri" w:cs="Calibri"/>
          <w:spacing w:val="-4"/>
          <w:sz w:val="24"/>
          <w:szCs w:val="24"/>
        </w:rPr>
        <w:t xml:space="preserve"> </w:t>
      </w:r>
      <w:r w:rsidRPr="00A14F31">
        <w:rPr>
          <w:rFonts w:ascii="Calibri" w:hAnsi="Calibri" w:cs="Calibri"/>
          <w:sz w:val="24"/>
          <w:szCs w:val="24"/>
        </w:rPr>
        <w:t>of</w:t>
      </w:r>
      <w:r w:rsidRPr="00A14F31">
        <w:rPr>
          <w:rFonts w:ascii="Calibri" w:hAnsi="Calibri" w:cs="Calibri"/>
          <w:spacing w:val="-4"/>
          <w:sz w:val="24"/>
          <w:szCs w:val="24"/>
        </w:rPr>
        <w:t xml:space="preserve"> </w:t>
      </w:r>
      <w:r w:rsidRPr="00A14F31">
        <w:rPr>
          <w:rFonts w:ascii="Calibri" w:hAnsi="Calibri" w:cs="Calibri"/>
          <w:sz w:val="24"/>
          <w:szCs w:val="24"/>
        </w:rPr>
        <w:t>the</w:t>
      </w:r>
      <w:r w:rsidRPr="00A14F31">
        <w:rPr>
          <w:rFonts w:ascii="Calibri" w:hAnsi="Calibri" w:cs="Calibri"/>
          <w:spacing w:val="-5"/>
          <w:sz w:val="24"/>
          <w:szCs w:val="24"/>
        </w:rPr>
        <w:t xml:space="preserve"> </w:t>
      </w:r>
      <w:r w:rsidRPr="00A14F31">
        <w:rPr>
          <w:rFonts w:ascii="Calibri" w:hAnsi="Calibri" w:cs="Calibri"/>
          <w:sz w:val="24"/>
          <w:szCs w:val="24"/>
        </w:rPr>
        <w:t>duly</w:t>
      </w:r>
      <w:r w:rsidRPr="00A14F31">
        <w:rPr>
          <w:rFonts w:ascii="Calibri" w:hAnsi="Calibri" w:cs="Calibri"/>
          <w:spacing w:val="-3"/>
          <w:sz w:val="24"/>
          <w:szCs w:val="24"/>
        </w:rPr>
        <w:t xml:space="preserve"> </w:t>
      </w:r>
      <w:r w:rsidRPr="00A14F31">
        <w:rPr>
          <w:rFonts w:ascii="Calibri" w:hAnsi="Calibri" w:cs="Calibri"/>
          <w:sz w:val="24"/>
          <w:szCs w:val="24"/>
        </w:rPr>
        <w:t>elected</w:t>
      </w:r>
      <w:r w:rsidRPr="00A14F31">
        <w:rPr>
          <w:rFonts w:ascii="Calibri" w:hAnsi="Calibri" w:cs="Calibri"/>
          <w:spacing w:val="-3"/>
          <w:sz w:val="24"/>
          <w:szCs w:val="24"/>
        </w:rPr>
        <w:t xml:space="preserve"> </w:t>
      </w:r>
      <w:r w:rsidRPr="00A14F31">
        <w:rPr>
          <w:rFonts w:ascii="Calibri" w:hAnsi="Calibri" w:cs="Calibri"/>
          <w:sz w:val="24"/>
          <w:szCs w:val="24"/>
        </w:rPr>
        <w:t>employee</w:t>
      </w:r>
      <w:r w:rsidRPr="00A14F31">
        <w:rPr>
          <w:rFonts w:ascii="Calibri" w:hAnsi="Calibri" w:cs="Calibri"/>
          <w:spacing w:val="-3"/>
          <w:sz w:val="24"/>
          <w:szCs w:val="24"/>
        </w:rPr>
        <w:t xml:space="preserve"> </w:t>
      </w:r>
      <w:r w:rsidRPr="00A14F31">
        <w:rPr>
          <w:rFonts w:ascii="Calibri" w:hAnsi="Calibri" w:cs="Calibri"/>
          <w:sz w:val="24"/>
          <w:szCs w:val="24"/>
        </w:rPr>
        <w:t>organizations</w:t>
      </w:r>
      <w:r w:rsidRPr="00A14F31">
        <w:rPr>
          <w:rFonts w:ascii="Calibri" w:hAnsi="Calibri" w:cs="Calibri"/>
          <w:spacing w:val="-2"/>
          <w:sz w:val="24"/>
          <w:szCs w:val="24"/>
        </w:rPr>
        <w:t xml:space="preserve"> </w:t>
      </w:r>
      <w:r w:rsidRPr="00A14F31">
        <w:rPr>
          <w:rFonts w:ascii="Calibri" w:hAnsi="Calibri" w:cs="Calibri"/>
          <w:sz w:val="24"/>
          <w:szCs w:val="24"/>
        </w:rPr>
        <w:t>to</w:t>
      </w:r>
      <w:r w:rsidRPr="00A14F31">
        <w:rPr>
          <w:rFonts w:ascii="Calibri" w:hAnsi="Calibri" w:cs="Calibri"/>
          <w:spacing w:val="-4"/>
          <w:sz w:val="24"/>
          <w:szCs w:val="24"/>
        </w:rPr>
        <w:t xml:space="preserve"> </w:t>
      </w:r>
      <w:r w:rsidRPr="00A14F31">
        <w:rPr>
          <w:rFonts w:ascii="Calibri" w:hAnsi="Calibri" w:cs="Calibri"/>
          <w:sz w:val="24"/>
          <w:szCs w:val="24"/>
        </w:rPr>
        <w:t>negotiate</w:t>
      </w:r>
      <w:r w:rsidRPr="00A14F31">
        <w:rPr>
          <w:rFonts w:ascii="Calibri" w:hAnsi="Calibri" w:cs="Calibri"/>
          <w:spacing w:val="-3"/>
          <w:sz w:val="24"/>
          <w:szCs w:val="24"/>
        </w:rPr>
        <w:t xml:space="preserve"> </w:t>
      </w:r>
      <w:r w:rsidRPr="00A14F31">
        <w:rPr>
          <w:rFonts w:ascii="Calibri" w:hAnsi="Calibri" w:cs="Calibri"/>
          <w:sz w:val="24"/>
          <w:szCs w:val="24"/>
        </w:rPr>
        <w:t>employee</w:t>
      </w:r>
      <w:r w:rsidRPr="00A14F31">
        <w:rPr>
          <w:rFonts w:ascii="Calibri" w:hAnsi="Calibri" w:cs="Calibri"/>
          <w:spacing w:val="-3"/>
          <w:sz w:val="24"/>
          <w:szCs w:val="24"/>
        </w:rPr>
        <w:t xml:space="preserve"> </w:t>
      </w:r>
      <w:r w:rsidRPr="00A14F31">
        <w:rPr>
          <w:rFonts w:ascii="Calibri" w:hAnsi="Calibri" w:cs="Calibri"/>
          <w:sz w:val="24"/>
          <w:szCs w:val="24"/>
        </w:rPr>
        <w:t xml:space="preserve">rights and benefits within the tenets of the respective Collective Bargaining </w:t>
      </w:r>
      <w:proofErr w:type="gramStart"/>
      <w:r w:rsidRPr="00A14F31">
        <w:rPr>
          <w:rFonts w:ascii="Calibri" w:hAnsi="Calibri" w:cs="Calibri"/>
          <w:sz w:val="24"/>
          <w:szCs w:val="24"/>
        </w:rPr>
        <w:t>Acts;</w:t>
      </w:r>
      <w:proofErr w:type="gramEnd"/>
    </w:p>
    <w:p w14:paraId="4D377467" w14:textId="77777777" w:rsidR="00FB451C" w:rsidRPr="00A14F31" w:rsidDel="00A549B4" w:rsidRDefault="00FB451C" w:rsidP="00FB451C">
      <w:pPr>
        <w:pStyle w:val="ListParagraph"/>
        <w:numPr>
          <w:ilvl w:val="1"/>
          <w:numId w:val="25"/>
        </w:numPr>
        <w:ind w:left="360"/>
        <w:rPr>
          <w:rFonts w:ascii="Calibri" w:hAnsi="Calibri" w:cs="Calibri"/>
          <w:sz w:val="24"/>
          <w:szCs w:val="24"/>
        </w:rPr>
      </w:pPr>
      <w:r w:rsidRPr="00A14F31">
        <w:rPr>
          <w:rFonts w:ascii="Calibri" w:hAnsi="Calibri" w:cs="Calibri"/>
          <w:sz w:val="24"/>
          <w:szCs w:val="24"/>
        </w:rPr>
        <w:t>Consider</w:t>
      </w:r>
      <w:r w:rsidRPr="00A14F31">
        <w:rPr>
          <w:rFonts w:ascii="Calibri" w:hAnsi="Calibri" w:cs="Calibri"/>
          <w:spacing w:val="-4"/>
          <w:sz w:val="24"/>
          <w:szCs w:val="24"/>
        </w:rPr>
        <w:t xml:space="preserve"> </w:t>
      </w:r>
      <w:r w:rsidRPr="00A14F31">
        <w:rPr>
          <w:rFonts w:ascii="Calibri" w:hAnsi="Calibri" w:cs="Calibri"/>
          <w:sz w:val="24"/>
          <w:szCs w:val="24"/>
        </w:rPr>
        <w:t>communications</w:t>
      </w:r>
      <w:r w:rsidRPr="00A14F31">
        <w:rPr>
          <w:rFonts w:ascii="Calibri" w:hAnsi="Calibri" w:cs="Calibri"/>
          <w:spacing w:val="-5"/>
          <w:sz w:val="24"/>
          <w:szCs w:val="24"/>
        </w:rPr>
        <w:t xml:space="preserve"> </w:t>
      </w:r>
      <w:r w:rsidRPr="00A14F31">
        <w:rPr>
          <w:rFonts w:ascii="Calibri" w:hAnsi="Calibri" w:cs="Calibri"/>
          <w:sz w:val="24"/>
          <w:szCs w:val="24"/>
        </w:rPr>
        <w:t>and</w:t>
      </w:r>
      <w:r w:rsidRPr="00A14F31">
        <w:rPr>
          <w:rFonts w:ascii="Calibri" w:hAnsi="Calibri" w:cs="Calibri"/>
          <w:spacing w:val="-4"/>
          <w:sz w:val="24"/>
          <w:szCs w:val="24"/>
        </w:rPr>
        <w:t xml:space="preserve"> </w:t>
      </w:r>
      <w:r w:rsidRPr="00A14F31">
        <w:rPr>
          <w:rFonts w:ascii="Calibri" w:hAnsi="Calibri" w:cs="Calibri"/>
          <w:sz w:val="24"/>
          <w:szCs w:val="24"/>
        </w:rPr>
        <w:t>requests</w:t>
      </w:r>
      <w:r w:rsidRPr="00A14F31">
        <w:rPr>
          <w:rFonts w:ascii="Calibri" w:hAnsi="Calibri" w:cs="Calibri"/>
          <w:spacing w:val="-2"/>
          <w:sz w:val="24"/>
          <w:szCs w:val="24"/>
        </w:rPr>
        <w:t xml:space="preserve"> </w:t>
      </w:r>
      <w:r w:rsidRPr="00A14F31">
        <w:rPr>
          <w:rFonts w:ascii="Calibri" w:hAnsi="Calibri" w:cs="Calibri"/>
          <w:sz w:val="24"/>
          <w:szCs w:val="24"/>
        </w:rPr>
        <w:t>from</w:t>
      </w:r>
      <w:r w:rsidRPr="00A14F31">
        <w:rPr>
          <w:rFonts w:ascii="Calibri" w:hAnsi="Calibri" w:cs="Calibri"/>
          <w:spacing w:val="-4"/>
          <w:sz w:val="24"/>
          <w:szCs w:val="24"/>
        </w:rPr>
        <w:t xml:space="preserve"> </w:t>
      </w:r>
      <w:r w:rsidRPr="00A14F31">
        <w:rPr>
          <w:rFonts w:ascii="Calibri" w:hAnsi="Calibri" w:cs="Calibri"/>
          <w:sz w:val="24"/>
          <w:szCs w:val="24"/>
        </w:rPr>
        <w:t>citizens</w:t>
      </w:r>
      <w:r w:rsidRPr="00A14F31">
        <w:rPr>
          <w:rFonts w:ascii="Calibri" w:hAnsi="Calibri" w:cs="Calibri"/>
          <w:spacing w:val="-2"/>
          <w:sz w:val="24"/>
          <w:szCs w:val="24"/>
        </w:rPr>
        <w:t xml:space="preserve"> </w:t>
      </w:r>
      <w:r w:rsidRPr="00A14F31">
        <w:rPr>
          <w:rFonts w:ascii="Calibri" w:hAnsi="Calibri" w:cs="Calibri"/>
          <w:sz w:val="24"/>
          <w:szCs w:val="24"/>
        </w:rPr>
        <w:t>and</w:t>
      </w:r>
      <w:r w:rsidRPr="00A14F31">
        <w:rPr>
          <w:rFonts w:ascii="Calibri" w:hAnsi="Calibri" w:cs="Calibri"/>
          <w:spacing w:val="-4"/>
          <w:sz w:val="24"/>
          <w:szCs w:val="24"/>
        </w:rPr>
        <w:t xml:space="preserve"> </w:t>
      </w:r>
      <w:r w:rsidRPr="00A14F31">
        <w:rPr>
          <w:rFonts w:ascii="Calibri" w:hAnsi="Calibri" w:cs="Calibri"/>
          <w:sz w:val="24"/>
          <w:szCs w:val="24"/>
        </w:rPr>
        <w:t>organizations</w:t>
      </w:r>
      <w:r w:rsidRPr="00A14F31">
        <w:rPr>
          <w:rFonts w:ascii="Calibri" w:hAnsi="Calibri" w:cs="Calibri"/>
          <w:spacing w:val="-2"/>
          <w:sz w:val="24"/>
          <w:szCs w:val="24"/>
        </w:rPr>
        <w:t xml:space="preserve"> </w:t>
      </w:r>
      <w:r w:rsidRPr="00A14F31">
        <w:rPr>
          <w:rFonts w:ascii="Calibri" w:hAnsi="Calibri" w:cs="Calibri"/>
          <w:sz w:val="24"/>
          <w:szCs w:val="24"/>
        </w:rPr>
        <w:t>of</w:t>
      </w:r>
      <w:r w:rsidRPr="00A14F31">
        <w:rPr>
          <w:rFonts w:ascii="Calibri" w:hAnsi="Calibri" w:cs="Calibri"/>
          <w:spacing w:val="-4"/>
          <w:sz w:val="24"/>
          <w:szCs w:val="24"/>
        </w:rPr>
        <w:t xml:space="preserve"> </w:t>
      </w:r>
      <w:r w:rsidRPr="00A14F31">
        <w:rPr>
          <w:rFonts w:ascii="Calibri" w:hAnsi="Calibri" w:cs="Calibri"/>
          <w:sz w:val="24"/>
          <w:szCs w:val="24"/>
        </w:rPr>
        <w:t>the</w:t>
      </w:r>
      <w:r w:rsidRPr="00A14F31">
        <w:rPr>
          <w:rFonts w:ascii="Calibri" w:hAnsi="Calibri" w:cs="Calibri"/>
          <w:spacing w:val="-5"/>
          <w:sz w:val="24"/>
          <w:szCs w:val="24"/>
        </w:rPr>
        <w:t xml:space="preserve"> </w:t>
      </w:r>
      <w:proofErr w:type="gramStart"/>
      <w:r w:rsidRPr="00A14F31">
        <w:rPr>
          <w:rFonts w:ascii="Calibri" w:hAnsi="Calibri" w:cs="Calibri"/>
          <w:sz w:val="24"/>
          <w:szCs w:val="24"/>
        </w:rPr>
        <w:t>District</w:t>
      </w:r>
      <w:proofErr w:type="gramEnd"/>
      <w:r w:rsidRPr="00A14F31">
        <w:rPr>
          <w:rFonts w:ascii="Calibri" w:hAnsi="Calibri" w:cs="Calibri"/>
          <w:spacing w:val="-4"/>
          <w:sz w:val="24"/>
          <w:szCs w:val="24"/>
        </w:rPr>
        <w:t xml:space="preserve"> </w:t>
      </w:r>
      <w:r w:rsidRPr="00A14F31">
        <w:rPr>
          <w:rFonts w:ascii="Calibri" w:hAnsi="Calibri" w:cs="Calibri"/>
          <w:sz w:val="24"/>
          <w:szCs w:val="24"/>
        </w:rPr>
        <w:t>on matters of District policy at regularly scheduled board</w:t>
      </w:r>
      <w:r w:rsidRPr="00A14F31">
        <w:rPr>
          <w:rFonts w:ascii="Calibri" w:hAnsi="Calibri" w:cs="Calibri"/>
          <w:spacing w:val="-2"/>
          <w:sz w:val="24"/>
          <w:szCs w:val="24"/>
        </w:rPr>
        <w:t xml:space="preserve"> </w:t>
      </w:r>
      <w:r w:rsidRPr="00A14F31">
        <w:rPr>
          <w:rFonts w:ascii="Calibri" w:hAnsi="Calibri" w:cs="Calibri"/>
          <w:sz w:val="24"/>
          <w:szCs w:val="24"/>
        </w:rPr>
        <w:t>meetings;</w:t>
      </w:r>
    </w:p>
    <w:p w14:paraId="6379702D" w14:textId="77777777" w:rsidR="00FB451C" w:rsidRPr="00A14F31" w:rsidRDefault="00FB451C" w:rsidP="00FB451C">
      <w:pPr>
        <w:pStyle w:val="ListParagraph"/>
        <w:numPr>
          <w:ilvl w:val="1"/>
          <w:numId w:val="25"/>
        </w:numPr>
        <w:ind w:left="360"/>
        <w:rPr>
          <w:rFonts w:ascii="Calibri" w:eastAsia="Times New Roman" w:hAnsi="Calibri" w:cs="Calibri"/>
          <w:sz w:val="24"/>
          <w:szCs w:val="24"/>
        </w:rPr>
      </w:pPr>
      <w:r w:rsidRPr="00A14F31">
        <w:rPr>
          <w:rFonts w:ascii="Calibri" w:eastAsia="Times New Roman" w:hAnsi="Calibri" w:cs="Calibri"/>
          <w:sz w:val="24"/>
          <w:szCs w:val="24"/>
        </w:rPr>
        <w:t xml:space="preserve">Shall employ for a period to be fixed by the board a college president for each community and technical college and, may appoint a president for the district, and fix their duties and compensation, which may include elements other than salary. The board shall also employ for a period to be fixed by the board members of the faculty and such other administrative officers and other employees as may be necessary or appropriate and fix their salaries and duties. </w:t>
      </w:r>
    </w:p>
    <w:p w14:paraId="44D1699B" w14:textId="77777777" w:rsidR="00FB451C" w:rsidRPr="00A14F31" w:rsidRDefault="00FB451C" w:rsidP="00FB451C">
      <w:pPr>
        <w:pStyle w:val="ListParagraph"/>
        <w:numPr>
          <w:ilvl w:val="1"/>
          <w:numId w:val="25"/>
        </w:numPr>
        <w:ind w:left="360"/>
        <w:rPr>
          <w:rFonts w:ascii="Calibri" w:eastAsia="Times New Roman" w:hAnsi="Calibri" w:cs="Calibri"/>
          <w:sz w:val="24"/>
          <w:szCs w:val="24"/>
        </w:rPr>
      </w:pPr>
      <w:r w:rsidRPr="00A14F31">
        <w:rPr>
          <w:rFonts w:ascii="Calibri" w:eastAsia="Times New Roman" w:hAnsi="Calibri" w:cs="Calibri"/>
          <w:sz w:val="24"/>
          <w:szCs w:val="24"/>
        </w:rPr>
        <w:t xml:space="preserve">May borrow money and issue and sell revenue bonds or other </w:t>
      </w:r>
      <w:proofErr w:type="gramStart"/>
      <w:r w:rsidRPr="00A14F31">
        <w:rPr>
          <w:rFonts w:ascii="Calibri" w:eastAsia="Times New Roman" w:hAnsi="Calibri" w:cs="Calibri"/>
          <w:sz w:val="24"/>
          <w:szCs w:val="24"/>
        </w:rPr>
        <w:t>evidences</w:t>
      </w:r>
      <w:proofErr w:type="gramEnd"/>
      <w:r w:rsidRPr="00A14F31">
        <w:rPr>
          <w:rFonts w:ascii="Calibri" w:eastAsia="Times New Roman" w:hAnsi="Calibri" w:cs="Calibri"/>
          <w:sz w:val="24"/>
          <w:szCs w:val="24"/>
        </w:rPr>
        <w:t xml:space="preserve"> of indebtedness. </w:t>
      </w:r>
    </w:p>
    <w:p w14:paraId="30CD316E" w14:textId="77777777" w:rsidR="00FB451C" w:rsidRPr="00A14F31" w:rsidRDefault="00FB451C" w:rsidP="00FB451C">
      <w:pPr>
        <w:pStyle w:val="ListParagraph"/>
        <w:numPr>
          <w:ilvl w:val="1"/>
          <w:numId w:val="25"/>
        </w:numPr>
        <w:ind w:left="360"/>
        <w:rPr>
          <w:rFonts w:ascii="Calibri" w:eastAsia="Times New Roman" w:hAnsi="Calibri" w:cs="Calibri"/>
          <w:sz w:val="24"/>
          <w:szCs w:val="24"/>
        </w:rPr>
      </w:pPr>
      <w:r w:rsidRPr="00A14F31">
        <w:rPr>
          <w:rFonts w:ascii="Calibri" w:eastAsia="Times New Roman" w:hAnsi="Calibri" w:cs="Calibri"/>
          <w:sz w:val="24"/>
          <w:szCs w:val="24"/>
        </w:rPr>
        <w:t>May establish fees and charges for the facilities authorized hereunder.</w:t>
      </w:r>
    </w:p>
    <w:p w14:paraId="4AEE25CC" w14:textId="77777777" w:rsidR="00FB451C" w:rsidRPr="00A14F31" w:rsidRDefault="00FB451C" w:rsidP="00FB451C">
      <w:pPr>
        <w:pStyle w:val="ListParagraph"/>
        <w:numPr>
          <w:ilvl w:val="1"/>
          <w:numId w:val="25"/>
        </w:numPr>
        <w:ind w:left="360"/>
        <w:rPr>
          <w:rFonts w:ascii="Calibri" w:eastAsia="Times New Roman" w:hAnsi="Calibri" w:cs="Calibri"/>
          <w:sz w:val="24"/>
          <w:szCs w:val="24"/>
        </w:rPr>
      </w:pPr>
      <w:r w:rsidRPr="00A14F31">
        <w:rPr>
          <w:rFonts w:ascii="Calibri" w:eastAsia="Times New Roman" w:hAnsi="Calibri" w:cs="Calibri"/>
          <w:sz w:val="24"/>
          <w:szCs w:val="24"/>
        </w:rPr>
        <w:t xml:space="preserve">May grant to every student, upon graduation or completion of a course of study, a suitable diploma, degree, or certificate under the rules of the state board for community and technical colleges. </w:t>
      </w:r>
    </w:p>
    <w:p w14:paraId="2D2CDEF9" w14:textId="77777777" w:rsidR="00FB451C" w:rsidRPr="00A14F31" w:rsidRDefault="00FB451C" w:rsidP="00FB451C">
      <w:pPr>
        <w:pStyle w:val="ListParagraph"/>
        <w:numPr>
          <w:ilvl w:val="1"/>
          <w:numId w:val="25"/>
        </w:numPr>
        <w:ind w:left="360"/>
        <w:rPr>
          <w:rFonts w:ascii="Calibri" w:eastAsia="Times New Roman" w:hAnsi="Calibri" w:cs="Calibri"/>
          <w:sz w:val="24"/>
          <w:szCs w:val="24"/>
        </w:rPr>
      </w:pPr>
      <w:r w:rsidRPr="00A14F31">
        <w:rPr>
          <w:rFonts w:ascii="Calibri" w:eastAsia="Times New Roman" w:hAnsi="Calibri" w:cs="Calibri"/>
          <w:sz w:val="24"/>
          <w:szCs w:val="24"/>
        </w:rPr>
        <w:t xml:space="preserve">May award baccalaureate degrees. Upon recommendation of the faculty, may also confer honorary associate of arts degrees, or if it is authorized to award baccalaureate degrees may confer honorary </w:t>
      </w:r>
      <w:proofErr w:type="gramStart"/>
      <w:r w:rsidRPr="00A14F31">
        <w:rPr>
          <w:rFonts w:ascii="Calibri" w:eastAsia="Times New Roman" w:hAnsi="Calibri" w:cs="Calibri"/>
          <w:sz w:val="24"/>
          <w:szCs w:val="24"/>
        </w:rPr>
        <w:t>bachelor of applied science</w:t>
      </w:r>
      <w:proofErr w:type="gramEnd"/>
      <w:r w:rsidRPr="00A14F31">
        <w:rPr>
          <w:rFonts w:ascii="Calibri" w:eastAsia="Times New Roman" w:hAnsi="Calibri" w:cs="Calibri"/>
          <w:sz w:val="24"/>
          <w:szCs w:val="24"/>
        </w:rPr>
        <w:t xml:space="preserve"> degrees.</w:t>
      </w:r>
    </w:p>
    <w:p w14:paraId="2D72C475" w14:textId="77777777" w:rsidR="00FB451C" w:rsidRPr="00A14F31" w:rsidRDefault="00FB451C" w:rsidP="00FB451C">
      <w:pPr>
        <w:pStyle w:val="ListParagraph"/>
        <w:numPr>
          <w:ilvl w:val="1"/>
          <w:numId w:val="25"/>
        </w:numPr>
        <w:ind w:left="360"/>
        <w:rPr>
          <w:rFonts w:ascii="Calibri" w:eastAsia="Times New Roman" w:hAnsi="Calibri" w:cs="Calibri"/>
          <w:sz w:val="24"/>
          <w:szCs w:val="24"/>
        </w:rPr>
      </w:pPr>
      <w:r w:rsidRPr="00A14F31">
        <w:rPr>
          <w:rFonts w:ascii="Calibri" w:eastAsia="Times New Roman" w:hAnsi="Calibri" w:cs="Calibri"/>
          <w:sz w:val="24"/>
          <w:szCs w:val="24"/>
        </w:rPr>
        <w:t xml:space="preserve">Shall enforce the rules prescribed by the state board for community and technical colleges for the government of community and technical colleges, students and teachers, and adopt such rules and perform all other acts not inconsistent with law or rules of the state board for community and technical colleges as the board of trustees may in its discretion deem necessary or appropriate to the administration of college districts: </w:t>
      </w:r>
    </w:p>
    <w:p w14:paraId="26E799B7" w14:textId="77777777" w:rsidR="00FB451C" w:rsidRPr="00A14F31" w:rsidRDefault="00FB451C" w:rsidP="00FB451C">
      <w:pPr>
        <w:pStyle w:val="ListParagraph"/>
        <w:numPr>
          <w:ilvl w:val="1"/>
          <w:numId w:val="25"/>
        </w:numPr>
        <w:ind w:left="360"/>
        <w:rPr>
          <w:rFonts w:ascii="Calibri" w:eastAsia="Times New Roman" w:hAnsi="Calibri" w:cs="Calibri"/>
          <w:sz w:val="24"/>
          <w:szCs w:val="24"/>
        </w:rPr>
      </w:pPr>
      <w:r w:rsidRPr="00A14F31">
        <w:rPr>
          <w:rFonts w:ascii="Calibri" w:eastAsia="Times New Roman" w:hAnsi="Calibri" w:cs="Calibri"/>
          <w:sz w:val="24"/>
          <w:szCs w:val="24"/>
        </w:rPr>
        <w:t>Shall be authorized to pay dues to any association of trustees that may be formed by the various boards of trustees.</w:t>
      </w:r>
    </w:p>
    <w:p w14:paraId="1E00D9D3" w14:textId="77777777" w:rsidR="00FB451C" w:rsidRPr="00A14F31" w:rsidRDefault="00FB451C" w:rsidP="00FB451C">
      <w:pPr>
        <w:pStyle w:val="ListParagraph"/>
        <w:numPr>
          <w:ilvl w:val="1"/>
          <w:numId w:val="25"/>
        </w:numPr>
        <w:tabs>
          <w:tab w:val="left" w:pos="840"/>
        </w:tabs>
        <w:spacing w:before="79" w:line="276" w:lineRule="auto"/>
        <w:ind w:left="360" w:right="258"/>
        <w:rPr>
          <w:rFonts w:ascii="Calibri" w:hAnsi="Calibri" w:cs="Calibri"/>
          <w:sz w:val="24"/>
          <w:szCs w:val="24"/>
        </w:rPr>
      </w:pPr>
      <w:r w:rsidRPr="00A14F31">
        <w:rPr>
          <w:rFonts w:ascii="Calibri" w:hAnsi="Calibri" w:cs="Calibri"/>
          <w:sz w:val="24"/>
          <w:szCs w:val="24"/>
        </w:rPr>
        <w:t>Adopt</w:t>
      </w:r>
      <w:r w:rsidRPr="00A14F31">
        <w:rPr>
          <w:rFonts w:ascii="Calibri" w:hAnsi="Calibri" w:cs="Calibri"/>
          <w:spacing w:val="-4"/>
          <w:sz w:val="24"/>
          <w:szCs w:val="24"/>
        </w:rPr>
        <w:t xml:space="preserve"> </w:t>
      </w:r>
      <w:r w:rsidRPr="00A14F31">
        <w:rPr>
          <w:rFonts w:ascii="Calibri" w:hAnsi="Calibri" w:cs="Calibri"/>
          <w:sz w:val="24"/>
          <w:szCs w:val="24"/>
        </w:rPr>
        <w:t>and</w:t>
      </w:r>
      <w:r w:rsidRPr="00A14F31">
        <w:rPr>
          <w:rFonts w:ascii="Calibri" w:hAnsi="Calibri" w:cs="Calibri"/>
          <w:spacing w:val="-3"/>
          <w:sz w:val="24"/>
          <w:szCs w:val="24"/>
        </w:rPr>
        <w:t xml:space="preserve"> </w:t>
      </w:r>
      <w:r w:rsidRPr="00A14F31">
        <w:rPr>
          <w:rFonts w:ascii="Calibri" w:hAnsi="Calibri" w:cs="Calibri"/>
          <w:sz w:val="24"/>
          <w:szCs w:val="24"/>
        </w:rPr>
        <w:t>periodically</w:t>
      </w:r>
      <w:r w:rsidRPr="00A14F31">
        <w:rPr>
          <w:rFonts w:ascii="Calibri" w:hAnsi="Calibri" w:cs="Calibri"/>
          <w:spacing w:val="-3"/>
          <w:sz w:val="24"/>
          <w:szCs w:val="24"/>
        </w:rPr>
        <w:t xml:space="preserve"> </w:t>
      </w:r>
      <w:r w:rsidRPr="00A14F31">
        <w:rPr>
          <w:rFonts w:ascii="Calibri" w:hAnsi="Calibri" w:cs="Calibri"/>
          <w:sz w:val="24"/>
          <w:szCs w:val="24"/>
        </w:rPr>
        <w:t>review</w:t>
      </w:r>
      <w:r w:rsidRPr="00A14F31">
        <w:rPr>
          <w:rFonts w:ascii="Calibri" w:hAnsi="Calibri" w:cs="Calibri"/>
          <w:spacing w:val="-3"/>
          <w:sz w:val="24"/>
          <w:szCs w:val="24"/>
        </w:rPr>
        <w:t xml:space="preserve"> </w:t>
      </w:r>
      <w:r w:rsidRPr="00A14F31">
        <w:rPr>
          <w:rFonts w:ascii="Calibri" w:hAnsi="Calibri" w:cs="Calibri"/>
          <w:sz w:val="24"/>
          <w:szCs w:val="24"/>
        </w:rPr>
        <w:t>a</w:t>
      </w:r>
      <w:r w:rsidRPr="00A14F31">
        <w:rPr>
          <w:rFonts w:ascii="Calibri" w:hAnsi="Calibri" w:cs="Calibri"/>
          <w:spacing w:val="-5"/>
          <w:sz w:val="24"/>
          <w:szCs w:val="24"/>
        </w:rPr>
        <w:t xml:space="preserve"> </w:t>
      </w:r>
      <w:r w:rsidRPr="00A14F31">
        <w:rPr>
          <w:rFonts w:ascii="Calibri" w:hAnsi="Calibri" w:cs="Calibri"/>
          <w:sz w:val="24"/>
          <w:szCs w:val="24"/>
        </w:rPr>
        <w:t>statement</w:t>
      </w:r>
      <w:r w:rsidRPr="00A14F31">
        <w:rPr>
          <w:rFonts w:ascii="Calibri" w:hAnsi="Calibri" w:cs="Calibri"/>
          <w:spacing w:val="-4"/>
          <w:sz w:val="24"/>
          <w:szCs w:val="24"/>
        </w:rPr>
        <w:t xml:space="preserve"> </w:t>
      </w:r>
      <w:r w:rsidRPr="00A14F31">
        <w:rPr>
          <w:rFonts w:ascii="Calibri" w:hAnsi="Calibri" w:cs="Calibri"/>
          <w:sz w:val="24"/>
          <w:szCs w:val="24"/>
        </w:rPr>
        <w:t>of</w:t>
      </w:r>
      <w:r w:rsidRPr="00A14F31">
        <w:rPr>
          <w:rFonts w:ascii="Calibri" w:hAnsi="Calibri" w:cs="Calibri"/>
          <w:spacing w:val="-4"/>
          <w:sz w:val="24"/>
          <w:szCs w:val="24"/>
        </w:rPr>
        <w:t xml:space="preserve"> </w:t>
      </w:r>
      <w:r w:rsidRPr="00A14F31">
        <w:rPr>
          <w:rFonts w:ascii="Calibri" w:hAnsi="Calibri" w:cs="Calibri"/>
          <w:sz w:val="24"/>
          <w:szCs w:val="24"/>
        </w:rPr>
        <w:t>mission, vision, values and equity statement which</w:t>
      </w:r>
      <w:r w:rsidRPr="00A14F31">
        <w:rPr>
          <w:rFonts w:ascii="Calibri" w:hAnsi="Calibri" w:cs="Calibri"/>
          <w:spacing w:val="-6"/>
          <w:sz w:val="24"/>
          <w:szCs w:val="24"/>
        </w:rPr>
        <w:t xml:space="preserve"> </w:t>
      </w:r>
      <w:r w:rsidRPr="00A14F31">
        <w:rPr>
          <w:rFonts w:ascii="Calibri" w:hAnsi="Calibri" w:cs="Calibri"/>
          <w:sz w:val="24"/>
          <w:szCs w:val="24"/>
        </w:rPr>
        <w:t>clarifies</w:t>
      </w:r>
      <w:r w:rsidRPr="00A14F31">
        <w:rPr>
          <w:rFonts w:ascii="Calibri" w:hAnsi="Calibri" w:cs="Calibri"/>
          <w:spacing w:val="-2"/>
          <w:sz w:val="24"/>
          <w:szCs w:val="24"/>
        </w:rPr>
        <w:t xml:space="preserve"> </w:t>
      </w:r>
      <w:r w:rsidRPr="00A14F31">
        <w:rPr>
          <w:rFonts w:ascii="Calibri" w:hAnsi="Calibri" w:cs="Calibri"/>
          <w:sz w:val="24"/>
          <w:szCs w:val="24"/>
        </w:rPr>
        <w:t xml:space="preserve">basic educational beliefs and educational responsibilities of the </w:t>
      </w:r>
      <w:proofErr w:type="gramStart"/>
      <w:r w:rsidRPr="00A14F31">
        <w:rPr>
          <w:rFonts w:ascii="Calibri" w:hAnsi="Calibri" w:cs="Calibri"/>
          <w:sz w:val="24"/>
          <w:szCs w:val="24"/>
        </w:rPr>
        <w:t>District;</w:t>
      </w:r>
      <w:proofErr w:type="gramEnd"/>
    </w:p>
    <w:p w14:paraId="21B12D0D" w14:textId="77777777" w:rsidR="00FB451C" w:rsidRPr="00A14F31" w:rsidRDefault="00FB451C" w:rsidP="00FB451C">
      <w:pPr>
        <w:pStyle w:val="ListParagraph"/>
        <w:numPr>
          <w:ilvl w:val="1"/>
          <w:numId w:val="25"/>
        </w:numPr>
        <w:tabs>
          <w:tab w:val="left" w:pos="840"/>
        </w:tabs>
        <w:spacing w:before="1" w:line="276" w:lineRule="auto"/>
        <w:ind w:left="360" w:right="469"/>
        <w:rPr>
          <w:rFonts w:ascii="Calibri" w:hAnsi="Calibri" w:cs="Calibri"/>
          <w:sz w:val="24"/>
          <w:szCs w:val="24"/>
        </w:rPr>
      </w:pPr>
      <w:r w:rsidRPr="00A14F31">
        <w:rPr>
          <w:rFonts w:ascii="Calibri" w:hAnsi="Calibri" w:cs="Calibri"/>
          <w:sz w:val="24"/>
          <w:szCs w:val="24"/>
        </w:rPr>
        <w:t>Establish</w:t>
      </w:r>
      <w:r w:rsidRPr="00A14F31">
        <w:rPr>
          <w:rFonts w:ascii="Calibri" w:hAnsi="Calibri" w:cs="Calibri"/>
          <w:spacing w:val="-4"/>
          <w:sz w:val="24"/>
          <w:szCs w:val="24"/>
        </w:rPr>
        <w:t xml:space="preserve"> </w:t>
      </w:r>
      <w:r w:rsidRPr="00A14F31">
        <w:rPr>
          <w:rFonts w:ascii="Calibri" w:hAnsi="Calibri" w:cs="Calibri"/>
          <w:sz w:val="24"/>
          <w:szCs w:val="24"/>
        </w:rPr>
        <w:t>a</w:t>
      </w:r>
      <w:r w:rsidRPr="00A14F31">
        <w:rPr>
          <w:rFonts w:ascii="Calibri" w:hAnsi="Calibri" w:cs="Calibri"/>
          <w:spacing w:val="-3"/>
          <w:sz w:val="24"/>
          <w:szCs w:val="24"/>
        </w:rPr>
        <w:t xml:space="preserve"> </w:t>
      </w:r>
      <w:r w:rsidRPr="00A14F31">
        <w:rPr>
          <w:rFonts w:ascii="Calibri" w:hAnsi="Calibri" w:cs="Calibri"/>
          <w:sz w:val="24"/>
          <w:szCs w:val="24"/>
        </w:rPr>
        <w:t>yearly</w:t>
      </w:r>
      <w:r w:rsidRPr="00A14F31">
        <w:rPr>
          <w:rFonts w:ascii="Calibri" w:hAnsi="Calibri" w:cs="Calibri"/>
          <w:spacing w:val="-3"/>
          <w:sz w:val="24"/>
          <w:szCs w:val="24"/>
        </w:rPr>
        <w:t xml:space="preserve"> </w:t>
      </w:r>
      <w:r w:rsidRPr="00A14F31">
        <w:rPr>
          <w:rFonts w:ascii="Calibri" w:hAnsi="Calibri" w:cs="Calibri"/>
          <w:sz w:val="24"/>
          <w:szCs w:val="24"/>
        </w:rPr>
        <w:t>planning</w:t>
      </w:r>
      <w:r w:rsidRPr="00A14F31">
        <w:rPr>
          <w:rFonts w:ascii="Calibri" w:hAnsi="Calibri" w:cs="Calibri"/>
          <w:spacing w:val="-3"/>
          <w:sz w:val="24"/>
          <w:szCs w:val="24"/>
        </w:rPr>
        <w:t xml:space="preserve"> </w:t>
      </w:r>
      <w:r w:rsidRPr="00A14F31">
        <w:rPr>
          <w:rFonts w:ascii="Calibri" w:hAnsi="Calibri" w:cs="Calibri"/>
          <w:sz w:val="24"/>
          <w:szCs w:val="24"/>
        </w:rPr>
        <w:t>cycle</w:t>
      </w:r>
      <w:r w:rsidRPr="00A14F31">
        <w:rPr>
          <w:rFonts w:ascii="Calibri" w:hAnsi="Calibri" w:cs="Calibri"/>
          <w:spacing w:val="-3"/>
          <w:sz w:val="24"/>
          <w:szCs w:val="24"/>
        </w:rPr>
        <w:t xml:space="preserve"> </w:t>
      </w:r>
      <w:r w:rsidRPr="00A14F31">
        <w:rPr>
          <w:rFonts w:ascii="Calibri" w:hAnsi="Calibri" w:cs="Calibri"/>
          <w:sz w:val="24"/>
          <w:szCs w:val="24"/>
        </w:rPr>
        <w:t>that</w:t>
      </w:r>
      <w:r w:rsidRPr="00A14F31">
        <w:rPr>
          <w:rFonts w:ascii="Calibri" w:hAnsi="Calibri" w:cs="Calibri"/>
          <w:spacing w:val="-4"/>
          <w:sz w:val="24"/>
          <w:szCs w:val="24"/>
        </w:rPr>
        <w:t xml:space="preserve"> </w:t>
      </w:r>
      <w:r w:rsidRPr="00A14F31">
        <w:rPr>
          <w:rFonts w:ascii="Calibri" w:hAnsi="Calibri" w:cs="Calibri"/>
          <w:sz w:val="24"/>
          <w:szCs w:val="24"/>
        </w:rPr>
        <w:t>links</w:t>
      </w:r>
      <w:r w:rsidRPr="00A14F31">
        <w:rPr>
          <w:rFonts w:ascii="Calibri" w:hAnsi="Calibri" w:cs="Calibri"/>
          <w:spacing w:val="-2"/>
          <w:sz w:val="24"/>
          <w:szCs w:val="24"/>
        </w:rPr>
        <w:t xml:space="preserve"> </w:t>
      </w:r>
      <w:r w:rsidRPr="00A14F31">
        <w:rPr>
          <w:rFonts w:ascii="Calibri" w:hAnsi="Calibri" w:cs="Calibri"/>
          <w:sz w:val="24"/>
          <w:szCs w:val="24"/>
        </w:rPr>
        <w:t>the</w:t>
      </w:r>
      <w:r w:rsidRPr="00A14F31">
        <w:rPr>
          <w:rFonts w:ascii="Calibri" w:hAnsi="Calibri" w:cs="Calibri"/>
          <w:spacing w:val="-3"/>
          <w:sz w:val="24"/>
          <w:szCs w:val="24"/>
        </w:rPr>
        <w:t xml:space="preserve"> </w:t>
      </w:r>
      <w:r w:rsidRPr="00A14F31">
        <w:rPr>
          <w:rFonts w:ascii="Calibri" w:hAnsi="Calibri" w:cs="Calibri"/>
          <w:sz w:val="24"/>
          <w:szCs w:val="24"/>
        </w:rPr>
        <w:t>Board’s</w:t>
      </w:r>
      <w:r w:rsidRPr="00A14F31">
        <w:rPr>
          <w:rFonts w:ascii="Calibri" w:hAnsi="Calibri" w:cs="Calibri"/>
          <w:spacing w:val="-2"/>
          <w:sz w:val="24"/>
          <w:szCs w:val="24"/>
        </w:rPr>
        <w:t xml:space="preserve"> </w:t>
      </w:r>
      <w:r w:rsidRPr="00A14F31">
        <w:rPr>
          <w:rFonts w:ascii="Calibri" w:hAnsi="Calibri" w:cs="Calibri"/>
          <w:sz w:val="24"/>
          <w:szCs w:val="24"/>
        </w:rPr>
        <w:t>agenda</w:t>
      </w:r>
      <w:r w:rsidRPr="00A14F31">
        <w:rPr>
          <w:rFonts w:ascii="Calibri" w:hAnsi="Calibri" w:cs="Calibri"/>
          <w:spacing w:val="-3"/>
          <w:sz w:val="24"/>
          <w:szCs w:val="24"/>
        </w:rPr>
        <w:t xml:space="preserve"> </w:t>
      </w:r>
      <w:r w:rsidRPr="00A14F31">
        <w:rPr>
          <w:rFonts w:ascii="Calibri" w:hAnsi="Calibri" w:cs="Calibri"/>
          <w:sz w:val="24"/>
          <w:szCs w:val="24"/>
        </w:rPr>
        <w:t>with</w:t>
      </w:r>
      <w:r w:rsidRPr="00A14F31">
        <w:rPr>
          <w:rFonts w:ascii="Calibri" w:hAnsi="Calibri" w:cs="Calibri"/>
          <w:spacing w:val="-4"/>
          <w:sz w:val="24"/>
          <w:szCs w:val="24"/>
        </w:rPr>
        <w:t xml:space="preserve"> </w:t>
      </w:r>
      <w:r w:rsidRPr="00A14F31">
        <w:rPr>
          <w:rFonts w:ascii="Calibri" w:hAnsi="Calibri" w:cs="Calibri"/>
          <w:sz w:val="24"/>
          <w:szCs w:val="24"/>
        </w:rPr>
        <w:t>the</w:t>
      </w:r>
      <w:r w:rsidRPr="00A14F31">
        <w:rPr>
          <w:rFonts w:ascii="Calibri" w:hAnsi="Calibri" w:cs="Calibri"/>
          <w:spacing w:val="-5"/>
          <w:sz w:val="24"/>
          <w:szCs w:val="24"/>
        </w:rPr>
        <w:t xml:space="preserve"> </w:t>
      </w:r>
      <w:r w:rsidRPr="00A14F31">
        <w:rPr>
          <w:rFonts w:ascii="Calibri" w:hAnsi="Calibri" w:cs="Calibri"/>
          <w:sz w:val="24"/>
          <w:szCs w:val="24"/>
        </w:rPr>
        <w:t>College’s</w:t>
      </w:r>
      <w:r w:rsidRPr="00A14F31">
        <w:rPr>
          <w:rFonts w:ascii="Calibri" w:hAnsi="Calibri" w:cs="Calibri"/>
          <w:spacing w:val="-2"/>
          <w:sz w:val="24"/>
          <w:szCs w:val="24"/>
        </w:rPr>
        <w:t xml:space="preserve"> Equity-based </w:t>
      </w:r>
      <w:r w:rsidRPr="00A14F31">
        <w:rPr>
          <w:rFonts w:ascii="Calibri" w:hAnsi="Calibri" w:cs="Calibri"/>
          <w:sz w:val="24"/>
          <w:szCs w:val="24"/>
        </w:rPr>
        <w:t xml:space="preserve">Strategic </w:t>
      </w:r>
      <w:proofErr w:type="gramStart"/>
      <w:r w:rsidRPr="00A14F31">
        <w:rPr>
          <w:rFonts w:ascii="Calibri" w:hAnsi="Calibri" w:cs="Calibri"/>
          <w:spacing w:val="-2"/>
          <w:sz w:val="24"/>
          <w:szCs w:val="24"/>
        </w:rPr>
        <w:t>Plan;</w:t>
      </w:r>
      <w:proofErr w:type="gramEnd"/>
    </w:p>
    <w:p w14:paraId="251A0472" w14:textId="77777777" w:rsidR="00FB451C" w:rsidRPr="00A14F31" w:rsidRDefault="00FB451C" w:rsidP="00FB451C">
      <w:pPr>
        <w:pStyle w:val="ListParagraph"/>
        <w:numPr>
          <w:ilvl w:val="1"/>
          <w:numId w:val="25"/>
        </w:numPr>
        <w:tabs>
          <w:tab w:val="left" w:pos="840"/>
        </w:tabs>
        <w:spacing w:line="278" w:lineRule="auto"/>
        <w:ind w:left="360" w:right="710"/>
        <w:rPr>
          <w:rFonts w:ascii="Calibri" w:hAnsi="Calibri" w:cs="Calibri"/>
          <w:sz w:val="24"/>
          <w:szCs w:val="24"/>
        </w:rPr>
      </w:pPr>
      <w:r w:rsidRPr="00A14F31">
        <w:rPr>
          <w:rFonts w:ascii="Calibri" w:hAnsi="Calibri" w:cs="Calibri"/>
          <w:sz w:val="24"/>
          <w:szCs w:val="24"/>
        </w:rPr>
        <w:t>Annually</w:t>
      </w:r>
      <w:r w:rsidRPr="00A14F31">
        <w:rPr>
          <w:rFonts w:ascii="Calibri" w:hAnsi="Calibri" w:cs="Calibri"/>
          <w:spacing w:val="-3"/>
          <w:sz w:val="24"/>
          <w:szCs w:val="24"/>
        </w:rPr>
        <w:t xml:space="preserve"> </w:t>
      </w:r>
      <w:r w:rsidRPr="00A14F31">
        <w:rPr>
          <w:rFonts w:ascii="Calibri" w:hAnsi="Calibri" w:cs="Calibri"/>
          <w:sz w:val="24"/>
          <w:szCs w:val="24"/>
        </w:rPr>
        <w:t>review</w:t>
      </w:r>
      <w:r w:rsidRPr="00A14F31">
        <w:rPr>
          <w:rFonts w:ascii="Calibri" w:hAnsi="Calibri" w:cs="Calibri"/>
          <w:spacing w:val="-3"/>
          <w:sz w:val="24"/>
          <w:szCs w:val="24"/>
        </w:rPr>
        <w:t xml:space="preserve"> </w:t>
      </w:r>
      <w:r w:rsidRPr="00A14F31">
        <w:rPr>
          <w:rFonts w:ascii="Calibri" w:hAnsi="Calibri" w:cs="Calibri"/>
          <w:sz w:val="24"/>
          <w:szCs w:val="24"/>
        </w:rPr>
        <w:t>and</w:t>
      </w:r>
      <w:r w:rsidRPr="00A14F31">
        <w:rPr>
          <w:rFonts w:ascii="Calibri" w:hAnsi="Calibri" w:cs="Calibri"/>
          <w:spacing w:val="-6"/>
          <w:sz w:val="24"/>
          <w:szCs w:val="24"/>
        </w:rPr>
        <w:t xml:space="preserve"> </w:t>
      </w:r>
      <w:r w:rsidRPr="00A14F31">
        <w:rPr>
          <w:rFonts w:ascii="Calibri" w:hAnsi="Calibri" w:cs="Calibri"/>
          <w:sz w:val="24"/>
          <w:szCs w:val="24"/>
        </w:rPr>
        <w:t>evaluate</w:t>
      </w:r>
      <w:r w:rsidRPr="00A14F31">
        <w:rPr>
          <w:rFonts w:ascii="Calibri" w:hAnsi="Calibri" w:cs="Calibri"/>
          <w:spacing w:val="-3"/>
          <w:sz w:val="24"/>
          <w:szCs w:val="24"/>
        </w:rPr>
        <w:t xml:space="preserve"> </w:t>
      </w:r>
      <w:r w:rsidRPr="00A14F31">
        <w:rPr>
          <w:rFonts w:ascii="Calibri" w:hAnsi="Calibri" w:cs="Calibri"/>
          <w:sz w:val="24"/>
          <w:szCs w:val="24"/>
        </w:rPr>
        <w:t>progress</w:t>
      </w:r>
      <w:r w:rsidRPr="00A14F31">
        <w:rPr>
          <w:rFonts w:ascii="Calibri" w:hAnsi="Calibri" w:cs="Calibri"/>
          <w:spacing w:val="-2"/>
          <w:sz w:val="24"/>
          <w:szCs w:val="24"/>
        </w:rPr>
        <w:t xml:space="preserve"> </w:t>
      </w:r>
      <w:r w:rsidRPr="00A14F31">
        <w:rPr>
          <w:rFonts w:ascii="Calibri" w:hAnsi="Calibri" w:cs="Calibri"/>
          <w:sz w:val="24"/>
          <w:szCs w:val="24"/>
        </w:rPr>
        <w:t>towards</w:t>
      </w:r>
      <w:r w:rsidRPr="00A14F31">
        <w:rPr>
          <w:rFonts w:ascii="Calibri" w:hAnsi="Calibri" w:cs="Calibri"/>
          <w:spacing w:val="-2"/>
          <w:sz w:val="24"/>
          <w:szCs w:val="24"/>
        </w:rPr>
        <w:t xml:space="preserve"> </w:t>
      </w:r>
      <w:r w:rsidRPr="00A14F31">
        <w:rPr>
          <w:rFonts w:ascii="Calibri" w:hAnsi="Calibri" w:cs="Calibri"/>
          <w:sz w:val="24"/>
          <w:szCs w:val="24"/>
        </w:rPr>
        <w:t>the</w:t>
      </w:r>
      <w:r w:rsidRPr="00A14F31">
        <w:rPr>
          <w:rFonts w:ascii="Calibri" w:hAnsi="Calibri" w:cs="Calibri"/>
          <w:spacing w:val="-3"/>
          <w:sz w:val="24"/>
          <w:szCs w:val="24"/>
        </w:rPr>
        <w:t xml:space="preserve"> </w:t>
      </w:r>
      <w:r w:rsidRPr="00A14F31">
        <w:rPr>
          <w:rFonts w:ascii="Calibri" w:hAnsi="Calibri" w:cs="Calibri"/>
          <w:sz w:val="24"/>
          <w:szCs w:val="24"/>
        </w:rPr>
        <w:t>goals</w:t>
      </w:r>
      <w:r w:rsidRPr="00A14F31">
        <w:rPr>
          <w:rFonts w:ascii="Calibri" w:hAnsi="Calibri" w:cs="Calibri"/>
          <w:spacing w:val="-2"/>
          <w:sz w:val="24"/>
          <w:szCs w:val="24"/>
        </w:rPr>
        <w:t xml:space="preserve"> </w:t>
      </w:r>
      <w:r w:rsidRPr="00A14F31">
        <w:rPr>
          <w:rFonts w:ascii="Calibri" w:hAnsi="Calibri" w:cs="Calibri"/>
          <w:sz w:val="24"/>
          <w:szCs w:val="24"/>
        </w:rPr>
        <w:t>in</w:t>
      </w:r>
      <w:r w:rsidRPr="00A14F31">
        <w:rPr>
          <w:rFonts w:ascii="Calibri" w:hAnsi="Calibri" w:cs="Calibri"/>
          <w:spacing w:val="-4"/>
          <w:sz w:val="24"/>
          <w:szCs w:val="24"/>
        </w:rPr>
        <w:t xml:space="preserve"> </w:t>
      </w:r>
      <w:r w:rsidRPr="00A14F31">
        <w:rPr>
          <w:rFonts w:ascii="Calibri" w:hAnsi="Calibri" w:cs="Calibri"/>
          <w:sz w:val="24"/>
          <w:szCs w:val="24"/>
        </w:rPr>
        <w:t>the</w:t>
      </w:r>
      <w:r w:rsidRPr="00A14F31">
        <w:rPr>
          <w:rFonts w:ascii="Calibri" w:hAnsi="Calibri" w:cs="Calibri"/>
          <w:spacing w:val="-5"/>
          <w:sz w:val="24"/>
          <w:szCs w:val="24"/>
        </w:rPr>
        <w:t xml:space="preserve"> </w:t>
      </w:r>
      <w:r w:rsidRPr="00A14F31">
        <w:rPr>
          <w:rFonts w:ascii="Calibri" w:hAnsi="Calibri" w:cs="Calibri"/>
          <w:sz w:val="24"/>
          <w:szCs w:val="24"/>
        </w:rPr>
        <w:t>College’s</w:t>
      </w:r>
      <w:r w:rsidRPr="00A14F31">
        <w:rPr>
          <w:rFonts w:ascii="Calibri" w:hAnsi="Calibri" w:cs="Calibri"/>
          <w:spacing w:val="-2"/>
          <w:sz w:val="24"/>
          <w:szCs w:val="24"/>
        </w:rPr>
        <w:t xml:space="preserve"> </w:t>
      </w:r>
      <w:r w:rsidRPr="00A14F31">
        <w:rPr>
          <w:rFonts w:ascii="Calibri" w:hAnsi="Calibri" w:cs="Calibri"/>
          <w:sz w:val="24"/>
          <w:szCs w:val="24"/>
        </w:rPr>
        <w:t>Strategic</w:t>
      </w:r>
      <w:r w:rsidRPr="00A14F31">
        <w:rPr>
          <w:rFonts w:ascii="Calibri" w:hAnsi="Calibri" w:cs="Calibri"/>
          <w:spacing w:val="-3"/>
          <w:sz w:val="24"/>
          <w:szCs w:val="24"/>
        </w:rPr>
        <w:t xml:space="preserve"> </w:t>
      </w:r>
      <w:r w:rsidRPr="00A14F31">
        <w:rPr>
          <w:rFonts w:ascii="Calibri" w:hAnsi="Calibri" w:cs="Calibri"/>
          <w:sz w:val="24"/>
          <w:szCs w:val="24"/>
        </w:rPr>
        <w:t xml:space="preserve">Plan through a variety of </w:t>
      </w:r>
      <w:proofErr w:type="gramStart"/>
      <w:r w:rsidRPr="00A14F31">
        <w:rPr>
          <w:rFonts w:ascii="Calibri" w:hAnsi="Calibri" w:cs="Calibri"/>
          <w:sz w:val="24"/>
          <w:szCs w:val="24"/>
        </w:rPr>
        <w:t>measures;</w:t>
      </w:r>
      <w:proofErr w:type="gramEnd"/>
    </w:p>
    <w:p w14:paraId="72295025" w14:textId="4D8DCE15" w:rsidR="00FB451C" w:rsidRPr="00A14F31" w:rsidRDefault="00FB451C" w:rsidP="00FB451C">
      <w:pPr>
        <w:numPr>
          <w:ilvl w:val="1"/>
          <w:numId w:val="25"/>
        </w:numPr>
        <w:tabs>
          <w:tab w:val="left" w:pos="840"/>
        </w:tabs>
        <w:spacing w:line="278" w:lineRule="auto"/>
        <w:ind w:left="360" w:right="1047"/>
        <w:rPr>
          <w:rFonts w:ascii="Calibri" w:hAnsi="Calibri" w:cs="Calibri"/>
          <w:sz w:val="24"/>
          <w:szCs w:val="24"/>
        </w:rPr>
      </w:pPr>
      <w:r w:rsidRPr="00A14F31">
        <w:rPr>
          <w:rFonts w:ascii="Calibri" w:hAnsi="Calibri" w:cs="Calibri"/>
          <w:sz w:val="24"/>
          <w:szCs w:val="24"/>
        </w:rPr>
        <w:t xml:space="preserve">Refer all matters concerning the </w:t>
      </w:r>
      <w:proofErr w:type="gramStart"/>
      <w:r w:rsidRPr="00A14F31">
        <w:rPr>
          <w:rFonts w:ascii="Calibri" w:hAnsi="Calibri" w:cs="Calibri"/>
          <w:sz w:val="24"/>
          <w:szCs w:val="24"/>
        </w:rPr>
        <w:t>District</w:t>
      </w:r>
      <w:proofErr w:type="gramEnd"/>
      <w:r w:rsidRPr="00A14F31">
        <w:rPr>
          <w:rFonts w:ascii="Calibri" w:hAnsi="Calibri" w:cs="Calibri"/>
          <w:sz w:val="24"/>
          <w:szCs w:val="24"/>
        </w:rPr>
        <w:t xml:space="preserve"> directly to the President for study and recommendation</w:t>
      </w:r>
      <w:r w:rsidRPr="00A14F31">
        <w:rPr>
          <w:rFonts w:ascii="Calibri" w:hAnsi="Calibri" w:cs="Calibri"/>
          <w:spacing w:val="-4"/>
          <w:sz w:val="24"/>
          <w:szCs w:val="24"/>
        </w:rPr>
        <w:t xml:space="preserve"> </w:t>
      </w:r>
      <w:r w:rsidRPr="00A14F31">
        <w:rPr>
          <w:rFonts w:ascii="Calibri" w:hAnsi="Calibri" w:cs="Calibri"/>
          <w:sz w:val="24"/>
          <w:szCs w:val="24"/>
        </w:rPr>
        <w:t>before</w:t>
      </w:r>
      <w:r w:rsidRPr="00A14F31">
        <w:rPr>
          <w:rFonts w:ascii="Calibri" w:hAnsi="Calibri" w:cs="Calibri"/>
          <w:spacing w:val="-3"/>
          <w:sz w:val="24"/>
          <w:szCs w:val="24"/>
        </w:rPr>
        <w:t xml:space="preserve"> </w:t>
      </w:r>
      <w:r w:rsidRPr="00A14F31">
        <w:rPr>
          <w:rFonts w:ascii="Calibri" w:hAnsi="Calibri" w:cs="Calibri"/>
          <w:sz w:val="24"/>
          <w:szCs w:val="24"/>
        </w:rPr>
        <w:t>such</w:t>
      </w:r>
      <w:r w:rsidRPr="00A14F31">
        <w:rPr>
          <w:rFonts w:ascii="Calibri" w:hAnsi="Calibri" w:cs="Calibri"/>
          <w:spacing w:val="-4"/>
          <w:sz w:val="24"/>
          <w:szCs w:val="24"/>
        </w:rPr>
        <w:t xml:space="preserve"> </w:t>
      </w:r>
      <w:r w:rsidRPr="00A14F31">
        <w:rPr>
          <w:rFonts w:ascii="Calibri" w:hAnsi="Calibri" w:cs="Calibri"/>
          <w:sz w:val="24"/>
          <w:szCs w:val="24"/>
        </w:rPr>
        <w:t>matters</w:t>
      </w:r>
      <w:r w:rsidRPr="00A14F31">
        <w:rPr>
          <w:rFonts w:ascii="Calibri" w:hAnsi="Calibri" w:cs="Calibri"/>
          <w:spacing w:val="-2"/>
          <w:sz w:val="24"/>
          <w:szCs w:val="24"/>
        </w:rPr>
        <w:t xml:space="preserve"> </w:t>
      </w:r>
      <w:r w:rsidRPr="00A14F31">
        <w:rPr>
          <w:rFonts w:ascii="Calibri" w:hAnsi="Calibri" w:cs="Calibri"/>
          <w:sz w:val="24"/>
          <w:szCs w:val="24"/>
        </w:rPr>
        <w:t>are</w:t>
      </w:r>
      <w:r w:rsidRPr="00A14F31">
        <w:rPr>
          <w:rFonts w:ascii="Calibri" w:hAnsi="Calibri" w:cs="Calibri"/>
          <w:spacing w:val="-5"/>
          <w:sz w:val="24"/>
          <w:szCs w:val="24"/>
        </w:rPr>
        <w:t xml:space="preserve"> </w:t>
      </w:r>
      <w:r w:rsidRPr="00A14F31">
        <w:rPr>
          <w:rFonts w:ascii="Calibri" w:hAnsi="Calibri" w:cs="Calibri"/>
          <w:sz w:val="24"/>
          <w:szCs w:val="24"/>
        </w:rPr>
        <w:t>considered</w:t>
      </w:r>
      <w:r w:rsidRPr="00A14F31">
        <w:rPr>
          <w:rFonts w:ascii="Calibri" w:hAnsi="Calibri" w:cs="Calibri"/>
          <w:spacing w:val="-3"/>
          <w:sz w:val="24"/>
          <w:szCs w:val="24"/>
        </w:rPr>
        <w:t xml:space="preserve"> </w:t>
      </w:r>
      <w:r w:rsidRPr="00A14F31">
        <w:rPr>
          <w:rFonts w:ascii="Calibri" w:hAnsi="Calibri" w:cs="Calibri"/>
          <w:sz w:val="24"/>
          <w:szCs w:val="24"/>
        </w:rPr>
        <w:t>by</w:t>
      </w:r>
      <w:r w:rsidRPr="00A14F31">
        <w:rPr>
          <w:rFonts w:ascii="Calibri" w:hAnsi="Calibri" w:cs="Calibri"/>
          <w:spacing w:val="-3"/>
          <w:sz w:val="24"/>
          <w:szCs w:val="24"/>
        </w:rPr>
        <w:t xml:space="preserve"> </w:t>
      </w:r>
      <w:r w:rsidRPr="00A14F31">
        <w:rPr>
          <w:rFonts w:ascii="Calibri" w:hAnsi="Calibri" w:cs="Calibri"/>
          <w:sz w:val="24"/>
          <w:szCs w:val="24"/>
        </w:rPr>
        <w:t>the</w:t>
      </w:r>
      <w:r w:rsidRPr="00A14F31">
        <w:rPr>
          <w:rFonts w:ascii="Calibri" w:hAnsi="Calibri" w:cs="Calibri"/>
          <w:spacing w:val="-3"/>
          <w:sz w:val="24"/>
          <w:szCs w:val="24"/>
        </w:rPr>
        <w:t xml:space="preserve"> </w:t>
      </w:r>
      <w:r w:rsidRPr="00A14F31">
        <w:rPr>
          <w:rFonts w:ascii="Calibri" w:hAnsi="Calibri" w:cs="Calibri"/>
          <w:sz w:val="24"/>
          <w:szCs w:val="24"/>
        </w:rPr>
        <w:t>Board,</w:t>
      </w:r>
      <w:r w:rsidRPr="00A14F31">
        <w:rPr>
          <w:rFonts w:ascii="Calibri" w:hAnsi="Calibri" w:cs="Calibri"/>
          <w:spacing w:val="-3"/>
          <w:sz w:val="24"/>
          <w:szCs w:val="24"/>
        </w:rPr>
        <w:t xml:space="preserve"> </w:t>
      </w:r>
      <w:r w:rsidRPr="00A14F31">
        <w:rPr>
          <w:rFonts w:ascii="Calibri" w:hAnsi="Calibri" w:cs="Calibri"/>
          <w:sz w:val="24"/>
          <w:szCs w:val="24"/>
        </w:rPr>
        <w:t>except</w:t>
      </w:r>
      <w:r w:rsidRPr="00A14F31">
        <w:rPr>
          <w:rFonts w:ascii="Calibri" w:hAnsi="Calibri" w:cs="Calibri"/>
          <w:spacing w:val="-4"/>
          <w:sz w:val="24"/>
          <w:szCs w:val="24"/>
        </w:rPr>
        <w:t xml:space="preserve"> </w:t>
      </w:r>
      <w:r w:rsidRPr="00A14F31">
        <w:rPr>
          <w:rFonts w:ascii="Calibri" w:hAnsi="Calibri" w:cs="Calibri"/>
          <w:sz w:val="24"/>
          <w:szCs w:val="24"/>
        </w:rPr>
        <w:t>where</w:t>
      </w:r>
      <w:r w:rsidRPr="00A14F31">
        <w:rPr>
          <w:rFonts w:ascii="Calibri" w:hAnsi="Calibri" w:cs="Calibri"/>
          <w:spacing w:val="-3"/>
          <w:sz w:val="24"/>
          <w:szCs w:val="24"/>
        </w:rPr>
        <w:t xml:space="preserve"> </w:t>
      </w:r>
      <w:r w:rsidRPr="00A14F31">
        <w:rPr>
          <w:rFonts w:ascii="Calibri" w:hAnsi="Calibri" w:cs="Calibri"/>
          <w:sz w:val="24"/>
          <w:szCs w:val="24"/>
        </w:rPr>
        <w:t>immediate action is deemed necessary by the Board;</w:t>
      </w:r>
    </w:p>
    <w:p w14:paraId="35F48744" w14:textId="77777777" w:rsidR="00FB451C" w:rsidRPr="00A14F31" w:rsidRDefault="00FB451C" w:rsidP="00FB451C">
      <w:pPr>
        <w:pStyle w:val="ListParagraph"/>
        <w:numPr>
          <w:ilvl w:val="1"/>
          <w:numId w:val="25"/>
        </w:numPr>
        <w:tabs>
          <w:tab w:val="left" w:pos="840"/>
        </w:tabs>
        <w:spacing w:line="276" w:lineRule="auto"/>
        <w:ind w:left="360" w:right="919"/>
        <w:rPr>
          <w:rFonts w:ascii="Calibri" w:hAnsi="Calibri" w:cs="Calibri"/>
          <w:sz w:val="24"/>
          <w:szCs w:val="24"/>
        </w:rPr>
      </w:pPr>
      <w:r w:rsidRPr="00A14F31">
        <w:rPr>
          <w:rFonts w:ascii="Calibri" w:hAnsi="Calibri" w:cs="Calibri"/>
          <w:sz w:val="24"/>
          <w:szCs w:val="24"/>
        </w:rPr>
        <w:t>Inform</w:t>
      </w:r>
      <w:r w:rsidRPr="00A14F31">
        <w:rPr>
          <w:rFonts w:ascii="Calibri" w:hAnsi="Calibri" w:cs="Calibri"/>
          <w:spacing w:val="-4"/>
          <w:sz w:val="24"/>
          <w:szCs w:val="24"/>
        </w:rPr>
        <w:t xml:space="preserve"> </w:t>
      </w:r>
      <w:r w:rsidRPr="00A14F31">
        <w:rPr>
          <w:rFonts w:ascii="Calibri" w:hAnsi="Calibri" w:cs="Calibri"/>
          <w:sz w:val="24"/>
          <w:szCs w:val="24"/>
        </w:rPr>
        <w:t>the</w:t>
      </w:r>
      <w:r w:rsidRPr="00A14F31">
        <w:rPr>
          <w:rFonts w:ascii="Calibri" w:hAnsi="Calibri" w:cs="Calibri"/>
          <w:spacing w:val="-3"/>
          <w:sz w:val="24"/>
          <w:szCs w:val="24"/>
        </w:rPr>
        <w:t xml:space="preserve"> </w:t>
      </w:r>
      <w:r w:rsidRPr="00A14F31">
        <w:rPr>
          <w:rFonts w:ascii="Calibri" w:hAnsi="Calibri" w:cs="Calibri"/>
          <w:sz w:val="24"/>
          <w:szCs w:val="24"/>
        </w:rPr>
        <w:t>public</w:t>
      </w:r>
      <w:r w:rsidRPr="00A14F31">
        <w:rPr>
          <w:rFonts w:ascii="Calibri" w:hAnsi="Calibri" w:cs="Calibri"/>
          <w:spacing w:val="-3"/>
          <w:sz w:val="24"/>
          <w:szCs w:val="24"/>
        </w:rPr>
        <w:t xml:space="preserve"> </w:t>
      </w:r>
      <w:r w:rsidRPr="00A14F31">
        <w:rPr>
          <w:rFonts w:ascii="Calibri" w:hAnsi="Calibri" w:cs="Calibri"/>
          <w:sz w:val="24"/>
          <w:szCs w:val="24"/>
        </w:rPr>
        <w:t>concerning</w:t>
      </w:r>
      <w:r w:rsidRPr="00A14F31">
        <w:rPr>
          <w:rFonts w:ascii="Calibri" w:hAnsi="Calibri" w:cs="Calibri"/>
          <w:spacing w:val="-3"/>
          <w:sz w:val="24"/>
          <w:szCs w:val="24"/>
        </w:rPr>
        <w:t xml:space="preserve"> </w:t>
      </w:r>
      <w:r w:rsidRPr="00A14F31">
        <w:rPr>
          <w:rFonts w:ascii="Calibri" w:hAnsi="Calibri" w:cs="Calibri"/>
          <w:sz w:val="24"/>
          <w:szCs w:val="24"/>
        </w:rPr>
        <w:t>the</w:t>
      </w:r>
      <w:r w:rsidRPr="00A14F31">
        <w:rPr>
          <w:rFonts w:ascii="Calibri" w:hAnsi="Calibri" w:cs="Calibri"/>
          <w:spacing w:val="-3"/>
          <w:sz w:val="24"/>
          <w:szCs w:val="24"/>
        </w:rPr>
        <w:t xml:space="preserve"> </w:t>
      </w:r>
      <w:r w:rsidRPr="00A14F31">
        <w:rPr>
          <w:rFonts w:ascii="Calibri" w:hAnsi="Calibri" w:cs="Calibri"/>
          <w:sz w:val="24"/>
          <w:szCs w:val="24"/>
        </w:rPr>
        <w:t>progress</w:t>
      </w:r>
      <w:r w:rsidRPr="00A14F31">
        <w:rPr>
          <w:rFonts w:ascii="Calibri" w:hAnsi="Calibri" w:cs="Calibri"/>
          <w:spacing w:val="-5"/>
          <w:sz w:val="24"/>
          <w:szCs w:val="24"/>
        </w:rPr>
        <w:t xml:space="preserve"> </w:t>
      </w:r>
      <w:r w:rsidRPr="00A14F31">
        <w:rPr>
          <w:rFonts w:ascii="Calibri" w:hAnsi="Calibri" w:cs="Calibri"/>
          <w:sz w:val="24"/>
          <w:szCs w:val="24"/>
        </w:rPr>
        <w:t>and</w:t>
      </w:r>
      <w:r w:rsidRPr="00A14F31">
        <w:rPr>
          <w:rFonts w:ascii="Calibri" w:hAnsi="Calibri" w:cs="Calibri"/>
          <w:spacing w:val="-4"/>
          <w:sz w:val="24"/>
          <w:szCs w:val="24"/>
        </w:rPr>
        <w:t xml:space="preserve"> </w:t>
      </w:r>
      <w:r w:rsidRPr="00A14F31">
        <w:rPr>
          <w:rFonts w:ascii="Calibri" w:hAnsi="Calibri" w:cs="Calibri"/>
          <w:sz w:val="24"/>
          <w:szCs w:val="24"/>
        </w:rPr>
        <w:t>needs</w:t>
      </w:r>
      <w:r w:rsidRPr="00A14F31">
        <w:rPr>
          <w:rFonts w:ascii="Calibri" w:hAnsi="Calibri" w:cs="Calibri"/>
          <w:spacing w:val="-2"/>
          <w:sz w:val="24"/>
          <w:szCs w:val="24"/>
        </w:rPr>
        <w:t xml:space="preserve"> </w:t>
      </w:r>
      <w:r w:rsidRPr="00A14F31">
        <w:rPr>
          <w:rFonts w:ascii="Calibri" w:hAnsi="Calibri" w:cs="Calibri"/>
          <w:sz w:val="24"/>
          <w:szCs w:val="24"/>
        </w:rPr>
        <w:t>of</w:t>
      </w:r>
      <w:r w:rsidRPr="00A14F31">
        <w:rPr>
          <w:rFonts w:ascii="Calibri" w:hAnsi="Calibri" w:cs="Calibri"/>
          <w:spacing w:val="-4"/>
          <w:sz w:val="24"/>
          <w:szCs w:val="24"/>
        </w:rPr>
        <w:t xml:space="preserve"> </w:t>
      </w:r>
      <w:r w:rsidRPr="00A14F31">
        <w:rPr>
          <w:rFonts w:ascii="Calibri" w:hAnsi="Calibri" w:cs="Calibri"/>
          <w:sz w:val="24"/>
          <w:szCs w:val="24"/>
        </w:rPr>
        <w:t>the</w:t>
      </w:r>
      <w:r w:rsidRPr="00A14F31">
        <w:rPr>
          <w:rFonts w:ascii="Calibri" w:hAnsi="Calibri" w:cs="Calibri"/>
          <w:spacing w:val="-3"/>
          <w:sz w:val="24"/>
          <w:szCs w:val="24"/>
        </w:rPr>
        <w:t xml:space="preserve"> </w:t>
      </w:r>
      <w:proofErr w:type="gramStart"/>
      <w:r w:rsidRPr="00A14F31">
        <w:rPr>
          <w:rFonts w:ascii="Calibri" w:hAnsi="Calibri" w:cs="Calibri"/>
          <w:sz w:val="24"/>
          <w:szCs w:val="24"/>
        </w:rPr>
        <w:t>District</w:t>
      </w:r>
      <w:proofErr w:type="gramEnd"/>
      <w:r w:rsidRPr="00A14F31">
        <w:rPr>
          <w:rFonts w:ascii="Calibri" w:hAnsi="Calibri" w:cs="Calibri"/>
          <w:sz w:val="24"/>
          <w:szCs w:val="24"/>
        </w:rPr>
        <w:t>,</w:t>
      </w:r>
      <w:r w:rsidRPr="00A14F31">
        <w:rPr>
          <w:rFonts w:ascii="Calibri" w:hAnsi="Calibri" w:cs="Calibri"/>
          <w:spacing w:val="-3"/>
          <w:sz w:val="24"/>
          <w:szCs w:val="24"/>
        </w:rPr>
        <w:t xml:space="preserve"> </w:t>
      </w:r>
      <w:r w:rsidRPr="00A14F31">
        <w:rPr>
          <w:rFonts w:ascii="Calibri" w:hAnsi="Calibri" w:cs="Calibri"/>
          <w:sz w:val="24"/>
          <w:szCs w:val="24"/>
        </w:rPr>
        <w:t>the</w:t>
      </w:r>
      <w:r w:rsidRPr="00A14F31">
        <w:rPr>
          <w:rFonts w:ascii="Calibri" w:hAnsi="Calibri" w:cs="Calibri"/>
          <w:spacing w:val="-3"/>
          <w:sz w:val="24"/>
          <w:szCs w:val="24"/>
        </w:rPr>
        <w:t xml:space="preserve"> </w:t>
      </w:r>
      <w:r w:rsidRPr="00A14F31">
        <w:rPr>
          <w:rFonts w:ascii="Calibri" w:hAnsi="Calibri" w:cs="Calibri"/>
          <w:sz w:val="24"/>
          <w:szCs w:val="24"/>
        </w:rPr>
        <w:t>educational programs, and the financial status of the District;</w:t>
      </w:r>
    </w:p>
    <w:p w14:paraId="00F5FDDE" w14:textId="4C7EA45D" w:rsidR="00FB451C" w:rsidRPr="00A14F31" w:rsidRDefault="00FB451C" w:rsidP="00FB451C">
      <w:pPr>
        <w:pStyle w:val="ListParagraph"/>
        <w:numPr>
          <w:ilvl w:val="1"/>
          <w:numId w:val="25"/>
        </w:numPr>
        <w:tabs>
          <w:tab w:val="left" w:pos="840"/>
        </w:tabs>
        <w:spacing w:line="276" w:lineRule="auto"/>
        <w:ind w:left="360" w:right="276"/>
        <w:rPr>
          <w:rFonts w:ascii="Calibri" w:hAnsi="Calibri" w:cs="Calibri"/>
          <w:sz w:val="24"/>
          <w:szCs w:val="24"/>
        </w:rPr>
      </w:pPr>
      <w:r w:rsidRPr="00A14F31">
        <w:rPr>
          <w:rFonts w:ascii="Calibri" w:hAnsi="Calibri" w:cs="Calibri"/>
          <w:sz w:val="24"/>
          <w:szCs w:val="24"/>
        </w:rPr>
        <w:t>Conduct</w:t>
      </w:r>
      <w:r w:rsidRPr="00A14F31">
        <w:rPr>
          <w:rFonts w:ascii="Calibri" w:hAnsi="Calibri" w:cs="Calibri"/>
          <w:spacing w:val="-4"/>
          <w:sz w:val="24"/>
          <w:szCs w:val="24"/>
        </w:rPr>
        <w:t xml:space="preserve"> </w:t>
      </w:r>
      <w:r w:rsidRPr="00A14F31">
        <w:rPr>
          <w:rFonts w:ascii="Calibri" w:hAnsi="Calibri" w:cs="Calibri"/>
          <w:sz w:val="24"/>
          <w:szCs w:val="24"/>
        </w:rPr>
        <w:t>self-evaluations</w:t>
      </w:r>
      <w:r w:rsidRPr="00A14F31">
        <w:rPr>
          <w:rFonts w:ascii="Calibri" w:hAnsi="Calibri" w:cs="Calibri"/>
          <w:spacing w:val="-4"/>
          <w:sz w:val="24"/>
          <w:szCs w:val="24"/>
        </w:rPr>
        <w:t xml:space="preserve"> </w:t>
      </w:r>
      <w:r w:rsidRPr="00A14F31">
        <w:rPr>
          <w:rFonts w:ascii="Calibri" w:hAnsi="Calibri" w:cs="Calibri"/>
          <w:sz w:val="24"/>
          <w:szCs w:val="24"/>
        </w:rPr>
        <w:t>and</w:t>
      </w:r>
      <w:r w:rsidRPr="00A14F31">
        <w:rPr>
          <w:rFonts w:ascii="Calibri" w:hAnsi="Calibri" w:cs="Calibri"/>
          <w:spacing w:val="-3"/>
          <w:sz w:val="24"/>
          <w:szCs w:val="24"/>
        </w:rPr>
        <w:t xml:space="preserve"> </w:t>
      </w:r>
      <w:r w:rsidRPr="00A14F31">
        <w:rPr>
          <w:rFonts w:ascii="Calibri" w:hAnsi="Calibri" w:cs="Calibri"/>
          <w:sz w:val="24"/>
          <w:szCs w:val="24"/>
        </w:rPr>
        <w:t>determine</w:t>
      </w:r>
      <w:r w:rsidRPr="00A14F31">
        <w:rPr>
          <w:rFonts w:ascii="Calibri" w:hAnsi="Calibri" w:cs="Calibri"/>
          <w:spacing w:val="-3"/>
          <w:sz w:val="24"/>
          <w:szCs w:val="24"/>
        </w:rPr>
        <w:t xml:space="preserve"> </w:t>
      </w:r>
      <w:r w:rsidRPr="00A14F31">
        <w:rPr>
          <w:rFonts w:ascii="Calibri" w:hAnsi="Calibri" w:cs="Calibri"/>
          <w:sz w:val="24"/>
          <w:szCs w:val="24"/>
        </w:rPr>
        <w:t>a</w:t>
      </w:r>
      <w:r w:rsidRPr="00A14F31">
        <w:rPr>
          <w:rFonts w:ascii="Calibri" w:hAnsi="Calibri" w:cs="Calibri"/>
          <w:spacing w:val="-3"/>
          <w:sz w:val="24"/>
          <w:szCs w:val="24"/>
        </w:rPr>
        <w:t xml:space="preserve"> </w:t>
      </w:r>
      <w:r w:rsidRPr="00A14F31">
        <w:rPr>
          <w:rFonts w:ascii="Calibri" w:hAnsi="Calibri" w:cs="Calibri"/>
          <w:sz w:val="24"/>
          <w:szCs w:val="24"/>
        </w:rPr>
        <w:t>corrective</w:t>
      </w:r>
      <w:r w:rsidRPr="00A14F31">
        <w:rPr>
          <w:rFonts w:ascii="Calibri" w:hAnsi="Calibri" w:cs="Calibri"/>
          <w:spacing w:val="-3"/>
          <w:sz w:val="24"/>
          <w:szCs w:val="24"/>
        </w:rPr>
        <w:t xml:space="preserve"> </w:t>
      </w:r>
      <w:r w:rsidRPr="00A14F31">
        <w:rPr>
          <w:rFonts w:ascii="Calibri" w:hAnsi="Calibri" w:cs="Calibri"/>
          <w:sz w:val="24"/>
          <w:szCs w:val="24"/>
        </w:rPr>
        <w:t>course</w:t>
      </w:r>
      <w:r w:rsidRPr="00A14F31">
        <w:rPr>
          <w:rFonts w:ascii="Calibri" w:hAnsi="Calibri" w:cs="Calibri"/>
          <w:spacing w:val="-3"/>
          <w:sz w:val="24"/>
          <w:szCs w:val="24"/>
        </w:rPr>
        <w:t xml:space="preserve"> </w:t>
      </w:r>
      <w:r w:rsidRPr="00A14F31">
        <w:rPr>
          <w:rFonts w:ascii="Calibri" w:hAnsi="Calibri" w:cs="Calibri"/>
          <w:sz w:val="24"/>
          <w:szCs w:val="24"/>
        </w:rPr>
        <w:t>of</w:t>
      </w:r>
      <w:r w:rsidRPr="00A14F31">
        <w:rPr>
          <w:rFonts w:ascii="Calibri" w:hAnsi="Calibri" w:cs="Calibri"/>
          <w:spacing w:val="-4"/>
          <w:sz w:val="24"/>
          <w:szCs w:val="24"/>
        </w:rPr>
        <w:t xml:space="preserve"> </w:t>
      </w:r>
      <w:r w:rsidRPr="00A14F31">
        <w:rPr>
          <w:rFonts w:ascii="Calibri" w:hAnsi="Calibri" w:cs="Calibri"/>
          <w:sz w:val="24"/>
          <w:szCs w:val="24"/>
        </w:rPr>
        <w:t>action</w:t>
      </w:r>
      <w:r w:rsidRPr="00A14F31">
        <w:rPr>
          <w:rFonts w:ascii="Calibri" w:hAnsi="Calibri" w:cs="Calibri"/>
          <w:spacing w:val="-6"/>
          <w:sz w:val="24"/>
          <w:szCs w:val="24"/>
        </w:rPr>
        <w:t xml:space="preserve"> </w:t>
      </w:r>
      <w:r w:rsidRPr="00A14F31">
        <w:rPr>
          <w:rFonts w:ascii="Calibri" w:hAnsi="Calibri" w:cs="Calibri"/>
          <w:sz w:val="24"/>
          <w:szCs w:val="24"/>
        </w:rPr>
        <w:t>as</w:t>
      </w:r>
      <w:r w:rsidRPr="00A14F31">
        <w:rPr>
          <w:rFonts w:ascii="Calibri" w:hAnsi="Calibri" w:cs="Calibri"/>
          <w:spacing w:val="-2"/>
          <w:sz w:val="24"/>
          <w:szCs w:val="24"/>
        </w:rPr>
        <w:t xml:space="preserve"> </w:t>
      </w:r>
      <w:proofErr w:type="gramStart"/>
      <w:r w:rsidRPr="00A14F31">
        <w:rPr>
          <w:rFonts w:ascii="Calibri" w:hAnsi="Calibri" w:cs="Calibri"/>
          <w:sz w:val="24"/>
          <w:szCs w:val="24"/>
        </w:rPr>
        <w:t>necessary</w:t>
      </w:r>
      <w:r w:rsidRPr="00A14F31">
        <w:rPr>
          <w:rFonts w:ascii="Calibri" w:hAnsi="Calibri" w:cs="Calibri"/>
          <w:color w:val="221F1F"/>
          <w:sz w:val="24"/>
          <w:szCs w:val="24"/>
        </w:rPr>
        <w:t>;</w:t>
      </w:r>
      <w:proofErr w:type="gramEnd"/>
      <w:r w:rsidRPr="00A14F31">
        <w:rPr>
          <w:rFonts w:ascii="Calibri" w:hAnsi="Calibri" w:cs="Calibri"/>
          <w:color w:val="221F1F"/>
          <w:sz w:val="24"/>
          <w:szCs w:val="24"/>
        </w:rPr>
        <w:t xml:space="preserve"> </w:t>
      </w:r>
    </w:p>
    <w:p w14:paraId="7818F008" w14:textId="77777777" w:rsidR="00FB451C" w:rsidRPr="00A14F31" w:rsidRDefault="00FB451C" w:rsidP="00FB451C">
      <w:pPr>
        <w:pStyle w:val="ListParagraph"/>
        <w:numPr>
          <w:ilvl w:val="1"/>
          <w:numId w:val="25"/>
        </w:numPr>
        <w:tabs>
          <w:tab w:val="left" w:pos="840"/>
        </w:tabs>
        <w:spacing w:line="276" w:lineRule="auto"/>
        <w:ind w:left="360" w:right="422"/>
        <w:rPr>
          <w:rFonts w:ascii="Calibri" w:hAnsi="Calibri" w:cs="Calibri"/>
          <w:sz w:val="24"/>
          <w:szCs w:val="24"/>
        </w:rPr>
      </w:pPr>
      <w:r w:rsidRPr="00A14F31">
        <w:rPr>
          <w:rFonts w:ascii="Calibri" w:hAnsi="Calibri" w:cs="Calibri"/>
          <w:sz w:val="24"/>
          <w:szCs w:val="24"/>
        </w:rPr>
        <w:lastRenderedPageBreak/>
        <w:t>Act in the best interest of the College pursuant to various authorizations granted in the Community</w:t>
      </w:r>
      <w:r w:rsidRPr="00A14F31">
        <w:rPr>
          <w:rFonts w:ascii="Calibri" w:hAnsi="Calibri" w:cs="Calibri"/>
          <w:spacing w:val="-3"/>
          <w:sz w:val="24"/>
          <w:szCs w:val="24"/>
        </w:rPr>
        <w:t xml:space="preserve"> </w:t>
      </w:r>
      <w:r w:rsidRPr="00A14F31">
        <w:rPr>
          <w:rFonts w:ascii="Calibri" w:hAnsi="Calibri" w:cs="Calibri"/>
          <w:sz w:val="24"/>
          <w:szCs w:val="24"/>
        </w:rPr>
        <w:t>and</w:t>
      </w:r>
      <w:r w:rsidRPr="00A14F31">
        <w:rPr>
          <w:rFonts w:ascii="Calibri" w:hAnsi="Calibri" w:cs="Calibri"/>
          <w:spacing w:val="-3"/>
          <w:sz w:val="24"/>
          <w:szCs w:val="24"/>
        </w:rPr>
        <w:t xml:space="preserve"> </w:t>
      </w:r>
      <w:r w:rsidRPr="00A14F31">
        <w:rPr>
          <w:rFonts w:ascii="Calibri" w:hAnsi="Calibri" w:cs="Calibri"/>
          <w:sz w:val="24"/>
          <w:szCs w:val="24"/>
        </w:rPr>
        <w:t>Technical</w:t>
      </w:r>
      <w:r w:rsidRPr="00A14F31">
        <w:rPr>
          <w:rFonts w:ascii="Calibri" w:hAnsi="Calibri" w:cs="Calibri"/>
          <w:spacing w:val="-3"/>
          <w:sz w:val="24"/>
          <w:szCs w:val="24"/>
        </w:rPr>
        <w:t xml:space="preserve"> </w:t>
      </w:r>
      <w:r w:rsidRPr="00A14F31">
        <w:rPr>
          <w:rFonts w:ascii="Calibri" w:hAnsi="Calibri" w:cs="Calibri"/>
          <w:sz w:val="24"/>
          <w:szCs w:val="24"/>
        </w:rPr>
        <w:t>College</w:t>
      </w:r>
      <w:r w:rsidRPr="00A14F31">
        <w:rPr>
          <w:rFonts w:ascii="Calibri" w:hAnsi="Calibri" w:cs="Calibri"/>
          <w:spacing w:val="-3"/>
          <w:sz w:val="24"/>
          <w:szCs w:val="24"/>
        </w:rPr>
        <w:t xml:space="preserve"> </w:t>
      </w:r>
      <w:r w:rsidRPr="00A14F31">
        <w:rPr>
          <w:rFonts w:ascii="Calibri" w:hAnsi="Calibri" w:cs="Calibri"/>
          <w:sz w:val="24"/>
          <w:szCs w:val="24"/>
        </w:rPr>
        <w:t>Act</w:t>
      </w:r>
      <w:r w:rsidRPr="00A14F31">
        <w:rPr>
          <w:rFonts w:ascii="Calibri" w:hAnsi="Calibri" w:cs="Calibri"/>
          <w:spacing w:val="-3"/>
          <w:sz w:val="24"/>
          <w:szCs w:val="24"/>
        </w:rPr>
        <w:t xml:space="preserve"> </w:t>
      </w:r>
      <w:r w:rsidRPr="00A14F31">
        <w:rPr>
          <w:rFonts w:ascii="Calibri" w:hAnsi="Calibri" w:cs="Calibri"/>
          <w:sz w:val="24"/>
          <w:szCs w:val="24"/>
        </w:rPr>
        <w:t>of</w:t>
      </w:r>
      <w:r w:rsidRPr="00A14F31">
        <w:rPr>
          <w:rFonts w:ascii="Calibri" w:hAnsi="Calibri" w:cs="Calibri"/>
          <w:spacing w:val="-3"/>
          <w:sz w:val="24"/>
          <w:szCs w:val="24"/>
        </w:rPr>
        <w:t xml:space="preserve"> </w:t>
      </w:r>
      <w:r w:rsidRPr="00A14F31">
        <w:rPr>
          <w:rFonts w:ascii="Calibri" w:hAnsi="Calibri" w:cs="Calibri"/>
          <w:sz w:val="24"/>
          <w:szCs w:val="24"/>
        </w:rPr>
        <w:t>1991</w:t>
      </w:r>
      <w:r w:rsidRPr="00A14F31">
        <w:rPr>
          <w:rFonts w:ascii="Calibri" w:hAnsi="Calibri" w:cs="Calibri"/>
          <w:spacing w:val="-3"/>
          <w:sz w:val="24"/>
          <w:szCs w:val="24"/>
        </w:rPr>
        <w:t xml:space="preserve"> </w:t>
      </w:r>
      <w:r w:rsidRPr="00A14F31">
        <w:rPr>
          <w:rFonts w:ascii="Calibri" w:hAnsi="Calibri" w:cs="Calibri"/>
          <w:sz w:val="24"/>
          <w:szCs w:val="24"/>
        </w:rPr>
        <w:t>or</w:t>
      </w:r>
      <w:r w:rsidRPr="00A14F31">
        <w:rPr>
          <w:rFonts w:ascii="Calibri" w:hAnsi="Calibri" w:cs="Calibri"/>
          <w:spacing w:val="-3"/>
          <w:sz w:val="24"/>
          <w:szCs w:val="24"/>
        </w:rPr>
        <w:t xml:space="preserve"> </w:t>
      </w:r>
      <w:r w:rsidRPr="00A14F31">
        <w:rPr>
          <w:rFonts w:ascii="Calibri" w:hAnsi="Calibri" w:cs="Calibri"/>
          <w:sz w:val="24"/>
          <w:szCs w:val="24"/>
        </w:rPr>
        <w:t>in</w:t>
      </w:r>
      <w:r w:rsidRPr="00A14F31">
        <w:rPr>
          <w:rFonts w:ascii="Calibri" w:hAnsi="Calibri" w:cs="Calibri"/>
          <w:spacing w:val="-3"/>
          <w:sz w:val="24"/>
          <w:szCs w:val="24"/>
        </w:rPr>
        <w:t xml:space="preserve"> </w:t>
      </w:r>
      <w:r w:rsidRPr="00A14F31">
        <w:rPr>
          <w:rFonts w:ascii="Calibri" w:hAnsi="Calibri" w:cs="Calibri"/>
          <w:sz w:val="24"/>
          <w:szCs w:val="24"/>
        </w:rPr>
        <w:t>the</w:t>
      </w:r>
      <w:r w:rsidRPr="00A14F31">
        <w:rPr>
          <w:rFonts w:ascii="Calibri" w:hAnsi="Calibri" w:cs="Calibri"/>
          <w:spacing w:val="-3"/>
          <w:sz w:val="24"/>
          <w:szCs w:val="24"/>
        </w:rPr>
        <w:t xml:space="preserve"> </w:t>
      </w:r>
      <w:r w:rsidRPr="00A14F31">
        <w:rPr>
          <w:rFonts w:ascii="Calibri" w:hAnsi="Calibri" w:cs="Calibri"/>
          <w:sz w:val="24"/>
          <w:szCs w:val="24"/>
        </w:rPr>
        <w:t>rules</w:t>
      </w:r>
      <w:r w:rsidRPr="00A14F31">
        <w:rPr>
          <w:rFonts w:ascii="Calibri" w:hAnsi="Calibri" w:cs="Calibri"/>
          <w:spacing w:val="-2"/>
          <w:sz w:val="24"/>
          <w:szCs w:val="24"/>
        </w:rPr>
        <w:t xml:space="preserve"> </w:t>
      </w:r>
      <w:r w:rsidRPr="00A14F31">
        <w:rPr>
          <w:rFonts w:ascii="Calibri" w:hAnsi="Calibri" w:cs="Calibri"/>
          <w:sz w:val="24"/>
          <w:szCs w:val="24"/>
        </w:rPr>
        <w:t>and</w:t>
      </w:r>
      <w:r w:rsidRPr="00A14F31">
        <w:rPr>
          <w:rFonts w:ascii="Calibri" w:hAnsi="Calibri" w:cs="Calibri"/>
          <w:spacing w:val="-3"/>
          <w:sz w:val="24"/>
          <w:szCs w:val="24"/>
        </w:rPr>
        <w:t xml:space="preserve"> </w:t>
      </w:r>
      <w:r w:rsidRPr="00A14F31">
        <w:rPr>
          <w:rFonts w:ascii="Calibri" w:hAnsi="Calibri" w:cs="Calibri"/>
          <w:sz w:val="24"/>
          <w:szCs w:val="24"/>
        </w:rPr>
        <w:t>regulations</w:t>
      </w:r>
      <w:r w:rsidRPr="00A14F31">
        <w:rPr>
          <w:rFonts w:ascii="Calibri" w:hAnsi="Calibri" w:cs="Calibri"/>
          <w:spacing w:val="-4"/>
          <w:sz w:val="24"/>
          <w:szCs w:val="24"/>
        </w:rPr>
        <w:t xml:space="preserve"> </w:t>
      </w:r>
      <w:r w:rsidRPr="00A14F31">
        <w:rPr>
          <w:rFonts w:ascii="Calibri" w:hAnsi="Calibri" w:cs="Calibri"/>
          <w:sz w:val="24"/>
          <w:szCs w:val="24"/>
        </w:rPr>
        <w:t>of</w:t>
      </w:r>
      <w:r w:rsidRPr="00A14F31">
        <w:rPr>
          <w:rFonts w:ascii="Calibri" w:hAnsi="Calibri" w:cs="Calibri"/>
          <w:spacing w:val="-3"/>
          <w:sz w:val="24"/>
          <w:szCs w:val="24"/>
        </w:rPr>
        <w:t xml:space="preserve"> </w:t>
      </w:r>
      <w:r w:rsidRPr="00A14F31">
        <w:rPr>
          <w:rFonts w:ascii="Calibri" w:hAnsi="Calibri" w:cs="Calibri"/>
          <w:sz w:val="24"/>
          <w:szCs w:val="24"/>
        </w:rPr>
        <w:t>the</w:t>
      </w:r>
      <w:r w:rsidRPr="00A14F31">
        <w:rPr>
          <w:rFonts w:ascii="Calibri" w:hAnsi="Calibri" w:cs="Calibri"/>
          <w:spacing w:val="-3"/>
          <w:sz w:val="24"/>
          <w:szCs w:val="24"/>
        </w:rPr>
        <w:t xml:space="preserve"> </w:t>
      </w:r>
      <w:r w:rsidRPr="00A14F31">
        <w:rPr>
          <w:rFonts w:ascii="Calibri" w:hAnsi="Calibri" w:cs="Calibri"/>
          <w:sz w:val="24"/>
          <w:szCs w:val="24"/>
        </w:rPr>
        <w:t>State Board for Community and Technical Colleges.</w:t>
      </w:r>
    </w:p>
    <w:p w14:paraId="6FBD608F" w14:textId="77777777" w:rsidR="00FB451C" w:rsidRPr="00A14F31" w:rsidRDefault="00FB451C" w:rsidP="00FB451C">
      <w:pPr>
        <w:pStyle w:val="ListParagraph"/>
        <w:numPr>
          <w:ilvl w:val="1"/>
          <w:numId w:val="25"/>
        </w:numPr>
        <w:tabs>
          <w:tab w:val="left" w:pos="840"/>
        </w:tabs>
        <w:spacing w:line="276" w:lineRule="auto"/>
        <w:ind w:left="360" w:right="422"/>
        <w:rPr>
          <w:rFonts w:ascii="Calibri" w:hAnsi="Calibri" w:cs="Calibri"/>
          <w:sz w:val="24"/>
          <w:szCs w:val="24"/>
        </w:rPr>
      </w:pPr>
      <w:r w:rsidRPr="00A14F31">
        <w:rPr>
          <w:rFonts w:ascii="Calibri" w:hAnsi="Calibri" w:cs="Calibri"/>
          <w:sz w:val="24"/>
          <w:szCs w:val="24"/>
        </w:rPr>
        <w:t xml:space="preserve">Exercise powers and perform all duties as authorized and required under </w:t>
      </w:r>
      <w:hyperlink r:id="rId34">
        <w:r w:rsidRPr="00A14F31">
          <w:rPr>
            <w:rStyle w:val="Hyperlink"/>
            <w:rFonts w:ascii="Calibri" w:hAnsi="Calibri" w:cs="Calibri"/>
            <w:sz w:val="24"/>
            <w:szCs w:val="24"/>
          </w:rPr>
          <w:t>RCW 28B.50.140</w:t>
        </w:r>
      </w:hyperlink>
      <w:r w:rsidRPr="00A14F31">
        <w:rPr>
          <w:rFonts w:ascii="Calibri" w:hAnsi="Calibri" w:cs="Calibri"/>
          <w:sz w:val="24"/>
          <w:szCs w:val="24"/>
        </w:rPr>
        <w:t>, Board of Trustees—Powers and duties.</w:t>
      </w:r>
    </w:p>
    <w:p w14:paraId="4F2E4ADB" w14:textId="77777777" w:rsidR="00FB451C" w:rsidRPr="00A14F31" w:rsidRDefault="00FB451C" w:rsidP="00FB451C">
      <w:pPr>
        <w:tabs>
          <w:tab w:val="left" w:pos="840"/>
        </w:tabs>
        <w:spacing w:line="276" w:lineRule="auto"/>
        <w:ind w:right="422"/>
        <w:rPr>
          <w:rFonts w:ascii="Calibri" w:hAnsi="Calibri" w:cs="Calibri"/>
          <w:sz w:val="24"/>
          <w:szCs w:val="24"/>
        </w:rPr>
      </w:pPr>
    </w:p>
    <w:p w14:paraId="3DFA859B" w14:textId="5BDA8A13" w:rsidR="00FB451C" w:rsidRPr="00A14F31" w:rsidRDefault="00FB451C" w:rsidP="00FB451C">
      <w:pPr>
        <w:pStyle w:val="BodyText"/>
        <w:tabs>
          <w:tab w:val="left" w:pos="840"/>
        </w:tabs>
        <w:spacing w:line="276" w:lineRule="auto"/>
        <w:ind w:right="422"/>
        <w:rPr>
          <w:rFonts w:ascii="Calibri" w:hAnsi="Calibri" w:cs="Calibri"/>
        </w:rPr>
      </w:pPr>
      <w:r w:rsidRPr="00A14F31">
        <w:rPr>
          <w:rFonts w:ascii="Calibri" w:hAnsi="Calibri" w:cs="Calibri"/>
          <w:spacing w:val="-2"/>
          <w:u w:val="single"/>
        </w:rPr>
        <w:t>TENURE</w:t>
      </w:r>
      <w:r w:rsidRPr="00A14F31">
        <w:rPr>
          <w:rFonts w:ascii="Calibri" w:hAnsi="Calibri" w:cs="Calibri"/>
        </w:rPr>
        <w:br/>
      </w:r>
      <w:r w:rsidRPr="00A14F31">
        <w:rPr>
          <w:rFonts w:ascii="Calibri" w:hAnsi="Calibri" w:cs="Calibri"/>
        </w:rPr>
        <w:br/>
      </w:r>
      <w:r w:rsidRPr="00A14F31">
        <w:rPr>
          <w:rFonts w:ascii="Calibri" w:eastAsia="Times New Roman" w:hAnsi="Calibri" w:cs="Calibri"/>
        </w:rPr>
        <w:t xml:space="preserve">The President will </w:t>
      </w:r>
      <w:r w:rsidR="00CA3366" w:rsidRPr="00A14F31">
        <w:rPr>
          <w:rFonts w:ascii="Calibri" w:eastAsia="Times New Roman" w:hAnsi="Calibri" w:cs="Calibri"/>
        </w:rPr>
        <w:t xml:space="preserve">submit </w:t>
      </w:r>
      <w:r w:rsidRPr="00A14F31">
        <w:rPr>
          <w:rFonts w:ascii="Calibri" w:eastAsia="Times New Roman" w:hAnsi="Calibri" w:cs="Calibri"/>
        </w:rPr>
        <w:t xml:space="preserve">recommendations from the President (and appropriate Vice-President) to the Board regarding the award or non-award of tenure or the </w:t>
      </w:r>
      <w:r w:rsidR="00630A42" w:rsidRPr="00A14F31">
        <w:rPr>
          <w:rFonts w:ascii="Calibri" w:eastAsia="Times New Roman" w:hAnsi="Calibri" w:cs="Calibri"/>
        </w:rPr>
        <w:t xml:space="preserve">renewal or </w:t>
      </w:r>
      <w:r w:rsidRPr="00A14F31">
        <w:rPr>
          <w:rFonts w:ascii="Calibri" w:eastAsia="Times New Roman" w:hAnsi="Calibri" w:cs="Calibri"/>
        </w:rPr>
        <w:t>non-renewal of a contract of probationary candidates.</w:t>
      </w:r>
    </w:p>
    <w:p w14:paraId="4EE4612D" w14:textId="77777777" w:rsidR="00FB451C" w:rsidRPr="00A14F31" w:rsidRDefault="00FB451C" w:rsidP="00FB451C">
      <w:pPr>
        <w:pStyle w:val="ListParagraph"/>
        <w:tabs>
          <w:tab w:val="left" w:pos="840"/>
        </w:tabs>
        <w:spacing w:line="278" w:lineRule="auto"/>
        <w:ind w:left="0" w:right="745"/>
        <w:rPr>
          <w:rFonts w:ascii="Calibri" w:hAnsi="Calibri" w:cs="Calibri"/>
          <w:sz w:val="24"/>
          <w:szCs w:val="24"/>
        </w:rPr>
      </w:pPr>
    </w:p>
    <w:p w14:paraId="2A70DB55" w14:textId="77777777" w:rsidR="00FB451C" w:rsidRPr="00A14F31" w:rsidRDefault="00FB451C" w:rsidP="00FB451C">
      <w:pPr>
        <w:pStyle w:val="BodyText"/>
        <w:rPr>
          <w:rFonts w:ascii="Calibri" w:hAnsi="Calibri" w:cs="Calibri"/>
        </w:rPr>
      </w:pPr>
      <w:r w:rsidRPr="00A14F31">
        <w:rPr>
          <w:rFonts w:ascii="Calibri" w:hAnsi="Calibri" w:cs="Calibri"/>
          <w:spacing w:val="-2"/>
          <w:u w:val="single"/>
        </w:rPr>
        <w:t>BOARD</w:t>
      </w:r>
      <w:r w:rsidRPr="00A14F31">
        <w:rPr>
          <w:rFonts w:ascii="Calibri" w:hAnsi="Calibri" w:cs="Calibri"/>
          <w:spacing w:val="-10"/>
          <w:u w:val="single"/>
        </w:rPr>
        <w:t xml:space="preserve"> </w:t>
      </w:r>
      <w:r w:rsidRPr="00A14F31">
        <w:rPr>
          <w:rFonts w:ascii="Calibri" w:hAnsi="Calibri" w:cs="Calibri"/>
          <w:spacing w:val="-2"/>
          <w:u w:val="single"/>
        </w:rPr>
        <w:t>TRAVEL</w:t>
      </w:r>
      <w:r w:rsidRPr="00A14F31">
        <w:rPr>
          <w:rFonts w:ascii="Calibri" w:hAnsi="Calibri" w:cs="Calibri"/>
          <w:u w:val="single"/>
        </w:rPr>
        <w:t xml:space="preserve"> </w:t>
      </w:r>
    </w:p>
    <w:p w14:paraId="469B1981" w14:textId="77777777" w:rsidR="00FB451C" w:rsidRPr="00A14F31" w:rsidRDefault="00FB451C" w:rsidP="00FB451C">
      <w:pPr>
        <w:pStyle w:val="BodyText"/>
        <w:spacing w:before="200" w:line="278" w:lineRule="auto"/>
        <w:ind w:right="110"/>
        <w:rPr>
          <w:rFonts w:ascii="Calibri" w:hAnsi="Calibri" w:cs="Calibri"/>
        </w:rPr>
      </w:pPr>
      <w:r w:rsidRPr="00A14F31">
        <w:rPr>
          <w:rFonts w:ascii="Calibri" w:hAnsi="Calibri" w:cs="Calibri"/>
          <w:spacing w:val="-2"/>
        </w:rPr>
        <w:t>The</w:t>
      </w:r>
      <w:r w:rsidRPr="00A14F31">
        <w:rPr>
          <w:rFonts w:ascii="Calibri" w:hAnsi="Calibri" w:cs="Calibri"/>
          <w:spacing w:val="-12"/>
        </w:rPr>
        <w:t xml:space="preserve"> </w:t>
      </w:r>
      <w:r w:rsidRPr="00A14F31">
        <w:rPr>
          <w:rFonts w:ascii="Calibri" w:hAnsi="Calibri" w:cs="Calibri"/>
          <w:spacing w:val="-2"/>
        </w:rPr>
        <w:t>Board</w:t>
      </w:r>
      <w:r w:rsidRPr="00A14F31">
        <w:rPr>
          <w:rFonts w:ascii="Calibri" w:hAnsi="Calibri" w:cs="Calibri"/>
          <w:spacing w:val="-11"/>
        </w:rPr>
        <w:t xml:space="preserve"> </w:t>
      </w:r>
      <w:r w:rsidRPr="00A14F31">
        <w:rPr>
          <w:rFonts w:ascii="Calibri" w:hAnsi="Calibri" w:cs="Calibri"/>
          <w:spacing w:val="-2"/>
        </w:rPr>
        <w:t>of</w:t>
      </w:r>
      <w:r w:rsidRPr="00A14F31">
        <w:rPr>
          <w:rFonts w:ascii="Calibri" w:hAnsi="Calibri" w:cs="Calibri"/>
          <w:spacing w:val="-13"/>
        </w:rPr>
        <w:t xml:space="preserve"> </w:t>
      </w:r>
      <w:r w:rsidRPr="00A14F31">
        <w:rPr>
          <w:rFonts w:ascii="Calibri" w:hAnsi="Calibri" w:cs="Calibri"/>
          <w:spacing w:val="-2"/>
        </w:rPr>
        <w:t>Trustees</w:t>
      </w:r>
      <w:r w:rsidRPr="00A14F31">
        <w:rPr>
          <w:rFonts w:ascii="Calibri" w:hAnsi="Calibri" w:cs="Calibri"/>
          <w:spacing w:val="-11"/>
        </w:rPr>
        <w:t xml:space="preserve"> </w:t>
      </w:r>
      <w:r w:rsidRPr="00A14F31">
        <w:rPr>
          <w:rFonts w:ascii="Calibri" w:hAnsi="Calibri" w:cs="Calibri"/>
          <w:spacing w:val="-2"/>
        </w:rPr>
        <w:t>will</w:t>
      </w:r>
      <w:r w:rsidRPr="00A14F31">
        <w:rPr>
          <w:rFonts w:ascii="Calibri" w:hAnsi="Calibri" w:cs="Calibri"/>
          <w:spacing w:val="-12"/>
        </w:rPr>
        <w:t xml:space="preserve"> </w:t>
      </w:r>
      <w:r w:rsidRPr="00A14F31">
        <w:rPr>
          <w:rFonts w:ascii="Calibri" w:hAnsi="Calibri" w:cs="Calibri"/>
          <w:spacing w:val="-2"/>
        </w:rPr>
        <w:t>comply</w:t>
      </w:r>
      <w:r w:rsidRPr="00A14F31">
        <w:rPr>
          <w:rFonts w:ascii="Calibri" w:hAnsi="Calibri" w:cs="Calibri"/>
          <w:spacing w:val="-12"/>
        </w:rPr>
        <w:t xml:space="preserve"> </w:t>
      </w:r>
      <w:r w:rsidRPr="00A14F31">
        <w:rPr>
          <w:rFonts w:ascii="Calibri" w:hAnsi="Calibri" w:cs="Calibri"/>
          <w:spacing w:val="-2"/>
        </w:rPr>
        <w:t>with</w:t>
      </w:r>
      <w:r w:rsidRPr="00A14F31">
        <w:rPr>
          <w:rFonts w:ascii="Calibri" w:hAnsi="Calibri" w:cs="Calibri"/>
          <w:spacing w:val="-11"/>
        </w:rPr>
        <w:t xml:space="preserve"> </w:t>
      </w:r>
      <w:r w:rsidRPr="00A14F31">
        <w:rPr>
          <w:rFonts w:ascii="Calibri" w:hAnsi="Calibri" w:cs="Calibri"/>
          <w:spacing w:val="-2"/>
        </w:rPr>
        <w:t>the</w:t>
      </w:r>
      <w:r w:rsidRPr="00A14F31">
        <w:rPr>
          <w:rFonts w:ascii="Calibri" w:hAnsi="Calibri" w:cs="Calibri"/>
          <w:spacing w:val="-10"/>
        </w:rPr>
        <w:t xml:space="preserve"> </w:t>
      </w:r>
      <w:r w:rsidRPr="00A14F31">
        <w:rPr>
          <w:rFonts w:ascii="Calibri" w:hAnsi="Calibri" w:cs="Calibri"/>
          <w:spacing w:val="-2"/>
        </w:rPr>
        <w:t>Office</w:t>
      </w:r>
      <w:r w:rsidRPr="00A14F31">
        <w:rPr>
          <w:rFonts w:ascii="Calibri" w:hAnsi="Calibri" w:cs="Calibri"/>
          <w:spacing w:val="-10"/>
        </w:rPr>
        <w:t xml:space="preserve"> </w:t>
      </w:r>
      <w:r w:rsidRPr="00A14F31">
        <w:rPr>
          <w:rFonts w:ascii="Calibri" w:hAnsi="Calibri" w:cs="Calibri"/>
          <w:spacing w:val="-2"/>
        </w:rPr>
        <w:t>of</w:t>
      </w:r>
      <w:r w:rsidRPr="00A14F31">
        <w:rPr>
          <w:rFonts w:ascii="Calibri" w:hAnsi="Calibri" w:cs="Calibri"/>
          <w:spacing w:val="-13"/>
        </w:rPr>
        <w:t xml:space="preserve"> </w:t>
      </w:r>
      <w:r w:rsidRPr="00A14F31">
        <w:rPr>
          <w:rFonts w:ascii="Calibri" w:hAnsi="Calibri" w:cs="Calibri"/>
          <w:spacing w:val="-2"/>
        </w:rPr>
        <w:t>Financial</w:t>
      </w:r>
      <w:r w:rsidRPr="00A14F31">
        <w:rPr>
          <w:rFonts w:ascii="Calibri" w:hAnsi="Calibri" w:cs="Calibri"/>
          <w:spacing w:val="-11"/>
        </w:rPr>
        <w:t xml:space="preserve"> </w:t>
      </w:r>
      <w:r w:rsidRPr="00A14F31">
        <w:rPr>
          <w:rFonts w:ascii="Calibri" w:hAnsi="Calibri" w:cs="Calibri"/>
          <w:spacing w:val="-2"/>
        </w:rPr>
        <w:t>Management</w:t>
      </w:r>
      <w:r w:rsidRPr="00A14F31">
        <w:rPr>
          <w:rFonts w:ascii="Calibri" w:hAnsi="Calibri" w:cs="Calibri"/>
          <w:spacing w:val="-13"/>
        </w:rPr>
        <w:t xml:space="preserve"> </w:t>
      </w:r>
      <w:r w:rsidRPr="00A14F31">
        <w:rPr>
          <w:rFonts w:ascii="Calibri" w:hAnsi="Calibri" w:cs="Calibri"/>
          <w:spacing w:val="-2"/>
        </w:rPr>
        <w:t>(OFM)</w:t>
      </w:r>
      <w:r w:rsidRPr="00A14F31">
        <w:rPr>
          <w:rFonts w:ascii="Calibri" w:hAnsi="Calibri" w:cs="Calibri"/>
          <w:spacing w:val="-11"/>
        </w:rPr>
        <w:t xml:space="preserve"> </w:t>
      </w:r>
      <w:r w:rsidRPr="00A14F31">
        <w:rPr>
          <w:rFonts w:ascii="Calibri" w:hAnsi="Calibri" w:cs="Calibri"/>
          <w:spacing w:val="-2"/>
        </w:rPr>
        <w:t xml:space="preserve">State </w:t>
      </w:r>
      <w:r w:rsidRPr="00A14F31">
        <w:rPr>
          <w:rFonts w:ascii="Calibri" w:hAnsi="Calibri" w:cs="Calibri"/>
        </w:rPr>
        <w:t>Administrative</w:t>
      </w:r>
      <w:r w:rsidRPr="00A14F31">
        <w:rPr>
          <w:rFonts w:ascii="Calibri" w:hAnsi="Calibri" w:cs="Calibri"/>
          <w:spacing w:val="-11"/>
        </w:rPr>
        <w:t xml:space="preserve"> </w:t>
      </w:r>
      <w:r w:rsidRPr="00A14F31">
        <w:rPr>
          <w:rFonts w:ascii="Calibri" w:hAnsi="Calibri" w:cs="Calibri"/>
        </w:rPr>
        <w:t>and</w:t>
      </w:r>
      <w:r w:rsidRPr="00A14F31">
        <w:rPr>
          <w:rFonts w:ascii="Calibri" w:hAnsi="Calibri" w:cs="Calibri"/>
          <w:spacing w:val="-15"/>
        </w:rPr>
        <w:t xml:space="preserve"> </w:t>
      </w:r>
      <w:r w:rsidRPr="00A14F31">
        <w:rPr>
          <w:rFonts w:ascii="Calibri" w:hAnsi="Calibri" w:cs="Calibri"/>
        </w:rPr>
        <w:t>Accounting</w:t>
      </w:r>
      <w:r w:rsidRPr="00A14F31">
        <w:rPr>
          <w:rFonts w:ascii="Calibri" w:hAnsi="Calibri" w:cs="Calibri"/>
          <w:spacing w:val="-14"/>
        </w:rPr>
        <w:t xml:space="preserve"> </w:t>
      </w:r>
      <w:r w:rsidRPr="00A14F31">
        <w:rPr>
          <w:rFonts w:ascii="Calibri" w:hAnsi="Calibri" w:cs="Calibri"/>
        </w:rPr>
        <w:t>Manual</w:t>
      </w:r>
      <w:r w:rsidRPr="00A14F31">
        <w:rPr>
          <w:rFonts w:ascii="Calibri" w:hAnsi="Calibri" w:cs="Calibri"/>
          <w:spacing w:val="-12"/>
        </w:rPr>
        <w:t xml:space="preserve"> </w:t>
      </w:r>
      <w:r w:rsidRPr="00A14F31">
        <w:rPr>
          <w:rFonts w:ascii="Calibri" w:hAnsi="Calibri" w:cs="Calibri"/>
        </w:rPr>
        <w:t>(SAAM)</w:t>
      </w:r>
      <w:r w:rsidRPr="00A14F31">
        <w:rPr>
          <w:rFonts w:ascii="Calibri" w:hAnsi="Calibri" w:cs="Calibri"/>
          <w:spacing w:val="-15"/>
        </w:rPr>
        <w:t xml:space="preserve"> </w:t>
      </w:r>
      <w:r w:rsidRPr="00A14F31">
        <w:rPr>
          <w:rFonts w:ascii="Calibri" w:hAnsi="Calibri" w:cs="Calibri"/>
        </w:rPr>
        <w:t>Subsection</w:t>
      </w:r>
      <w:r w:rsidRPr="00A14F31">
        <w:rPr>
          <w:rFonts w:ascii="Calibri" w:hAnsi="Calibri" w:cs="Calibri"/>
          <w:spacing w:val="-12"/>
        </w:rPr>
        <w:t xml:space="preserve"> </w:t>
      </w:r>
      <w:hyperlink r:id="rId35">
        <w:r w:rsidRPr="00A14F31">
          <w:rPr>
            <w:rFonts w:ascii="Calibri" w:hAnsi="Calibri" w:cs="Calibri"/>
            <w:color w:val="0562C1"/>
          </w:rPr>
          <w:t>10.70.30.b</w:t>
        </w:r>
      </w:hyperlink>
      <w:r w:rsidRPr="00A14F31">
        <w:rPr>
          <w:rFonts w:ascii="Calibri" w:hAnsi="Calibri" w:cs="Calibri"/>
          <w:color w:val="0562C1"/>
          <w:spacing w:val="-14"/>
        </w:rPr>
        <w:t xml:space="preserve"> </w:t>
      </w:r>
      <w:r w:rsidRPr="00A14F31">
        <w:rPr>
          <w:rFonts w:ascii="Calibri" w:hAnsi="Calibri" w:cs="Calibri"/>
        </w:rPr>
        <w:t>as</w:t>
      </w:r>
      <w:r w:rsidRPr="00A14F31">
        <w:rPr>
          <w:rFonts w:ascii="Calibri" w:hAnsi="Calibri" w:cs="Calibri"/>
          <w:spacing w:val="-13"/>
        </w:rPr>
        <w:t xml:space="preserve"> </w:t>
      </w:r>
      <w:r w:rsidRPr="00A14F31">
        <w:rPr>
          <w:rFonts w:ascii="Calibri" w:hAnsi="Calibri" w:cs="Calibri"/>
        </w:rPr>
        <w:t>follows:</w:t>
      </w:r>
    </w:p>
    <w:p w14:paraId="472E4A98" w14:textId="77777777" w:rsidR="00FB451C" w:rsidRPr="00A14F31" w:rsidRDefault="00FB451C" w:rsidP="00FB451C">
      <w:pPr>
        <w:pStyle w:val="ListParagraph"/>
        <w:numPr>
          <w:ilvl w:val="0"/>
          <w:numId w:val="23"/>
        </w:numPr>
        <w:tabs>
          <w:tab w:val="left" w:pos="840"/>
        </w:tabs>
        <w:spacing w:before="156" w:line="276" w:lineRule="auto"/>
        <w:ind w:left="360" w:right="347"/>
        <w:rPr>
          <w:rFonts w:ascii="Calibri" w:hAnsi="Calibri" w:cs="Calibri"/>
          <w:sz w:val="24"/>
          <w:szCs w:val="24"/>
        </w:rPr>
      </w:pPr>
      <w:r w:rsidRPr="00A14F31">
        <w:rPr>
          <w:rFonts w:ascii="Calibri" w:hAnsi="Calibri" w:cs="Calibri"/>
          <w:spacing w:val="-2"/>
          <w:sz w:val="24"/>
          <w:szCs w:val="24"/>
        </w:rPr>
        <w:t>Trustees</w:t>
      </w:r>
      <w:r w:rsidRPr="00A14F31">
        <w:rPr>
          <w:rFonts w:ascii="Calibri" w:hAnsi="Calibri" w:cs="Calibri"/>
          <w:spacing w:val="-10"/>
          <w:sz w:val="24"/>
          <w:szCs w:val="24"/>
        </w:rPr>
        <w:t xml:space="preserve"> </w:t>
      </w:r>
      <w:r w:rsidRPr="00A14F31">
        <w:rPr>
          <w:rFonts w:ascii="Calibri" w:hAnsi="Calibri" w:cs="Calibri"/>
          <w:spacing w:val="-2"/>
          <w:sz w:val="24"/>
          <w:szCs w:val="24"/>
        </w:rPr>
        <w:t>who</w:t>
      </w:r>
      <w:r w:rsidRPr="00A14F31">
        <w:rPr>
          <w:rFonts w:ascii="Calibri" w:hAnsi="Calibri" w:cs="Calibri"/>
          <w:spacing w:val="-11"/>
          <w:sz w:val="24"/>
          <w:szCs w:val="24"/>
        </w:rPr>
        <w:t xml:space="preserve"> </w:t>
      </w:r>
      <w:r w:rsidRPr="00A14F31">
        <w:rPr>
          <w:rFonts w:ascii="Calibri" w:hAnsi="Calibri" w:cs="Calibri"/>
          <w:spacing w:val="-2"/>
          <w:sz w:val="24"/>
          <w:szCs w:val="24"/>
        </w:rPr>
        <w:t>are</w:t>
      </w:r>
      <w:r w:rsidRPr="00A14F31">
        <w:rPr>
          <w:rFonts w:ascii="Calibri" w:hAnsi="Calibri" w:cs="Calibri"/>
          <w:spacing w:val="-11"/>
          <w:sz w:val="24"/>
          <w:szCs w:val="24"/>
        </w:rPr>
        <w:t xml:space="preserve"> </w:t>
      </w:r>
      <w:r w:rsidRPr="00A14F31">
        <w:rPr>
          <w:rFonts w:ascii="Calibri" w:hAnsi="Calibri" w:cs="Calibri"/>
          <w:spacing w:val="-2"/>
          <w:sz w:val="24"/>
          <w:szCs w:val="24"/>
        </w:rPr>
        <w:t>not</w:t>
      </w:r>
      <w:r w:rsidRPr="00A14F31">
        <w:rPr>
          <w:rFonts w:ascii="Calibri" w:hAnsi="Calibri" w:cs="Calibri"/>
          <w:spacing w:val="-11"/>
          <w:sz w:val="24"/>
          <w:szCs w:val="24"/>
        </w:rPr>
        <w:t xml:space="preserve"> </w:t>
      </w:r>
      <w:r w:rsidRPr="00A14F31">
        <w:rPr>
          <w:rFonts w:ascii="Calibri" w:hAnsi="Calibri" w:cs="Calibri"/>
          <w:spacing w:val="-2"/>
          <w:sz w:val="24"/>
          <w:szCs w:val="24"/>
        </w:rPr>
        <w:t>in</w:t>
      </w:r>
      <w:r w:rsidRPr="00A14F31">
        <w:rPr>
          <w:rFonts w:ascii="Calibri" w:hAnsi="Calibri" w:cs="Calibri"/>
          <w:spacing w:val="-9"/>
          <w:sz w:val="24"/>
          <w:szCs w:val="24"/>
        </w:rPr>
        <w:t xml:space="preserve"> </w:t>
      </w:r>
      <w:r w:rsidRPr="00A14F31">
        <w:rPr>
          <w:rFonts w:ascii="Calibri" w:hAnsi="Calibri" w:cs="Calibri"/>
          <w:spacing w:val="-2"/>
          <w:sz w:val="24"/>
          <w:szCs w:val="24"/>
        </w:rPr>
        <w:t>travel</w:t>
      </w:r>
      <w:r w:rsidRPr="00A14F31">
        <w:rPr>
          <w:rFonts w:ascii="Calibri" w:hAnsi="Calibri" w:cs="Calibri"/>
          <w:spacing w:val="-11"/>
          <w:sz w:val="24"/>
          <w:szCs w:val="24"/>
        </w:rPr>
        <w:t xml:space="preserve"> </w:t>
      </w:r>
      <w:r w:rsidRPr="00A14F31">
        <w:rPr>
          <w:rFonts w:ascii="Calibri" w:hAnsi="Calibri" w:cs="Calibri"/>
          <w:spacing w:val="-2"/>
          <w:sz w:val="24"/>
          <w:szCs w:val="24"/>
        </w:rPr>
        <w:t>status</w:t>
      </w:r>
      <w:r w:rsidRPr="00A14F31">
        <w:rPr>
          <w:rFonts w:ascii="Calibri" w:hAnsi="Calibri" w:cs="Calibri"/>
          <w:spacing w:val="-10"/>
          <w:sz w:val="24"/>
          <w:szCs w:val="24"/>
        </w:rPr>
        <w:t xml:space="preserve"> </w:t>
      </w:r>
      <w:r w:rsidRPr="00A14F31">
        <w:rPr>
          <w:rFonts w:ascii="Calibri" w:hAnsi="Calibri" w:cs="Calibri"/>
          <w:spacing w:val="-2"/>
          <w:sz w:val="24"/>
          <w:szCs w:val="24"/>
        </w:rPr>
        <w:t>according</w:t>
      </w:r>
      <w:r w:rsidRPr="00A14F31">
        <w:rPr>
          <w:rFonts w:ascii="Calibri" w:hAnsi="Calibri" w:cs="Calibri"/>
          <w:spacing w:val="-9"/>
          <w:sz w:val="24"/>
          <w:szCs w:val="24"/>
        </w:rPr>
        <w:t xml:space="preserve"> </w:t>
      </w:r>
      <w:r w:rsidRPr="00A14F31">
        <w:rPr>
          <w:rFonts w:ascii="Calibri" w:hAnsi="Calibri" w:cs="Calibri"/>
          <w:spacing w:val="-2"/>
          <w:sz w:val="24"/>
          <w:szCs w:val="24"/>
        </w:rPr>
        <w:t>to</w:t>
      </w:r>
      <w:r w:rsidRPr="00A14F31">
        <w:rPr>
          <w:rFonts w:ascii="Calibri" w:hAnsi="Calibri" w:cs="Calibri"/>
          <w:spacing w:val="-11"/>
          <w:sz w:val="24"/>
          <w:szCs w:val="24"/>
        </w:rPr>
        <w:t xml:space="preserve"> </w:t>
      </w:r>
      <w:r w:rsidRPr="00A14F31">
        <w:rPr>
          <w:rFonts w:ascii="Calibri" w:hAnsi="Calibri" w:cs="Calibri"/>
          <w:spacing w:val="-2"/>
          <w:sz w:val="24"/>
          <w:szCs w:val="24"/>
        </w:rPr>
        <w:t>the</w:t>
      </w:r>
      <w:r w:rsidRPr="00A14F31">
        <w:rPr>
          <w:rFonts w:ascii="Calibri" w:hAnsi="Calibri" w:cs="Calibri"/>
          <w:spacing w:val="-12"/>
          <w:sz w:val="24"/>
          <w:szCs w:val="24"/>
        </w:rPr>
        <w:t xml:space="preserve"> </w:t>
      </w:r>
      <w:r w:rsidRPr="00A14F31">
        <w:rPr>
          <w:rFonts w:ascii="Calibri" w:hAnsi="Calibri" w:cs="Calibri"/>
          <w:spacing w:val="-2"/>
          <w:sz w:val="24"/>
          <w:szCs w:val="24"/>
        </w:rPr>
        <w:t>provisions</w:t>
      </w:r>
      <w:r w:rsidRPr="00A14F31">
        <w:rPr>
          <w:rFonts w:ascii="Calibri" w:hAnsi="Calibri" w:cs="Calibri"/>
          <w:spacing w:val="-11"/>
          <w:sz w:val="24"/>
          <w:szCs w:val="24"/>
        </w:rPr>
        <w:t xml:space="preserve"> </w:t>
      </w:r>
      <w:r w:rsidRPr="00A14F31">
        <w:rPr>
          <w:rFonts w:ascii="Calibri" w:hAnsi="Calibri" w:cs="Calibri"/>
          <w:spacing w:val="-2"/>
          <w:sz w:val="24"/>
          <w:szCs w:val="24"/>
        </w:rPr>
        <w:t>of</w:t>
      </w:r>
      <w:r w:rsidRPr="00A14F31">
        <w:rPr>
          <w:rFonts w:ascii="Calibri" w:hAnsi="Calibri" w:cs="Calibri"/>
          <w:spacing w:val="-10"/>
          <w:sz w:val="24"/>
          <w:szCs w:val="24"/>
        </w:rPr>
        <w:t xml:space="preserve"> </w:t>
      </w:r>
      <w:r w:rsidRPr="00A14F31">
        <w:rPr>
          <w:rFonts w:ascii="Calibri" w:hAnsi="Calibri" w:cs="Calibri"/>
          <w:spacing w:val="-2"/>
          <w:sz w:val="24"/>
          <w:szCs w:val="24"/>
        </w:rPr>
        <w:t>SAAM</w:t>
      </w:r>
      <w:r w:rsidRPr="00A14F31">
        <w:rPr>
          <w:rFonts w:ascii="Calibri" w:hAnsi="Calibri" w:cs="Calibri"/>
          <w:spacing w:val="-12"/>
          <w:sz w:val="24"/>
          <w:szCs w:val="24"/>
        </w:rPr>
        <w:t xml:space="preserve"> </w:t>
      </w:r>
      <w:r w:rsidRPr="00A14F31">
        <w:rPr>
          <w:rFonts w:ascii="Calibri" w:hAnsi="Calibri" w:cs="Calibri"/>
          <w:spacing w:val="-2"/>
          <w:sz w:val="24"/>
          <w:szCs w:val="24"/>
        </w:rPr>
        <w:t>Chapter</w:t>
      </w:r>
      <w:r w:rsidRPr="00A14F31">
        <w:rPr>
          <w:rFonts w:ascii="Calibri" w:hAnsi="Calibri" w:cs="Calibri"/>
          <w:spacing w:val="-10"/>
          <w:sz w:val="24"/>
          <w:szCs w:val="24"/>
        </w:rPr>
        <w:t xml:space="preserve"> </w:t>
      </w:r>
      <w:r w:rsidRPr="00A14F31">
        <w:rPr>
          <w:rFonts w:ascii="Calibri" w:hAnsi="Calibri" w:cs="Calibri"/>
          <w:spacing w:val="-2"/>
          <w:sz w:val="24"/>
          <w:szCs w:val="24"/>
        </w:rPr>
        <w:t>10</w:t>
      </w:r>
      <w:r w:rsidRPr="00A14F31">
        <w:rPr>
          <w:rFonts w:ascii="Calibri" w:hAnsi="Calibri" w:cs="Calibri"/>
          <w:spacing w:val="-9"/>
          <w:sz w:val="24"/>
          <w:szCs w:val="24"/>
        </w:rPr>
        <w:t xml:space="preserve"> </w:t>
      </w:r>
      <w:r w:rsidRPr="00A14F31">
        <w:rPr>
          <w:rFonts w:ascii="Calibri" w:hAnsi="Calibri" w:cs="Calibri"/>
          <w:spacing w:val="-2"/>
          <w:sz w:val="24"/>
          <w:szCs w:val="24"/>
        </w:rPr>
        <w:t>will</w:t>
      </w:r>
      <w:r w:rsidRPr="00A14F31">
        <w:rPr>
          <w:rFonts w:ascii="Calibri" w:hAnsi="Calibri" w:cs="Calibri"/>
          <w:spacing w:val="-11"/>
          <w:sz w:val="24"/>
          <w:szCs w:val="24"/>
        </w:rPr>
        <w:t xml:space="preserve"> </w:t>
      </w:r>
      <w:r w:rsidRPr="00A14F31">
        <w:rPr>
          <w:rFonts w:ascii="Calibri" w:hAnsi="Calibri" w:cs="Calibri"/>
          <w:spacing w:val="-2"/>
          <w:sz w:val="24"/>
          <w:szCs w:val="24"/>
        </w:rPr>
        <w:t xml:space="preserve">be </w:t>
      </w:r>
      <w:r w:rsidRPr="00A14F31">
        <w:rPr>
          <w:rFonts w:ascii="Calibri" w:hAnsi="Calibri" w:cs="Calibri"/>
          <w:sz w:val="24"/>
          <w:szCs w:val="24"/>
        </w:rPr>
        <w:t>reimbursed</w:t>
      </w:r>
      <w:r w:rsidRPr="00A14F31">
        <w:rPr>
          <w:rFonts w:ascii="Calibri" w:hAnsi="Calibri" w:cs="Calibri"/>
          <w:spacing w:val="-4"/>
          <w:sz w:val="24"/>
          <w:szCs w:val="24"/>
        </w:rPr>
        <w:t xml:space="preserve"> </w:t>
      </w:r>
      <w:r w:rsidRPr="00A14F31">
        <w:rPr>
          <w:rFonts w:ascii="Calibri" w:hAnsi="Calibri" w:cs="Calibri"/>
          <w:sz w:val="24"/>
          <w:szCs w:val="24"/>
        </w:rPr>
        <w:t>according</w:t>
      </w:r>
      <w:r w:rsidRPr="00A14F31">
        <w:rPr>
          <w:rFonts w:ascii="Calibri" w:hAnsi="Calibri" w:cs="Calibri"/>
          <w:spacing w:val="-3"/>
          <w:sz w:val="24"/>
          <w:szCs w:val="24"/>
        </w:rPr>
        <w:t xml:space="preserve"> </w:t>
      </w:r>
      <w:r w:rsidRPr="00A14F31">
        <w:rPr>
          <w:rFonts w:ascii="Calibri" w:hAnsi="Calibri" w:cs="Calibri"/>
          <w:sz w:val="24"/>
          <w:szCs w:val="24"/>
        </w:rPr>
        <w:t>to</w:t>
      </w:r>
      <w:r w:rsidRPr="00A14F31">
        <w:rPr>
          <w:rFonts w:ascii="Calibri" w:hAnsi="Calibri" w:cs="Calibri"/>
          <w:spacing w:val="-1"/>
          <w:sz w:val="24"/>
          <w:szCs w:val="24"/>
        </w:rPr>
        <w:t xml:space="preserve"> </w:t>
      </w:r>
      <w:r w:rsidRPr="00A14F31">
        <w:rPr>
          <w:rFonts w:ascii="Calibri" w:hAnsi="Calibri" w:cs="Calibri"/>
          <w:sz w:val="24"/>
          <w:szCs w:val="24"/>
        </w:rPr>
        <w:t>Option</w:t>
      </w:r>
      <w:r w:rsidRPr="00A14F31">
        <w:rPr>
          <w:rFonts w:ascii="Calibri" w:hAnsi="Calibri" w:cs="Calibri"/>
          <w:spacing w:val="-4"/>
          <w:sz w:val="24"/>
          <w:szCs w:val="24"/>
        </w:rPr>
        <w:t xml:space="preserve"> </w:t>
      </w:r>
      <w:r w:rsidRPr="00A14F31">
        <w:rPr>
          <w:rFonts w:ascii="Calibri" w:hAnsi="Calibri" w:cs="Calibri"/>
          <w:sz w:val="24"/>
          <w:szCs w:val="24"/>
        </w:rPr>
        <w:t>1</w:t>
      </w:r>
      <w:r w:rsidRPr="00A14F31">
        <w:rPr>
          <w:rFonts w:ascii="Calibri" w:hAnsi="Calibri" w:cs="Calibri"/>
          <w:spacing w:val="-1"/>
          <w:sz w:val="24"/>
          <w:szCs w:val="24"/>
        </w:rPr>
        <w:t xml:space="preserve"> </w:t>
      </w:r>
      <w:r w:rsidRPr="00A14F31">
        <w:rPr>
          <w:rFonts w:ascii="Calibri" w:hAnsi="Calibri" w:cs="Calibri"/>
          <w:sz w:val="24"/>
          <w:szCs w:val="24"/>
        </w:rPr>
        <w:t>of</w:t>
      </w:r>
      <w:r w:rsidRPr="00A14F31">
        <w:rPr>
          <w:rFonts w:ascii="Calibri" w:hAnsi="Calibri" w:cs="Calibri"/>
          <w:spacing w:val="-4"/>
          <w:sz w:val="24"/>
          <w:szCs w:val="24"/>
        </w:rPr>
        <w:t xml:space="preserve"> </w:t>
      </w:r>
      <w:r w:rsidRPr="00A14F31">
        <w:rPr>
          <w:rFonts w:ascii="Calibri" w:hAnsi="Calibri" w:cs="Calibri"/>
          <w:sz w:val="24"/>
          <w:szCs w:val="24"/>
        </w:rPr>
        <w:t>SAAM</w:t>
      </w:r>
      <w:r w:rsidRPr="00A14F31">
        <w:rPr>
          <w:rFonts w:ascii="Calibri" w:hAnsi="Calibri" w:cs="Calibri"/>
          <w:spacing w:val="-1"/>
          <w:sz w:val="24"/>
          <w:szCs w:val="24"/>
        </w:rPr>
        <w:t xml:space="preserve"> </w:t>
      </w:r>
      <w:hyperlink r:id="rId36">
        <w:r w:rsidRPr="00A14F31">
          <w:rPr>
            <w:rFonts w:ascii="Calibri" w:hAnsi="Calibri" w:cs="Calibri"/>
            <w:color w:val="0562C1"/>
            <w:sz w:val="24"/>
            <w:szCs w:val="24"/>
            <w:u w:val="single" w:color="0562C1"/>
          </w:rPr>
          <w:t>10.70.30.b</w:t>
        </w:r>
        <w:r w:rsidRPr="00A14F31">
          <w:rPr>
            <w:rFonts w:ascii="Calibri" w:hAnsi="Calibri" w:cs="Calibri"/>
            <w:sz w:val="24"/>
            <w:szCs w:val="24"/>
          </w:rPr>
          <w:t>.</w:t>
        </w:r>
      </w:hyperlink>
    </w:p>
    <w:p w14:paraId="55F0962A" w14:textId="77777777" w:rsidR="00FB451C" w:rsidRPr="00A14F31" w:rsidRDefault="00FB451C" w:rsidP="00FB451C">
      <w:pPr>
        <w:pStyle w:val="ListParagraph"/>
        <w:numPr>
          <w:ilvl w:val="0"/>
          <w:numId w:val="23"/>
        </w:numPr>
        <w:tabs>
          <w:tab w:val="left" w:pos="840"/>
        </w:tabs>
        <w:spacing w:line="278" w:lineRule="auto"/>
        <w:ind w:left="360" w:right="709"/>
        <w:rPr>
          <w:rFonts w:ascii="Calibri" w:hAnsi="Calibri" w:cs="Calibri"/>
          <w:sz w:val="24"/>
          <w:szCs w:val="24"/>
        </w:rPr>
      </w:pPr>
      <w:r w:rsidRPr="00A14F31">
        <w:rPr>
          <w:rFonts w:ascii="Calibri" w:hAnsi="Calibri" w:cs="Calibri"/>
          <w:spacing w:val="-2"/>
          <w:sz w:val="24"/>
          <w:szCs w:val="24"/>
        </w:rPr>
        <w:t>Trustees</w:t>
      </w:r>
      <w:r w:rsidRPr="00A14F31">
        <w:rPr>
          <w:rFonts w:ascii="Calibri" w:hAnsi="Calibri" w:cs="Calibri"/>
          <w:spacing w:val="-11"/>
          <w:sz w:val="24"/>
          <w:szCs w:val="24"/>
        </w:rPr>
        <w:t xml:space="preserve"> </w:t>
      </w:r>
      <w:r w:rsidRPr="00A14F31">
        <w:rPr>
          <w:rFonts w:ascii="Calibri" w:hAnsi="Calibri" w:cs="Calibri"/>
          <w:spacing w:val="-2"/>
          <w:sz w:val="24"/>
          <w:szCs w:val="24"/>
        </w:rPr>
        <w:t>who</w:t>
      </w:r>
      <w:r w:rsidRPr="00A14F31">
        <w:rPr>
          <w:rFonts w:ascii="Calibri" w:hAnsi="Calibri" w:cs="Calibri"/>
          <w:spacing w:val="-12"/>
          <w:sz w:val="24"/>
          <w:szCs w:val="24"/>
        </w:rPr>
        <w:t xml:space="preserve"> </w:t>
      </w:r>
      <w:r w:rsidRPr="00A14F31">
        <w:rPr>
          <w:rFonts w:ascii="Calibri" w:hAnsi="Calibri" w:cs="Calibri"/>
          <w:spacing w:val="-2"/>
          <w:sz w:val="24"/>
          <w:szCs w:val="24"/>
        </w:rPr>
        <w:t>are</w:t>
      </w:r>
      <w:r w:rsidRPr="00A14F31">
        <w:rPr>
          <w:rFonts w:ascii="Calibri" w:hAnsi="Calibri" w:cs="Calibri"/>
          <w:spacing w:val="-11"/>
          <w:sz w:val="24"/>
          <w:szCs w:val="24"/>
        </w:rPr>
        <w:t xml:space="preserve"> </w:t>
      </w:r>
      <w:r w:rsidRPr="00A14F31">
        <w:rPr>
          <w:rFonts w:ascii="Calibri" w:hAnsi="Calibri" w:cs="Calibri"/>
          <w:spacing w:val="-2"/>
          <w:sz w:val="24"/>
          <w:szCs w:val="24"/>
        </w:rPr>
        <w:t>in</w:t>
      </w:r>
      <w:r w:rsidRPr="00A14F31">
        <w:rPr>
          <w:rFonts w:ascii="Calibri" w:hAnsi="Calibri" w:cs="Calibri"/>
          <w:spacing w:val="-12"/>
          <w:sz w:val="24"/>
          <w:szCs w:val="24"/>
        </w:rPr>
        <w:t xml:space="preserve"> </w:t>
      </w:r>
      <w:r w:rsidRPr="00A14F31">
        <w:rPr>
          <w:rFonts w:ascii="Calibri" w:hAnsi="Calibri" w:cs="Calibri"/>
          <w:spacing w:val="-2"/>
          <w:sz w:val="24"/>
          <w:szCs w:val="24"/>
        </w:rPr>
        <w:t>travel</w:t>
      </w:r>
      <w:r w:rsidRPr="00A14F31">
        <w:rPr>
          <w:rFonts w:ascii="Calibri" w:hAnsi="Calibri" w:cs="Calibri"/>
          <w:spacing w:val="-13"/>
          <w:sz w:val="24"/>
          <w:szCs w:val="24"/>
        </w:rPr>
        <w:t xml:space="preserve"> </w:t>
      </w:r>
      <w:r w:rsidRPr="00A14F31">
        <w:rPr>
          <w:rFonts w:ascii="Calibri" w:hAnsi="Calibri" w:cs="Calibri"/>
          <w:spacing w:val="-2"/>
          <w:sz w:val="24"/>
          <w:szCs w:val="24"/>
        </w:rPr>
        <w:t>status</w:t>
      </w:r>
      <w:r w:rsidRPr="00A14F31">
        <w:rPr>
          <w:rFonts w:ascii="Calibri" w:hAnsi="Calibri" w:cs="Calibri"/>
          <w:spacing w:val="-8"/>
          <w:sz w:val="24"/>
          <w:szCs w:val="24"/>
        </w:rPr>
        <w:t xml:space="preserve"> </w:t>
      </w:r>
      <w:r w:rsidRPr="00A14F31">
        <w:rPr>
          <w:rFonts w:ascii="Calibri" w:hAnsi="Calibri" w:cs="Calibri"/>
          <w:spacing w:val="-2"/>
          <w:sz w:val="24"/>
          <w:szCs w:val="24"/>
        </w:rPr>
        <w:t>according</w:t>
      </w:r>
      <w:r w:rsidRPr="00A14F31">
        <w:rPr>
          <w:rFonts w:ascii="Calibri" w:hAnsi="Calibri" w:cs="Calibri"/>
          <w:spacing w:val="-9"/>
          <w:sz w:val="24"/>
          <w:szCs w:val="24"/>
        </w:rPr>
        <w:t xml:space="preserve"> </w:t>
      </w:r>
      <w:r w:rsidRPr="00A14F31">
        <w:rPr>
          <w:rFonts w:ascii="Calibri" w:hAnsi="Calibri" w:cs="Calibri"/>
          <w:spacing w:val="-2"/>
          <w:sz w:val="24"/>
          <w:szCs w:val="24"/>
        </w:rPr>
        <w:t>to</w:t>
      </w:r>
      <w:r w:rsidRPr="00A14F31">
        <w:rPr>
          <w:rFonts w:ascii="Calibri" w:hAnsi="Calibri" w:cs="Calibri"/>
          <w:spacing w:val="-9"/>
          <w:sz w:val="24"/>
          <w:szCs w:val="24"/>
        </w:rPr>
        <w:t xml:space="preserve"> </w:t>
      </w:r>
      <w:r w:rsidRPr="00A14F31">
        <w:rPr>
          <w:rFonts w:ascii="Calibri" w:hAnsi="Calibri" w:cs="Calibri"/>
          <w:spacing w:val="-2"/>
          <w:sz w:val="24"/>
          <w:szCs w:val="24"/>
        </w:rPr>
        <w:t>the</w:t>
      </w:r>
      <w:r w:rsidRPr="00A14F31">
        <w:rPr>
          <w:rFonts w:ascii="Calibri" w:hAnsi="Calibri" w:cs="Calibri"/>
          <w:spacing w:val="-8"/>
          <w:sz w:val="24"/>
          <w:szCs w:val="24"/>
        </w:rPr>
        <w:t xml:space="preserve"> </w:t>
      </w:r>
      <w:r w:rsidRPr="00A14F31">
        <w:rPr>
          <w:rFonts w:ascii="Calibri" w:hAnsi="Calibri" w:cs="Calibri"/>
          <w:spacing w:val="-2"/>
          <w:sz w:val="24"/>
          <w:szCs w:val="24"/>
        </w:rPr>
        <w:t>provisions</w:t>
      </w:r>
      <w:r w:rsidRPr="00A14F31">
        <w:rPr>
          <w:rFonts w:ascii="Calibri" w:hAnsi="Calibri" w:cs="Calibri"/>
          <w:spacing w:val="-10"/>
          <w:sz w:val="24"/>
          <w:szCs w:val="24"/>
        </w:rPr>
        <w:t xml:space="preserve"> </w:t>
      </w:r>
      <w:r w:rsidRPr="00A14F31">
        <w:rPr>
          <w:rFonts w:ascii="Calibri" w:hAnsi="Calibri" w:cs="Calibri"/>
          <w:spacing w:val="-2"/>
          <w:sz w:val="24"/>
          <w:szCs w:val="24"/>
        </w:rPr>
        <w:t>of</w:t>
      </w:r>
      <w:r w:rsidRPr="00A14F31">
        <w:rPr>
          <w:rFonts w:ascii="Calibri" w:hAnsi="Calibri" w:cs="Calibri"/>
          <w:spacing w:val="-10"/>
          <w:sz w:val="24"/>
          <w:szCs w:val="24"/>
        </w:rPr>
        <w:t xml:space="preserve"> </w:t>
      </w:r>
      <w:r w:rsidRPr="00A14F31">
        <w:rPr>
          <w:rFonts w:ascii="Calibri" w:hAnsi="Calibri" w:cs="Calibri"/>
          <w:spacing w:val="-2"/>
          <w:sz w:val="24"/>
          <w:szCs w:val="24"/>
        </w:rPr>
        <w:t>SAAM</w:t>
      </w:r>
      <w:r w:rsidRPr="00A14F31">
        <w:rPr>
          <w:rFonts w:ascii="Calibri" w:hAnsi="Calibri" w:cs="Calibri"/>
          <w:spacing w:val="-13"/>
          <w:sz w:val="24"/>
          <w:szCs w:val="24"/>
        </w:rPr>
        <w:t xml:space="preserve"> </w:t>
      </w:r>
      <w:r w:rsidRPr="00A14F31">
        <w:rPr>
          <w:rFonts w:ascii="Calibri" w:hAnsi="Calibri" w:cs="Calibri"/>
          <w:spacing w:val="-2"/>
          <w:sz w:val="24"/>
          <w:szCs w:val="24"/>
        </w:rPr>
        <w:t>Chapter</w:t>
      </w:r>
      <w:r w:rsidRPr="00A14F31">
        <w:rPr>
          <w:rFonts w:ascii="Calibri" w:hAnsi="Calibri" w:cs="Calibri"/>
          <w:spacing w:val="-12"/>
          <w:sz w:val="24"/>
          <w:szCs w:val="24"/>
        </w:rPr>
        <w:t xml:space="preserve"> </w:t>
      </w:r>
      <w:r w:rsidRPr="00A14F31">
        <w:rPr>
          <w:rFonts w:ascii="Calibri" w:hAnsi="Calibri" w:cs="Calibri"/>
          <w:spacing w:val="-2"/>
          <w:sz w:val="24"/>
          <w:szCs w:val="24"/>
        </w:rPr>
        <w:t>10</w:t>
      </w:r>
      <w:r w:rsidRPr="00A14F31">
        <w:rPr>
          <w:rFonts w:ascii="Calibri" w:hAnsi="Calibri" w:cs="Calibri"/>
          <w:spacing w:val="-11"/>
          <w:sz w:val="24"/>
          <w:szCs w:val="24"/>
        </w:rPr>
        <w:t xml:space="preserve"> </w:t>
      </w:r>
      <w:r w:rsidRPr="00A14F31">
        <w:rPr>
          <w:rFonts w:ascii="Calibri" w:hAnsi="Calibri" w:cs="Calibri"/>
          <w:spacing w:val="-2"/>
          <w:sz w:val="24"/>
          <w:szCs w:val="24"/>
        </w:rPr>
        <w:t>will</w:t>
      </w:r>
      <w:r w:rsidRPr="00A14F31">
        <w:rPr>
          <w:rFonts w:ascii="Calibri" w:hAnsi="Calibri" w:cs="Calibri"/>
          <w:spacing w:val="-9"/>
          <w:sz w:val="24"/>
          <w:szCs w:val="24"/>
        </w:rPr>
        <w:t xml:space="preserve"> </w:t>
      </w:r>
      <w:r w:rsidRPr="00A14F31">
        <w:rPr>
          <w:rFonts w:ascii="Calibri" w:hAnsi="Calibri" w:cs="Calibri"/>
          <w:spacing w:val="-2"/>
          <w:sz w:val="24"/>
          <w:szCs w:val="24"/>
        </w:rPr>
        <w:t xml:space="preserve">be </w:t>
      </w:r>
      <w:r w:rsidRPr="00A14F31">
        <w:rPr>
          <w:rFonts w:ascii="Calibri" w:hAnsi="Calibri" w:cs="Calibri"/>
          <w:sz w:val="24"/>
          <w:szCs w:val="24"/>
        </w:rPr>
        <w:t>reimbursed</w:t>
      </w:r>
      <w:r w:rsidRPr="00A14F31">
        <w:rPr>
          <w:rFonts w:ascii="Calibri" w:hAnsi="Calibri" w:cs="Calibri"/>
          <w:spacing w:val="-4"/>
          <w:sz w:val="24"/>
          <w:szCs w:val="24"/>
        </w:rPr>
        <w:t xml:space="preserve"> </w:t>
      </w:r>
      <w:r w:rsidRPr="00A14F31">
        <w:rPr>
          <w:rFonts w:ascii="Calibri" w:hAnsi="Calibri" w:cs="Calibri"/>
          <w:sz w:val="24"/>
          <w:szCs w:val="24"/>
        </w:rPr>
        <w:t>according</w:t>
      </w:r>
      <w:r w:rsidRPr="00A14F31">
        <w:rPr>
          <w:rFonts w:ascii="Calibri" w:hAnsi="Calibri" w:cs="Calibri"/>
          <w:spacing w:val="-3"/>
          <w:sz w:val="24"/>
          <w:szCs w:val="24"/>
        </w:rPr>
        <w:t xml:space="preserve"> </w:t>
      </w:r>
      <w:r w:rsidRPr="00A14F31">
        <w:rPr>
          <w:rFonts w:ascii="Calibri" w:hAnsi="Calibri" w:cs="Calibri"/>
          <w:sz w:val="24"/>
          <w:szCs w:val="24"/>
        </w:rPr>
        <w:t>to</w:t>
      </w:r>
      <w:r w:rsidRPr="00A14F31">
        <w:rPr>
          <w:rFonts w:ascii="Calibri" w:hAnsi="Calibri" w:cs="Calibri"/>
          <w:spacing w:val="-1"/>
          <w:sz w:val="24"/>
          <w:szCs w:val="24"/>
        </w:rPr>
        <w:t xml:space="preserve"> </w:t>
      </w:r>
      <w:r w:rsidRPr="00A14F31">
        <w:rPr>
          <w:rFonts w:ascii="Calibri" w:hAnsi="Calibri" w:cs="Calibri"/>
          <w:sz w:val="24"/>
          <w:szCs w:val="24"/>
        </w:rPr>
        <w:t>Option</w:t>
      </w:r>
      <w:r w:rsidRPr="00A14F31">
        <w:rPr>
          <w:rFonts w:ascii="Calibri" w:hAnsi="Calibri" w:cs="Calibri"/>
          <w:spacing w:val="-4"/>
          <w:sz w:val="24"/>
          <w:szCs w:val="24"/>
        </w:rPr>
        <w:t xml:space="preserve"> </w:t>
      </w:r>
      <w:r w:rsidRPr="00A14F31">
        <w:rPr>
          <w:rFonts w:ascii="Calibri" w:hAnsi="Calibri" w:cs="Calibri"/>
          <w:sz w:val="24"/>
          <w:szCs w:val="24"/>
        </w:rPr>
        <w:t>2</w:t>
      </w:r>
      <w:r w:rsidRPr="00A14F31">
        <w:rPr>
          <w:rFonts w:ascii="Calibri" w:hAnsi="Calibri" w:cs="Calibri"/>
          <w:spacing w:val="-1"/>
          <w:sz w:val="24"/>
          <w:szCs w:val="24"/>
        </w:rPr>
        <w:t xml:space="preserve"> </w:t>
      </w:r>
      <w:r w:rsidRPr="00A14F31">
        <w:rPr>
          <w:rFonts w:ascii="Calibri" w:hAnsi="Calibri" w:cs="Calibri"/>
          <w:sz w:val="24"/>
          <w:szCs w:val="24"/>
        </w:rPr>
        <w:t>of</w:t>
      </w:r>
      <w:r w:rsidRPr="00A14F31">
        <w:rPr>
          <w:rFonts w:ascii="Calibri" w:hAnsi="Calibri" w:cs="Calibri"/>
          <w:spacing w:val="-4"/>
          <w:sz w:val="24"/>
          <w:szCs w:val="24"/>
        </w:rPr>
        <w:t xml:space="preserve"> </w:t>
      </w:r>
      <w:r w:rsidRPr="00A14F31">
        <w:rPr>
          <w:rFonts w:ascii="Calibri" w:hAnsi="Calibri" w:cs="Calibri"/>
          <w:sz w:val="24"/>
          <w:szCs w:val="24"/>
        </w:rPr>
        <w:t>SAAM</w:t>
      </w:r>
      <w:r w:rsidRPr="00A14F31">
        <w:rPr>
          <w:rFonts w:ascii="Calibri" w:hAnsi="Calibri" w:cs="Calibri"/>
          <w:spacing w:val="-2"/>
          <w:sz w:val="24"/>
          <w:szCs w:val="24"/>
        </w:rPr>
        <w:t xml:space="preserve"> </w:t>
      </w:r>
      <w:hyperlink r:id="rId37">
        <w:r w:rsidRPr="00A14F31">
          <w:rPr>
            <w:rFonts w:ascii="Calibri" w:hAnsi="Calibri" w:cs="Calibri"/>
            <w:color w:val="0562C1"/>
            <w:sz w:val="24"/>
            <w:szCs w:val="24"/>
            <w:u w:val="single" w:color="0562C1"/>
          </w:rPr>
          <w:t>10.70.30.b</w:t>
        </w:r>
        <w:r w:rsidRPr="00A14F31">
          <w:rPr>
            <w:rFonts w:ascii="Calibri" w:hAnsi="Calibri" w:cs="Calibri"/>
            <w:sz w:val="24"/>
            <w:szCs w:val="24"/>
          </w:rPr>
          <w:t>.</w:t>
        </w:r>
      </w:hyperlink>
    </w:p>
    <w:p w14:paraId="09BDA726" w14:textId="77777777" w:rsidR="00FB451C" w:rsidRPr="00A14F31" w:rsidRDefault="00FB451C" w:rsidP="00FB451C">
      <w:pPr>
        <w:pStyle w:val="ListParagraph"/>
        <w:numPr>
          <w:ilvl w:val="0"/>
          <w:numId w:val="23"/>
        </w:numPr>
        <w:tabs>
          <w:tab w:val="left" w:pos="840"/>
        </w:tabs>
        <w:spacing w:line="278" w:lineRule="auto"/>
        <w:ind w:left="360" w:right="709"/>
        <w:rPr>
          <w:rFonts w:ascii="Calibri" w:hAnsi="Calibri" w:cs="Calibri"/>
          <w:sz w:val="24"/>
          <w:szCs w:val="24"/>
        </w:rPr>
      </w:pPr>
      <w:r w:rsidRPr="00A14F31">
        <w:rPr>
          <w:rFonts w:ascii="Calibri" w:hAnsi="Calibri" w:cs="Calibri"/>
          <w:sz w:val="24"/>
          <w:szCs w:val="24"/>
        </w:rPr>
        <w:t>For</w:t>
      </w:r>
      <w:r w:rsidRPr="00A14F31">
        <w:rPr>
          <w:rFonts w:ascii="Calibri" w:hAnsi="Calibri" w:cs="Calibri"/>
          <w:spacing w:val="-15"/>
          <w:sz w:val="24"/>
          <w:szCs w:val="24"/>
        </w:rPr>
        <w:t xml:space="preserve"> </w:t>
      </w:r>
      <w:r w:rsidRPr="00A14F31">
        <w:rPr>
          <w:rFonts w:ascii="Calibri" w:hAnsi="Calibri" w:cs="Calibri"/>
          <w:sz w:val="24"/>
          <w:szCs w:val="24"/>
        </w:rPr>
        <w:t>purposes</w:t>
      </w:r>
      <w:r w:rsidRPr="00A14F31">
        <w:rPr>
          <w:rFonts w:ascii="Calibri" w:hAnsi="Calibri" w:cs="Calibri"/>
          <w:spacing w:val="-14"/>
          <w:sz w:val="24"/>
          <w:szCs w:val="24"/>
        </w:rPr>
        <w:t xml:space="preserve"> </w:t>
      </w:r>
      <w:r w:rsidRPr="00A14F31">
        <w:rPr>
          <w:rFonts w:ascii="Calibri" w:hAnsi="Calibri" w:cs="Calibri"/>
          <w:sz w:val="24"/>
          <w:szCs w:val="24"/>
        </w:rPr>
        <w:t>of</w:t>
      </w:r>
      <w:r w:rsidRPr="00A14F31">
        <w:rPr>
          <w:rFonts w:ascii="Calibri" w:hAnsi="Calibri" w:cs="Calibri"/>
          <w:spacing w:val="-14"/>
          <w:sz w:val="24"/>
          <w:szCs w:val="24"/>
        </w:rPr>
        <w:t xml:space="preserve"> </w:t>
      </w:r>
      <w:r w:rsidRPr="00A14F31">
        <w:rPr>
          <w:rFonts w:ascii="Calibri" w:hAnsi="Calibri" w:cs="Calibri"/>
          <w:sz w:val="24"/>
          <w:szCs w:val="24"/>
        </w:rPr>
        <w:t>determining</w:t>
      </w:r>
      <w:r w:rsidRPr="00A14F31">
        <w:rPr>
          <w:rFonts w:ascii="Calibri" w:hAnsi="Calibri" w:cs="Calibri"/>
          <w:spacing w:val="-15"/>
          <w:sz w:val="24"/>
          <w:szCs w:val="24"/>
        </w:rPr>
        <w:t xml:space="preserve"> </w:t>
      </w:r>
      <w:r w:rsidRPr="00A14F31">
        <w:rPr>
          <w:rFonts w:ascii="Calibri" w:hAnsi="Calibri" w:cs="Calibri"/>
          <w:sz w:val="24"/>
          <w:szCs w:val="24"/>
        </w:rPr>
        <w:t>what</w:t>
      </w:r>
      <w:r w:rsidRPr="00A14F31">
        <w:rPr>
          <w:rFonts w:ascii="Calibri" w:hAnsi="Calibri" w:cs="Calibri"/>
          <w:spacing w:val="-15"/>
          <w:sz w:val="24"/>
          <w:szCs w:val="24"/>
        </w:rPr>
        <w:t xml:space="preserve"> </w:t>
      </w:r>
      <w:r w:rsidRPr="00A14F31">
        <w:rPr>
          <w:rFonts w:ascii="Calibri" w:hAnsi="Calibri" w:cs="Calibri"/>
          <w:sz w:val="24"/>
          <w:szCs w:val="24"/>
        </w:rPr>
        <w:t>constitutes</w:t>
      </w:r>
      <w:r w:rsidRPr="00A14F31">
        <w:rPr>
          <w:rFonts w:ascii="Calibri" w:hAnsi="Calibri" w:cs="Calibri"/>
          <w:spacing w:val="-14"/>
          <w:sz w:val="24"/>
          <w:szCs w:val="24"/>
        </w:rPr>
        <w:t xml:space="preserve"> </w:t>
      </w:r>
      <w:r w:rsidRPr="00A14F31">
        <w:rPr>
          <w:rFonts w:ascii="Calibri" w:hAnsi="Calibri" w:cs="Calibri"/>
          <w:sz w:val="24"/>
          <w:szCs w:val="24"/>
        </w:rPr>
        <w:t>a</w:t>
      </w:r>
      <w:r w:rsidRPr="00A14F31">
        <w:rPr>
          <w:rFonts w:ascii="Calibri" w:hAnsi="Calibri" w:cs="Calibri"/>
          <w:spacing w:val="-13"/>
          <w:sz w:val="24"/>
          <w:szCs w:val="24"/>
        </w:rPr>
        <w:t xml:space="preserve"> </w:t>
      </w:r>
      <w:r w:rsidRPr="00A14F31">
        <w:rPr>
          <w:rFonts w:ascii="Calibri" w:hAnsi="Calibri" w:cs="Calibri"/>
          <w:sz w:val="24"/>
          <w:szCs w:val="24"/>
        </w:rPr>
        <w:t>“day</w:t>
      </w:r>
      <w:r w:rsidRPr="00A14F31">
        <w:rPr>
          <w:rFonts w:ascii="Calibri" w:hAnsi="Calibri" w:cs="Calibri"/>
          <w:spacing w:val="-11"/>
          <w:sz w:val="24"/>
          <w:szCs w:val="24"/>
        </w:rPr>
        <w:t xml:space="preserve"> </w:t>
      </w:r>
      <w:r w:rsidRPr="00A14F31">
        <w:rPr>
          <w:rFonts w:ascii="Calibri" w:hAnsi="Calibri" w:cs="Calibri"/>
          <w:sz w:val="24"/>
          <w:szCs w:val="24"/>
        </w:rPr>
        <w:t>or</w:t>
      </w:r>
      <w:r w:rsidRPr="00A14F31">
        <w:rPr>
          <w:rFonts w:ascii="Calibri" w:hAnsi="Calibri" w:cs="Calibri"/>
          <w:spacing w:val="-10"/>
          <w:sz w:val="24"/>
          <w:szCs w:val="24"/>
        </w:rPr>
        <w:t xml:space="preserve"> </w:t>
      </w:r>
      <w:r w:rsidRPr="00A14F31">
        <w:rPr>
          <w:rFonts w:ascii="Calibri" w:hAnsi="Calibri" w:cs="Calibri"/>
          <w:sz w:val="24"/>
          <w:szCs w:val="24"/>
        </w:rPr>
        <w:t>portion</w:t>
      </w:r>
      <w:r w:rsidRPr="00A14F31">
        <w:rPr>
          <w:rFonts w:ascii="Calibri" w:hAnsi="Calibri" w:cs="Calibri"/>
          <w:spacing w:val="-10"/>
          <w:sz w:val="24"/>
          <w:szCs w:val="24"/>
        </w:rPr>
        <w:t xml:space="preserve"> </w:t>
      </w:r>
      <w:r w:rsidRPr="00A14F31">
        <w:rPr>
          <w:rFonts w:ascii="Calibri" w:hAnsi="Calibri" w:cs="Calibri"/>
          <w:sz w:val="24"/>
          <w:szCs w:val="24"/>
        </w:rPr>
        <w:t>thereof</w:t>
      </w:r>
      <w:r w:rsidRPr="00A14F31">
        <w:rPr>
          <w:rFonts w:ascii="Calibri" w:hAnsi="Calibri" w:cs="Calibri"/>
          <w:spacing w:val="-10"/>
          <w:sz w:val="24"/>
          <w:szCs w:val="24"/>
        </w:rPr>
        <w:t xml:space="preserve"> </w:t>
      </w:r>
      <w:r w:rsidRPr="00A14F31">
        <w:rPr>
          <w:rFonts w:ascii="Calibri" w:hAnsi="Calibri" w:cs="Calibri"/>
          <w:sz w:val="24"/>
          <w:szCs w:val="24"/>
        </w:rPr>
        <w:t>spent</w:t>
      </w:r>
      <w:r w:rsidRPr="00A14F31">
        <w:rPr>
          <w:rFonts w:ascii="Calibri" w:hAnsi="Calibri" w:cs="Calibri"/>
          <w:spacing w:val="-10"/>
          <w:sz w:val="24"/>
          <w:szCs w:val="24"/>
        </w:rPr>
        <w:t xml:space="preserve"> </w:t>
      </w:r>
      <w:r w:rsidRPr="00A14F31">
        <w:rPr>
          <w:rFonts w:ascii="Calibri" w:hAnsi="Calibri" w:cs="Calibri"/>
          <w:sz w:val="24"/>
          <w:szCs w:val="24"/>
        </w:rPr>
        <w:t>to</w:t>
      </w:r>
      <w:r w:rsidRPr="00A14F31">
        <w:rPr>
          <w:rFonts w:ascii="Calibri" w:hAnsi="Calibri" w:cs="Calibri"/>
          <w:spacing w:val="-10"/>
          <w:sz w:val="24"/>
          <w:szCs w:val="24"/>
        </w:rPr>
        <w:t xml:space="preserve"> </w:t>
      </w:r>
      <w:r w:rsidRPr="00A14F31">
        <w:rPr>
          <w:rFonts w:ascii="Calibri" w:hAnsi="Calibri" w:cs="Calibri"/>
          <w:sz w:val="24"/>
          <w:szCs w:val="24"/>
        </w:rPr>
        <w:t>conduct board…</w:t>
      </w:r>
      <w:r w:rsidRPr="00A14F31">
        <w:rPr>
          <w:rFonts w:ascii="Calibri" w:hAnsi="Calibri" w:cs="Calibri"/>
          <w:spacing w:val="-3"/>
          <w:sz w:val="24"/>
          <w:szCs w:val="24"/>
        </w:rPr>
        <w:t xml:space="preserve"> </w:t>
      </w:r>
      <w:r w:rsidRPr="00A14F31">
        <w:rPr>
          <w:rFonts w:ascii="Calibri" w:hAnsi="Calibri" w:cs="Calibri"/>
          <w:sz w:val="24"/>
          <w:szCs w:val="24"/>
        </w:rPr>
        <w:t>business”</w:t>
      </w:r>
      <w:r w:rsidRPr="00A14F31">
        <w:rPr>
          <w:rFonts w:ascii="Calibri" w:hAnsi="Calibri" w:cs="Calibri"/>
          <w:spacing w:val="-3"/>
          <w:sz w:val="24"/>
          <w:szCs w:val="24"/>
        </w:rPr>
        <w:t xml:space="preserve"> </w:t>
      </w:r>
      <w:r w:rsidRPr="00A14F31">
        <w:rPr>
          <w:rFonts w:ascii="Calibri" w:hAnsi="Calibri" w:cs="Calibri"/>
          <w:sz w:val="24"/>
          <w:szCs w:val="24"/>
        </w:rPr>
        <w:t>under</w:t>
      </w:r>
      <w:r w:rsidRPr="00A14F31">
        <w:rPr>
          <w:rFonts w:ascii="Calibri" w:hAnsi="Calibri" w:cs="Calibri"/>
          <w:spacing w:val="-6"/>
          <w:sz w:val="24"/>
          <w:szCs w:val="24"/>
        </w:rPr>
        <w:t xml:space="preserve"> </w:t>
      </w:r>
      <w:r w:rsidRPr="00A14F31">
        <w:rPr>
          <w:rFonts w:ascii="Calibri" w:hAnsi="Calibri" w:cs="Calibri"/>
          <w:sz w:val="24"/>
          <w:szCs w:val="24"/>
        </w:rPr>
        <w:t>Option</w:t>
      </w:r>
      <w:r w:rsidRPr="00A14F31">
        <w:rPr>
          <w:rFonts w:ascii="Calibri" w:hAnsi="Calibri" w:cs="Calibri"/>
          <w:spacing w:val="-3"/>
          <w:sz w:val="24"/>
          <w:szCs w:val="24"/>
        </w:rPr>
        <w:t xml:space="preserve"> </w:t>
      </w:r>
      <w:r w:rsidRPr="00A14F31">
        <w:rPr>
          <w:rFonts w:ascii="Calibri" w:hAnsi="Calibri" w:cs="Calibri"/>
          <w:sz w:val="24"/>
          <w:szCs w:val="24"/>
        </w:rPr>
        <w:t>1,</w:t>
      </w:r>
      <w:r w:rsidRPr="00A14F31">
        <w:rPr>
          <w:rFonts w:ascii="Calibri" w:hAnsi="Calibri" w:cs="Calibri"/>
          <w:spacing w:val="-3"/>
          <w:sz w:val="24"/>
          <w:szCs w:val="24"/>
        </w:rPr>
        <w:t xml:space="preserve"> </w:t>
      </w:r>
      <w:r w:rsidRPr="00A14F31">
        <w:rPr>
          <w:rFonts w:ascii="Calibri" w:hAnsi="Calibri" w:cs="Calibri"/>
          <w:sz w:val="24"/>
          <w:szCs w:val="24"/>
        </w:rPr>
        <w:t>the</w:t>
      </w:r>
      <w:r w:rsidRPr="00A14F31">
        <w:rPr>
          <w:rFonts w:ascii="Calibri" w:hAnsi="Calibri" w:cs="Calibri"/>
          <w:spacing w:val="-3"/>
          <w:sz w:val="24"/>
          <w:szCs w:val="24"/>
        </w:rPr>
        <w:t xml:space="preserve"> </w:t>
      </w:r>
      <w:r w:rsidRPr="00A14F31">
        <w:rPr>
          <w:rFonts w:ascii="Calibri" w:hAnsi="Calibri" w:cs="Calibri"/>
          <w:sz w:val="24"/>
          <w:szCs w:val="24"/>
        </w:rPr>
        <w:t>Board</w:t>
      </w:r>
      <w:r w:rsidRPr="00A14F31">
        <w:rPr>
          <w:rFonts w:ascii="Calibri" w:hAnsi="Calibri" w:cs="Calibri"/>
          <w:spacing w:val="-3"/>
          <w:sz w:val="24"/>
          <w:szCs w:val="24"/>
        </w:rPr>
        <w:t xml:space="preserve"> </w:t>
      </w:r>
      <w:r w:rsidRPr="00A14F31">
        <w:rPr>
          <w:rFonts w:ascii="Calibri" w:hAnsi="Calibri" w:cs="Calibri"/>
          <w:sz w:val="24"/>
          <w:szCs w:val="24"/>
        </w:rPr>
        <w:t>of</w:t>
      </w:r>
      <w:r w:rsidRPr="00A14F31">
        <w:rPr>
          <w:rFonts w:ascii="Calibri" w:hAnsi="Calibri" w:cs="Calibri"/>
          <w:spacing w:val="-3"/>
          <w:sz w:val="24"/>
          <w:szCs w:val="24"/>
        </w:rPr>
        <w:t xml:space="preserve"> </w:t>
      </w:r>
      <w:r w:rsidRPr="00A14F31">
        <w:rPr>
          <w:rFonts w:ascii="Calibri" w:hAnsi="Calibri" w:cs="Calibri"/>
          <w:sz w:val="24"/>
          <w:szCs w:val="24"/>
        </w:rPr>
        <w:t>Trustees</w:t>
      </w:r>
      <w:r w:rsidRPr="00A14F31">
        <w:rPr>
          <w:rFonts w:ascii="Calibri" w:hAnsi="Calibri" w:cs="Calibri"/>
          <w:spacing w:val="-2"/>
          <w:sz w:val="24"/>
          <w:szCs w:val="24"/>
        </w:rPr>
        <w:t xml:space="preserve"> </w:t>
      </w:r>
      <w:r w:rsidRPr="00A14F31">
        <w:rPr>
          <w:rFonts w:ascii="Calibri" w:hAnsi="Calibri" w:cs="Calibri"/>
          <w:sz w:val="24"/>
          <w:szCs w:val="24"/>
        </w:rPr>
        <w:t>will</w:t>
      </w:r>
      <w:r w:rsidRPr="00A14F31">
        <w:rPr>
          <w:rFonts w:ascii="Calibri" w:hAnsi="Calibri" w:cs="Calibri"/>
          <w:spacing w:val="-3"/>
          <w:sz w:val="24"/>
          <w:szCs w:val="24"/>
        </w:rPr>
        <w:t xml:space="preserve"> </w:t>
      </w:r>
      <w:r w:rsidRPr="00A14F31">
        <w:rPr>
          <w:rFonts w:ascii="Calibri" w:hAnsi="Calibri" w:cs="Calibri"/>
          <w:sz w:val="24"/>
          <w:szCs w:val="24"/>
        </w:rPr>
        <w:t>include</w:t>
      </w:r>
      <w:r w:rsidRPr="00A14F31">
        <w:rPr>
          <w:rFonts w:ascii="Calibri" w:hAnsi="Calibri" w:cs="Calibri"/>
          <w:spacing w:val="-3"/>
          <w:sz w:val="24"/>
          <w:szCs w:val="24"/>
        </w:rPr>
        <w:t xml:space="preserve"> </w:t>
      </w:r>
      <w:r w:rsidRPr="00A14F31">
        <w:rPr>
          <w:rFonts w:ascii="Calibri" w:hAnsi="Calibri" w:cs="Calibri"/>
          <w:sz w:val="24"/>
          <w:szCs w:val="24"/>
        </w:rPr>
        <w:t>all</w:t>
      </w:r>
      <w:r w:rsidRPr="00A14F31">
        <w:rPr>
          <w:rFonts w:ascii="Calibri" w:hAnsi="Calibri" w:cs="Calibri"/>
          <w:spacing w:val="-3"/>
          <w:sz w:val="24"/>
          <w:szCs w:val="24"/>
        </w:rPr>
        <w:t xml:space="preserve"> </w:t>
      </w:r>
      <w:r w:rsidRPr="00A14F31">
        <w:rPr>
          <w:rFonts w:ascii="Calibri" w:hAnsi="Calibri" w:cs="Calibri"/>
          <w:sz w:val="24"/>
          <w:szCs w:val="24"/>
        </w:rPr>
        <w:t>days,</w:t>
      </w:r>
      <w:r w:rsidRPr="00A14F31">
        <w:rPr>
          <w:rFonts w:ascii="Calibri" w:hAnsi="Calibri" w:cs="Calibri"/>
          <w:spacing w:val="-3"/>
          <w:sz w:val="24"/>
          <w:szCs w:val="24"/>
        </w:rPr>
        <w:t xml:space="preserve"> </w:t>
      </w:r>
      <w:r w:rsidRPr="00A14F31">
        <w:rPr>
          <w:rFonts w:ascii="Calibri" w:hAnsi="Calibri" w:cs="Calibri"/>
          <w:sz w:val="24"/>
          <w:szCs w:val="24"/>
        </w:rPr>
        <w:t>and</w:t>
      </w:r>
      <w:r w:rsidRPr="00A14F31">
        <w:rPr>
          <w:rFonts w:ascii="Calibri" w:hAnsi="Calibri" w:cs="Calibri"/>
          <w:spacing w:val="-3"/>
          <w:sz w:val="24"/>
          <w:szCs w:val="24"/>
        </w:rPr>
        <w:t xml:space="preserve"> </w:t>
      </w:r>
      <w:r w:rsidRPr="00A14F31">
        <w:rPr>
          <w:rFonts w:ascii="Calibri" w:hAnsi="Calibri" w:cs="Calibri"/>
          <w:sz w:val="24"/>
          <w:szCs w:val="24"/>
        </w:rPr>
        <w:t>only those days, on which an officially noticed meeting of the Board of Trustees occurs.</w:t>
      </w:r>
    </w:p>
    <w:p w14:paraId="4BC200C5" w14:textId="77777777" w:rsidR="00FB451C" w:rsidRPr="00A14F31" w:rsidRDefault="00FB451C" w:rsidP="00FB451C">
      <w:pPr>
        <w:pStyle w:val="BodyText"/>
        <w:spacing w:before="6"/>
        <w:rPr>
          <w:rFonts w:ascii="Calibri" w:hAnsi="Calibri" w:cs="Calibri"/>
        </w:rPr>
      </w:pPr>
    </w:p>
    <w:p w14:paraId="6CA46699" w14:textId="77777777" w:rsidR="00FB451C" w:rsidRPr="00A14F31" w:rsidRDefault="00FB451C" w:rsidP="00FB451C">
      <w:pPr>
        <w:pStyle w:val="BodyText"/>
        <w:rPr>
          <w:rFonts w:ascii="Calibri" w:hAnsi="Calibri" w:cs="Calibri"/>
        </w:rPr>
      </w:pPr>
      <w:r w:rsidRPr="00A14F31">
        <w:rPr>
          <w:rFonts w:ascii="Calibri" w:hAnsi="Calibri" w:cs="Calibri"/>
          <w:u w:val="single"/>
        </w:rPr>
        <w:t>BOARD</w:t>
      </w:r>
      <w:r w:rsidRPr="00A14F31">
        <w:rPr>
          <w:rFonts w:ascii="Calibri" w:hAnsi="Calibri" w:cs="Calibri"/>
          <w:spacing w:val="-2"/>
          <w:u w:val="single"/>
        </w:rPr>
        <w:t xml:space="preserve"> </w:t>
      </w:r>
      <w:r w:rsidRPr="00A14F31">
        <w:rPr>
          <w:rFonts w:ascii="Calibri" w:hAnsi="Calibri" w:cs="Calibri"/>
          <w:u w:val="single"/>
        </w:rPr>
        <w:t>STRUCTURE</w:t>
      </w:r>
      <w:r w:rsidRPr="00A14F31">
        <w:rPr>
          <w:rFonts w:ascii="Calibri" w:hAnsi="Calibri" w:cs="Calibri"/>
          <w:spacing w:val="-3"/>
          <w:u w:val="single"/>
        </w:rPr>
        <w:t xml:space="preserve"> </w:t>
      </w:r>
      <w:r w:rsidRPr="00A14F31">
        <w:rPr>
          <w:rFonts w:ascii="Calibri" w:hAnsi="Calibri" w:cs="Calibri"/>
          <w:u w:val="single"/>
        </w:rPr>
        <w:t>AND</w:t>
      </w:r>
      <w:r w:rsidRPr="00A14F31">
        <w:rPr>
          <w:rFonts w:ascii="Calibri" w:hAnsi="Calibri" w:cs="Calibri"/>
          <w:spacing w:val="-2"/>
          <w:u w:val="single"/>
        </w:rPr>
        <w:t xml:space="preserve"> ELECTIONS</w:t>
      </w:r>
    </w:p>
    <w:p w14:paraId="7A00DE09" w14:textId="77777777" w:rsidR="00FB451C" w:rsidRPr="00A14F31" w:rsidRDefault="00FB451C" w:rsidP="00FB451C">
      <w:pPr>
        <w:pStyle w:val="ListParagraph"/>
        <w:numPr>
          <w:ilvl w:val="0"/>
          <w:numId w:val="22"/>
        </w:numPr>
        <w:tabs>
          <w:tab w:val="left" w:pos="840"/>
        </w:tabs>
        <w:spacing w:before="203" w:line="276" w:lineRule="auto"/>
        <w:ind w:left="360" w:right="365"/>
        <w:rPr>
          <w:rFonts w:ascii="Calibri" w:hAnsi="Calibri" w:cs="Calibri"/>
          <w:sz w:val="24"/>
          <w:szCs w:val="24"/>
        </w:rPr>
      </w:pPr>
      <w:r w:rsidRPr="00A14F31">
        <w:rPr>
          <w:rFonts w:ascii="Calibri" w:hAnsi="Calibri" w:cs="Calibri"/>
          <w:sz w:val="24"/>
          <w:szCs w:val="24"/>
        </w:rPr>
        <w:t>The Board will elect from its membership the Chair and Vice-Chair. As specified by state law,</w:t>
      </w:r>
      <w:r w:rsidRPr="00A14F31">
        <w:rPr>
          <w:rFonts w:ascii="Calibri" w:hAnsi="Calibri" w:cs="Calibri"/>
          <w:spacing w:val="-3"/>
          <w:sz w:val="24"/>
          <w:szCs w:val="24"/>
        </w:rPr>
        <w:t xml:space="preserve"> </w:t>
      </w:r>
      <w:r w:rsidRPr="00A14F31">
        <w:rPr>
          <w:rFonts w:ascii="Calibri" w:hAnsi="Calibri" w:cs="Calibri"/>
          <w:sz w:val="24"/>
          <w:szCs w:val="24"/>
        </w:rPr>
        <w:t>the</w:t>
      </w:r>
      <w:r w:rsidRPr="00A14F31">
        <w:rPr>
          <w:rFonts w:ascii="Calibri" w:hAnsi="Calibri" w:cs="Calibri"/>
          <w:spacing w:val="-3"/>
          <w:sz w:val="24"/>
          <w:szCs w:val="24"/>
        </w:rPr>
        <w:t xml:space="preserve"> </w:t>
      </w:r>
      <w:r w:rsidRPr="00A14F31">
        <w:rPr>
          <w:rFonts w:ascii="Calibri" w:hAnsi="Calibri" w:cs="Calibri"/>
          <w:sz w:val="24"/>
          <w:szCs w:val="24"/>
        </w:rPr>
        <w:t>Secretary</w:t>
      </w:r>
      <w:r w:rsidRPr="00A14F31">
        <w:rPr>
          <w:rFonts w:ascii="Calibri" w:hAnsi="Calibri" w:cs="Calibri"/>
          <w:spacing w:val="-3"/>
          <w:sz w:val="24"/>
          <w:szCs w:val="24"/>
        </w:rPr>
        <w:t xml:space="preserve"> </w:t>
      </w:r>
      <w:r w:rsidRPr="00A14F31">
        <w:rPr>
          <w:rFonts w:ascii="Calibri" w:hAnsi="Calibri" w:cs="Calibri"/>
          <w:sz w:val="24"/>
          <w:szCs w:val="24"/>
        </w:rPr>
        <w:t>will</w:t>
      </w:r>
      <w:r w:rsidRPr="00A14F31">
        <w:rPr>
          <w:rFonts w:ascii="Calibri" w:hAnsi="Calibri" w:cs="Calibri"/>
          <w:spacing w:val="-3"/>
          <w:sz w:val="24"/>
          <w:szCs w:val="24"/>
        </w:rPr>
        <w:t xml:space="preserve"> </w:t>
      </w:r>
      <w:r w:rsidRPr="00A14F31">
        <w:rPr>
          <w:rFonts w:ascii="Calibri" w:hAnsi="Calibri" w:cs="Calibri"/>
          <w:sz w:val="24"/>
          <w:szCs w:val="24"/>
        </w:rPr>
        <w:t>be</w:t>
      </w:r>
      <w:r w:rsidRPr="00A14F31">
        <w:rPr>
          <w:rFonts w:ascii="Calibri" w:hAnsi="Calibri" w:cs="Calibri"/>
          <w:spacing w:val="-3"/>
          <w:sz w:val="24"/>
          <w:szCs w:val="24"/>
        </w:rPr>
        <w:t xml:space="preserve"> </w:t>
      </w:r>
      <w:r w:rsidRPr="00A14F31">
        <w:rPr>
          <w:rFonts w:ascii="Calibri" w:hAnsi="Calibri" w:cs="Calibri"/>
          <w:sz w:val="24"/>
          <w:szCs w:val="24"/>
        </w:rPr>
        <w:t>the</w:t>
      </w:r>
      <w:r w:rsidRPr="00A14F31">
        <w:rPr>
          <w:rFonts w:ascii="Calibri" w:hAnsi="Calibri" w:cs="Calibri"/>
          <w:spacing w:val="-3"/>
          <w:sz w:val="24"/>
          <w:szCs w:val="24"/>
        </w:rPr>
        <w:t xml:space="preserve"> </w:t>
      </w:r>
      <w:r w:rsidRPr="00A14F31">
        <w:rPr>
          <w:rFonts w:ascii="Calibri" w:hAnsi="Calibri" w:cs="Calibri"/>
          <w:sz w:val="24"/>
          <w:szCs w:val="24"/>
        </w:rPr>
        <w:t>President</w:t>
      </w:r>
      <w:r w:rsidRPr="00A14F31">
        <w:rPr>
          <w:rFonts w:ascii="Calibri" w:hAnsi="Calibri" w:cs="Calibri"/>
          <w:spacing w:val="-4"/>
          <w:sz w:val="24"/>
          <w:szCs w:val="24"/>
        </w:rPr>
        <w:t xml:space="preserve"> </w:t>
      </w:r>
      <w:r w:rsidRPr="00A14F31">
        <w:rPr>
          <w:rFonts w:ascii="Calibri" w:hAnsi="Calibri" w:cs="Calibri"/>
          <w:sz w:val="24"/>
          <w:szCs w:val="24"/>
        </w:rPr>
        <w:t>of</w:t>
      </w:r>
      <w:r w:rsidRPr="00A14F31">
        <w:rPr>
          <w:rFonts w:ascii="Calibri" w:hAnsi="Calibri" w:cs="Calibri"/>
          <w:spacing w:val="-4"/>
          <w:sz w:val="24"/>
          <w:szCs w:val="24"/>
        </w:rPr>
        <w:t xml:space="preserve"> </w:t>
      </w:r>
      <w:r w:rsidRPr="00A14F31">
        <w:rPr>
          <w:rFonts w:ascii="Calibri" w:hAnsi="Calibri" w:cs="Calibri"/>
          <w:sz w:val="24"/>
          <w:szCs w:val="24"/>
        </w:rPr>
        <w:t>Shoreline</w:t>
      </w:r>
      <w:r w:rsidRPr="00A14F31">
        <w:rPr>
          <w:rFonts w:ascii="Calibri" w:hAnsi="Calibri" w:cs="Calibri"/>
          <w:spacing w:val="-5"/>
          <w:sz w:val="24"/>
          <w:szCs w:val="24"/>
        </w:rPr>
        <w:t xml:space="preserve"> </w:t>
      </w:r>
      <w:r w:rsidRPr="00A14F31">
        <w:rPr>
          <w:rFonts w:ascii="Calibri" w:hAnsi="Calibri" w:cs="Calibri"/>
          <w:sz w:val="24"/>
          <w:szCs w:val="24"/>
        </w:rPr>
        <w:t>Community</w:t>
      </w:r>
      <w:r w:rsidRPr="00A14F31">
        <w:rPr>
          <w:rFonts w:ascii="Calibri" w:hAnsi="Calibri" w:cs="Calibri"/>
          <w:spacing w:val="-3"/>
          <w:sz w:val="24"/>
          <w:szCs w:val="24"/>
        </w:rPr>
        <w:t xml:space="preserve"> </w:t>
      </w:r>
      <w:r w:rsidRPr="00A14F31">
        <w:rPr>
          <w:rFonts w:ascii="Calibri" w:hAnsi="Calibri" w:cs="Calibri"/>
          <w:sz w:val="24"/>
          <w:szCs w:val="24"/>
        </w:rPr>
        <w:t>College,</w:t>
      </w:r>
      <w:r w:rsidRPr="00A14F31">
        <w:rPr>
          <w:rFonts w:ascii="Calibri" w:hAnsi="Calibri" w:cs="Calibri"/>
          <w:spacing w:val="-3"/>
          <w:sz w:val="24"/>
          <w:szCs w:val="24"/>
        </w:rPr>
        <w:t xml:space="preserve"> </w:t>
      </w:r>
      <w:r w:rsidRPr="00A14F31">
        <w:rPr>
          <w:rFonts w:ascii="Calibri" w:hAnsi="Calibri" w:cs="Calibri"/>
          <w:sz w:val="24"/>
          <w:szCs w:val="24"/>
        </w:rPr>
        <w:t>or</w:t>
      </w:r>
      <w:r w:rsidRPr="00A14F31">
        <w:rPr>
          <w:rFonts w:ascii="Calibri" w:hAnsi="Calibri" w:cs="Calibri"/>
          <w:spacing w:val="-4"/>
          <w:sz w:val="24"/>
          <w:szCs w:val="24"/>
        </w:rPr>
        <w:t xml:space="preserve"> </w:t>
      </w:r>
      <w:r w:rsidRPr="00A14F31">
        <w:rPr>
          <w:rFonts w:ascii="Calibri" w:hAnsi="Calibri" w:cs="Calibri"/>
          <w:sz w:val="24"/>
          <w:szCs w:val="24"/>
        </w:rPr>
        <w:t>their</w:t>
      </w:r>
      <w:r w:rsidRPr="00A14F31">
        <w:rPr>
          <w:rFonts w:ascii="Calibri" w:hAnsi="Calibri" w:cs="Calibri"/>
          <w:spacing w:val="-4"/>
          <w:sz w:val="24"/>
          <w:szCs w:val="24"/>
        </w:rPr>
        <w:t xml:space="preserve"> </w:t>
      </w:r>
      <w:r w:rsidRPr="00A14F31">
        <w:rPr>
          <w:rFonts w:ascii="Calibri" w:hAnsi="Calibri" w:cs="Calibri"/>
          <w:sz w:val="24"/>
          <w:szCs w:val="24"/>
        </w:rPr>
        <w:t>designee.</w:t>
      </w:r>
    </w:p>
    <w:p w14:paraId="0E52F330" w14:textId="77777777" w:rsidR="00FB451C" w:rsidRPr="00A14F31" w:rsidRDefault="00FB451C" w:rsidP="00FB451C">
      <w:pPr>
        <w:pStyle w:val="ListParagraph"/>
        <w:numPr>
          <w:ilvl w:val="0"/>
          <w:numId w:val="22"/>
        </w:numPr>
        <w:tabs>
          <w:tab w:val="left" w:pos="840"/>
        </w:tabs>
        <w:spacing w:line="278" w:lineRule="auto"/>
        <w:ind w:left="360" w:right="430"/>
        <w:rPr>
          <w:rFonts w:ascii="Calibri" w:hAnsi="Calibri" w:cs="Calibri"/>
          <w:sz w:val="24"/>
          <w:szCs w:val="24"/>
        </w:rPr>
      </w:pPr>
      <w:r w:rsidRPr="00A14F31">
        <w:rPr>
          <w:rFonts w:ascii="Calibri" w:hAnsi="Calibri" w:cs="Calibri"/>
          <w:sz w:val="24"/>
          <w:szCs w:val="24"/>
        </w:rPr>
        <w:t>The</w:t>
      </w:r>
      <w:r w:rsidRPr="00A14F31">
        <w:rPr>
          <w:rFonts w:ascii="Calibri" w:hAnsi="Calibri" w:cs="Calibri"/>
          <w:spacing w:val="-2"/>
          <w:sz w:val="24"/>
          <w:szCs w:val="24"/>
        </w:rPr>
        <w:t xml:space="preserve"> </w:t>
      </w:r>
      <w:r w:rsidRPr="00A14F31">
        <w:rPr>
          <w:rFonts w:ascii="Calibri" w:hAnsi="Calibri" w:cs="Calibri"/>
          <w:sz w:val="24"/>
          <w:szCs w:val="24"/>
        </w:rPr>
        <w:t>Board</w:t>
      </w:r>
      <w:r w:rsidRPr="00A14F31">
        <w:rPr>
          <w:rFonts w:ascii="Calibri" w:hAnsi="Calibri" w:cs="Calibri"/>
          <w:spacing w:val="-2"/>
          <w:sz w:val="24"/>
          <w:szCs w:val="24"/>
        </w:rPr>
        <w:t xml:space="preserve"> </w:t>
      </w:r>
      <w:r w:rsidRPr="00A14F31">
        <w:rPr>
          <w:rFonts w:ascii="Calibri" w:hAnsi="Calibri" w:cs="Calibri"/>
          <w:sz w:val="24"/>
          <w:szCs w:val="24"/>
        </w:rPr>
        <w:t>will</w:t>
      </w:r>
      <w:r w:rsidRPr="00A14F31">
        <w:rPr>
          <w:rFonts w:ascii="Calibri" w:hAnsi="Calibri" w:cs="Calibri"/>
          <w:spacing w:val="-2"/>
          <w:sz w:val="24"/>
          <w:szCs w:val="24"/>
        </w:rPr>
        <w:t xml:space="preserve"> </w:t>
      </w:r>
      <w:r w:rsidRPr="00A14F31">
        <w:rPr>
          <w:rFonts w:ascii="Calibri" w:hAnsi="Calibri" w:cs="Calibri"/>
          <w:sz w:val="24"/>
          <w:szCs w:val="24"/>
        </w:rPr>
        <w:t>elect</w:t>
      </w:r>
      <w:r w:rsidRPr="00A14F31">
        <w:rPr>
          <w:rFonts w:ascii="Calibri" w:hAnsi="Calibri" w:cs="Calibri"/>
          <w:spacing w:val="-3"/>
          <w:sz w:val="24"/>
          <w:szCs w:val="24"/>
        </w:rPr>
        <w:t xml:space="preserve"> </w:t>
      </w:r>
      <w:r w:rsidRPr="00A14F31">
        <w:rPr>
          <w:rFonts w:ascii="Calibri" w:hAnsi="Calibri" w:cs="Calibri"/>
          <w:sz w:val="24"/>
          <w:szCs w:val="24"/>
        </w:rPr>
        <w:t>the</w:t>
      </w:r>
      <w:r w:rsidRPr="00A14F31">
        <w:rPr>
          <w:rFonts w:ascii="Calibri" w:hAnsi="Calibri" w:cs="Calibri"/>
          <w:spacing w:val="-4"/>
          <w:sz w:val="24"/>
          <w:szCs w:val="24"/>
        </w:rPr>
        <w:t xml:space="preserve"> </w:t>
      </w:r>
      <w:r w:rsidRPr="00A14F31">
        <w:rPr>
          <w:rFonts w:ascii="Calibri" w:hAnsi="Calibri" w:cs="Calibri"/>
          <w:sz w:val="24"/>
          <w:szCs w:val="24"/>
        </w:rPr>
        <w:t>Chair</w:t>
      </w:r>
      <w:r w:rsidRPr="00A14F31">
        <w:rPr>
          <w:rFonts w:ascii="Calibri" w:hAnsi="Calibri" w:cs="Calibri"/>
          <w:spacing w:val="-3"/>
          <w:sz w:val="24"/>
          <w:szCs w:val="24"/>
        </w:rPr>
        <w:t xml:space="preserve"> </w:t>
      </w:r>
      <w:r w:rsidRPr="00A14F31">
        <w:rPr>
          <w:rFonts w:ascii="Calibri" w:hAnsi="Calibri" w:cs="Calibri"/>
          <w:sz w:val="24"/>
          <w:szCs w:val="24"/>
        </w:rPr>
        <w:t>and</w:t>
      </w:r>
      <w:r w:rsidRPr="00A14F31">
        <w:rPr>
          <w:rFonts w:ascii="Calibri" w:hAnsi="Calibri" w:cs="Calibri"/>
          <w:spacing w:val="-2"/>
          <w:sz w:val="24"/>
          <w:szCs w:val="24"/>
        </w:rPr>
        <w:t xml:space="preserve"> </w:t>
      </w:r>
      <w:r w:rsidRPr="00A14F31">
        <w:rPr>
          <w:rFonts w:ascii="Calibri" w:hAnsi="Calibri" w:cs="Calibri"/>
          <w:sz w:val="24"/>
          <w:szCs w:val="24"/>
        </w:rPr>
        <w:t>Vice-Chair</w:t>
      </w:r>
      <w:r w:rsidRPr="00A14F31">
        <w:rPr>
          <w:rFonts w:ascii="Calibri" w:hAnsi="Calibri" w:cs="Calibri"/>
          <w:spacing w:val="-3"/>
          <w:sz w:val="24"/>
          <w:szCs w:val="24"/>
        </w:rPr>
        <w:t xml:space="preserve"> </w:t>
      </w:r>
      <w:r w:rsidRPr="00A14F31">
        <w:rPr>
          <w:rFonts w:ascii="Calibri" w:hAnsi="Calibri" w:cs="Calibri"/>
          <w:sz w:val="24"/>
          <w:szCs w:val="24"/>
        </w:rPr>
        <w:t>at</w:t>
      </w:r>
      <w:r w:rsidRPr="00A14F31">
        <w:rPr>
          <w:rFonts w:ascii="Calibri" w:hAnsi="Calibri" w:cs="Calibri"/>
          <w:spacing w:val="-3"/>
          <w:sz w:val="24"/>
          <w:szCs w:val="24"/>
        </w:rPr>
        <w:t xml:space="preserve"> </w:t>
      </w:r>
      <w:r w:rsidRPr="00A14F31">
        <w:rPr>
          <w:rFonts w:ascii="Calibri" w:hAnsi="Calibri" w:cs="Calibri"/>
          <w:sz w:val="24"/>
          <w:szCs w:val="24"/>
        </w:rPr>
        <w:t>the</w:t>
      </w:r>
      <w:r w:rsidRPr="00A14F31">
        <w:rPr>
          <w:rFonts w:ascii="Calibri" w:hAnsi="Calibri" w:cs="Calibri"/>
          <w:spacing w:val="-4"/>
          <w:sz w:val="24"/>
          <w:szCs w:val="24"/>
        </w:rPr>
        <w:t xml:space="preserve"> </w:t>
      </w:r>
      <w:r w:rsidRPr="00A14F31">
        <w:rPr>
          <w:rFonts w:ascii="Calibri" w:hAnsi="Calibri" w:cs="Calibri"/>
          <w:sz w:val="24"/>
          <w:szCs w:val="24"/>
        </w:rPr>
        <w:t>regularly</w:t>
      </w:r>
      <w:r w:rsidRPr="00A14F31">
        <w:rPr>
          <w:rFonts w:ascii="Calibri" w:hAnsi="Calibri" w:cs="Calibri"/>
          <w:spacing w:val="-2"/>
          <w:sz w:val="24"/>
          <w:szCs w:val="24"/>
        </w:rPr>
        <w:t xml:space="preserve"> </w:t>
      </w:r>
      <w:r w:rsidRPr="00A14F31">
        <w:rPr>
          <w:rFonts w:ascii="Calibri" w:hAnsi="Calibri" w:cs="Calibri"/>
          <w:sz w:val="24"/>
          <w:szCs w:val="24"/>
        </w:rPr>
        <w:t>scheduled</w:t>
      </w:r>
      <w:r w:rsidRPr="00A14F31">
        <w:rPr>
          <w:rFonts w:ascii="Calibri" w:hAnsi="Calibri" w:cs="Calibri"/>
          <w:spacing w:val="-5"/>
          <w:sz w:val="24"/>
          <w:szCs w:val="24"/>
        </w:rPr>
        <w:t xml:space="preserve"> </w:t>
      </w:r>
      <w:r w:rsidRPr="00A14F31">
        <w:rPr>
          <w:rFonts w:ascii="Calibri" w:hAnsi="Calibri" w:cs="Calibri"/>
          <w:sz w:val="24"/>
          <w:szCs w:val="24"/>
        </w:rPr>
        <w:t>Board</w:t>
      </w:r>
      <w:r w:rsidRPr="00A14F31">
        <w:rPr>
          <w:rFonts w:ascii="Calibri" w:hAnsi="Calibri" w:cs="Calibri"/>
          <w:spacing w:val="-5"/>
          <w:sz w:val="24"/>
          <w:szCs w:val="24"/>
        </w:rPr>
        <w:t xml:space="preserve"> </w:t>
      </w:r>
      <w:r w:rsidRPr="00A14F31">
        <w:rPr>
          <w:rFonts w:ascii="Calibri" w:hAnsi="Calibri" w:cs="Calibri"/>
          <w:sz w:val="24"/>
          <w:szCs w:val="24"/>
        </w:rPr>
        <w:t>meeting</w:t>
      </w:r>
      <w:r w:rsidRPr="00A14F31">
        <w:rPr>
          <w:rFonts w:ascii="Calibri" w:hAnsi="Calibri" w:cs="Calibri"/>
          <w:spacing w:val="-2"/>
          <w:sz w:val="24"/>
          <w:szCs w:val="24"/>
        </w:rPr>
        <w:t xml:space="preserve"> </w:t>
      </w:r>
      <w:r w:rsidRPr="00A14F31">
        <w:rPr>
          <w:rFonts w:ascii="Calibri" w:hAnsi="Calibri" w:cs="Calibri"/>
          <w:sz w:val="24"/>
          <w:szCs w:val="24"/>
        </w:rPr>
        <w:t>in June, to serve for the ensuing year, from July 1 through June 30.</w:t>
      </w:r>
    </w:p>
    <w:p w14:paraId="1F482BEA" w14:textId="77777777" w:rsidR="00FB451C" w:rsidRPr="00A14F31" w:rsidRDefault="00FB451C" w:rsidP="00FB451C">
      <w:pPr>
        <w:pStyle w:val="ListParagraph"/>
        <w:numPr>
          <w:ilvl w:val="0"/>
          <w:numId w:val="22"/>
        </w:numPr>
        <w:tabs>
          <w:tab w:val="left" w:pos="840"/>
        </w:tabs>
        <w:spacing w:line="276" w:lineRule="auto"/>
        <w:ind w:left="360" w:right="417"/>
        <w:rPr>
          <w:rFonts w:ascii="Calibri" w:hAnsi="Calibri" w:cs="Calibri"/>
          <w:sz w:val="24"/>
          <w:szCs w:val="24"/>
        </w:rPr>
      </w:pPr>
      <w:r w:rsidRPr="00A14F31">
        <w:rPr>
          <w:rFonts w:ascii="Calibri" w:hAnsi="Calibri" w:cs="Calibri"/>
          <w:sz w:val="24"/>
          <w:szCs w:val="24"/>
        </w:rPr>
        <w:t>The</w:t>
      </w:r>
      <w:r w:rsidRPr="00A14F31">
        <w:rPr>
          <w:rFonts w:ascii="Calibri" w:hAnsi="Calibri" w:cs="Calibri"/>
          <w:spacing w:val="-2"/>
          <w:sz w:val="24"/>
          <w:szCs w:val="24"/>
        </w:rPr>
        <w:t xml:space="preserve"> </w:t>
      </w:r>
      <w:r w:rsidRPr="00A14F31">
        <w:rPr>
          <w:rFonts w:ascii="Calibri" w:hAnsi="Calibri" w:cs="Calibri"/>
          <w:sz w:val="24"/>
          <w:szCs w:val="24"/>
        </w:rPr>
        <w:t>term</w:t>
      </w:r>
      <w:r w:rsidRPr="00A14F31">
        <w:rPr>
          <w:rFonts w:ascii="Calibri" w:hAnsi="Calibri" w:cs="Calibri"/>
          <w:spacing w:val="-3"/>
          <w:sz w:val="24"/>
          <w:szCs w:val="24"/>
        </w:rPr>
        <w:t xml:space="preserve"> </w:t>
      </w:r>
      <w:r w:rsidRPr="00A14F31">
        <w:rPr>
          <w:rFonts w:ascii="Calibri" w:hAnsi="Calibri" w:cs="Calibri"/>
          <w:sz w:val="24"/>
          <w:szCs w:val="24"/>
        </w:rPr>
        <w:t>of</w:t>
      </w:r>
      <w:r w:rsidRPr="00A14F31">
        <w:rPr>
          <w:rFonts w:ascii="Calibri" w:hAnsi="Calibri" w:cs="Calibri"/>
          <w:spacing w:val="-3"/>
          <w:sz w:val="24"/>
          <w:szCs w:val="24"/>
        </w:rPr>
        <w:t xml:space="preserve"> </w:t>
      </w:r>
      <w:r w:rsidRPr="00A14F31">
        <w:rPr>
          <w:rFonts w:ascii="Calibri" w:hAnsi="Calibri" w:cs="Calibri"/>
          <w:sz w:val="24"/>
          <w:szCs w:val="24"/>
        </w:rPr>
        <w:t>the</w:t>
      </w:r>
      <w:r w:rsidRPr="00A14F31">
        <w:rPr>
          <w:rFonts w:ascii="Calibri" w:hAnsi="Calibri" w:cs="Calibri"/>
          <w:spacing w:val="-2"/>
          <w:sz w:val="24"/>
          <w:szCs w:val="24"/>
        </w:rPr>
        <w:t xml:space="preserve"> </w:t>
      </w:r>
      <w:r w:rsidRPr="00A14F31">
        <w:rPr>
          <w:rFonts w:ascii="Calibri" w:hAnsi="Calibri" w:cs="Calibri"/>
          <w:sz w:val="24"/>
          <w:szCs w:val="24"/>
        </w:rPr>
        <w:t>office</w:t>
      </w:r>
      <w:r w:rsidRPr="00A14F31">
        <w:rPr>
          <w:rFonts w:ascii="Calibri" w:hAnsi="Calibri" w:cs="Calibri"/>
          <w:spacing w:val="-2"/>
          <w:sz w:val="24"/>
          <w:szCs w:val="24"/>
        </w:rPr>
        <w:t xml:space="preserve"> </w:t>
      </w:r>
      <w:r w:rsidRPr="00A14F31">
        <w:rPr>
          <w:rFonts w:ascii="Calibri" w:hAnsi="Calibri" w:cs="Calibri"/>
          <w:sz w:val="24"/>
          <w:szCs w:val="24"/>
        </w:rPr>
        <w:t>of</w:t>
      </w:r>
      <w:r w:rsidRPr="00A14F31">
        <w:rPr>
          <w:rFonts w:ascii="Calibri" w:hAnsi="Calibri" w:cs="Calibri"/>
          <w:spacing w:val="-3"/>
          <w:sz w:val="24"/>
          <w:szCs w:val="24"/>
        </w:rPr>
        <w:t xml:space="preserve"> </w:t>
      </w:r>
      <w:r w:rsidRPr="00A14F31">
        <w:rPr>
          <w:rFonts w:ascii="Calibri" w:hAnsi="Calibri" w:cs="Calibri"/>
          <w:sz w:val="24"/>
          <w:szCs w:val="24"/>
        </w:rPr>
        <w:t>Chair</w:t>
      </w:r>
      <w:r w:rsidRPr="00A14F31">
        <w:rPr>
          <w:rFonts w:ascii="Calibri" w:hAnsi="Calibri" w:cs="Calibri"/>
          <w:spacing w:val="-3"/>
          <w:sz w:val="24"/>
          <w:szCs w:val="24"/>
        </w:rPr>
        <w:t xml:space="preserve"> </w:t>
      </w:r>
      <w:r w:rsidRPr="00A14F31">
        <w:rPr>
          <w:rFonts w:ascii="Calibri" w:hAnsi="Calibri" w:cs="Calibri"/>
          <w:sz w:val="24"/>
          <w:szCs w:val="24"/>
        </w:rPr>
        <w:t>and</w:t>
      </w:r>
      <w:r w:rsidRPr="00A14F31">
        <w:rPr>
          <w:rFonts w:ascii="Calibri" w:hAnsi="Calibri" w:cs="Calibri"/>
          <w:spacing w:val="-3"/>
          <w:sz w:val="24"/>
          <w:szCs w:val="24"/>
        </w:rPr>
        <w:t xml:space="preserve"> </w:t>
      </w:r>
      <w:r w:rsidRPr="00A14F31">
        <w:rPr>
          <w:rFonts w:ascii="Calibri" w:hAnsi="Calibri" w:cs="Calibri"/>
          <w:sz w:val="24"/>
          <w:szCs w:val="24"/>
        </w:rPr>
        <w:t>Vice-Chair</w:t>
      </w:r>
      <w:r w:rsidRPr="00A14F31">
        <w:rPr>
          <w:rFonts w:ascii="Calibri" w:hAnsi="Calibri" w:cs="Calibri"/>
          <w:spacing w:val="-3"/>
          <w:sz w:val="24"/>
          <w:szCs w:val="24"/>
        </w:rPr>
        <w:t xml:space="preserve"> </w:t>
      </w:r>
      <w:r w:rsidRPr="00A14F31">
        <w:rPr>
          <w:rFonts w:ascii="Calibri" w:hAnsi="Calibri" w:cs="Calibri"/>
          <w:sz w:val="24"/>
          <w:szCs w:val="24"/>
        </w:rPr>
        <w:t>shall</w:t>
      </w:r>
      <w:r w:rsidRPr="00A14F31">
        <w:rPr>
          <w:rFonts w:ascii="Calibri" w:hAnsi="Calibri" w:cs="Calibri"/>
          <w:spacing w:val="-5"/>
          <w:sz w:val="24"/>
          <w:szCs w:val="24"/>
        </w:rPr>
        <w:t xml:space="preserve"> </w:t>
      </w:r>
      <w:r w:rsidRPr="00A14F31">
        <w:rPr>
          <w:rFonts w:ascii="Calibri" w:hAnsi="Calibri" w:cs="Calibri"/>
          <w:sz w:val="24"/>
          <w:szCs w:val="24"/>
        </w:rPr>
        <w:t>be</w:t>
      </w:r>
      <w:r w:rsidRPr="00A14F31">
        <w:rPr>
          <w:rFonts w:ascii="Calibri" w:hAnsi="Calibri" w:cs="Calibri"/>
          <w:spacing w:val="-2"/>
          <w:sz w:val="24"/>
          <w:szCs w:val="24"/>
        </w:rPr>
        <w:t xml:space="preserve"> </w:t>
      </w:r>
      <w:r w:rsidRPr="00A14F31">
        <w:rPr>
          <w:rFonts w:ascii="Calibri" w:hAnsi="Calibri" w:cs="Calibri"/>
          <w:sz w:val="24"/>
          <w:szCs w:val="24"/>
        </w:rPr>
        <w:t>for</w:t>
      </w:r>
      <w:r w:rsidRPr="00A14F31">
        <w:rPr>
          <w:rFonts w:ascii="Calibri" w:hAnsi="Calibri" w:cs="Calibri"/>
          <w:spacing w:val="-3"/>
          <w:sz w:val="24"/>
          <w:szCs w:val="24"/>
        </w:rPr>
        <w:t xml:space="preserve"> </w:t>
      </w:r>
      <w:r w:rsidRPr="00A14F31">
        <w:rPr>
          <w:rFonts w:ascii="Calibri" w:hAnsi="Calibri" w:cs="Calibri"/>
          <w:sz w:val="24"/>
          <w:szCs w:val="24"/>
        </w:rPr>
        <w:t>one</w:t>
      </w:r>
      <w:r w:rsidRPr="00A14F31">
        <w:rPr>
          <w:rFonts w:ascii="Calibri" w:hAnsi="Calibri" w:cs="Calibri"/>
          <w:spacing w:val="-2"/>
          <w:sz w:val="24"/>
          <w:szCs w:val="24"/>
        </w:rPr>
        <w:t xml:space="preserve"> </w:t>
      </w:r>
      <w:r w:rsidRPr="00A14F31">
        <w:rPr>
          <w:rFonts w:ascii="Calibri" w:hAnsi="Calibri" w:cs="Calibri"/>
          <w:sz w:val="24"/>
          <w:szCs w:val="24"/>
        </w:rPr>
        <w:t>year.</w:t>
      </w:r>
      <w:r w:rsidRPr="00A14F31">
        <w:rPr>
          <w:rFonts w:ascii="Calibri" w:hAnsi="Calibri" w:cs="Calibri"/>
          <w:spacing w:val="-2"/>
          <w:sz w:val="24"/>
          <w:szCs w:val="24"/>
        </w:rPr>
        <w:t xml:space="preserve"> </w:t>
      </w:r>
      <w:r w:rsidRPr="00A14F31">
        <w:rPr>
          <w:rFonts w:ascii="Calibri" w:hAnsi="Calibri" w:cs="Calibri"/>
          <w:sz w:val="24"/>
          <w:szCs w:val="24"/>
        </w:rPr>
        <w:t>The</w:t>
      </w:r>
      <w:r w:rsidRPr="00A14F31">
        <w:rPr>
          <w:rFonts w:ascii="Calibri" w:hAnsi="Calibri" w:cs="Calibri"/>
          <w:spacing w:val="-2"/>
          <w:sz w:val="24"/>
          <w:szCs w:val="24"/>
        </w:rPr>
        <w:t xml:space="preserve"> </w:t>
      </w:r>
      <w:r w:rsidRPr="00A14F31">
        <w:rPr>
          <w:rFonts w:ascii="Calibri" w:hAnsi="Calibri" w:cs="Calibri"/>
          <w:sz w:val="24"/>
          <w:szCs w:val="24"/>
        </w:rPr>
        <w:t>Board</w:t>
      </w:r>
      <w:r w:rsidRPr="00A14F31">
        <w:rPr>
          <w:rFonts w:ascii="Calibri" w:hAnsi="Calibri" w:cs="Calibri"/>
          <w:spacing w:val="-2"/>
          <w:sz w:val="24"/>
          <w:szCs w:val="24"/>
        </w:rPr>
        <w:t xml:space="preserve"> </w:t>
      </w:r>
      <w:r w:rsidRPr="00A14F31">
        <w:rPr>
          <w:rFonts w:ascii="Calibri" w:hAnsi="Calibri" w:cs="Calibri"/>
          <w:sz w:val="24"/>
          <w:szCs w:val="24"/>
        </w:rPr>
        <w:t>may</w:t>
      </w:r>
      <w:r w:rsidRPr="00A14F31">
        <w:rPr>
          <w:rFonts w:ascii="Calibri" w:hAnsi="Calibri" w:cs="Calibri"/>
          <w:spacing w:val="-2"/>
          <w:sz w:val="24"/>
          <w:szCs w:val="24"/>
        </w:rPr>
        <w:t xml:space="preserve"> </w:t>
      </w:r>
      <w:r w:rsidRPr="00A14F31">
        <w:rPr>
          <w:rFonts w:ascii="Calibri" w:hAnsi="Calibri" w:cs="Calibri"/>
          <w:sz w:val="24"/>
          <w:szCs w:val="24"/>
        </w:rPr>
        <w:t>elect the Chair to serve a consecutive term under extraordinary circumstances.</w:t>
      </w:r>
      <w:r w:rsidRPr="00A14F31">
        <w:rPr>
          <w:rFonts w:ascii="Calibri" w:hAnsi="Calibri" w:cs="Calibri"/>
          <w:spacing w:val="40"/>
          <w:sz w:val="24"/>
          <w:szCs w:val="24"/>
        </w:rPr>
        <w:t xml:space="preserve"> </w:t>
      </w:r>
      <w:r w:rsidRPr="00A14F31">
        <w:rPr>
          <w:rFonts w:ascii="Calibri" w:hAnsi="Calibri" w:cs="Calibri"/>
          <w:sz w:val="24"/>
          <w:szCs w:val="24"/>
        </w:rPr>
        <w:t>Discussions concerning the extraordinary circumstances are to be held in a full Board open meeting.</w:t>
      </w:r>
    </w:p>
    <w:p w14:paraId="2EC981AE" w14:textId="13052ED4" w:rsidR="00FB451C" w:rsidRPr="00A14F31" w:rsidRDefault="00FB451C" w:rsidP="00FB451C">
      <w:pPr>
        <w:pStyle w:val="ListParagraph"/>
        <w:numPr>
          <w:ilvl w:val="0"/>
          <w:numId w:val="22"/>
        </w:numPr>
        <w:tabs>
          <w:tab w:val="left" w:pos="840"/>
        </w:tabs>
        <w:spacing w:line="278" w:lineRule="auto"/>
        <w:ind w:left="360" w:right="233"/>
        <w:rPr>
          <w:rFonts w:ascii="Calibri" w:hAnsi="Calibri" w:cs="Calibri"/>
          <w:sz w:val="24"/>
          <w:szCs w:val="24"/>
        </w:rPr>
      </w:pPr>
      <w:r w:rsidRPr="00A14F31">
        <w:rPr>
          <w:rFonts w:ascii="Calibri" w:hAnsi="Calibri" w:cs="Calibri"/>
          <w:sz w:val="24"/>
          <w:szCs w:val="24"/>
        </w:rPr>
        <w:t>Traditionally,</w:t>
      </w:r>
      <w:r w:rsidRPr="00A14F31">
        <w:rPr>
          <w:rFonts w:ascii="Calibri" w:hAnsi="Calibri" w:cs="Calibri"/>
          <w:spacing w:val="-3"/>
          <w:sz w:val="24"/>
          <w:szCs w:val="24"/>
        </w:rPr>
        <w:t xml:space="preserve"> </w:t>
      </w:r>
      <w:r w:rsidRPr="00A14F31">
        <w:rPr>
          <w:rFonts w:ascii="Calibri" w:hAnsi="Calibri" w:cs="Calibri"/>
          <w:sz w:val="24"/>
          <w:szCs w:val="24"/>
        </w:rPr>
        <w:t>the</w:t>
      </w:r>
      <w:r w:rsidRPr="00A14F31">
        <w:rPr>
          <w:rFonts w:ascii="Calibri" w:hAnsi="Calibri" w:cs="Calibri"/>
          <w:spacing w:val="-3"/>
          <w:sz w:val="24"/>
          <w:szCs w:val="24"/>
        </w:rPr>
        <w:t xml:space="preserve"> </w:t>
      </w:r>
      <w:r w:rsidRPr="00A14F31">
        <w:rPr>
          <w:rFonts w:ascii="Calibri" w:hAnsi="Calibri" w:cs="Calibri"/>
          <w:sz w:val="24"/>
          <w:szCs w:val="24"/>
        </w:rPr>
        <w:t>responsibility</w:t>
      </w:r>
      <w:r w:rsidRPr="00A14F31">
        <w:rPr>
          <w:rFonts w:ascii="Calibri" w:hAnsi="Calibri" w:cs="Calibri"/>
          <w:spacing w:val="-3"/>
          <w:sz w:val="24"/>
          <w:szCs w:val="24"/>
        </w:rPr>
        <w:t xml:space="preserve"> </w:t>
      </w:r>
      <w:r w:rsidRPr="00A14F31">
        <w:rPr>
          <w:rFonts w:ascii="Calibri" w:hAnsi="Calibri" w:cs="Calibri"/>
          <w:sz w:val="24"/>
          <w:szCs w:val="24"/>
        </w:rPr>
        <w:t>as</w:t>
      </w:r>
      <w:r w:rsidRPr="00A14F31">
        <w:rPr>
          <w:rFonts w:ascii="Calibri" w:hAnsi="Calibri" w:cs="Calibri"/>
          <w:spacing w:val="-5"/>
          <w:sz w:val="24"/>
          <w:szCs w:val="24"/>
        </w:rPr>
        <w:t xml:space="preserve"> </w:t>
      </w:r>
      <w:r w:rsidRPr="00A14F31">
        <w:rPr>
          <w:rFonts w:ascii="Calibri" w:hAnsi="Calibri" w:cs="Calibri"/>
          <w:sz w:val="24"/>
          <w:szCs w:val="24"/>
        </w:rPr>
        <w:t>Chair</w:t>
      </w:r>
      <w:r w:rsidRPr="00A14F31">
        <w:rPr>
          <w:rFonts w:ascii="Calibri" w:hAnsi="Calibri" w:cs="Calibri"/>
          <w:spacing w:val="-4"/>
          <w:sz w:val="24"/>
          <w:szCs w:val="24"/>
        </w:rPr>
        <w:t xml:space="preserve"> </w:t>
      </w:r>
      <w:r w:rsidRPr="00A14F31">
        <w:rPr>
          <w:rFonts w:ascii="Calibri" w:hAnsi="Calibri" w:cs="Calibri"/>
          <w:sz w:val="24"/>
          <w:szCs w:val="24"/>
        </w:rPr>
        <w:t>and</w:t>
      </w:r>
      <w:r w:rsidRPr="00A14F31">
        <w:rPr>
          <w:rFonts w:ascii="Calibri" w:hAnsi="Calibri" w:cs="Calibri"/>
          <w:spacing w:val="-6"/>
          <w:sz w:val="24"/>
          <w:szCs w:val="24"/>
        </w:rPr>
        <w:t xml:space="preserve"> </w:t>
      </w:r>
      <w:r w:rsidRPr="00A14F31">
        <w:rPr>
          <w:rFonts w:ascii="Calibri" w:hAnsi="Calibri" w:cs="Calibri"/>
          <w:sz w:val="24"/>
          <w:szCs w:val="24"/>
        </w:rPr>
        <w:t>Vice-Chair</w:t>
      </w:r>
      <w:r w:rsidRPr="00A14F31">
        <w:rPr>
          <w:rFonts w:ascii="Calibri" w:hAnsi="Calibri" w:cs="Calibri"/>
          <w:spacing w:val="-4"/>
          <w:sz w:val="24"/>
          <w:szCs w:val="24"/>
        </w:rPr>
        <w:t xml:space="preserve"> </w:t>
      </w:r>
      <w:r w:rsidRPr="00A14F31">
        <w:rPr>
          <w:rFonts w:ascii="Calibri" w:hAnsi="Calibri" w:cs="Calibri"/>
          <w:sz w:val="24"/>
          <w:szCs w:val="24"/>
        </w:rPr>
        <w:t>will</w:t>
      </w:r>
      <w:r w:rsidRPr="00A14F31">
        <w:rPr>
          <w:rFonts w:ascii="Calibri" w:hAnsi="Calibri" w:cs="Calibri"/>
          <w:spacing w:val="-3"/>
          <w:sz w:val="24"/>
          <w:szCs w:val="24"/>
        </w:rPr>
        <w:t xml:space="preserve"> </w:t>
      </w:r>
      <w:r w:rsidRPr="00A14F31">
        <w:rPr>
          <w:rFonts w:ascii="Calibri" w:hAnsi="Calibri" w:cs="Calibri"/>
          <w:sz w:val="24"/>
          <w:szCs w:val="24"/>
        </w:rPr>
        <w:t>be</w:t>
      </w:r>
      <w:r w:rsidRPr="00A14F31">
        <w:rPr>
          <w:rFonts w:ascii="Calibri" w:hAnsi="Calibri" w:cs="Calibri"/>
          <w:spacing w:val="-3"/>
          <w:sz w:val="24"/>
          <w:szCs w:val="24"/>
        </w:rPr>
        <w:t xml:space="preserve"> </w:t>
      </w:r>
      <w:r w:rsidRPr="00A14F31">
        <w:rPr>
          <w:rFonts w:ascii="Calibri" w:hAnsi="Calibri" w:cs="Calibri"/>
          <w:sz w:val="24"/>
          <w:szCs w:val="24"/>
        </w:rPr>
        <w:t>rotated</w:t>
      </w:r>
      <w:r w:rsidRPr="00A14F31">
        <w:rPr>
          <w:rFonts w:ascii="Calibri" w:hAnsi="Calibri" w:cs="Calibri"/>
          <w:spacing w:val="-3"/>
          <w:sz w:val="24"/>
          <w:szCs w:val="24"/>
        </w:rPr>
        <w:t xml:space="preserve"> </w:t>
      </w:r>
      <w:r w:rsidRPr="00A14F31">
        <w:rPr>
          <w:rFonts w:ascii="Calibri" w:hAnsi="Calibri" w:cs="Calibri"/>
          <w:sz w:val="24"/>
          <w:szCs w:val="24"/>
        </w:rPr>
        <w:t>through</w:t>
      </w:r>
      <w:r w:rsidRPr="00A14F31">
        <w:rPr>
          <w:rFonts w:ascii="Calibri" w:hAnsi="Calibri" w:cs="Calibri"/>
          <w:spacing w:val="-4"/>
          <w:sz w:val="24"/>
          <w:szCs w:val="24"/>
        </w:rPr>
        <w:t xml:space="preserve"> </w:t>
      </w:r>
      <w:r w:rsidRPr="00A14F31">
        <w:rPr>
          <w:rFonts w:ascii="Calibri" w:hAnsi="Calibri" w:cs="Calibri"/>
          <w:sz w:val="24"/>
          <w:szCs w:val="24"/>
        </w:rPr>
        <w:t>all</w:t>
      </w:r>
      <w:r w:rsidRPr="00A14F31">
        <w:rPr>
          <w:rFonts w:ascii="Calibri" w:hAnsi="Calibri" w:cs="Calibri"/>
          <w:spacing w:val="-3"/>
          <w:sz w:val="24"/>
          <w:szCs w:val="24"/>
        </w:rPr>
        <w:t xml:space="preserve"> </w:t>
      </w:r>
      <w:r w:rsidRPr="00A14F31">
        <w:rPr>
          <w:rFonts w:ascii="Calibri" w:hAnsi="Calibri" w:cs="Calibri"/>
          <w:sz w:val="24"/>
          <w:szCs w:val="24"/>
        </w:rPr>
        <w:t>members in the order of appointment or reappointment.</w:t>
      </w:r>
      <w:r w:rsidR="00746752" w:rsidRPr="00A14F31">
        <w:rPr>
          <w:rFonts w:ascii="Calibri" w:hAnsi="Calibri" w:cs="Calibri"/>
          <w:sz w:val="24"/>
          <w:szCs w:val="24"/>
        </w:rPr>
        <w:br/>
      </w:r>
    </w:p>
    <w:p w14:paraId="0380C99B" w14:textId="1A7C93F8" w:rsidR="00FB451C" w:rsidRPr="00A14F31" w:rsidRDefault="00FB451C" w:rsidP="00FB451C">
      <w:pPr>
        <w:pStyle w:val="ListParagraph"/>
        <w:numPr>
          <w:ilvl w:val="0"/>
          <w:numId w:val="22"/>
        </w:numPr>
        <w:tabs>
          <w:tab w:val="left" w:pos="840"/>
        </w:tabs>
        <w:spacing w:line="276" w:lineRule="auto"/>
        <w:ind w:left="360" w:right="866"/>
        <w:rPr>
          <w:rFonts w:ascii="Calibri" w:hAnsi="Calibri" w:cs="Calibri"/>
          <w:sz w:val="24"/>
          <w:szCs w:val="24"/>
        </w:rPr>
      </w:pPr>
      <w:r w:rsidRPr="00A14F31">
        <w:rPr>
          <w:rFonts w:ascii="Calibri" w:hAnsi="Calibri" w:cs="Calibri"/>
          <w:sz w:val="24"/>
          <w:szCs w:val="24"/>
        </w:rPr>
        <w:lastRenderedPageBreak/>
        <w:t>Traditionally,</w:t>
      </w:r>
      <w:r w:rsidRPr="00A14F31">
        <w:rPr>
          <w:rFonts w:ascii="Calibri" w:hAnsi="Calibri" w:cs="Calibri"/>
          <w:spacing w:val="-3"/>
          <w:sz w:val="24"/>
          <w:szCs w:val="24"/>
        </w:rPr>
        <w:t xml:space="preserve"> </w:t>
      </w:r>
      <w:r w:rsidRPr="00A14F31">
        <w:rPr>
          <w:rFonts w:ascii="Calibri" w:hAnsi="Calibri" w:cs="Calibri"/>
          <w:sz w:val="24"/>
          <w:szCs w:val="24"/>
        </w:rPr>
        <w:t>the</w:t>
      </w:r>
      <w:r w:rsidRPr="00A14F31">
        <w:rPr>
          <w:rFonts w:ascii="Calibri" w:hAnsi="Calibri" w:cs="Calibri"/>
          <w:spacing w:val="-3"/>
          <w:sz w:val="24"/>
          <w:szCs w:val="24"/>
        </w:rPr>
        <w:t xml:space="preserve"> </w:t>
      </w:r>
      <w:r w:rsidRPr="00A14F31">
        <w:rPr>
          <w:rFonts w:ascii="Calibri" w:hAnsi="Calibri" w:cs="Calibri"/>
          <w:sz w:val="24"/>
          <w:szCs w:val="24"/>
        </w:rPr>
        <w:t>Vice</w:t>
      </w:r>
      <w:r w:rsidRPr="00A14F31">
        <w:rPr>
          <w:rFonts w:ascii="Calibri" w:hAnsi="Calibri" w:cs="Calibri"/>
          <w:spacing w:val="-3"/>
          <w:sz w:val="24"/>
          <w:szCs w:val="24"/>
        </w:rPr>
        <w:t xml:space="preserve"> </w:t>
      </w:r>
      <w:r w:rsidRPr="00A14F31">
        <w:rPr>
          <w:rFonts w:ascii="Calibri" w:hAnsi="Calibri" w:cs="Calibri"/>
          <w:sz w:val="24"/>
          <w:szCs w:val="24"/>
        </w:rPr>
        <w:t>Chair</w:t>
      </w:r>
      <w:r w:rsidRPr="00A14F31">
        <w:rPr>
          <w:rFonts w:ascii="Calibri" w:hAnsi="Calibri" w:cs="Calibri"/>
          <w:spacing w:val="-3"/>
          <w:sz w:val="24"/>
          <w:szCs w:val="24"/>
        </w:rPr>
        <w:t xml:space="preserve"> </w:t>
      </w:r>
      <w:r w:rsidRPr="00A14F31">
        <w:rPr>
          <w:rFonts w:ascii="Calibri" w:hAnsi="Calibri" w:cs="Calibri"/>
          <w:sz w:val="24"/>
          <w:szCs w:val="24"/>
        </w:rPr>
        <w:t>will</w:t>
      </w:r>
      <w:r w:rsidRPr="00A14F31">
        <w:rPr>
          <w:rFonts w:ascii="Calibri" w:hAnsi="Calibri" w:cs="Calibri"/>
          <w:spacing w:val="-3"/>
          <w:sz w:val="24"/>
          <w:szCs w:val="24"/>
        </w:rPr>
        <w:t xml:space="preserve"> </w:t>
      </w:r>
      <w:r w:rsidRPr="00A14F31">
        <w:rPr>
          <w:rFonts w:ascii="Calibri" w:hAnsi="Calibri" w:cs="Calibri"/>
          <w:sz w:val="24"/>
          <w:szCs w:val="24"/>
        </w:rPr>
        <w:t>move</w:t>
      </w:r>
      <w:r w:rsidRPr="00A14F31">
        <w:rPr>
          <w:rFonts w:ascii="Calibri" w:hAnsi="Calibri" w:cs="Calibri"/>
          <w:spacing w:val="-3"/>
          <w:sz w:val="24"/>
          <w:szCs w:val="24"/>
        </w:rPr>
        <w:t xml:space="preserve"> </w:t>
      </w:r>
      <w:r w:rsidRPr="00A14F31">
        <w:rPr>
          <w:rFonts w:ascii="Calibri" w:hAnsi="Calibri" w:cs="Calibri"/>
          <w:sz w:val="24"/>
          <w:szCs w:val="24"/>
        </w:rPr>
        <w:t>into</w:t>
      </w:r>
      <w:r w:rsidRPr="00A14F31">
        <w:rPr>
          <w:rFonts w:ascii="Calibri" w:hAnsi="Calibri" w:cs="Calibri"/>
          <w:spacing w:val="-3"/>
          <w:sz w:val="24"/>
          <w:szCs w:val="24"/>
        </w:rPr>
        <w:t xml:space="preserve"> </w:t>
      </w:r>
      <w:r w:rsidRPr="00A14F31">
        <w:rPr>
          <w:rFonts w:ascii="Calibri" w:hAnsi="Calibri" w:cs="Calibri"/>
          <w:sz w:val="24"/>
          <w:szCs w:val="24"/>
        </w:rPr>
        <w:t>the</w:t>
      </w:r>
      <w:r w:rsidRPr="00A14F31">
        <w:rPr>
          <w:rFonts w:ascii="Calibri" w:hAnsi="Calibri" w:cs="Calibri"/>
          <w:spacing w:val="-3"/>
          <w:sz w:val="24"/>
          <w:szCs w:val="24"/>
        </w:rPr>
        <w:t xml:space="preserve"> </w:t>
      </w:r>
      <w:r w:rsidRPr="00A14F31">
        <w:rPr>
          <w:rFonts w:ascii="Calibri" w:hAnsi="Calibri" w:cs="Calibri"/>
          <w:sz w:val="24"/>
          <w:szCs w:val="24"/>
        </w:rPr>
        <w:t>position</w:t>
      </w:r>
      <w:r w:rsidRPr="00A14F31">
        <w:rPr>
          <w:rFonts w:ascii="Calibri" w:hAnsi="Calibri" w:cs="Calibri"/>
          <w:spacing w:val="-3"/>
          <w:sz w:val="24"/>
          <w:szCs w:val="24"/>
        </w:rPr>
        <w:t xml:space="preserve"> </w:t>
      </w:r>
      <w:r w:rsidRPr="00A14F31">
        <w:rPr>
          <w:rFonts w:ascii="Calibri" w:hAnsi="Calibri" w:cs="Calibri"/>
          <w:sz w:val="24"/>
          <w:szCs w:val="24"/>
        </w:rPr>
        <w:t>of</w:t>
      </w:r>
      <w:r w:rsidRPr="00A14F31">
        <w:rPr>
          <w:rFonts w:ascii="Calibri" w:hAnsi="Calibri" w:cs="Calibri"/>
          <w:spacing w:val="-3"/>
          <w:sz w:val="24"/>
          <w:szCs w:val="24"/>
        </w:rPr>
        <w:t xml:space="preserve"> </w:t>
      </w:r>
      <w:r w:rsidRPr="00A14F31">
        <w:rPr>
          <w:rFonts w:ascii="Calibri" w:hAnsi="Calibri" w:cs="Calibri"/>
          <w:sz w:val="24"/>
          <w:szCs w:val="24"/>
        </w:rPr>
        <w:t>Chair</w:t>
      </w:r>
      <w:r w:rsidRPr="00A14F31">
        <w:rPr>
          <w:rFonts w:ascii="Calibri" w:hAnsi="Calibri" w:cs="Calibri"/>
          <w:spacing w:val="-3"/>
          <w:sz w:val="24"/>
          <w:szCs w:val="24"/>
        </w:rPr>
        <w:t xml:space="preserve"> </w:t>
      </w:r>
      <w:r w:rsidRPr="00A14F31">
        <w:rPr>
          <w:rFonts w:ascii="Calibri" w:hAnsi="Calibri" w:cs="Calibri"/>
          <w:sz w:val="24"/>
          <w:szCs w:val="24"/>
        </w:rPr>
        <w:t>of</w:t>
      </w:r>
      <w:r w:rsidRPr="00A14F31">
        <w:rPr>
          <w:rFonts w:ascii="Calibri" w:hAnsi="Calibri" w:cs="Calibri"/>
          <w:spacing w:val="-3"/>
          <w:sz w:val="24"/>
          <w:szCs w:val="24"/>
        </w:rPr>
        <w:t xml:space="preserve"> </w:t>
      </w:r>
      <w:r w:rsidRPr="00A14F31">
        <w:rPr>
          <w:rFonts w:ascii="Calibri" w:hAnsi="Calibri" w:cs="Calibri"/>
          <w:sz w:val="24"/>
          <w:szCs w:val="24"/>
        </w:rPr>
        <w:t>the</w:t>
      </w:r>
      <w:r w:rsidRPr="00A14F31">
        <w:rPr>
          <w:rFonts w:ascii="Calibri" w:hAnsi="Calibri" w:cs="Calibri"/>
          <w:spacing w:val="-3"/>
          <w:sz w:val="24"/>
          <w:szCs w:val="24"/>
        </w:rPr>
        <w:t xml:space="preserve"> </w:t>
      </w:r>
      <w:r w:rsidRPr="00A14F31">
        <w:rPr>
          <w:rFonts w:ascii="Calibri" w:hAnsi="Calibri" w:cs="Calibri"/>
          <w:sz w:val="24"/>
          <w:szCs w:val="24"/>
        </w:rPr>
        <w:t>Board,</w:t>
      </w:r>
      <w:r w:rsidRPr="00A14F31">
        <w:rPr>
          <w:rFonts w:ascii="Calibri" w:hAnsi="Calibri" w:cs="Calibri"/>
          <w:spacing w:val="-3"/>
          <w:sz w:val="24"/>
          <w:szCs w:val="24"/>
        </w:rPr>
        <w:t xml:space="preserve"> </w:t>
      </w:r>
      <w:r w:rsidRPr="00A14F31">
        <w:rPr>
          <w:rFonts w:ascii="Calibri" w:hAnsi="Calibri" w:cs="Calibri"/>
          <w:sz w:val="24"/>
          <w:szCs w:val="24"/>
        </w:rPr>
        <w:t>at</w:t>
      </w:r>
      <w:r w:rsidRPr="00A14F31">
        <w:rPr>
          <w:rFonts w:ascii="Calibri" w:hAnsi="Calibri" w:cs="Calibri"/>
          <w:spacing w:val="-3"/>
          <w:sz w:val="24"/>
          <w:szCs w:val="24"/>
        </w:rPr>
        <w:t xml:space="preserve"> </w:t>
      </w:r>
      <w:r w:rsidRPr="00A14F31">
        <w:rPr>
          <w:rFonts w:ascii="Calibri" w:hAnsi="Calibri" w:cs="Calibri"/>
          <w:sz w:val="24"/>
          <w:szCs w:val="24"/>
        </w:rPr>
        <w:t>the election of the Board.</w:t>
      </w:r>
    </w:p>
    <w:p w14:paraId="7EC2E72B" w14:textId="77777777" w:rsidR="00FB451C" w:rsidRPr="00A14F31" w:rsidRDefault="00FB451C" w:rsidP="00FB451C">
      <w:pPr>
        <w:pStyle w:val="ListParagraph"/>
        <w:numPr>
          <w:ilvl w:val="0"/>
          <w:numId w:val="22"/>
        </w:numPr>
        <w:tabs>
          <w:tab w:val="left" w:pos="840"/>
        </w:tabs>
        <w:spacing w:line="276" w:lineRule="auto"/>
        <w:ind w:left="360" w:right="282"/>
        <w:jc w:val="both"/>
        <w:rPr>
          <w:rFonts w:ascii="Calibri" w:hAnsi="Calibri" w:cs="Calibri"/>
          <w:sz w:val="24"/>
          <w:szCs w:val="24"/>
        </w:rPr>
      </w:pPr>
      <w:r w:rsidRPr="00A14F31">
        <w:rPr>
          <w:rFonts w:ascii="Calibri" w:hAnsi="Calibri" w:cs="Calibri"/>
          <w:sz w:val="24"/>
          <w:szCs w:val="24"/>
        </w:rPr>
        <w:t>If a Board member does not wish to serve when their name is moved into officer position, the</w:t>
      </w:r>
      <w:r w:rsidRPr="00A14F31">
        <w:rPr>
          <w:rFonts w:ascii="Calibri" w:hAnsi="Calibri" w:cs="Calibri"/>
          <w:spacing w:val="-3"/>
          <w:sz w:val="24"/>
          <w:szCs w:val="24"/>
        </w:rPr>
        <w:t xml:space="preserve"> </w:t>
      </w:r>
      <w:r w:rsidRPr="00A14F31">
        <w:rPr>
          <w:rFonts w:ascii="Calibri" w:hAnsi="Calibri" w:cs="Calibri"/>
          <w:sz w:val="24"/>
          <w:szCs w:val="24"/>
        </w:rPr>
        <w:t>replacement</w:t>
      </w:r>
      <w:r w:rsidRPr="00A14F31">
        <w:rPr>
          <w:rFonts w:ascii="Calibri" w:hAnsi="Calibri" w:cs="Calibri"/>
          <w:spacing w:val="-4"/>
          <w:sz w:val="24"/>
          <w:szCs w:val="24"/>
        </w:rPr>
        <w:t xml:space="preserve"> </w:t>
      </w:r>
      <w:r w:rsidRPr="00A14F31">
        <w:rPr>
          <w:rFonts w:ascii="Calibri" w:hAnsi="Calibri" w:cs="Calibri"/>
          <w:sz w:val="24"/>
          <w:szCs w:val="24"/>
        </w:rPr>
        <w:t>will</w:t>
      </w:r>
      <w:r w:rsidRPr="00A14F31">
        <w:rPr>
          <w:rFonts w:ascii="Calibri" w:hAnsi="Calibri" w:cs="Calibri"/>
          <w:spacing w:val="-3"/>
          <w:sz w:val="24"/>
          <w:szCs w:val="24"/>
        </w:rPr>
        <w:t xml:space="preserve"> </w:t>
      </w:r>
      <w:r w:rsidRPr="00A14F31">
        <w:rPr>
          <w:rFonts w:ascii="Calibri" w:hAnsi="Calibri" w:cs="Calibri"/>
          <w:sz w:val="24"/>
          <w:szCs w:val="24"/>
        </w:rPr>
        <w:t>be</w:t>
      </w:r>
      <w:r w:rsidRPr="00A14F31">
        <w:rPr>
          <w:rFonts w:ascii="Calibri" w:hAnsi="Calibri" w:cs="Calibri"/>
          <w:spacing w:val="-3"/>
          <w:sz w:val="24"/>
          <w:szCs w:val="24"/>
        </w:rPr>
        <w:t xml:space="preserve"> </w:t>
      </w:r>
      <w:r w:rsidRPr="00A14F31">
        <w:rPr>
          <w:rFonts w:ascii="Calibri" w:hAnsi="Calibri" w:cs="Calibri"/>
          <w:sz w:val="24"/>
          <w:szCs w:val="24"/>
        </w:rPr>
        <w:t>the</w:t>
      </w:r>
      <w:r w:rsidRPr="00A14F31">
        <w:rPr>
          <w:rFonts w:ascii="Calibri" w:hAnsi="Calibri" w:cs="Calibri"/>
          <w:spacing w:val="-3"/>
          <w:sz w:val="24"/>
          <w:szCs w:val="24"/>
        </w:rPr>
        <w:t xml:space="preserve"> </w:t>
      </w:r>
      <w:r w:rsidRPr="00A14F31">
        <w:rPr>
          <w:rFonts w:ascii="Calibri" w:hAnsi="Calibri" w:cs="Calibri"/>
          <w:sz w:val="24"/>
          <w:szCs w:val="24"/>
        </w:rPr>
        <w:t>next</w:t>
      </w:r>
      <w:r w:rsidRPr="00A14F31">
        <w:rPr>
          <w:rFonts w:ascii="Calibri" w:hAnsi="Calibri" w:cs="Calibri"/>
          <w:spacing w:val="-4"/>
          <w:sz w:val="24"/>
          <w:szCs w:val="24"/>
        </w:rPr>
        <w:t xml:space="preserve"> </w:t>
      </w:r>
      <w:r w:rsidRPr="00A14F31">
        <w:rPr>
          <w:rFonts w:ascii="Calibri" w:hAnsi="Calibri" w:cs="Calibri"/>
          <w:sz w:val="24"/>
          <w:szCs w:val="24"/>
        </w:rPr>
        <w:t>senior</w:t>
      </w:r>
      <w:r w:rsidRPr="00A14F31">
        <w:rPr>
          <w:rFonts w:ascii="Calibri" w:hAnsi="Calibri" w:cs="Calibri"/>
          <w:spacing w:val="-4"/>
          <w:sz w:val="24"/>
          <w:szCs w:val="24"/>
        </w:rPr>
        <w:t xml:space="preserve"> </w:t>
      </w:r>
      <w:r w:rsidRPr="00A14F31">
        <w:rPr>
          <w:rFonts w:ascii="Calibri" w:hAnsi="Calibri" w:cs="Calibri"/>
          <w:sz w:val="24"/>
          <w:szCs w:val="24"/>
        </w:rPr>
        <w:t>Board</w:t>
      </w:r>
      <w:r w:rsidRPr="00A14F31">
        <w:rPr>
          <w:rFonts w:ascii="Calibri" w:hAnsi="Calibri" w:cs="Calibri"/>
          <w:spacing w:val="-3"/>
          <w:sz w:val="24"/>
          <w:szCs w:val="24"/>
        </w:rPr>
        <w:t xml:space="preserve"> </w:t>
      </w:r>
      <w:r w:rsidRPr="00A14F31">
        <w:rPr>
          <w:rFonts w:ascii="Calibri" w:hAnsi="Calibri" w:cs="Calibri"/>
          <w:sz w:val="24"/>
          <w:szCs w:val="24"/>
        </w:rPr>
        <w:t>member</w:t>
      </w:r>
      <w:r w:rsidRPr="00A14F31">
        <w:rPr>
          <w:rFonts w:ascii="Calibri" w:hAnsi="Calibri" w:cs="Calibri"/>
          <w:spacing w:val="-4"/>
          <w:sz w:val="24"/>
          <w:szCs w:val="24"/>
        </w:rPr>
        <w:t xml:space="preserve"> </w:t>
      </w:r>
      <w:r w:rsidRPr="00A14F31">
        <w:rPr>
          <w:rFonts w:ascii="Calibri" w:hAnsi="Calibri" w:cs="Calibri"/>
          <w:sz w:val="24"/>
          <w:szCs w:val="24"/>
        </w:rPr>
        <w:t>who</w:t>
      </w:r>
      <w:r w:rsidRPr="00A14F31">
        <w:rPr>
          <w:rFonts w:ascii="Calibri" w:hAnsi="Calibri" w:cs="Calibri"/>
          <w:spacing w:val="-4"/>
          <w:sz w:val="24"/>
          <w:szCs w:val="24"/>
        </w:rPr>
        <w:t xml:space="preserve"> </w:t>
      </w:r>
      <w:r w:rsidRPr="00A14F31">
        <w:rPr>
          <w:rFonts w:ascii="Calibri" w:hAnsi="Calibri" w:cs="Calibri"/>
          <w:sz w:val="24"/>
          <w:szCs w:val="24"/>
        </w:rPr>
        <w:t>qualifies</w:t>
      </w:r>
      <w:r w:rsidRPr="00A14F31">
        <w:rPr>
          <w:rFonts w:ascii="Calibri" w:hAnsi="Calibri" w:cs="Calibri"/>
          <w:spacing w:val="-2"/>
          <w:sz w:val="24"/>
          <w:szCs w:val="24"/>
        </w:rPr>
        <w:t xml:space="preserve"> </w:t>
      </w:r>
      <w:r w:rsidRPr="00A14F31">
        <w:rPr>
          <w:rFonts w:ascii="Calibri" w:hAnsi="Calibri" w:cs="Calibri"/>
          <w:sz w:val="24"/>
          <w:szCs w:val="24"/>
        </w:rPr>
        <w:t>according</w:t>
      </w:r>
      <w:r w:rsidRPr="00A14F31">
        <w:rPr>
          <w:rFonts w:ascii="Calibri" w:hAnsi="Calibri" w:cs="Calibri"/>
          <w:spacing w:val="-3"/>
          <w:sz w:val="24"/>
          <w:szCs w:val="24"/>
        </w:rPr>
        <w:t xml:space="preserve"> </w:t>
      </w:r>
      <w:r w:rsidRPr="00A14F31">
        <w:rPr>
          <w:rFonts w:ascii="Calibri" w:hAnsi="Calibri" w:cs="Calibri"/>
          <w:sz w:val="24"/>
          <w:szCs w:val="24"/>
        </w:rPr>
        <w:t>to</w:t>
      </w:r>
      <w:r w:rsidRPr="00A14F31">
        <w:rPr>
          <w:rFonts w:ascii="Calibri" w:hAnsi="Calibri" w:cs="Calibri"/>
          <w:spacing w:val="-4"/>
          <w:sz w:val="24"/>
          <w:szCs w:val="24"/>
        </w:rPr>
        <w:t xml:space="preserve"> </w:t>
      </w:r>
      <w:r w:rsidRPr="00A14F31">
        <w:rPr>
          <w:rFonts w:ascii="Calibri" w:hAnsi="Calibri" w:cs="Calibri"/>
          <w:sz w:val="24"/>
          <w:szCs w:val="24"/>
        </w:rPr>
        <w:t>the</w:t>
      </w:r>
      <w:r w:rsidRPr="00A14F31">
        <w:rPr>
          <w:rFonts w:ascii="Calibri" w:hAnsi="Calibri" w:cs="Calibri"/>
          <w:spacing w:val="-2"/>
          <w:sz w:val="24"/>
          <w:szCs w:val="24"/>
        </w:rPr>
        <w:t xml:space="preserve"> </w:t>
      </w:r>
      <w:r w:rsidRPr="00A14F31">
        <w:rPr>
          <w:rFonts w:ascii="Calibri" w:hAnsi="Calibri" w:cs="Calibri"/>
          <w:sz w:val="24"/>
          <w:szCs w:val="24"/>
        </w:rPr>
        <w:t>order of appointment or reappointment.</w:t>
      </w:r>
    </w:p>
    <w:p w14:paraId="162B4EBD" w14:textId="77777777" w:rsidR="00FB451C" w:rsidRPr="00A14F31" w:rsidRDefault="00FB451C" w:rsidP="00FB451C">
      <w:pPr>
        <w:pStyle w:val="ListParagraph"/>
        <w:numPr>
          <w:ilvl w:val="0"/>
          <w:numId w:val="22"/>
        </w:numPr>
        <w:tabs>
          <w:tab w:val="left" w:pos="840"/>
        </w:tabs>
        <w:spacing w:line="276" w:lineRule="auto"/>
        <w:ind w:left="360" w:right="166"/>
        <w:rPr>
          <w:rFonts w:ascii="Calibri" w:hAnsi="Calibri" w:cs="Calibri"/>
          <w:sz w:val="24"/>
          <w:szCs w:val="24"/>
        </w:rPr>
      </w:pPr>
      <w:r w:rsidRPr="00A14F31">
        <w:rPr>
          <w:rFonts w:ascii="Calibri" w:hAnsi="Calibri" w:cs="Calibri"/>
          <w:sz w:val="24"/>
          <w:szCs w:val="24"/>
        </w:rPr>
        <w:t>Trustees reserve the right to nominate candidates to</w:t>
      </w:r>
      <w:r w:rsidRPr="00A14F31">
        <w:rPr>
          <w:rFonts w:ascii="Calibri" w:hAnsi="Calibri" w:cs="Calibri"/>
          <w:spacing w:val="-1"/>
          <w:sz w:val="24"/>
          <w:szCs w:val="24"/>
        </w:rPr>
        <w:t xml:space="preserve"> </w:t>
      </w:r>
      <w:r w:rsidRPr="00A14F31">
        <w:rPr>
          <w:rFonts w:ascii="Calibri" w:hAnsi="Calibri" w:cs="Calibri"/>
          <w:sz w:val="24"/>
          <w:szCs w:val="24"/>
        </w:rPr>
        <w:t xml:space="preserve">stand for election in addition to those who qualify </w:t>
      </w:r>
      <w:proofErr w:type="gramStart"/>
      <w:r w:rsidRPr="00A14F31">
        <w:rPr>
          <w:rFonts w:ascii="Calibri" w:hAnsi="Calibri" w:cs="Calibri"/>
          <w:sz w:val="24"/>
          <w:szCs w:val="24"/>
        </w:rPr>
        <w:t>on the basis of</w:t>
      </w:r>
      <w:proofErr w:type="gramEnd"/>
      <w:r w:rsidRPr="00A14F31">
        <w:rPr>
          <w:rFonts w:ascii="Calibri" w:hAnsi="Calibri" w:cs="Calibri"/>
          <w:sz w:val="24"/>
          <w:szCs w:val="24"/>
        </w:rPr>
        <w:t xml:space="preserve"> the order of appointment or reappointment. This nomination</w:t>
      </w:r>
      <w:r w:rsidRPr="00A14F31">
        <w:rPr>
          <w:rFonts w:ascii="Calibri" w:hAnsi="Calibri" w:cs="Calibri"/>
          <w:spacing w:val="-3"/>
          <w:sz w:val="24"/>
          <w:szCs w:val="24"/>
        </w:rPr>
        <w:t xml:space="preserve"> </w:t>
      </w:r>
      <w:r w:rsidRPr="00A14F31">
        <w:rPr>
          <w:rFonts w:ascii="Calibri" w:hAnsi="Calibri" w:cs="Calibri"/>
          <w:sz w:val="24"/>
          <w:szCs w:val="24"/>
        </w:rPr>
        <w:t>process</w:t>
      </w:r>
      <w:r w:rsidRPr="00A14F31">
        <w:rPr>
          <w:rFonts w:ascii="Calibri" w:hAnsi="Calibri" w:cs="Calibri"/>
          <w:spacing w:val="-4"/>
          <w:sz w:val="24"/>
          <w:szCs w:val="24"/>
        </w:rPr>
        <w:t xml:space="preserve"> </w:t>
      </w:r>
      <w:r w:rsidRPr="00A14F31">
        <w:rPr>
          <w:rFonts w:ascii="Calibri" w:hAnsi="Calibri" w:cs="Calibri"/>
          <w:sz w:val="24"/>
          <w:szCs w:val="24"/>
        </w:rPr>
        <w:t>and</w:t>
      </w:r>
      <w:r w:rsidRPr="00A14F31">
        <w:rPr>
          <w:rFonts w:ascii="Calibri" w:hAnsi="Calibri" w:cs="Calibri"/>
          <w:spacing w:val="-3"/>
          <w:sz w:val="24"/>
          <w:szCs w:val="24"/>
        </w:rPr>
        <w:t xml:space="preserve"> </w:t>
      </w:r>
      <w:r w:rsidRPr="00A14F31">
        <w:rPr>
          <w:rFonts w:ascii="Calibri" w:hAnsi="Calibri" w:cs="Calibri"/>
          <w:sz w:val="24"/>
          <w:szCs w:val="24"/>
        </w:rPr>
        <w:t>discussion</w:t>
      </w:r>
      <w:r w:rsidRPr="00A14F31">
        <w:rPr>
          <w:rFonts w:ascii="Calibri" w:hAnsi="Calibri" w:cs="Calibri"/>
          <w:spacing w:val="-3"/>
          <w:sz w:val="24"/>
          <w:szCs w:val="24"/>
        </w:rPr>
        <w:t xml:space="preserve"> </w:t>
      </w:r>
      <w:r w:rsidRPr="00A14F31">
        <w:rPr>
          <w:rFonts w:ascii="Calibri" w:hAnsi="Calibri" w:cs="Calibri"/>
          <w:sz w:val="24"/>
          <w:szCs w:val="24"/>
        </w:rPr>
        <w:t>can</w:t>
      </w:r>
      <w:r w:rsidRPr="00A14F31">
        <w:rPr>
          <w:rFonts w:ascii="Calibri" w:hAnsi="Calibri" w:cs="Calibri"/>
          <w:spacing w:val="-3"/>
          <w:sz w:val="24"/>
          <w:szCs w:val="24"/>
        </w:rPr>
        <w:t xml:space="preserve"> </w:t>
      </w:r>
      <w:r w:rsidRPr="00A14F31">
        <w:rPr>
          <w:rFonts w:ascii="Calibri" w:hAnsi="Calibri" w:cs="Calibri"/>
          <w:sz w:val="24"/>
          <w:szCs w:val="24"/>
        </w:rPr>
        <w:t>take</w:t>
      </w:r>
      <w:r w:rsidRPr="00A14F31">
        <w:rPr>
          <w:rFonts w:ascii="Calibri" w:hAnsi="Calibri" w:cs="Calibri"/>
          <w:spacing w:val="-2"/>
          <w:sz w:val="24"/>
          <w:szCs w:val="24"/>
        </w:rPr>
        <w:t xml:space="preserve"> </w:t>
      </w:r>
      <w:r w:rsidRPr="00A14F31">
        <w:rPr>
          <w:rFonts w:ascii="Calibri" w:hAnsi="Calibri" w:cs="Calibri"/>
          <w:sz w:val="24"/>
          <w:szCs w:val="24"/>
        </w:rPr>
        <w:t>place</w:t>
      </w:r>
      <w:r w:rsidRPr="00A14F31">
        <w:rPr>
          <w:rFonts w:ascii="Calibri" w:hAnsi="Calibri" w:cs="Calibri"/>
          <w:spacing w:val="-2"/>
          <w:sz w:val="24"/>
          <w:szCs w:val="24"/>
        </w:rPr>
        <w:t xml:space="preserve"> </w:t>
      </w:r>
      <w:r w:rsidRPr="00A14F31">
        <w:rPr>
          <w:rFonts w:ascii="Calibri" w:hAnsi="Calibri" w:cs="Calibri"/>
          <w:sz w:val="24"/>
          <w:szCs w:val="24"/>
        </w:rPr>
        <w:t>only</w:t>
      </w:r>
      <w:r w:rsidRPr="00A14F31">
        <w:rPr>
          <w:rFonts w:ascii="Calibri" w:hAnsi="Calibri" w:cs="Calibri"/>
          <w:spacing w:val="-2"/>
          <w:sz w:val="24"/>
          <w:szCs w:val="24"/>
        </w:rPr>
        <w:t xml:space="preserve"> </w:t>
      </w:r>
      <w:r w:rsidRPr="00A14F31">
        <w:rPr>
          <w:rFonts w:ascii="Calibri" w:hAnsi="Calibri" w:cs="Calibri"/>
          <w:sz w:val="24"/>
          <w:szCs w:val="24"/>
        </w:rPr>
        <w:t>in</w:t>
      </w:r>
      <w:r w:rsidRPr="00A14F31">
        <w:rPr>
          <w:rFonts w:ascii="Calibri" w:hAnsi="Calibri" w:cs="Calibri"/>
          <w:spacing w:val="-3"/>
          <w:sz w:val="24"/>
          <w:szCs w:val="24"/>
        </w:rPr>
        <w:t xml:space="preserve"> </w:t>
      </w:r>
      <w:r w:rsidRPr="00A14F31">
        <w:rPr>
          <w:rFonts w:ascii="Calibri" w:hAnsi="Calibri" w:cs="Calibri"/>
          <w:sz w:val="24"/>
          <w:szCs w:val="24"/>
        </w:rPr>
        <w:t>an</w:t>
      </w:r>
      <w:r w:rsidRPr="00A14F31">
        <w:rPr>
          <w:rFonts w:ascii="Calibri" w:hAnsi="Calibri" w:cs="Calibri"/>
          <w:spacing w:val="-3"/>
          <w:sz w:val="24"/>
          <w:szCs w:val="24"/>
        </w:rPr>
        <w:t xml:space="preserve"> </w:t>
      </w:r>
      <w:r w:rsidRPr="00A14F31">
        <w:rPr>
          <w:rFonts w:ascii="Calibri" w:hAnsi="Calibri" w:cs="Calibri"/>
          <w:sz w:val="24"/>
          <w:szCs w:val="24"/>
        </w:rPr>
        <w:t>open</w:t>
      </w:r>
      <w:r w:rsidRPr="00A14F31">
        <w:rPr>
          <w:rFonts w:ascii="Calibri" w:hAnsi="Calibri" w:cs="Calibri"/>
          <w:spacing w:val="-3"/>
          <w:sz w:val="24"/>
          <w:szCs w:val="24"/>
        </w:rPr>
        <w:t xml:space="preserve"> </w:t>
      </w:r>
      <w:r w:rsidRPr="00A14F31">
        <w:rPr>
          <w:rFonts w:ascii="Calibri" w:hAnsi="Calibri" w:cs="Calibri"/>
          <w:sz w:val="24"/>
          <w:szCs w:val="24"/>
        </w:rPr>
        <w:t>meeting</w:t>
      </w:r>
      <w:r w:rsidRPr="00A14F31">
        <w:rPr>
          <w:rFonts w:ascii="Calibri" w:hAnsi="Calibri" w:cs="Calibri"/>
          <w:spacing w:val="-2"/>
          <w:sz w:val="24"/>
          <w:szCs w:val="24"/>
        </w:rPr>
        <w:t xml:space="preserve"> </w:t>
      </w:r>
      <w:r w:rsidRPr="00A14F31">
        <w:rPr>
          <w:rFonts w:ascii="Calibri" w:hAnsi="Calibri" w:cs="Calibri"/>
          <w:sz w:val="24"/>
          <w:szCs w:val="24"/>
        </w:rPr>
        <w:t>with</w:t>
      </w:r>
      <w:r w:rsidRPr="00A14F31">
        <w:rPr>
          <w:rFonts w:ascii="Calibri" w:hAnsi="Calibri" w:cs="Calibri"/>
          <w:spacing w:val="-3"/>
          <w:sz w:val="24"/>
          <w:szCs w:val="24"/>
        </w:rPr>
        <w:t xml:space="preserve"> </w:t>
      </w:r>
      <w:r w:rsidRPr="00A14F31">
        <w:rPr>
          <w:rFonts w:ascii="Calibri" w:hAnsi="Calibri" w:cs="Calibri"/>
          <w:sz w:val="24"/>
          <w:szCs w:val="24"/>
        </w:rPr>
        <w:t>a</w:t>
      </w:r>
      <w:r w:rsidRPr="00A14F31">
        <w:rPr>
          <w:rFonts w:ascii="Calibri" w:hAnsi="Calibri" w:cs="Calibri"/>
          <w:spacing w:val="-2"/>
          <w:sz w:val="24"/>
          <w:szCs w:val="24"/>
        </w:rPr>
        <w:t xml:space="preserve"> </w:t>
      </w:r>
      <w:r w:rsidRPr="00A14F31">
        <w:rPr>
          <w:rFonts w:ascii="Calibri" w:hAnsi="Calibri" w:cs="Calibri"/>
          <w:sz w:val="24"/>
          <w:szCs w:val="24"/>
        </w:rPr>
        <w:t>quorum</w:t>
      </w:r>
      <w:r w:rsidRPr="00A14F31">
        <w:rPr>
          <w:rFonts w:ascii="Calibri" w:hAnsi="Calibri" w:cs="Calibri"/>
          <w:spacing w:val="-3"/>
          <w:sz w:val="24"/>
          <w:szCs w:val="24"/>
        </w:rPr>
        <w:t xml:space="preserve"> </w:t>
      </w:r>
      <w:r w:rsidRPr="00A14F31">
        <w:rPr>
          <w:rFonts w:ascii="Calibri" w:hAnsi="Calibri" w:cs="Calibri"/>
          <w:sz w:val="24"/>
          <w:szCs w:val="24"/>
        </w:rPr>
        <w:t>of the Board.</w:t>
      </w:r>
    </w:p>
    <w:p w14:paraId="167874B7" w14:textId="77777777" w:rsidR="00FB451C" w:rsidRPr="00A14F31" w:rsidRDefault="00FB451C" w:rsidP="00FB451C">
      <w:pPr>
        <w:pStyle w:val="ListParagraph"/>
        <w:numPr>
          <w:ilvl w:val="0"/>
          <w:numId w:val="22"/>
        </w:numPr>
        <w:tabs>
          <w:tab w:val="left" w:pos="840"/>
        </w:tabs>
        <w:spacing w:line="276" w:lineRule="auto"/>
        <w:ind w:left="360" w:right="186"/>
        <w:rPr>
          <w:rFonts w:ascii="Calibri" w:hAnsi="Calibri" w:cs="Calibri"/>
          <w:sz w:val="24"/>
          <w:szCs w:val="24"/>
        </w:rPr>
      </w:pPr>
      <w:r w:rsidRPr="00A14F31">
        <w:rPr>
          <w:rFonts w:ascii="Calibri" w:hAnsi="Calibri" w:cs="Calibri"/>
          <w:sz w:val="24"/>
          <w:szCs w:val="24"/>
        </w:rPr>
        <w:t>In the event of a vacancy in the office of the Chair, the Vice-Chair will succeed as Chair for the remainder of the unexpired term, plus the term for which they were elected. The Board will</w:t>
      </w:r>
      <w:r w:rsidRPr="00A14F31">
        <w:rPr>
          <w:rFonts w:ascii="Calibri" w:hAnsi="Calibri" w:cs="Calibri"/>
          <w:spacing w:val="-2"/>
          <w:sz w:val="24"/>
          <w:szCs w:val="24"/>
        </w:rPr>
        <w:t xml:space="preserve"> </w:t>
      </w:r>
      <w:r w:rsidRPr="00A14F31">
        <w:rPr>
          <w:rFonts w:ascii="Calibri" w:hAnsi="Calibri" w:cs="Calibri"/>
          <w:sz w:val="24"/>
          <w:szCs w:val="24"/>
        </w:rPr>
        <w:t>conduct</w:t>
      </w:r>
      <w:r w:rsidRPr="00A14F31">
        <w:rPr>
          <w:rFonts w:ascii="Calibri" w:hAnsi="Calibri" w:cs="Calibri"/>
          <w:spacing w:val="-5"/>
          <w:sz w:val="24"/>
          <w:szCs w:val="24"/>
        </w:rPr>
        <w:t xml:space="preserve"> </w:t>
      </w:r>
      <w:r w:rsidRPr="00A14F31">
        <w:rPr>
          <w:rFonts w:ascii="Calibri" w:hAnsi="Calibri" w:cs="Calibri"/>
          <w:sz w:val="24"/>
          <w:szCs w:val="24"/>
        </w:rPr>
        <w:t>an</w:t>
      </w:r>
      <w:r w:rsidRPr="00A14F31">
        <w:rPr>
          <w:rFonts w:ascii="Calibri" w:hAnsi="Calibri" w:cs="Calibri"/>
          <w:spacing w:val="-3"/>
          <w:sz w:val="24"/>
          <w:szCs w:val="24"/>
        </w:rPr>
        <w:t xml:space="preserve"> </w:t>
      </w:r>
      <w:r w:rsidRPr="00A14F31">
        <w:rPr>
          <w:rFonts w:ascii="Calibri" w:hAnsi="Calibri" w:cs="Calibri"/>
          <w:sz w:val="24"/>
          <w:szCs w:val="24"/>
        </w:rPr>
        <w:t>election</w:t>
      </w:r>
      <w:r w:rsidRPr="00A14F31">
        <w:rPr>
          <w:rFonts w:ascii="Calibri" w:hAnsi="Calibri" w:cs="Calibri"/>
          <w:spacing w:val="-3"/>
          <w:sz w:val="24"/>
          <w:szCs w:val="24"/>
        </w:rPr>
        <w:t xml:space="preserve"> </w:t>
      </w:r>
      <w:r w:rsidRPr="00A14F31">
        <w:rPr>
          <w:rFonts w:ascii="Calibri" w:hAnsi="Calibri" w:cs="Calibri"/>
          <w:sz w:val="24"/>
          <w:szCs w:val="24"/>
        </w:rPr>
        <w:t>to</w:t>
      </w:r>
      <w:r w:rsidRPr="00A14F31">
        <w:rPr>
          <w:rFonts w:ascii="Calibri" w:hAnsi="Calibri" w:cs="Calibri"/>
          <w:spacing w:val="-3"/>
          <w:sz w:val="24"/>
          <w:szCs w:val="24"/>
        </w:rPr>
        <w:t xml:space="preserve"> </w:t>
      </w:r>
      <w:r w:rsidRPr="00A14F31">
        <w:rPr>
          <w:rFonts w:ascii="Calibri" w:hAnsi="Calibri" w:cs="Calibri"/>
          <w:sz w:val="24"/>
          <w:szCs w:val="24"/>
        </w:rPr>
        <w:t>elect</w:t>
      </w:r>
      <w:r w:rsidRPr="00A14F31">
        <w:rPr>
          <w:rFonts w:ascii="Calibri" w:hAnsi="Calibri" w:cs="Calibri"/>
          <w:spacing w:val="-3"/>
          <w:sz w:val="24"/>
          <w:szCs w:val="24"/>
        </w:rPr>
        <w:t xml:space="preserve"> </w:t>
      </w:r>
      <w:r w:rsidRPr="00A14F31">
        <w:rPr>
          <w:rFonts w:ascii="Calibri" w:hAnsi="Calibri" w:cs="Calibri"/>
          <w:sz w:val="24"/>
          <w:szCs w:val="24"/>
        </w:rPr>
        <w:t>a</w:t>
      </w:r>
      <w:r w:rsidRPr="00A14F31">
        <w:rPr>
          <w:rFonts w:ascii="Calibri" w:hAnsi="Calibri" w:cs="Calibri"/>
          <w:spacing w:val="-2"/>
          <w:sz w:val="24"/>
          <w:szCs w:val="24"/>
        </w:rPr>
        <w:t xml:space="preserve"> </w:t>
      </w:r>
      <w:r w:rsidRPr="00A14F31">
        <w:rPr>
          <w:rFonts w:ascii="Calibri" w:hAnsi="Calibri" w:cs="Calibri"/>
          <w:sz w:val="24"/>
          <w:szCs w:val="24"/>
        </w:rPr>
        <w:t>new</w:t>
      </w:r>
      <w:r w:rsidRPr="00A14F31">
        <w:rPr>
          <w:rFonts w:ascii="Calibri" w:hAnsi="Calibri" w:cs="Calibri"/>
          <w:spacing w:val="-2"/>
          <w:sz w:val="24"/>
          <w:szCs w:val="24"/>
        </w:rPr>
        <w:t xml:space="preserve"> </w:t>
      </w:r>
      <w:r w:rsidRPr="00A14F31">
        <w:rPr>
          <w:rFonts w:ascii="Calibri" w:hAnsi="Calibri" w:cs="Calibri"/>
          <w:sz w:val="24"/>
          <w:szCs w:val="24"/>
        </w:rPr>
        <w:t>Vice-Chair</w:t>
      </w:r>
      <w:r w:rsidRPr="00A14F31">
        <w:rPr>
          <w:rFonts w:ascii="Calibri" w:hAnsi="Calibri" w:cs="Calibri"/>
          <w:spacing w:val="-3"/>
          <w:sz w:val="24"/>
          <w:szCs w:val="24"/>
        </w:rPr>
        <w:t xml:space="preserve"> </w:t>
      </w:r>
      <w:r w:rsidRPr="00A14F31">
        <w:rPr>
          <w:rFonts w:ascii="Calibri" w:hAnsi="Calibri" w:cs="Calibri"/>
          <w:sz w:val="24"/>
          <w:szCs w:val="24"/>
        </w:rPr>
        <w:t>at</w:t>
      </w:r>
      <w:r w:rsidRPr="00A14F31">
        <w:rPr>
          <w:rFonts w:ascii="Calibri" w:hAnsi="Calibri" w:cs="Calibri"/>
          <w:spacing w:val="-5"/>
          <w:sz w:val="24"/>
          <w:szCs w:val="24"/>
        </w:rPr>
        <w:t xml:space="preserve"> </w:t>
      </w:r>
      <w:r w:rsidRPr="00A14F31">
        <w:rPr>
          <w:rFonts w:ascii="Calibri" w:hAnsi="Calibri" w:cs="Calibri"/>
          <w:sz w:val="24"/>
          <w:szCs w:val="24"/>
        </w:rPr>
        <w:t>the</w:t>
      </w:r>
      <w:r w:rsidRPr="00A14F31">
        <w:rPr>
          <w:rFonts w:ascii="Calibri" w:hAnsi="Calibri" w:cs="Calibri"/>
          <w:spacing w:val="-2"/>
          <w:sz w:val="24"/>
          <w:szCs w:val="24"/>
        </w:rPr>
        <w:t xml:space="preserve"> </w:t>
      </w:r>
      <w:r w:rsidRPr="00A14F31">
        <w:rPr>
          <w:rFonts w:ascii="Calibri" w:hAnsi="Calibri" w:cs="Calibri"/>
          <w:sz w:val="24"/>
          <w:szCs w:val="24"/>
        </w:rPr>
        <w:t>next</w:t>
      </w:r>
      <w:r w:rsidRPr="00A14F31">
        <w:rPr>
          <w:rFonts w:ascii="Calibri" w:hAnsi="Calibri" w:cs="Calibri"/>
          <w:spacing w:val="-3"/>
          <w:sz w:val="24"/>
          <w:szCs w:val="24"/>
        </w:rPr>
        <w:t xml:space="preserve"> </w:t>
      </w:r>
      <w:r w:rsidRPr="00A14F31">
        <w:rPr>
          <w:rFonts w:ascii="Calibri" w:hAnsi="Calibri" w:cs="Calibri"/>
          <w:sz w:val="24"/>
          <w:szCs w:val="24"/>
        </w:rPr>
        <w:t>regular</w:t>
      </w:r>
      <w:r w:rsidRPr="00A14F31">
        <w:rPr>
          <w:rFonts w:ascii="Calibri" w:hAnsi="Calibri" w:cs="Calibri"/>
          <w:spacing w:val="-3"/>
          <w:sz w:val="24"/>
          <w:szCs w:val="24"/>
        </w:rPr>
        <w:t xml:space="preserve"> </w:t>
      </w:r>
      <w:r w:rsidRPr="00A14F31">
        <w:rPr>
          <w:rFonts w:ascii="Calibri" w:hAnsi="Calibri" w:cs="Calibri"/>
          <w:sz w:val="24"/>
          <w:szCs w:val="24"/>
        </w:rPr>
        <w:t>meeting</w:t>
      </w:r>
      <w:r w:rsidRPr="00A14F31">
        <w:rPr>
          <w:rFonts w:ascii="Calibri" w:hAnsi="Calibri" w:cs="Calibri"/>
          <w:spacing w:val="-2"/>
          <w:sz w:val="24"/>
          <w:szCs w:val="24"/>
        </w:rPr>
        <w:t xml:space="preserve"> </w:t>
      </w:r>
      <w:r w:rsidRPr="00A14F31">
        <w:rPr>
          <w:rFonts w:ascii="Calibri" w:hAnsi="Calibri" w:cs="Calibri"/>
          <w:sz w:val="24"/>
          <w:szCs w:val="24"/>
        </w:rPr>
        <w:t>after</w:t>
      </w:r>
      <w:r w:rsidRPr="00A14F31">
        <w:rPr>
          <w:rFonts w:ascii="Calibri" w:hAnsi="Calibri" w:cs="Calibri"/>
          <w:spacing w:val="-3"/>
          <w:sz w:val="24"/>
          <w:szCs w:val="24"/>
        </w:rPr>
        <w:t xml:space="preserve"> </w:t>
      </w:r>
      <w:r w:rsidRPr="00A14F31">
        <w:rPr>
          <w:rFonts w:ascii="Calibri" w:hAnsi="Calibri" w:cs="Calibri"/>
          <w:sz w:val="24"/>
          <w:szCs w:val="24"/>
        </w:rPr>
        <w:t>a</w:t>
      </w:r>
      <w:r w:rsidRPr="00A14F31">
        <w:rPr>
          <w:rFonts w:ascii="Calibri" w:hAnsi="Calibri" w:cs="Calibri"/>
          <w:spacing w:val="-2"/>
          <w:sz w:val="24"/>
          <w:szCs w:val="24"/>
        </w:rPr>
        <w:t xml:space="preserve"> </w:t>
      </w:r>
      <w:r w:rsidRPr="00A14F31">
        <w:rPr>
          <w:rFonts w:ascii="Calibri" w:hAnsi="Calibri" w:cs="Calibri"/>
          <w:sz w:val="24"/>
          <w:szCs w:val="24"/>
        </w:rPr>
        <w:t>vacancy has occurred. The new Vice-Chair will serve for the remainder of the unexpired term.</w:t>
      </w:r>
    </w:p>
    <w:p w14:paraId="262251F8" w14:textId="77777777" w:rsidR="00FB451C" w:rsidRPr="00A14F31" w:rsidRDefault="00FB451C" w:rsidP="00FB451C">
      <w:pPr>
        <w:tabs>
          <w:tab w:val="left" w:pos="840"/>
        </w:tabs>
        <w:spacing w:line="278" w:lineRule="auto"/>
        <w:ind w:right="709"/>
        <w:rPr>
          <w:rFonts w:ascii="Calibri" w:hAnsi="Calibri" w:cs="Calibri"/>
          <w:sz w:val="24"/>
          <w:szCs w:val="24"/>
        </w:rPr>
      </w:pPr>
    </w:p>
    <w:p w14:paraId="0DAF677F" w14:textId="77777777" w:rsidR="00FB451C" w:rsidRPr="00A14F31" w:rsidRDefault="00FB451C" w:rsidP="00FB451C">
      <w:pPr>
        <w:pStyle w:val="Heading1"/>
        <w:ind w:left="0"/>
        <w:rPr>
          <w:rFonts w:ascii="Calibri" w:hAnsi="Calibri" w:cs="Calibri"/>
        </w:rPr>
      </w:pPr>
      <w:bookmarkStart w:id="19" w:name="_Toc195971247"/>
      <w:r w:rsidRPr="00A14F31">
        <w:rPr>
          <w:rFonts w:ascii="Calibri" w:hAnsi="Calibri" w:cs="Calibri"/>
          <w:u w:val="single"/>
        </w:rPr>
        <w:t>100.C00</w:t>
      </w:r>
      <w:r w:rsidRPr="00A14F31">
        <w:rPr>
          <w:rFonts w:ascii="Calibri" w:hAnsi="Calibri" w:cs="Calibri"/>
          <w:spacing w:val="-1"/>
          <w:u w:val="single"/>
        </w:rPr>
        <w:t xml:space="preserve"> </w:t>
      </w:r>
      <w:r w:rsidRPr="00A14F31">
        <w:rPr>
          <w:rFonts w:ascii="Calibri" w:hAnsi="Calibri" w:cs="Calibri"/>
          <w:u w:val="single"/>
        </w:rPr>
        <w:t>–</w:t>
      </w:r>
      <w:r w:rsidRPr="00A14F31">
        <w:rPr>
          <w:rFonts w:ascii="Calibri" w:hAnsi="Calibri" w:cs="Calibri"/>
          <w:spacing w:val="-1"/>
          <w:u w:val="single"/>
        </w:rPr>
        <w:t xml:space="preserve"> </w:t>
      </w:r>
      <w:r w:rsidRPr="00A14F31">
        <w:rPr>
          <w:rFonts w:ascii="Calibri" w:hAnsi="Calibri" w:cs="Calibri"/>
          <w:u w:val="single"/>
        </w:rPr>
        <w:t>OFFICERS</w:t>
      </w:r>
      <w:r w:rsidRPr="00A14F31">
        <w:rPr>
          <w:rFonts w:ascii="Calibri" w:hAnsi="Calibri" w:cs="Calibri"/>
          <w:spacing w:val="-4"/>
          <w:u w:val="single"/>
        </w:rPr>
        <w:t xml:space="preserve"> </w:t>
      </w:r>
      <w:r w:rsidRPr="00A14F31">
        <w:rPr>
          <w:rFonts w:ascii="Calibri" w:hAnsi="Calibri" w:cs="Calibri"/>
          <w:u w:val="single"/>
        </w:rPr>
        <w:t>OF THE</w:t>
      </w:r>
      <w:r w:rsidRPr="00A14F31">
        <w:rPr>
          <w:rFonts w:ascii="Calibri" w:hAnsi="Calibri" w:cs="Calibri"/>
          <w:spacing w:val="-3"/>
          <w:u w:val="single"/>
        </w:rPr>
        <w:t xml:space="preserve"> </w:t>
      </w:r>
      <w:r w:rsidRPr="00A14F31">
        <w:rPr>
          <w:rFonts w:ascii="Calibri" w:hAnsi="Calibri" w:cs="Calibri"/>
          <w:spacing w:val="-4"/>
          <w:u w:val="single"/>
        </w:rPr>
        <w:t>BOARD</w:t>
      </w:r>
      <w:bookmarkEnd w:id="19"/>
    </w:p>
    <w:p w14:paraId="1D2222CB" w14:textId="77777777" w:rsidR="00FB451C" w:rsidRPr="00A14F31" w:rsidRDefault="00FB451C" w:rsidP="00FB451C">
      <w:pPr>
        <w:pStyle w:val="BodyText"/>
        <w:spacing w:before="4"/>
        <w:rPr>
          <w:rFonts w:ascii="Calibri" w:hAnsi="Calibri" w:cs="Calibri"/>
          <w:b/>
        </w:rPr>
      </w:pPr>
    </w:p>
    <w:p w14:paraId="419D8D4E" w14:textId="77777777" w:rsidR="00FB451C" w:rsidRPr="00A14F31" w:rsidRDefault="00FB451C" w:rsidP="00FB451C">
      <w:pPr>
        <w:pStyle w:val="Heading1"/>
        <w:tabs>
          <w:tab w:val="left" w:pos="506"/>
        </w:tabs>
        <w:spacing w:before="100"/>
        <w:ind w:left="0"/>
        <w:rPr>
          <w:rFonts w:ascii="Calibri" w:hAnsi="Calibri" w:cs="Calibri"/>
        </w:rPr>
      </w:pPr>
      <w:bookmarkStart w:id="20" w:name="_Toc195971248"/>
      <w:r w:rsidRPr="00A14F31">
        <w:rPr>
          <w:rFonts w:ascii="Calibri" w:hAnsi="Calibri" w:cs="Calibri"/>
        </w:rPr>
        <w:t>100.C10</w:t>
      </w:r>
      <w:r w:rsidRPr="00A14F31">
        <w:rPr>
          <w:rFonts w:ascii="Calibri" w:hAnsi="Calibri" w:cs="Calibri"/>
          <w:spacing w:val="-4"/>
        </w:rPr>
        <w:t xml:space="preserve"> </w:t>
      </w:r>
      <w:r w:rsidRPr="00A14F31">
        <w:rPr>
          <w:rFonts w:ascii="Calibri" w:hAnsi="Calibri" w:cs="Calibri"/>
        </w:rPr>
        <w:t>–</w:t>
      </w:r>
      <w:r w:rsidRPr="00A14F31">
        <w:rPr>
          <w:rFonts w:ascii="Calibri" w:hAnsi="Calibri" w:cs="Calibri"/>
          <w:spacing w:val="-4"/>
        </w:rPr>
        <w:t xml:space="preserve"> </w:t>
      </w:r>
      <w:r w:rsidRPr="00A14F31">
        <w:rPr>
          <w:rFonts w:ascii="Calibri" w:hAnsi="Calibri" w:cs="Calibri"/>
        </w:rPr>
        <w:t>CHAIR</w:t>
      </w:r>
      <w:r w:rsidRPr="00A14F31">
        <w:rPr>
          <w:rFonts w:ascii="Calibri" w:hAnsi="Calibri" w:cs="Calibri"/>
          <w:spacing w:val="-1"/>
        </w:rPr>
        <w:t xml:space="preserve"> </w:t>
      </w:r>
      <w:r w:rsidRPr="00A14F31">
        <w:rPr>
          <w:rFonts w:ascii="Calibri" w:hAnsi="Calibri" w:cs="Calibri"/>
        </w:rPr>
        <w:t>OF THE</w:t>
      </w:r>
      <w:r w:rsidRPr="00A14F31">
        <w:rPr>
          <w:rFonts w:ascii="Calibri" w:hAnsi="Calibri" w:cs="Calibri"/>
          <w:spacing w:val="-6"/>
        </w:rPr>
        <w:t xml:space="preserve"> </w:t>
      </w:r>
      <w:r w:rsidRPr="00A14F31">
        <w:rPr>
          <w:rFonts w:ascii="Calibri" w:hAnsi="Calibri" w:cs="Calibri"/>
          <w:spacing w:val="-2"/>
        </w:rPr>
        <w:t>BOARD</w:t>
      </w:r>
      <w:bookmarkEnd w:id="20"/>
    </w:p>
    <w:p w14:paraId="5442AEB8" w14:textId="77777777" w:rsidR="00FB451C" w:rsidRPr="00A14F31" w:rsidRDefault="00FB451C" w:rsidP="00FB451C">
      <w:pPr>
        <w:pStyle w:val="BodyText"/>
        <w:rPr>
          <w:rFonts w:ascii="Calibri" w:hAnsi="Calibri" w:cs="Calibri"/>
          <w:b/>
        </w:rPr>
      </w:pPr>
    </w:p>
    <w:p w14:paraId="1D35AA54" w14:textId="77777777" w:rsidR="00FB451C" w:rsidRPr="00A14F31" w:rsidRDefault="00FB451C" w:rsidP="00FB451C">
      <w:pPr>
        <w:pStyle w:val="BodyText"/>
        <w:rPr>
          <w:rFonts w:ascii="Calibri" w:hAnsi="Calibri" w:cs="Calibri"/>
        </w:rPr>
      </w:pPr>
      <w:r w:rsidRPr="00A14F31">
        <w:rPr>
          <w:rFonts w:ascii="Calibri" w:hAnsi="Calibri" w:cs="Calibri"/>
        </w:rPr>
        <w:t>Responsibilities</w:t>
      </w:r>
      <w:r w:rsidRPr="00A14F31">
        <w:rPr>
          <w:rFonts w:ascii="Calibri" w:hAnsi="Calibri" w:cs="Calibri"/>
          <w:spacing w:val="-4"/>
        </w:rPr>
        <w:t xml:space="preserve"> </w:t>
      </w:r>
      <w:r w:rsidRPr="00A14F31">
        <w:rPr>
          <w:rFonts w:ascii="Calibri" w:hAnsi="Calibri" w:cs="Calibri"/>
        </w:rPr>
        <w:t>and</w:t>
      </w:r>
      <w:r w:rsidRPr="00A14F31">
        <w:rPr>
          <w:rFonts w:ascii="Calibri" w:hAnsi="Calibri" w:cs="Calibri"/>
          <w:spacing w:val="-4"/>
        </w:rPr>
        <w:t xml:space="preserve"> </w:t>
      </w:r>
      <w:r w:rsidRPr="00A14F31">
        <w:rPr>
          <w:rFonts w:ascii="Calibri" w:hAnsi="Calibri" w:cs="Calibri"/>
        </w:rPr>
        <w:t>duties</w:t>
      </w:r>
      <w:r w:rsidRPr="00A14F31">
        <w:rPr>
          <w:rFonts w:ascii="Calibri" w:hAnsi="Calibri" w:cs="Calibri"/>
          <w:spacing w:val="-1"/>
        </w:rPr>
        <w:t xml:space="preserve"> </w:t>
      </w:r>
      <w:r w:rsidRPr="00A14F31">
        <w:rPr>
          <w:rFonts w:ascii="Calibri" w:hAnsi="Calibri" w:cs="Calibri"/>
        </w:rPr>
        <w:t>shall</w:t>
      </w:r>
      <w:r w:rsidRPr="00A14F31">
        <w:rPr>
          <w:rFonts w:ascii="Calibri" w:hAnsi="Calibri" w:cs="Calibri"/>
          <w:spacing w:val="-3"/>
        </w:rPr>
        <w:t xml:space="preserve"> </w:t>
      </w:r>
      <w:r w:rsidRPr="00A14F31">
        <w:rPr>
          <w:rFonts w:ascii="Calibri" w:hAnsi="Calibri" w:cs="Calibri"/>
        </w:rPr>
        <w:t>include,</w:t>
      </w:r>
      <w:r w:rsidRPr="00A14F31">
        <w:rPr>
          <w:rFonts w:ascii="Calibri" w:hAnsi="Calibri" w:cs="Calibri"/>
          <w:spacing w:val="-3"/>
        </w:rPr>
        <w:t xml:space="preserve"> </w:t>
      </w:r>
      <w:r w:rsidRPr="00A14F31">
        <w:rPr>
          <w:rFonts w:ascii="Calibri" w:hAnsi="Calibri" w:cs="Calibri"/>
        </w:rPr>
        <w:t>but</w:t>
      </w:r>
      <w:r w:rsidRPr="00A14F31">
        <w:rPr>
          <w:rFonts w:ascii="Calibri" w:hAnsi="Calibri" w:cs="Calibri"/>
          <w:spacing w:val="-3"/>
        </w:rPr>
        <w:t xml:space="preserve"> </w:t>
      </w:r>
      <w:r w:rsidRPr="00A14F31">
        <w:rPr>
          <w:rFonts w:ascii="Calibri" w:hAnsi="Calibri" w:cs="Calibri"/>
        </w:rPr>
        <w:t>are</w:t>
      </w:r>
      <w:r w:rsidRPr="00A14F31">
        <w:rPr>
          <w:rFonts w:ascii="Calibri" w:hAnsi="Calibri" w:cs="Calibri"/>
          <w:spacing w:val="-3"/>
        </w:rPr>
        <w:t xml:space="preserve"> </w:t>
      </w:r>
      <w:r w:rsidRPr="00A14F31">
        <w:rPr>
          <w:rFonts w:ascii="Calibri" w:hAnsi="Calibri" w:cs="Calibri"/>
        </w:rPr>
        <w:t>not</w:t>
      </w:r>
      <w:r w:rsidRPr="00A14F31">
        <w:rPr>
          <w:rFonts w:ascii="Calibri" w:hAnsi="Calibri" w:cs="Calibri"/>
          <w:spacing w:val="-6"/>
        </w:rPr>
        <w:t xml:space="preserve"> </w:t>
      </w:r>
      <w:r w:rsidRPr="00A14F31">
        <w:rPr>
          <w:rFonts w:ascii="Calibri" w:hAnsi="Calibri" w:cs="Calibri"/>
        </w:rPr>
        <w:t>limited</w:t>
      </w:r>
      <w:r w:rsidRPr="00A14F31">
        <w:rPr>
          <w:rFonts w:ascii="Calibri" w:hAnsi="Calibri" w:cs="Calibri"/>
          <w:spacing w:val="-2"/>
        </w:rPr>
        <w:t xml:space="preserve"> </w:t>
      </w:r>
      <w:r w:rsidRPr="00A14F31">
        <w:rPr>
          <w:rFonts w:ascii="Calibri" w:hAnsi="Calibri" w:cs="Calibri"/>
        </w:rPr>
        <w:t>to</w:t>
      </w:r>
      <w:r w:rsidRPr="00A14F31">
        <w:rPr>
          <w:rFonts w:ascii="Calibri" w:hAnsi="Calibri" w:cs="Calibri"/>
          <w:spacing w:val="-4"/>
        </w:rPr>
        <w:t xml:space="preserve"> </w:t>
      </w:r>
      <w:r w:rsidRPr="00A14F31">
        <w:rPr>
          <w:rFonts w:ascii="Calibri" w:hAnsi="Calibri" w:cs="Calibri"/>
        </w:rPr>
        <w:t>the</w:t>
      </w:r>
      <w:r w:rsidRPr="00A14F31">
        <w:rPr>
          <w:rFonts w:ascii="Calibri" w:hAnsi="Calibri" w:cs="Calibri"/>
          <w:spacing w:val="-2"/>
        </w:rPr>
        <w:t xml:space="preserve"> following:</w:t>
      </w:r>
    </w:p>
    <w:p w14:paraId="2ED4180E" w14:textId="77777777" w:rsidR="00FB451C" w:rsidRPr="00A14F31" w:rsidRDefault="00FB451C" w:rsidP="00FB451C">
      <w:pPr>
        <w:pStyle w:val="ListParagraph"/>
        <w:numPr>
          <w:ilvl w:val="1"/>
          <w:numId w:val="21"/>
        </w:numPr>
        <w:tabs>
          <w:tab w:val="left" w:pos="839"/>
          <w:tab w:val="left" w:pos="840"/>
        </w:tabs>
        <w:spacing w:before="203"/>
        <w:ind w:left="360" w:hanging="361"/>
        <w:rPr>
          <w:rFonts w:ascii="Calibri" w:hAnsi="Calibri" w:cs="Calibri"/>
          <w:sz w:val="24"/>
          <w:szCs w:val="24"/>
        </w:rPr>
      </w:pPr>
      <w:r w:rsidRPr="00A14F31">
        <w:rPr>
          <w:rFonts w:ascii="Calibri" w:hAnsi="Calibri" w:cs="Calibri"/>
          <w:sz w:val="24"/>
          <w:szCs w:val="24"/>
        </w:rPr>
        <w:t>Preside</w:t>
      </w:r>
      <w:r w:rsidRPr="00A14F31">
        <w:rPr>
          <w:rFonts w:ascii="Calibri" w:hAnsi="Calibri" w:cs="Calibri"/>
          <w:spacing w:val="-4"/>
          <w:sz w:val="24"/>
          <w:szCs w:val="24"/>
        </w:rPr>
        <w:t xml:space="preserve"> </w:t>
      </w:r>
      <w:r w:rsidRPr="00A14F31">
        <w:rPr>
          <w:rFonts w:ascii="Calibri" w:hAnsi="Calibri" w:cs="Calibri"/>
          <w:sz w:val="24"/>
          <w:szCs w:val="24"/>
        </w:rPr>
        <w:t>at</w:t>
      </w:r>
      <w:r w:rsidRPr="00A14F31">
        <w:rPr>
          <w:rFonts w:ascii="Calibri" w:hAnsi="Calibri" w:cs="Calibri"/>
          <w:spacing w:val="-3"/>
          <w:sz w:val="24"/>
          <w:szCs w:val="24"/>
        </w:rPr>
        <w:t xml:space="preserve"> </w:t>
      </w:r>
      <w:r w:rsidRPr="00A14F31">
        <w:rPr>
          <w:rFonts w:ascii="Calibri" w:hAnsi="Calibri" w:cs="Calibri"/>
          <w:sz w:val="24"/>
          <w:szCs w:val="24"/>
        </w:rPr>
        <w:t>all</w:t>
      </w:r>
      <w:r w:rsidRPr="00A14F31">
        <w:rPr>
          <w:rFonts w:ascii="Calibri" w:hAnsi="Calibri" w:cs="Calibri"/>
          <w:spacing w:val="-2"/>
          <w:sz w:val="24"/>
          <w:szCs w:val="24"/>
        </w:rPr>
        <w:t xml:space="preserve"> </w:t>
      </w:r>
      <w:r w:rsidRPr="00A14F31">
        <w:rPr>
          <w:rFonts w:ascii="Calibri" w:hAnsi="Calibri" w:cs="Calibri"/>
          <w:sz w:val="24"/>
          <w:szCs w:val="24"/>
        </w:rPr>
        <w:t>meetings</w:t>
      </w:r>
      <w:r w:rsidRPr="00A14F31">
        <w:rPr>
          <w:rFonts w:ascii="Calibri" w:hAnsi="Calibri" w:cs="Calibri"/>
          <w:spacing w:val="-1"/>
          <w:sz w:val="24"/>
          <w:szCs w:val="24"/>
        </w:rPr>
        <w:t xml:space="preserve"> </w:t>
      </w:r>
      <w:r w:rsidRPr="00A14F31">
        <w:rPr>
          <w:rFonts w:ascii="Calibri" w:hAnsi="Calibri" w:cs="Calibri"/>
          <w:sz w:val="24"/>
          <w:szCs w:val="24"/>
        </w:rPr>
        <w:t>when</w:t>
      </w:r>
      <w:r w:rsidRPr="00A14F31">
        <w:rPr>
          <w:rFonts w:ascii="Calibri" w:hAnsi="Calibri" w:cs="Calibri"/>
          <w:spacing w:val="-3"/>
          <w:sz w:val="24"/>
          <w:szCs w:val="24"/>
        </w:rPr>
        <w:t xml:space="preserve"> </w:t>
      </w:r>
      <w:r w:rsidRPr="00A14F31">
        <w:rPr>
          <w:rFonts w:ascii="Calibri" w:hAnsi="Calibri" w:cs="Calibri"/>
          <w:sz w:val="24"/>
          <w:szCs w:val="24"/>
        </w:rPr>
        <w:t>present</w:t>
      </w:r>
      <w:r w:rsidRPr="00A14F31">
        <w:rPr>
          <w:rFonts w:ascii="Calibri" w:hAnsi="Calibri" w:cs="Calibri"/>
          <w:spacing w:val="-3"/>
          <w:sz w:val="24"/>
          <w:szCs w:val="24"/>
        </w:rPr>
        <w:t xml:space="preserve"> </w:t>
      </w:r>
      <w:r w:rsidRPr="00A14F31">
        <w:rPr>
          <w:rFonts w:ascii="Calibri" w:hAnsi="Calibri" w:cs="Calibri"/>
          <w:sz w:val="24"/>
          <w:szCs w:val="24"/>
        </w:rPr>
        <w:t>and</w:t>
      </w:r>
      <w:r w:rsidRPr="00A14F31">
        <w:rPr>
          <w:rFonts w:ascii="Calibri" w:hAnsi="Calibri" w:cs="Calibri"/>
          <w:spacing w:val="-3"/>
          <w:sz w:val="24"/>
          <w:szCs w:val="24"/>
        </w:rPr>
        <w:t xml:space="preserve"> </w:t>
      </w:r>
      <w:r w:rsidRPr="00A14F31">
        <w:rPr>
          <w:rFonts w:ascii="Calibri" w:hAnsi="Calibri" w:cs="Calibri"/>
          <w:sz w:val="24"/>
          <w:szCs w:val="24"/>
        </w:rPr>
        <w:t>decide</w:t>
      </w:r>
      <w:r w:rsidRPr="00A14F31">
        <w:rPr>
          <w:rFonts w:ascii="Calibri" w:hAnsi="Calibri" w:cs="Calibri"/>
          <w:spacing w:val="-2"/>
          <w:sz w:val="24"/>
          <w:szCs w:val="24"/>
        </w:rPr>
        <w:t xml:space="preserve"> </w:t>
      </w:r>
      <w:r w:rsidRPr="00A14F31">
        <w:rPr>
          <w:rFonts w:ascii="Calibri" w:hAnsi="Calibri" w:cs="Calibri"/>
          <w:sz w:val="24"/>
          <w:szCs w:val="24"/>
        </w:rPr>
        <w:t>on</w:t>
      </w:r>
      <w:r w:rsidRPr="00A14F31">
        <w:rPr>
          <w:rFonts w:ascii="Calibri" w:hAnsi="Calibri" w:cs="Calibri"/>
          <w:spacing w:val="-5"/>
          <w:sz w:val="24"/>
          <w:szCs w:val="24"/>
        </w:rPr>
        <w:t xml:space="preserve"> </w:t>
      </w:r>
      <w:r w:rsidRPr="00A14F31">
        <w:rPr>
          <w:rFonts w:ascii="Calibri" w:hAnsi="Calibri" w:cs="Calibri"/>
          <w:sz w:val="24"/>
          <w:szCs w:val="24"/>
        </w:rPr>
        <w:t>questions</w:t>
      </w:r>
      <w:r w:rsidRPr="00A14F31">
        <w:rPr>
          <w:rFonts w:ascii="Calibri" w:hAnsi="Calibri" w:cs="Calibri"/>
          <w:spacing w:val="-1"/>
          <w:sz w:val="24"/>
          <w:szCs w:val="24"/>
        </w:rPr>
        <w:t xml:space="preserve"> </w:t>
      </w:r>
      <w:r w:rsidRPr="00A14F31">
        <w:rPr>
          <w:rFonts w:ascii="Calibri" w:hAnsi="Calibri" w:cs="Calibri"/>
          <w:sz w:val="24"/>
          <w:szCs w:val="24"/>
        </w:rPr>
        <w:t>of</w:t>
      </w:r>
      <w:r w:rsidRPr="00A14F31">
        <w:rPr>
          <w:rFonts w:ascii="Calibri" w:hAnsi="Calibri" w:cs="Calibri"/>
          <w:spacing w:val="-13"/>
          <w:sz w:val="24"/>
          <w:szCs w:val="24"/>
        </w:rPr>
        <w:t xml:space="preserve"> </w:t>
      </w:r>
      <w:proofErr w:type="gramStart"/>
      <w:r w:rsidRPr="00A14F31">
        <w:rPr>
          <w:rFonts w:ascii="Calibri" w:hAnsi="Calibri" w:cs="Calibri"/>
          <w:spacing w:val="-2"/>
          <w:sz w:val="24"/>
          <w:szCs w:val="24"/>
        </w:rPr>
        <w:t>order;</w:t>
      </w:r>
      <w:proofErr w:type="gramEnd"/>
    </w:p>
    <w:p w14:paraId="19ABAC20" w14:textId="77777777" w:rsidR="00FB451C" w:rsidRPr="00A14F31" w:rsidRDefault="00FB451C" w:rsidP="00FB451C">
      <w:pPr>
        <w:pStyle w:val="ListParagraph"/>
        <w:numPr>
          <w:ilvl w:val="1"/>
          <w:numId w:val="21"/>
        </w:numPr>
        <w:tabs>
          <w:tab w:val="left" w:pos="840"/>
        </w:tabs>
        <w:spacing w:before="40"/>
        <w:ind w:left="360"/>
        <w:rPr>
          <w:rFonts w:ascii="Calibri" w:hAnsi="Calibri" w:cs="Calibri"/>
          <w:sz w:val="24"/>
          <w:szCs w:val="24"/>
        </w:rPr>
      </w:pPr>
      <w:r w:rsidRPr="00A14F31">
        <w:rPr>
          <w:rFonts w:ascii="Calibri" w:hAnsi="Calibri" w:cs="Calibri"/>
          <w:sz w:val="24"/>
          <w:szCs w:val="24"/>
        </w:rPr>
        <w:t>Appoint</w:t>
      </w:r>
      <w:r w:rsidRPr="00A14F31">
        <w:rPr>
          <w:rFonts w:ascii="Calibri" w:hAnsi="Calibri" w:cs="Calibri"/>
          <w:spacing w:val="-4"/>
          <w:sz w:val="24"/>
          <w:szCs w:val="24"/>
        </w:rPr>
        <w:t xml:space="preserve"> </w:t>
      </w:r>
      <w:r w:rsidRPr="00A14F31">
        <w:rPr>
          <w:rFonts w:ascii="Calibri" w:hAnsi="Calibri" w:cs="Calibri"/>
          <w:sz w:val="24"/>
          <w:szCs w:val="24"/>
        </w:rPr>
        <w:t>members</w:t>
      </w:r>
      <w:r w:rsidRPr="00A14F31">
        <w:rPr>
          <w:rFonts w:ascii="Calibri" w:hAnsi="Calibri" w:cs="Calibri"/>
          <w:spacing w:val="-1"/>
          <w:sz w:val="24"/>
          <w:szCs w:val="24"/>
        </w:rPr>
        <w:t xml:space="preserve"> </w:t>
      </w:r>
      <w:r w:rsidRPr="00A14F31">
        <w:rPr>
          <w:rFonts w:ascii="Calibri" w:hAnsi="Calibri" w:cs="Calibri"/>
          <w:sz w:val="24"/>
          <w:szCs w:val="24"/>
        </w:rPr>
        <w:t>of</w:t>
      </w:r>
      <w:r w:rsidRPr="00A14F31">
        <w:rPr>
          <w:rFonts w:ascii="Calibri" w:hAnsi="Calibri" w:cs="Calibri"/>
          <w:spacing w:val="-3"/>
          <w:sz w:val="24"/>
          <w:szCs w:val="24"/>
        </w:rPr>
        <w:t xml:space="preserve"> </w:t>
      </w:r>
      <w:r w:rsidRPr="00A14F31">
        <w:rPr>
          <w:rFonts w:ascii="Calibri" w:hAnsi="Calibri" w:cs="Calibri"/>
          <w:sz w:val="24"/>
          <w:szCs w:val="24"/>
        </w:rPr>
        <w:t>the</w:t>
      </w:r>
      <w:r w:rsidRPr="00A14F31">
        <w:rPr>
          <w:rFonts w:ascii="Calibri" w:hAnsi="Calibri" w:cs="Calibri"/>
          <w:spacing w:val="-5"/>
          <w:sz w:val="24"/>
          <w:szCs w:val="24"/>
        </w:rPr>
        <w:t xml:space="preserve"> </w:t>
      </w:r>
      <w:r w:rsidRPr="00A14F31">
        <w:rPr>
          <w:rFonts w:ascii="Calibri" w:hAnsi="Calibri" w:cs="Calibri"/>
          <w:sz w:val="24"/>
          <w:szCs w:val="24"/>
        </w:rPr>
        <w:t>Board</w:t>
      </w:r>
      <w:r w:rsidRPr="00A14F31">
        <w:rPr>
          <w:rFonts w:ascii="Calibri" w:hAnsi="Calibri" w:cs="Calibri"/>
          <w:spacing w:val="-2"/>
          <w:sz w:val="24"/>
          <w:szCs w:val="24"/>
        </w:rPr>
        <w:t xml:space="preserve"> </w:t>
      </w:r>
      <w:r w:rsidRPr="00A14F31">
        <w:rPr>
          <w:rFonts w:ascii="Calibri" w:hAnsi="Calibri" w:cs="Calibri"/>
          <w:sz w:val="24"/>
          <w:szCs w:val="24"/>
        </w:rPr>
        <w:t>to</w:t>
      </w:r>
      <w:r w:rsidRPr="00A14F31">
        <w:rPr>
          <w:rFonts w:ascii="Calibri" w:hAnsi="Calibri" w:cs="Calibri"/>
          <w:spacing w:val="-3"/>
          <w:sz w:val="24"/>
          <w:szCs w:val="24"/>
        </w:rPr>
        <w:t xml:space="preserve"> </w:t>
      </w:r>
      <w:r w:rsidRPr="00A14F31">
        <w:rPr>
          <w:rFonts w:ascii="Calibri" w:hAnsi="Calibri" w:cs="Calibri"/>
          <w:sz w:val="24"/>
          <w:szCs w:val="24"/>
        </w:rPr>
        <w:t>serve</w:t>
      </w:r>
      <w:r w:rsidRPr="00A14F31">
        <w:rPr>
          <w:rFonts w:ascii="Calibri" w:hAnsi="Calibri" w:cs="Calibri"/>
          <w:spacing w:val="-2"/>
          <w:sz w:val="24"/>
          <w:szCs w:val="24"/>
        </w:rPr>
        <w:t xml:space="preserve"> </w:t>
      </w:r>
      <w:r w:rsidRPr="00A14F31">
        <w:rPr>
          <w:rFonts w:ascii="Calibri" w:hAnsi="Calibri" w:cs="Calibri"/>
          <w:sz w:val="24"/>
          <w:szCs w:val="24"/>
        </w:rPr>
        <w:t>on</w:t>
      </w:r>
      <w:r w:rsidRPr="00A14F31">
        <w:rPr>
          <w:rFonts w:ascii="Calibri" w:hAnsi="Calibri" w:cs="Calibri"/>
          <w:spacing w:val="-6"/>
          <w:sz w:val="24"/>
          <w:szCs w:val="24"/>
        </w:rPr>
        <w:t xml:space="preserve"> </w:t>
      </w:r>
      <w:r w:rsidRPr="00A14F31">
        <w:rPr>
          <w:rFonts w:ascii="Calibri" w:hAnsi="Calibri" w:cs="Calibri"/>
          <w:sz w:val="24"/>
          <w:szCs w:val="24"/>
        </w:rPr>
        <w:t>special</w:t>
      </w:r>
      <w:r w:rsidRPr="00A14F31">
        <w:rPr>
          <w:rFonts w:ascii="Calibri" w:hAnsi="Calibri" w:cs="Calibri"/>
          <w:spacing w:val="-5"/>
          <w:sz w:val="24"/>
          <w:szCs w:val="24"/>
        </w:rPr>
        <w:t xml:space="preserve"> </w:t>
      </w:r>
      <w:r w:rsidRPr="00A14F31">
        <w:rPr>
          <w:rFonts w:ascii="Calibri" w:hAnsi="Calibri" w:cs="Calibri"/>
          <w:sz w:val="24"/>
          <w:szCs w:val="24"/>
        </w:rPr>
        <w:t>committees</w:t>
      </w:r>
      <w:r w:rsidRPr="00A14F31">
        <w:rPr>
          <w:rFonts w:ascii="Calibri" w:hAnsi="Calibri" w:cs="Calibri"/>
          <w:spacing w:val="-1"/>
          <w:sz w:val="24"/>
          <w:szCs w:val="24"/>
        </w:rPr>
        <w:t xml:space="preserve"> </w:t>
      </w:r>
      <w:r w:rsidRPr="00A14F31">
        <w:rPr>
          <w:rFonts w:ascii="Calibri" w:hAnsi="Calibri" w:cs="Calibri"/>
          <w:sz w:val="24"/>
          <w:szCs w:val="24"/>
        </w:rPr>
        <w:t>as</w:t>
      </w:r>
      <w:r w:rsidRPr="00A14F31">
        <w:rPr>
          <w:rFonts w:ascii="Calibri" w:hAnsi="Calibri" w:cs="Calibri"/>
          <w:spacing w:val="-2"/>
          <w:sz w:val="24"/>
          <w:szCs w:val="24"/>
        </w:rPr>
        <w:t xml:space="preserve"> </w:t>
      </w:r>
      <w:r w:rsidRPr="00A14F31">
        <w:rPr>
          <w:rFonts w:ascii="Calibri" w:hAnsi="Calibri" w:cs="Calibri"/>
          <w:sz w:val="24"/>
          <w:szCs w:val="24"/>
        </w:rPr>
        <w:t>approved</w:t>
      </w:r>
      <w:r w:rsidRPr="00A14F31">
        <w:rPr>
          <w:rFonts w:ascii="Calibri" w:hAnsi="Calibri" w:cs="Calibri"/>
          <w:spacing w:val="-2"/>
          <w:sz w:val="24"/>
          <w:szCs w:val="24"/>
        </w:rPr>
        <w:t xml:space="preserve"> </w:t>
      </w:r>
      <w:r w:rsidRPr="00A14F31">
        <w:rPr>
          <w:rFonts w:ascii="Calibri" w:hAnsi="Calibri" w:cs="Calibri"/>
          <w:sz w:val="24"/>
          <w:szCs w:val="24"/>
        </w:rPr>
        <w:t>by</w:t>
      </w:r>
      <w:r w:rsidRPr="00A14F31">
        <w:rPr>
          <w:rFonts w:ascii="Calibri" w:hAnsi="Calibri" w:cs="Calibri"/>
          <w:spacing w:val="-2"/>
          <w:sz w:val="24"/>
          <w:szCs w:val="24"/>
        </w:rPr>
        <w:t xml:space="preserve"> </w:t>
      </w:r>
      <w:r w:rsidRPr="00A14F31">
        <w:rPr>
          <w:rFonts w:ascii="Calibri" w:hAnsi="Calibri" w:cs="Calibri"/>
          <w:sz w:val="24"/>
          <w:szCs w:val="24"/>
        </w:rPr>
        <w:t>the</w:t>
      </w:r>
      <w:r w:rsidRPr="00A14F31">
        <w:rPr>
          <w:rFonts w:ascii="Calibri" w:hAnsi="Calibri" w:cs="Calibri"/>
          <w:spacing w:val="-2"/>
          <w:sz w:val="24"/>
          <w:szCs w:val="24"/>
        </w:rPr>
        <w:t xml:space="preserve"> </w:t>
      </w:r>
      <w:proofErr w:type="gramStart"/>
      <w:r w:rsidRPr="00A14F31">
        <w:rPr>
          <w:rFonts w:ascii="Calibri" w:hAnsi="Calibri" w:cs="Calibri"/>
          <w:spacing w:val="-2"/>
          <w:sz w:val="24"/>
          <w:szCs w:val="24"/>
        </w:rPr>
        <w:t>Board;</w:t>
      </w:r>
      <w:proofErr w:type="gramEnd"/>
    </w:p>
    <w:p w14:paraId="69F715B3" w14:textId="77777777" w:rsidR="00FB451C" w:rsidRPr="00A14F31" w:rsidRDefault="00FB451C" w:rsidP="00FB451C">
      <w:pPr>
        <w:pStyle w:val="ListParagraph"/>
        <w:numPr>
          <w:ilvl w:val="1"/>
          <w:numId w:val="21"/>
        </w:numPr>
        <w:tabs>
          <w:tab w:val="left" w:pos="839"/>
          <w:tab w:val="left" w:pos="840"/>
        </w:tabs>
        <w:spacing w:before="39" w:line="276" w:lineRule="auto"/>
        <w:ind w:left="360" w:right="361"/>
        <w:rPr>
          <w:rFonts w:ascii="Calibri" w:hAnsi="Calibri" w:cs="Calibri"/>
          <w:sz w:val="24"/>
          <w:szCs w:val="24"/>
        </w:rPr>
      </w:pPr>
      <w:r w:rsidRPr="00A14F31">
        <w:rPr>
          <w:rFonts w:ascii="Calibri" w:hAnsi="Calibri" w:cs="Calibri"/>
          <w:sz w:val="24"/>
          <w:szCs w:val="24"/>
        </w:rPr>
        <w:t>Execute</w:t>
      </w:r>
      <w:r w:rsidRPr="00A14F31">
        <w:rPr>
          <w:rFonts w:ascii="Calibri" w:hAnsi="Calibri" w:cs="Calibri"/>
          <w:spacing w:val="-5"/>
          <w:sz w:val="24"/>
          <w:szCs w:val="24"/>
        </w:rPr>
        <w:t xml:space="preserve"> </w:t>
      </w:r>
      <w:r w:rsidRPr="00A14F31">
        <w:rPr>
          <w:rFonts w:ascii="Calibri" w:hAnsi="Calibri" w:cs="Calibri"/>
          <w:sz w:val="24"/>
          <w:szCs w:val="24"/>
        </w:rPr>
        <w:t>all</w:t>
      </w:r>
      <w:r w:rsidRPr="00A14F31">
        <w:rPr>
          <w:rFonts w:ascii="Calibri" w:hAnsi="Calibri" w:cs="Calibri"/>
          <w:spacing w:val="-3"/>
          <w:sz w:val="24"/>
          <w:szCs w:val="24"/>
        </w:rPr>
        <w:t xml:space="preserve"> </w:t>
      </w:r>
      <w:r w:rsidRPr="00A14F31">
        <w:rPr>
          <w:rFonts w:ascii="Calibri" w:hAnsi="Calibri" w:cs="Calibri"/>
          <w:sz w:val="24"/>
          <w:szCs w:val="24"/>
        </w:rPr>
        <w:t>contracts</w:t>
      </w:r>
      <w:r w:rsidRPr="00A14F31">
        <w:rPr>
          <w:rFonts w:ascii="Calibri" w:hAnsi="Calibri" w:cs="Calibri"/>
          <w:spacing w:val="-2"/>
          <w:sz w:val="24"/>
          <w:szCs w:val="24"/>
        </w:rPr>
        <w:t xml:space="preserve"> </w:t>
      </w:r>
      <w:r w:rsidRPr="00A14F31">
        <w:rPr>
          <w:rFonts w:ascii="Calibri" w:hAnsi="Calibri" w:cs="Calibri"/>
          <w:sz w:val="24"/>
          <w:szCs w:val="24"/>
        </w:rPr>
        <w:t>approved</w:t>
      </w:r>
      <w:r w:rsidRPr="00A14F31">
        <w:rPr>
          <w:rFonts w:ascii="Calibri" w:hAnsi="Calibri" w:cs="Calibri"/>
          <w:spacing w:val="-3"/>
          <w:sz w:val="24"/>
          <w:szCs w:val="24"/>
        </w:rPr>
        <w:t xml:space="preserve"> </w:t>
      </w:r>
      <w:r w:rsidRPr="00A14F31">
        <w:rPr>
          <w:rFonts w:ascii="Calibri" w:hAnsi="Calibri" w:cs="Calibri"/>
          <w:sz w:val="24"/>
          <w:szCs w:val="24"/>
        </w:rPr>
        <w:t>by</w:t>
      </w:r>
      <w:r w:rsidRPr="00A14F31">
        <w:rPr>
          <w:rFonts w:ascii="Calibri" w:hAnsi="Calibri" w:cs="Calibri"/>
          <w:spacing w:val="-3"/>
          <w:sz w:val="24"/>
          <w:szCs w:val="24"/>
        </w:rPr>
        <w:t xml:space="preserve"> </w:t>
      </w:r>
      <w:r w:rsidRPr="00A14F31">
        <w:rPr>
          <w:rFonts w:ascii="Calibri" w:hAnsi="Calibri" w:cs="Calibri"/>
          <w:sz w:val="24"/>
          <w:szCs w:val="24"/>
        </w:rPr>
        <w:t>the</w:t>
      </w:r>
      <w:r w:rsidRPr="00A14F31">
        <w:rPr>
          <w:rFonts w:ascii="Calibri" w:hAnsi="Calibri" w:cs="Calibri"/>
          <w:spacing w:val="-3"/>
          <w:sz w:val="24"/>
          <w:szCs w:val="24"/>
        </w:rPr>
        <w:t xml:space="preserve"> </w:t>
      </w:r>
      <w:r w:rsidRPr="00A14F31">
        <w:rPr>
          <w:rFonts w:ascii="Calibri" w:hAnsi="Calibri" w:cs="Calibri"/>
          <w:sz w:val="24"/>
          <w:szCs w:val="24"/>
        </w:rPr>
        <w:t>Board</w:t>
      </w:r>
      <w:r w:rsidRPr="00A14F31">
        <w:rPr>
          <w:rFonts w:ascii="Calibri" w:hAnsi="Calibri" w:cs="Calibri"/>
          <w:spacing w:val="-3"/>
          <w:sz w:val="24"/>
          <w:szCs w:val="24"/>
        </w:rPr>
        <w:t xml:space="preserve"> </w:t>
      </w:r>
      <w:r w:rsidRPr="00A14F31">
        <w:rPr>
          <w:rFonts w:ascii="Calibri" w:hAnsi="Calibri" w:cs="Calibri"/>
          <w:sz w:val="24"/>
          <w:szCs w:val="24"/>
        </w:rPr>
        <w:t>and</w:t>
      </w:r>
      <w:r w:rsidRPr="00A14F31">
        <w:rPr>
          <w:rFonts w:ascii="Calibri" w:hAnsi="Calibri" w:cs="Calibri"/>
          <w:spacing w:val="-3"/>
          <w:sz w:val="24"/>
          <w:szCs w:val="24"/>
        </w:rPr>
        <w:t xml:space="preserve"> </w:t>
      </w:r>
      <w:r w:rsidRPr="00A14F31">
        <w:rPr>
          <w:rFonts w:ascii="Calibri" w:hAnsi="Calibri" w:cs="Calibri"/>
          <w:sz w:val="24"/>
          <w:szCs w:val="24"/>
        </w:rPr>
        <w:t>other</w:t>
      </w:r>
      <w:r w:rsidRPr="00A14F31">
        <w:rPr>
          <w:rFonts w:ascii="Calibri" w:hAnsi="Calibri" w:cs="Calibri"/>
          <w:spacing w:val="-4"/>
          <w:sz w:val="24"/>
          <w:szCs w:val="24"/>
        </w:rPr>
        <w:t xml:space="preserve"> </w:t>
      </w:r>
      <w:r w:rsidRPr="00A14F31">
        <w:rPr>
          <w:rFonts w:ascii="Calibri" w:hAnsi="Calibri" w:cs="Calibri"/>
          <w:sz w:val="24"/>
          <w:szCs w:val="24"/>
        </w:rPr>
        <w:t>official</w:t>
      </w:r>
      <w:r w:rsidRPr="00A14F31">
        <w:rPr>
          <w:rFonts w:ascii="Calibri" w:hAnsi="Calibri" w:cs="Calibri"/>
          <w:spacing w:val="-3"/>
          <w:sz w:val="24"/>
          <w:szCs w:val="24"/>
        </w:rPr>
        <w:t xml:space="preserve"> </w:t>
      </w:r>
      <w:r w:rsidRPr="00A14F31">
        <w:rPr>
          <w:rFonts w:ascii="Calibri" w:hAnsi="Calibri" w:cs="Calibri"/>
          <w:sz w:val="24"/>
          <w:szCs w:val="24"/>
        </w:rPr>
        <w:t>documents</w:t>
      </w:r>
      <w:r w:rsidRPr="00A14F31">
        <w:rPr>
          <w:rFonts w:ascii="Calibri" w:hAnsi="Calibri" w:cs="Calibri"/>
          <w:spacing w:val="-2"/>
          <w:sz w:val="24"/>
          <w:szCs w:val="24"/>
        </w:rPr>
        <w:t xml:space="preserve"> </w:t>
      </w:r>
      <w:r w:rsidRPr="00A14F31">
        <w:rPr>
          <w:rFonts w:ascii="Calibri" w:hAnsi="Calibri" w:cs="Calibri"/>
          <w:sz w:val="24"/>
          <w:szCs w:val="24"/>
        </w:rPr>
        <w:t>legally</w:t>
      </w:r>
      <w:r w:rsidRPr="00A14F31">
        <w:rPr>
          <w:rFonts w:ascii="Calibri" w:hAnsi="Calibri" w:cs="Calibri"/>
          <w:spacing w:val="-3"/>
          <w:sz w:val="24"/>
          <w:szCs w:val="24"/>
        </w:rPr>
        <w:t xml:space="preserve"> </w:t>
      </w:r>
      <w:r w:rsidRPr="00A14F31">
        <w:rPr>
          <w:rFonts w:ascii="Calibri" w:hAnsi="Calibri" w:cs="Calibri"/>
          <w:sz w:val="24"/>
          <w:szCs w:val="24"/>
        </w:rPr>
        <w:t xml:space="preserve">requiring the signature of the Chair of the Board, such as resolutions, general obligations, and revenue </w:t>
      </w:r>
      <w:proofErr w:type="gramStart"/>
      <w:r w:rsidRPr="00A14F31">
        <w:rPr>
          <w:rFonts w:ascii="Calibri" w:hAnsi="Calibri" w:cs="Calibri"/>
          <w:sz w:val="24"/>
          <w:szCs w:val="24"/>
        </w:rPr>
        <w:t>bonds;</w:t>
      </w:r>
      <w:proofErr w:type="gramEnd"/>
    </w:p>
    <w:p w14:paraId="47085835" w14:textId="77777777" w:rsidR="00FB451C" w:rsidRPr="00A14F31" w:rsidRDefault="00FB451C" w:rsidP="00FB451C">
      <w:pPr>
        <w:pStyle w:val="ListParagraph"/>
        <w:numPr>
          <w:ilvl w:val="1"/>
          <w:numId w:val="21"/>
        </w:numPr>
        <w:tabs>
          <w:tab w:val="left" w:pos="840"/>
        </w:tabs>
        <w:spacing w:line="270" w:lineRule="exact"/>
        <w:ind w:left="360"/>
        <w:rPr>
          <w:rFonts w:ascii="Calibri" w:hAnsi="Calibri" w:cs="Calibri"/>
          <w:sz w:val="24"/>
          <w:szCs w:val="24"/>
        </w:rPr>
      </w:pPr>
      <w:r w:rsidRPr="00A14F31">
        <w:rPr>
          <w:rFonts w:ascii="Calibri" w:hAnsi="Calibri" w:cs="Calibri"/>
          <w:sz w:val="24"/>
          <w:szCs w:val="24"/>
        </w:rPr>
        <w:t>Call</w:t>
      </w:r>
      <w:r w:rsidRPr="00A14F31">
        <w:rPr>
          <w:rFonts w:ascii="Calibri" w:hAnsi="Calibri" w:cs="Calibri"/>
          <w:spacing w:val="-6"/>
          <w:sz w:val="24"/>
          <w:szCs w:val="24"/>
        </w:rPr>
        <w:t xml:space="preserve"> </w:t>
      </w:r>
      <w:r w:rsidRPr="00A14F31">
        <w:rPr>
          <w:rFonts w:ascii="Calibri" w:hAnsi="Calibri" w:cs="Calibri"/>
          <w:sz w:val="24"/>
          <w:szCs w:val="24"/>
        </w:rPr>
        <w:t>special</w:t>
      </w:r>
      <w:r w:rsidRPr="00A14F31">
        <w:rPr>
          <w:rFonts w:ascii="Calibri" w:hAnsi="Calibri" w:cs="Calibri"/>
          <w:spacing w:val="-2"/>
          <w:sz w:val="24"/>
          <w:szCs w:val="24"/>
        </w:rPr>
        <w:t xml:space="preserve"> </w:t>
      </w:r>
      <w:r w:rsidRPr="00A14F31">
        <w:rPr>
          <w:rFonts w:ascii="Calibri" w:hAnsi="Calibri" w:cs="Calibri"/>
          <w:sz w:val="24"/>
          <w:szCs w:val="24"/>
        </w:rPr>
        <w:t>meetings</w:t>
      </w:r>
      <w:r w:rsidRPr="00A14F31">
        <w:rPr>
          <w:rFonts w:ascii="Calibri" w:hAnsi="Calibri" w:cs="Calibri"/>
          <w:spacing w:val="-1"/>
          <w:sz w:val="24"/>
          <w:szCs w:val="24"/>
        </w:rPr>
        <w:t xml:space="preserve"> </w:t>
      </w:r>
      <w:r w:rsidRPr="00A14F31">
        <w:rPr>
          <w:rFonts w:ascii="Calibri" w:hAnsi="Calibri" w:cs="Calibri"/>
          <w:sz w:val="24"/>
          <w:szCs w:val="24"/>
        </w:rPr>
        <w:t>of</w:t>
      </w:r>
      <w:r w:rsidRPr="00A14F31">
        <w:rPr>
          <w:rFonts w:ascii="Calibri" w:hAnsi="Calibri" w:cs="Calibri"/>
          <w:spacing w:val="-3"/>
          <w:sz w:val="24"/>
          <w:szCs w:val="24"/>
        </w:rPr>
        <w:t xml:space="preserve"> </w:t>
      </w:r>
      <w:r w:rsidRPr="00A14F31">
        <w:rPr>
          <w:rFonts w:ascii="Calibri" w:hAnsi="Calibri" w:cs="Calibri"/>
          <w:sz w:val="24"/>
          <w:szCs w:val="24"/>
        </w:rPr>
        <w:t>the</w:t>
      </w:r>
      <w:r w:rsidRPr="00A14F31">
        <w:rPr>
          <w:rFonts w:ascii="Calibri" w:hAnsi="Calibri" w:cs="Calibri"/>
          <w:spacing w:val="-2"/>
          <w:sz w:val="24"/>
          <w:szCs w:val="24"/>
        </w:rPr>
        <w:t xml:space="preserve"> </w:t>
      </w:r>
      <w:r w:rsidRPr="00A14F31">
        <w:rPr>
          <w:rFonts w:ascii="Calibri" w:hAnsi="Calibri" w:cs="Calibri"/>
          <w:sz w:val="24"/>
          <w:szCs w:val="24"/>
        </w:rPr>
        <w:t>Board</w:t>
      </w:r>
      <w:r w:rsidRPr="00A14F31">
        <w:rPr>
          <w:rFonts w:ascii="Calibri" w:hAnsi="Calibri" w:cs="Calibri"/>
          <w:spacing w:val="-2"/>
          <w:sz w:val="24"/>
          <w:szCs w:val="24"/>
        </w:rPr>
        <w:t xml:space="preserve"> </w:t>
      </w:r>
      <w:r w:rsidRPr="00A14F31">
        <w:rPr>
          <w:rFonts w:ascii="Calibri" w:hAnsi="Calibri" w:cs="Calibri"/>
          <w:sz w:val="24"/>
          <w:szCs w:val="24"/>
        </w:rPr>
        <w:t>as</w:t>
      </w:r>
      <w:r w:rsidRPr="00A14F31">
        <w:rPr>
          <w:rFonts w:ascii="Calibri" w:hAnsi="Calibri" w:cs="Calibri"/>
          <w:spacing w:val="-1"/>
          <w:sz w:val="24"/>
          <w:szCs w:val="24"/>
        </w:rPr>
        <w:t xml:space="preserve"> </w:t>
      </w:r>
      <w:proofErr w:type="gramStart"/>
      <w:r w:rsidRPr="00A14F31">
        <w:rPr>
          <w:rFonts w:ascii="Calibri" w:hAnsi="Calibri" w:cs="Calibri"/>
          <w:spacing w:val="-2"/>
          <w:sz w:val="24"/>
          <w:szCs w:val="24"/>
        </w:rPr>
        <w:t>required;</w:t>
      </w:r>
      <w:proofErr w:type="gramEnd"/>
    </w:p>
    <w:p w14:paraId="262CBD7A" w14:textId="77777777" w:rsidR="00FB451C" w:rsidRPr="00A14F31" w:rsidRDefault="00FB451C" w:rsidP="00FB451C">
      <w:pPr>
        <w:pStyle w:val="ListParagraph"/>
        <w:numPr>
          <w:ilvl w:val="1"/>
          <w:numId w:val="21"/>
        </w:numPr>
        <w:tabs>
          <w:tab w:val="left" w:pos="839"/>
          <w:tab w:val="left" w:pos="840"/>
        </w:tabs>
        <w:spacing w:before="79" w:line="276" w:lineRule="auto"/>
        <w:ind w:left="360" w:right="777"/>
        <w:rPr>
          <w:rFonts w:asciiTheme="minorHAnsi" w:hAnsiTheme="minorHAnsi" w:cstheme="minorHAnsi"/>
          <w:sz w:val="24"/>
          <w:szCs w:val="24"/>
        </w:rPr>
      </w:pPr>
      <w:r w:rsidRPr="00A14F31">
        <w:rPr>
          <w:rFonts w:asciiTheme="minorHAnsi" w:hAnsiTheme="minorHAnsi" w:cstheme="minorHAnsi"/>
          <w:sz w:val="24"/>
          <w:szCs w:val="24"/>
        </w:rPr>
        <w:t>Represent,</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when</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possible,</w:t>
      </w:r>
      <w:r w:rsidRPr="00A14F31">
        <w:rPr>
          <w:rFonts w:asciiTheme="minorHAnsi" w:hAnsiTheme="minorHAnsi" w:cstheme="minorHAnsi"/>
          <w:spacing w:val="-6"/>
          <w:sz w:val="24"/>
          <w:szCs w:val="24"/>
        </w:rPr>
        <w:t xml:space="preserve"> </w:t>
      </w:r>
      <w:r w:rsidRPr="00A14F31">
        <w:rPr>
          <w:rFonts w:asciiTheme="minorHAnsi" w:hAnsiTheme="minorHAnsi" w:cstheme="minorHAnsi"/>
          <w:sz w:val="24"/>
          <w:szCs w:val="24"/>
        </w:rPr>
        <w:t>the</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Board</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at</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meetings</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of</w:t>
      </w:r>
      <w:r w:rsidRPr="00A14F31">
        <w:rPr>
          <w:rFonts w:asciiTheme="minorHAnsi" w:hAnsiTheme="minorHAnsi" w:cstheme="minorHAnsi"/>
          <w:spacing w:val="-7"/>
          <w:sz w:val="24"/>
          <w:szCs w:val="24"/>
        </w:rPr>
        <w:t xml:space="preserve"> </w:t>
      </w:r>
      <w:r w:rsidRPr="00A14F31">
        <w:rPr>
          <w:rFonts w:asciiTheme="minorHAnsi" w:hAnsiTheme="minorHAnsi" w:cstheme="minorHAnsi"/>
          <w:sz w:val="24"/>
          <w:szCs w:val="24"/>
        </w:rPr>
        <w:t>trustee</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organizations</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to</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which</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 xml:space="preserve">the </w:t>
      </w:r>
      <w:proofErr w:type="gramStart"/>
      <w:r w:rsidRPr="00A14F31">
        <w:rPr>
          <w:rFonts w:asciiTheme="minorHAnsi" w:hAnsiTheme="minorHAnsi" w:cstheme="minorHAnsi"/>
          <w:sz w:val="24"/>
          <w:szCs w:val="24"/>
        </w:rPr>
        <w:t>District</w:t>
      </w:r>
      <w:proofErr w:type="gramEnd"/>
      <w:r w:rsidRPr="00A14F31">
        <w:rPr>
          <w:rFonts w:asciiTheme="minorHAnsi" w:hAnsiTheme="minorHAnsi" w:cstheme="minorHAnsi"/>
          <w:sz w:val="24"/>
          <w:szCs w:val="24"/>
        </w:rPr>
        <w:t xml:space="preserve"> belongs; and</w:t>
      </w:r>
    </w:p>
    <w:p w14:paraId="1D6DAB18" w14:textId="77777777" w:rsidR="00FB451C" w:rsidRPr="00A14F31" w:rsidRDefault="00FB451C" w:rsidP="00FB451C">
      <w:pPr>
        <w:pStyle w:val="ListParagraph"/>
        <w:numPr>
          <w:ilvl w:val="1"/>
          <w:numId w:val="21"/>
        </w:numPr>
        <w:tabs>
          <w:tab w:val="left" w:pos="839"/>
          <w:tab w:val="left" w:pos="840"/>
        </w:tabs>
        <w:spacing w:before="1"/>
        <w:ind w:left="360" w:hanging="361"/>
        <w:rPr>
          <w:rFonts w:asciiTheme="minorHAnsi" w:hAnsiTheme="minorHAnsi" w:cstheme="minorHAnsi"/>
          <w:sz w:val="24"/>
          <w:szCs w:val="24"/>
        </w:rPr>
      </w:pPr>
      <w:r w:rsidRPr="00A14F31">
        <w:rPr>
          <w:rFonts w:asciiTheme="minorHAnsi" w:hAnsiTheme="minorHAnsi" w:cstheme="minorHAnsi"/>
          <w:sz w:val="24"/>
          <w:szCs w:val="24"/>
        </w:rPr>
        <w:t>Perform</w:t>
      </w:r>
      <w:r w:rsidRPr="00A14F31">
        <w:rPr>
          <w:rFonts w:asciiTheme="minorHAnsi" w:hAnsiTheme="minorHAnsi" w:cstheme="minorHAnsi"/>
          <w:spacing w:val="-6"/>
          <w:sz w:val="24"/>
          <w:szCs w:val="24"/>
        </w:rPr>
        <w:t xml:space="preserve"> </w:t>
      </w:r>
      <w:r w:rsidRPr="00A14F31">
        <w:rPr>
          <w:rFonts w:asciiTheme="minorHAnsi" w:hAnsiTheme="minorHAnsi" w:cstheme="minorHAnsi"/>
          <w:sz w:val="24"/>
          <w:szCs w:val="24"/>
        </w:rPr>
        <w:t>any</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other</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duty</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formally</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assigned</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by</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the</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Board,</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or</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by</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state</w:t>
      </w:r>
      <w:r w:rsidRPr="00A14F31">
        <w:rPr>
          <w:rFonts w:asciiTheme="minorHAnsi" w:hAnsiTheme="minorHAnsi" w:cstheme="minorHAnsi"/>
          <w:spacing w:val="-15"/>
          <w:sz w:val="24"/>
          <w:szCs w:val="24"/>
        </w:rPr>
        <w:t xml:space="preserve"> </w:t>
      </w:r>
      <w:r w:rsidRPr="00A14F31">
        <w:rPr>
          <w:rFonts w:asciiTheme="minorHAnsi" w:hAnsiTheme="minorHAnsi" w:cstheme="minorHAnsi"/>
          <w:spacing w:val="-2"/>
          <w:sz w:val="24"/>
          <w:szCs w:val="24"/>
        </w:rPr>
        <w:t>statute.</w:t>
      </w:r>
    </w:p>
    <w:p w14:paraId="13496CEC" w14:textId="77777777" w:rsidR="00FB451C" w:rsidRPr="00A14F31" w:rsidRDefault="00FB451C" w:rsidP="00FB451C">
      <w:pPr>
        <w:pStyle w:val="BodyText"/>
        <w:rPr>
          <w:rFonts w:asciiTheme="minorHAnsi" w:hAnsiTheme="minorHAnsi" w:cstheme="minorHAnsi"/>
        </w:rPr>
      </w:pPr>
    </w:p>
    <w:p w14:paraId="02E44BDE" w14:textId="77777777" w:rsidR="00FB451C" w:rsidRPr="00A14F31" w:rsidRDefault="00FB451C" w:rsidP="00FB451C">
      <w:pPr>
        <w:pStyle w:val="BodyText"/>
        <w:rPr>
          <w:rFonts w:asciiTheme="minorHAnsi" w:hAnsiTheme="minorHAnsi" w:cstheme="minorHAnsi"/>
        </w:rPr>
      </w:pPr>
      <w:r w:rsidRPr="00A14F31">
        <w:rPr>
          <w:rFonts w:asciiTheme="minorHAnsi" w:hAnsiTheme="minorHAnsi" w:cstheme="minorHAnsi"/>
          <w:u w:val="single"/>
        </w:rPr>
        <w:t xml:space="preserve">CHAIR </w:t>
      </w:r>
      <w:r w:rsidRPr="00A14F31">
        <w:rPr>
          <w:rFonts w:asciiTheme="minorHAnsi" w:hAnsiTheme="minorHAnsi" w:cstheme="minorHAnsi"/>
          <w:spacing w:val="-4"/>
          <w:u w:val="single"/>
        </w:rPr>
        <w:t>ROLE</w:t>
      </w:r>
    </w:p>
    <w:p w14:paraId="0B3F249F" w14:textId="77777777" w:rsidR="00FB451C" w:rsidRPr="00A14F31" w:rsidRDefault="00FB451C" w:rsidP="00FB451C">
      <w:pPr>
        <w:pStyle w:val="BodyText"/>
        <w:spacing w:before="4"/>
        <w:rPr>
          <w:rFonts w:asciiTheme="minorHAnsi" w:hAnsiTheme="minorHAnsi" w:cstheme="minorHAnsi"/>
        </w:rPr>
      </w:pPr>
    </w:p>
    <w:p w14:paraId="106C983F" w14:textId="77777777" w:rsidR="00FB451C" w:rsidRPr="00A14F31" w:rsidRDefault="00FB451C" w:rsidP="00FB451C">
      <w:pPr>
        <w:pStyle w:val="BodyText"/>
        <w:spacing w:before="100" w:line="276" w:lineRule="auto"/>
        <w:ind w:right="126"/>
        <w:rPr>
          <w:rFonts w:asciiTheme="minorHAnsi" w:hAnsiTheme="minorHAnsi" w:cstheme="minorHAnsi"/>
        </w:rPr>
      </w:pPr>
      <w:r w:rsidRPr="00A14F31">
        <w:rPr>
          <w:rFonts w:asciiTheme="minorHAnsi" w:hAnsiTheme="minorHAnsi" w:cstheme="minorHAnsi"/>
        </w:rPr>
        <w:t>The Chair will ensure that the Board and individual Trustees consistently behave in accordance</w:t>
      </w:r>
      <w:r w:rsidRPr="00A14F31">
        <w:rPr>
          <w:rFonts w:asciiTheme="minorHAnsi" w:hAnsiTheme="minorHAnsi" w:cstheme="minorHAnsi"/>
          <w:spacing w:val="-3"/>
        </w:rPr>
        <w:t xml:space="preserve"> </w:t>
      </w:r>
      <w:r w:rsidRPr="00A14F31">
        <w:rPr>
          <w:rFonts w:asciiTheme="minorHAnsi" w:hAnsiTheme="minorHAnsi" w:cstheme="minorHAnsi"/>
        </w:rPr>
        <w:t>with</w:t>
      </w:r>
      <w:r w:rsidRPr="00A14F31">
        <w:rPr>
          <w:rFonts w:asciiTheme="minorHAnsi" w:hAnsiTheme="minorHAnsi" w:cstheme="minorHAnsi"/>
          <w:spacing w:val="-4"/>
        </w:rPr>
        <w:t xml:space="preserve"> </w:t>
      </w:r>
      <w:r w:rsidRPr="00A14F31">
        <w:rPr>
          <w:rFonts w:asciiTheme="minorHAnsi" w:hAnsiTheme="minorHAnsi" w:cstheme="minorHAnsi"/>
        </w:rPr>
        <w:t>the</w:t>
      </w:r>
      <w:r w:rsidRPr="00A14F31">
        <w:rPr>
          <w:rFonts w:asciiTheme="minorHAnsi" w:hAnsiTheme="minorHAnsi" w:cstheme="minorHAnsi"/>
          <w:spacing w:val="-5"/>
        </w:rPr>
        <w:t xml:space="preserve"> </w:t>
      </w:r>
      <w:r w:rsidRPr="00A14F31">
        <w:rPr>
          <w:rFonts w:asciiTheme="minorHAnsi" w:hAnsiTheme="minorHAnsi" w:cstheme="minorHAnsi"/>
        </w:rPr>
        <w:t>Board's</w:t>
      </w:r>
      <w:r w:rsidRPr="00A14F31">
        <w:rPr>
          <w:rFonts w:asciiTheme="minorHAnsi" w:hAnsiTheme="minorHAnsi" w:cstheme="minorHAnsi"/>
          <w:spacing w:val="-2"/>
        </w:rPr>
        <w:t xml:space="preserve"> </w:t>
      </w:r>
      <w:r w:rsidRPr="00A14F31">
        <w:rPr>
          <w:rFonts w:asciiTheme="minorHAnsi" w:hAnsiTheme="minorHAnsi" w:cstheme="minorHAnsi"/>
        </w:rPr>
        <w:t>own</w:t>
      </w:r>
      <w:r w:rsidRPr="00A14F31">
        <w:rPr>
          <w:rFonts w:asciiTheme="minorHAnsi" w:hAnsiTheme="minorHAnsi" w:cstheme="minorHAnsi"/>
          <w:spacing w:val="-4"/>
        </w:rPr>
        <w:t xml:space="preserve"> </w:t>
      </w:r>
      <w:r w:rsidRPr="00A14F31">
        <w:rPr>
          <w:rFonts w:asciiTheme="minorHAnsi" w:hAnsiTheme="minorHAnsi" w:cstheme="minorHAnsi"/>
        </w:rPr>
        <w:t>rules</w:t>
      </w:r>
      <w:r w:rsidRPr="00A14F31">
        <w:rPr>
          <w:rFonts w:asciiTheme="minorHAnsi" w:hAnsiTheme="minorHAnsi" w:cstheme="minorHAnsi"/>
          <w:spacing w:val="-2"/>
        </w:rPr>
        <w:t xml:space="preserve"> </w:t>
      </w:r>
      <w:r w:rsidRPr="00A14F31">
        <w:rPr>
          <w:rFonts w:asciiTheme="minorHAnsi" w:hAnsiTheme="minorHAnsi" w:cstheme="minorHAnsi"/>
        </w:rPr>
        <w:t>and</w:t>
      </w:r>
      <w:r w:rsidRPr="00A14F31">
        <w:rPr>
          <w:rFonts w:asciiTheme="minorHAnsi" w:hAnsiTheme="minorHAnsi" w:cstheme="minorHAnsi"/>
          <w:spacing w:val="-4"/>
        </w:rPr>
        <w:t xml:space="preserve"> </w:t>
      </w:r>
      <w:r w:rsidRPr="00A14F31">
        <w:rPr>
          <w:rFonts w:asciiTheme="minorHAnsi" w:hAnsiTheme="minorHAnsi" w:cstheme="minorHAnsi"/>
        </w:rPr>
        <w:t>policies</w:t>
      </w:r>
      <w:r w:rsidRPr="00A14F31">
        <w:rPr>
          <w:rFonts w:asciiTheme="minorHAnsi" w:hAnsiTheme="minorHAnsi" w:cstheme="minorHAnsi"/>
          <w:spacing w:val="-5"/>
        </w:rPr>
        <w:t xml:space="preserve"> </w:t>
      </w:r>
      <w:r w:rsidRPr="00A14F31">
        <w:rPr>
          <w:rFonts w:asciiTheme="minorHAnsi" w:hAnsiTheme="minorHAnsi" w:cstheme="minorHAnsi"/>
        </w:rPr>
        <w:t>and</w:t>
      </w:r>
      <w:r w:rsidRPr="00A14F31">
        <w:rPr>
          <w:rFonts w:asciiTheme="minorHAnsi" w:hAnsiTheme="minorHAnsi" w:cstheme="minorHAnsi"/>
          <w:spacing w:val="-4"/>
        </w:rPr>
        <w:t xml:space="preserve"> </w:t>
      </w:r>
      <w:r w:rsidRPr="00A14F31">
        <w:rPr>
          <w:rFonts w:asciiTheme="minorHAnsi" w:hAnsiTheme="minorHAnsi" w:cstheme="minorHAnsi"/>
        </w:rPr>
        <w:t>those</w:t>
      </w:r>
      <w:r w:rsidRPr="00A14F31">
        <w:rPr>
          <w:rFonts w:asciiTheme="minorHAnsi" w:hAnsiTheme="minorHAnsi" w:cstheme="minorHAnsi"/>
          <w:spacing w:val="-3"/>
        </w:rPr>
        <w:t xml:space="preserve"> </w:t>
      </w:r>
      <w:r w:rsidRPr="00A14F31">
        <w:rPr>
          <w:rFonts w:asciiTheme="minorHAnsi" w:hAnsiTheme="minorHAnsi" w:cstheme="minorHAnsi"/>
        </w:rPr>
        <w:t>legitimately</w:t>
      </w:r>
      <w:r w:rsidRPr="00A14F31">
        <w:rPr>
          <w:rFonts w:asciiTheme="minorHAnsi" w:hAnsiTheme="minorHAnsi" w:cstheme="minorHAnsi"/>
          <w:spacing w:val="-3"/>
        </w:rPr>
        <w:t xml:space="preserve"> </w:t>
      </w:r>
      <w:r w:rsidRPr="00A14F31">
        <w:rPr>
          <w:rFonts w:asciiTheme="minorHAnsi" w:hAnsiTheme="minorHAnsi" w:cstheme="minorHAnsi"/>
        </w:rPr>
        <w:t>imposed</w:t>
      </w:r>
      <w:r w:rsidRPr="00A14F31">
        <w:rPr>
          <w:rFonts w:asciiTheme="minorHAnsi" w:hAnsiTheme="minorHAnsi" w:cstheme="minorHAnsi"/>
          <w:spacing w:val="-3"/>
        </w:rPr>
        <w:t xml:space="preserve"> </w:t>
      </w:r>
      <w:r w:rsidRPr="00A14F31">
        <w:rPr>
          <w:rFonts w:asciiTheme="minorHAnsi" w:hAnsiTheme="minorHAnsi" w:cstheme="minorHAnsi"/>
        </w:rPr>
        <w:t>upon</w:t>
      </w:r>
      <w:r w:rsidRPr="00A14F31">
        <w:rPr>
          <w:rFonts w:asciiTheme="minorHAnsi" w:hAnsiTheme="minorHAnsi" w:cstheme="minorHAnsi"/>
          <w:spacing w:val="-3"/>
        </w:rPr>
        <w:t xml:space="preserve"> </w:t>
      </w:r>
      <w:r w:rsidRPr="00A14F31">
        <w:rPr>
          <w:rFonts w:asciiTheme="minorHAnsi" w:hAnsiTheme="minorHAnsi" w:cstheme="minorHAnsi"/>
        </w:rPr>
        <w:t>the</w:t>
      </w:r>
      <w:r w:rsidRPr="00A14F31">
        <w:rPr>
          <w:rFonts w:asciiTheme="minorHAnsi" w:hAnsiTheme="minorHAnsi" w:cstheme="minorHAnsi"/>
          <w:spacing w:val="-3"/>
        </w:rPr>
        <w:t xml:space="preserve"> </w:t>
      </w:r>
      <w:r w:rsidRPr="00A14F31">
        <w:rPr>
          <w:rFonts w:asciiTheme="minorHAnsi" w:hAnsiTheme="minorHAnsi" w:cstheme="minorHAnsi"/>
        </w:rPr>
        <w:t>Board from outside the College.</w:t>
      </w:r>
      <w:r w:rsidRPr="00A14F31">
        <w:rPr>
          <w:rFonts w:asciiTheme="minorHAnsi" w:hAnsiTheme="minorHAnsi" w:cstheme="minorHAnsi"/>
          <w:spacing w:val="40"/>
        </w:rPr>
        <w:t xml:space="preserve"> </w:t>
      </w:r>
      <w:r w:rsidRPr="00A14F31">
        <w:rPr>
          <w:rFonts w:asciiTheme="minorHAnsi" w:hAnsiTheme="minorHAnsi" w:cstheme="minorHAnsi"/>
        </w:rPr>
        <w:t>Specifically:</w:t>
      </w:r>
    </w:p>
    <w:p w14:paraId="31196100" w14:textId="77777777" w:rsidR="00FB451C" w:rsidRPr="00A14F31" w:rsidRDefault="00FB451C" w:rsidP="00FB451C">
      <w:pPr>
        <w:pStyle w:val="BodyText"/>
        <w:spacing w:before="8"/>
        <w:rPr>
          <w:rFonts w:asciiTheme="minorHAnsi" w:hAnsiTheme="minorHAnsi" w:cstheme="minorHAnsi"/>
        </w:rPr>
      </w:pPr>
    </w:p>
    <w:p w14:paraId="35AB0977" w14:textId="5169992A" w:rsidR="00FB451C" w:rsidRPr="00A14F31" w:rsidRDefault="00FB451C" w:rsidP="00FB451C">
      <w:pPr>
        <w:pStyle w:val="ListParagraph"/>
        <w:numPr>
          <w:ilvl w:val="0"/>
          <w:numId w:val="5"/>
        </w:numPr>
        <w:tabs>
          <w:tab w:val="left" w:pos="1171"/>
          <w:tab w:val="left" w:pos="1172"/>
        </w:tabs>
        <w:spacing w:line="276" w:lineRule="auto"/>
        <w:ind w:left="360" w:right="774"/>
        <w:rPr>
          <w:rFonts w:asciiTheme="minorHAnsi" w:hAnsiTheme="minorHAnsi" w:cstheme="minorHAnsi"/>
        </w:rPr>
      </w:pPr>
      <w:r w:rsidRPr="00A14F31">
        <w:rPr>
          <w:rFonts w:asciiTheme="minorHAnsi" w:hAnsiTheme="minorHAnsi" w:cstheme="minorHAnsi"/>
          <w:sz w:val="24"/>
          <w:szCs w:val="24"/>
        </w:rPr>
        <w:t>Meeting</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discussion</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content</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will</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be</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on</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those</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issues</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that,</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according</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to</w:t>
      </w:r>
      <w:r w:rsidRPr="00A14F31">
        <w:rPr>
          <w:rFonts w:asciiTheme="minorHAnsi" w:hAnsiTheme="minorHAnsi" w:cstheme="minorHAnsi"/>
          <w:spacing w:val="-6"/>
          <w:sz w:val="24"/>
          <w:szCs w:val="24"/>
        </w:rPr>
        <w:t xml:space="preserve"> </w:t>
      </w:r>
      <w:r w:rsidRPr="00A14F31">
        <w:rPr>
          <w:rFonts w:asciiTheme="minorHAnsi" w:hAnsiTheme="minorHAnsi" w:cstheme="minorHAnsi"/>
          <w:sz w:val="24"/>
          <w:szCs w:val="24"/>
        </w:rPr>
        <w:t>Board</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policy, belong to the Board, not to the President, to examine and or decide.</w:t>
      </w:r>
    </w:p>
    <w:p w14:paraId="7D96EEDC" w14:textId="77777777" w:rsidR="00FB451C" w:rsidRPr="00A14F31" w:rsidRDefault="00FB451C" w:rsidP="00FB451C">
      <w:pPr>
        <w:pStyle w:val="ListParagraph"/>
        <w:numPr>
          <w:ilvl w:val="0"/>
          <w:numId w:val="5"/>
        </w:numPr>
        <w:tabs>
          <w:tab w:val="left" w:pos="1171"/>
          <w:tab w:val="left" w:pos="1172"/>
        </w:tabs>
        <w:spacing w:line="278" w:lineRule="auto"/>
        <w:ind w:left="360" w:right="455"/>
        <w:rPr>
          <w:rFonts w:asciiTheme="minorHAnsi" w:hAnsiTheme="minorHAnsi" w:cstheme="minorHAnsi"/>
        </w:rPr>
      </w:pPr>
      <w:r w:rsidRPr="00A14F31">
        <w:rPr>
          <w:rFonts w:asciiTheme="minorHAnsi" w:hAnsiTheme="minorHAnsi" w:cstheme="minorHAnsi"/>
          <w:sz w:val="24"/>
          <w:szCs w:val="24"/>
        </w:rPr>
        <w:lastRenderedPageBreak/>
        <w:t>Deliberation</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will</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be</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fair,</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open,</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and</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thorough,</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but</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also</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efficient,</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timely,</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orderly,</w:t>
      </w:r>
      <w:r w:rsidRPr="00A14F31">
        <w:rPr>
          <w:rFonts w:asciiTheme="minorHAnsi" w:hAnsiTheme="minorHAnsi" w:cstheme="minorHAnsi"/>
          <w:spacing w:val="-6"/>
          <w:sz w:val="24"/>
          <w:szCs w:val="24"/>
        </w:rPr>
        <w:t xml:space="preserve"> </w:t>
      </w:r>
      <w:r w:rsidRPr="00A14F31">
        <w:rPr>
          <w:rFonts w:asciiTheme="minorHAnsi" w:hAnsiTheme="minorHAnsi" w:cstheme="minorHAnsi"/>
          <w:sz w:val="24"/>
          <w:szCs w:val="24"/>
        </w:rPr>
        <w:t>and</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to the point.</w:t>
      </w:r>
    </w:p>
    <w:p w14:paraId="2256612A" w14:textId="77777777" w:rsidR="00FB451C" w:rsidRPr="00A14F31" w:rsidRDefault="00FB451C" w:rsidP="00FB451C">
      <w:pPr>
        <w:pStyle w:val="ListParagraph"/>
        <w:numPr>
          <w:ilvl w:val="0"/>
          <w:numId w:val="5"/>
        </w:numPr>
        <w:tabs>
          <w:tab w:val="left" w:pos="1171"/>
          <w:tab w:val="left" w:pos="1172"/>
        </w:tabs>
        <w:spacing w:line="265" w:lineRule="exact"/>
        <w:ind w:left="360"/>
        <w:rPr>
          <w:rFonts w:asciiTheme="minorHAnsi" w:hAnsiTheme="minorHAnsi" w:cstheme="minorHAnsi"/>
        </w:rPr>
      </w:pPr>
      <w:r w:rsidRPr="00A14F31">
        <w:rPr>
          <w:rFonts w:asciiTheme="minorHAnsi" w:hAnsiTheme="minorHAnsi" w:cstheme="minorHAnsi"/>
          <w:sz w:val="24"/>
          <w:szCs w:val="24"/>
        </w:rPr>
        <w:t>The</w:t>
      </w:r>
      <w:r w:rsidRPr="00A14F31">
        <w:rPr>
          <w:rFonts w:asciiTheme="minorHAnsi" w:hAnsiTheme="minorHAnsi" w:cstheme="minorHAnsi"/>
          <w:spacing w:val="-5"/>
          <w:sz w:val="24"/>
          <w:szCs w:val="24"/>
        </w:rPr>
        <w:t xml:space="preserve"> </w:t>
      </w:r>
      <w:r w:rsidRPr="00A14F31">
        <w:rPr>
          <w:rFonts w:asciiTheme="minorHAnsi" w:hAnsiTheme="minorHAnsi" w:cstheme="minorHAnsi"/>
          <w:sz w:val="24"/>
          <w:szCs w:val="24"/>
        </w:rPr>
        <w:t>Chair</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will</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encourage</w:t>
      </w:r>
      <w:r w:rsidRPr="00A14F31">
        <w:rPr>
          <w:rFonts w:asciiTheme="minorHAnsi" w:hAnsiTheme="minorHAnsi" w:cstheme="minorHAnsi"/>
          <w:spacing w:val="-5"/>
          <w:sz w:val="24"/>
          <w:szCs w:val="24"/>
        </w:rPr>
        <w:t xml:space="preserve"> </w:t>
      </w:r>
      <w:r w:rsidRPr="00A14F31">
        <w:rPr>
          <w:rFonts w:asciiTheme="minorHAnsi" w:hAnsiTheme="minorHAnsi" w:cstheme="minorHAnsi"/>
          <w:sz w:val="24"/>
          <w:szCs w:val="24"/>
        </w:rPr>
        <w:t>discussion</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and</w:t>
      </w:r>
      <w:r w:rsidRPr="00A14F31">
        <w:rPr>
          <w:rFonts w:asciiTheme="minorHAnsi" w:hAnsiTheme="minorHAnsi" w:cstheme="minorHAnsi"/>
          <w:spacing w:val="-5"/>
          <w:sz w:val="24"/>
          <w:szCs w:val="24"/>
        </w:rPr>
        <w:t xml:space="preserve"> </w:t>
      </w:r>
      <w:r w:rsidRPr="00A14F31">
        <w:rPr>
          <w:rFonts w:asciiTheme="minorHAnsi" w:hAnsiTheme="minorHAnsi" w:cstheme="minorHAnsi"/>
          <w:sz w:val="24"/>
          <w:szCs w:val="24"/>
        </w:rPr>
        <w:t>consensus</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among</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the</w:t>
      </w:r>
      <w:r w:rsidRPr="00A14F31">
        <w:rPr>
          <w:rFonts w:asciiTheme="minorHAnsi" w:hAnsiTheme="minorHAnsi" w:cstheme="minorHAnsi"/>
          <w:spacing w:val="-2"/>
          <w:sz w:val="24"/>
          <w:szCs w:val="24"/>
        </w:rPr>
        <w:t xml:space="preserve"> Trustees.</w:t>
      </w:r>
    </w:p>
    <w:p w14:paraId="66DA49D1" w14:textId="77777777" w:rsidR="00FB451C" w:rsidRPr="00A14F31" w:rsidRDefault="00FB451C" w:rsidP="00FB451C">
      <w:pPr>
        <w:pStyle w:val="ListParagraph"/>
        <w:numPr>
          <w:ilvl w:val="0"/>
          <w:numId w:val="5"/>
        </w:numPr>
        <w:tabs>
          <w:tab w:val="left" w:pos="1171"/>
          <w:tab w:val="left" w:pos="1172"/>
        </w:tabs>
        <w:spacing w:line="268" w:lineRule="exact"/>
        <w:ind w:left="360"/>
        <w:rPr>
          <w:rFonts w:asciiTheme="minorHAnsi" w:eastAsia="Times New Roman" w:hAnsiTheme="minorHAnsi" w:cstheme="minorHAnsi"/>
          <w:color w:val="000000" w:themeColor="text1"/>
        </w:rPr>
      </w:pPr>
      <w:r w:rsidRPr="00A14F31">
        <w:rPr>
          <w:rFonts w:asciiTheme="minorHAnsi" w:eastAsia="Times New Roman" w:hAnsiTheme="minorHAnsi" w:cstheme="minorHAnsi"/>
          <w:color w:val="000000" w:themeColor="text1"/>
          <w:sz w:val="24"/>
          <w:szCs w:val="24"/>
        </w:rPr>
        <w:t>Sign minutes of all regular and special meetings of the Board, and sign other documents as required by law, State Board, or College policy</w:t>
      </w:r>
    </w:p>
    <w:p w14:paraId="5F4ED4A7" w14:textId="77777777" w:rsidR="00FB451C" w:rsidRPr="00A14F31" w:rsidRDefault="00FB451C" w:rsidP="00FB451C">
      <w:pPr>
        <w:pStyle w:val="ListParagraph"/>
        <w:numPr>
          <w:ilvl w:val="0"/>
          <w:numId w:val="5"/>
        </w:numPr>
        <w:tabs>
          <w:tab w:val="left" w:pos="1171"/>
          <w:tab w:val="left" w:pos="1172"/>
        </w:tabs>
        <w:spacing w:before="41" w:line="276" w:lineRule="auto"/>
        <w:ind w:left="360" w:right="254"/>
        <w:rPr>
          <w:rFonts w:asciiTheme="minorHAnsi" w:hAnsiTheme="minorHAnsi" w:cstheme="minorHAnsi"/>
        </w:rPr>
      </w:pPr>
      <w:r w:rsidRPr="00A14F31">
        <w:rPr>
          <w:rFonts w:asciiTheme="minorHAnsi" w:hAnsiTheme="minorHAnsi" w:cstheme="minorHAnsi"/>
          <w:sz w:val="24"/>
          <w:szCs w:val="24"/>
        </w:rPr>
        <w:t>Have</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no</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authority</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to</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supervise</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or</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direct</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the</w:t>
      </w:r>
      <w:r w:rsidRPr="00A14F31">
        <w:rPr>
          <w:rFonts w:asciiTheme="minorHAnsi" w:hAnsiTheme="minorHAnsi" w:cstheme="minorHAnsi"/>
          <w:spacing w:val="-2"/>
          <w:sz w:val="24"/>
          <w:szCs w:val="24"/>
        </w:rPr>
        <w:t xml:space="preserve"> President.</w:t>
      </w:r>
    </w:p>
    <w:p w14:paraId="6E4102ED" w14:textId="77777777" w:rsidR="00FB451C" w:rsidRPr="00A14F31" w:rsidRDefault="00FB451C" w:rsidP="00FB451C">
      <w:pPr>
        <w:pStyle w:val="ListParagraph"/>
        <w:numPr>
          <w:ilvl w:val="0"/>
          <w:numId w:val="5"/>
        </w:numPr>
        <w:tabs>
          <w:tab w:val="left" w:pos="1171"/>
          <w:tab w:val="left" w:pos="1172"/>
        </w:tabs>
        <w:spacing w:before="42" w:line="276" w:lineRule="auto"/>
        <w:ind w:left="360" w:right="260"/>
        <w:rPr>
          <w:rFonts w:asciiTheme="minorHAnsi" w:hAnsiTheme="minorHAnsi" w:cstheme="minorHAnsi"/>
        </w:rPr>
      </w:pPr>
      <w:r w:rsidRPr="00A14F31">
        <w:rPr>
          <w:rFonts w:asciiTheme="minorHAnsi" w:hAnsiTheme="minorHAnsi" w:cstheme="minorHAnsi"/>
          <w:sz w:val="24"/>
          <w:szCs w:val="24"/>
        </w:rPr>
        <w:t>Chair board meetings with all the commonly</w:t>
      </w:r>
      <w:r w:rsidRPr="00A14F31">
        <w:rPr>
          <w:rFonts w:asciiTheme="minorHAnsi" w:hAnsiTheme="minorHAnsi" w:cstheme="minorHAnsi"/>
          <w:spacing w:val="-1"/>
          <w:sz w:val="24"/>
          <w:szCs w:val="24"/>
        </w:rPr>
        <w:t xml:space="preserve"> </w:t>
      </w:r>
      <w:r w:rsidRPr="00A14F31">
        <w:rPr>
          <w:rFonts w:asciiTheme="minorHAnsi" w:hAnsiTheme="minorHAnsi" w:cstheme="minorHAnsi"/>
          <w:sz w:val="24"/>
          <w:szCs w:val="24"/>
        </w:rPr>
        <w:t>accepted power of the position,</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to include ruling</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and</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recognizing,</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as</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well</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as</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agenda</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setting</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and</w:t>
      </w:r>
      <w:r w:rsidRPr="00A14F31">
        <w:rPr>
          <w:rFonts w:asciiTheme="minorHAnsi" w:hAnsiTheme="minorHAnsi" w:cstheme="minorHAnsi"/>
          <w:spacing w:val="-5"/>
          <w:sz w:val="24"/>
          <w:szCs w:val="24"/>
        </w:rPr>
        <w:t xml:space="preserve"> </w:t>
      </w:r>
      <w:r w:rsidRPr="00A14F31">
        <w:rPr>
          <w:rFonts w:asciiTheme="minorHAnsi" w:hAnsiTheme="minorHAnsi" w:cstheme="minorHAnsi"/>
          <w:sz w:val="24"/>
          <w:szCs w:val="24"/>
        </w:rPr>
        <w:t>calling</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special</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meetings</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as</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required.</w:t>
      </w:r>
    </w:p>
    <w:p w14:paraId="4F1A2C64" w14:textId="77777777" w:rsidR="00FB451C" w:rsidRPr="00A14F31" w:rsidRDefault="00FB451C" w:rsidP="00FB451C">
      <w:pPr>
        <w:pStyle w:val="ListParagraph"/>
        <w:numPr>
          <w:ilvl w:val="0"/>
          <w:numId w:val="5"/>
        </w:numPr>
        <w:tabs>
          <w:tab w:val="left" w:pos="1171"/>
          <w:tab w:val="left" w:pos="1172"/>
        </w:tabs>
        <w:spacing w:line="278" w:lineRule="auto"/>
        <w:ind w:left="360" w:right="153"/>
        <w:rPr>
          <w:rFonts w:asciiTheme="minorHAnsi" w:hAnsiTheme="minorHAnsi" w:cstheme="minorHAnsi"/>
        </w:rPr>
      </w:pPr>
      <w:r w:rsidRPr="00A14F31">
        <w:rPr>
          <w:rFonts w:asciiTheme="minorHAnsi" w:hAnsiTheme="minorHAnsi" w:cstheme="minorHAnsi"/>
          <w:sz w:val="24"/>
          <w:szCs w:val="24"/>
        </w:rPr>
        <w:t>Ensure</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that</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other</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Trustees</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are</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informed</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of</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current</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and</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pending</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Board</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issues</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 xml:space="preserve">and </w:t>
      </w:r>
      <w:r w:rsidRPr="00A14F31">
        <w:rPr>
          <w:rFonts w:asciiTheme="minorHAnsi" w:hAnsiTheme="minorHAnsi" w:cstheme="minorHAnsi"/>
          <w:spacing w:val="-2"/>
          <w:sz w:val="24"/>
          <w:szCs w:val="24"/>
        </w:rPr>
        <w:t>processes.</w:t>
      </w:r>
    </w:p>
    <w:p w14:paraId="3A25E08E" w14:textId="77777777" w:rsidR="00FB451C" w:rsidRPr="00A14F31" w:rsidRDefault="00FB451C" w:rsidP="00FB451C">
      <w:pPr>
        <w:pStyle w:val="ListParagraph"/>
        <w:numPr>
          <w:ilvl w:val="0"/>
          <w:numId w:val="5"/>
        </w:numPr>
        <w:tabs>
          <w:tab w:val="left" w:pos="1171"/>
          <w:tab w:val="left" w:pos="1172"/>
        </w:tabs>
        <w:spacing w:line="265" w:lineRule="exact"/>
        <w:ind w:left="360"/>
        <w:rPr>
          <w:rFonts w:asciiTheme="minorHAnsi" w:hAnsiTheme="minorHAnsi" w:cstheme="minorHAnsi"/>
        </w:rPr>
      </w:pPr>
      <w:r w:rsidRPr="00A14F31">
        <w:rPr>
          <w:rFonts w:asciiTheme="minorHAnsi" w:hAnsiTheme="minorHAnsi" w:cstheme="minorHAnsi"/>
          <w:sz w:val="24"/>
          <w:szCs w:val="24"/>
        </w:rPr>
        <w:t>After</w:t>
      </w:r>
      <w:r w:rsidRPr="00A14F31">
        <w:rPr>
          <w:rFonts w:asciiTheme="minorHAnsi" w:hAnsiTheme="minorHAnsi" w:cstheme="minorHAnsi"/>
          <w:spacing w:val="-7"/>
          <w:sz w:val="24"/>
          <w:szCs w:val="24"/>
        </w:rPr>
        <w:t xml:space="preserve"> </w:t>
      </w:r>
      <w:r w:rsidRPr="00A14F31">
        <w:rPr>
          <w:rFonts w:asciiTheme="minorHAnsi" w:hAnsiTheme="minorHAnsi" w:cstheme="minorHAnsi"/>
          <w:sz w:val="24"/>
          <w:szCs w:val="24"/>
        </w:rPr>
        <w:t>Board</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discussion,</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appoint</w:t>
      </w:r>
      <w:r w:rsidRPr="00A14F31">
        <w:rPr>
          <w:rFonts w:asciiTheme="minorHAnsi" w:hAnsiTheme="minorHAnsi" w:cstheme="minorHAnsi"/>
          <w:spacing w:val="-5"/>
          <w:sz w:val="24"/>
          <w:szCs w:val="24"/>
        </w:rPr>
        <w:t xml:space="preserve"> </w:t>
      </w:r>
      <w:r w:rsidRPr="00A14F31">
        <w:rPr>
          <w:rFonts w:asciiTheme="minorHAnsi" w:hAnsiTheme="minorHAnsi" w:cstheme="minorHAnsi"/>
          <w:sz w:val="24"/>
          <w:szCs w:val="24"/>
        </w:rPr>
        <w:t>members</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to</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committees</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established</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by</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the</w:t>
      </w:r>
      <w:r w:rsidRPr="00A14F31">
        <w:rPr>
          <w:rFonts w:asciiTheme="minorHAnsi" w:hAnsiTheme="minorHAnsi" w:cstheme="minorHAnsi"/>
          <w:spacing w:val="-3"/>
          <w:sz w:val="24"/>
          <w:szCs w:val="24"/>
        </w:rPr>
        <w:t xml:space="preserve"> </w:t>
      </w:r>
      <w:r w:rsidRPr="00A14F31">
        <w:rPr>
          <w:rFonts w:asciiTheme="minorHAnsi" w:hAnsiTheme="minorHAnsi" w:cstheme="minorHAnsi"/>
          <w:spacing w:val="-2"/>
          <w:sz w:val="24"/>
          <w:szCs w:val="24"/>
        </w:rPr>
        <w:t>Board.</w:t>
      </w:r>
    </w:p>
    <w:p w14:paraId="5A247476" w14:textId="77777777" w:rsidR="00FB451C" w:rsidRPr="00A14F31" w:rsidRDefault="00FB451C" w:rsidP="00FB451C">
      <w:pPr>
        <w:pStyle w:val="ListParagraph"/>
        <w:numPr>
          <w:ilvl w:val="0"/>
          <w:numId w:val="5"/>
        </w:numPr>
        <w:tabs>
          <w:tab w:val="left" w:pos="1171"/>
          <w:tab w:val="left" w:pos="1172"/>
        </w:tabs>
        <w:spacing w:before="40" w:line="276" w:lineRule="auto"/>
        <w:ind w:left="360" w:right="810"/>
        <w:rPr>
          <w:rFonts w:asciiTheme="minorHAnsi" w:hAnsiTheme="minorHAnsi" w:cstheme="minorHAnsi"/>
        </w:rPr>
      </w:pPr>
      <w:r w:rsidRPr="00A14F31">
        <w:rPr>
          <w:rFonts w:asciiTheme="minorHAnsi" w:hAnsiTheme="minorHAnsi" w:cstheme="minorHAnsi"/>
          <w:sz w:val="24"/>
          <w:szCs w:val="24"/>
        </w:rPr>
        <w:t>Work</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with</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the</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Vice-Chair</w:t>
      </w:r>
      <w:r w:rsidRPr="00A14F31">
        <w:rPr>
          <w:rFonts w:asciiTheme="minorHAnsi" w:hAnsiTheme="minorHAnsi" w:cstheme="minorHAnsi"/>
          <w:spacing w:val="-7"/>
          <w:sz w:val="24"/>
          <w:szCs w:val="24"/>
        </w:rPr>
        <w:t xml:space="preserve"> </w:t>
      </w:r>
      <w:r w:rsidRPr="00A14F31">
        <w:rPr>
          <w:rFonts w:asciiTheme="minorHAnsi" w:hAnsiTheme="minorHAnsi" w:cstheme="minorHAnsi"/>
          <w:sz w:val="24"/>
          <w:szCs w:val="24"/>
        </w:rPr>
        <w:t>to</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review</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and</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revise</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the</w:t>
      </w:r>
      <w:r w:rsidRPr="00A14F31">
        <w:rPr>
          <w:rFonts w:asciiTheme="minorHAnsi" w:hAnsiTheme="minorHAnsi" w:cstheme="minorHAnsi"/>
          <w:spacing w:val="-5"/>
          <w:sz w:val="24"/>
          <w:szCs w:val="24"/>
        </w:rPr>
        <w:t xml:space="preserve"> </w:t>
      </w:r>
      <w:r w:rsidRPr="00A14F31">
        <w:rPr>
          <w:rFonts w:asciiTheme="minorHAnsi" w:hAnsiTheme="minorHAnsi" w:cstheme="minorHAnsi"/>
          <w:sz w:val="24"/>
          <w:szCs w:val="24"/>
        </w:rPr>
        <w:t>Board</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of</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Trustees</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 xml:space="preserve">Policy </w:t>
      </w:r>
      <w:r w:rsidRPr="00A14F31">
        <w:rPr>
          <w:rFonts w:asciiTheme="minorHAnsi" w:hAnsiTheme="minorHAnsi" w:cstheme="minorHAnsi"/>
          <w:spacing w:val="-2"/>
          <w:sz w:val="24"/>
          <w:szCs w:val="24"/>
        </w:rPr>
        <w:t>Manual.</w:t>
      </w:r>
    </w:p>
    <w:p w14:paraId="4394BAA5" w14:textId="77777777" w:rsidR="00FB451C" w:rsidRPr="00A14F31" w:rsidRDefault="00FB451C" w:rsidP="00FB451C">
      <w:pPr>
        <w:pStyle w:val="ListParagraph"/>
        <w:numPr>
          <w:ilvl w:val="0"/>
          <w:numId w:val="5"/>
        </w:numPr>
        <w:tabs>
          <w:tab w:val="left" w:pos="1171"/>
          <w:tab w:val="left" w:pos="1172"/>
        </w:tabs>
        <w:spacing w:line="278" w:lineRule="auto"/>
        <w:ind w:left="360" w:right="296"/>
        <w:rPr>
          <w:rFonts w:asciiTheme="minorHAnsi" w:hAnsiTheme="minorHAnsi" w:cstheme="minorHAnsi"/>
        </w:rPr>
      </w:pPr>
      <w:r w:rsidRPr="00A14F31">
        <w:rPr>
          <w:rFonts w:asciiTheme="minorHAnsi" w:hAnsiTheme="minorHAnsi" w:cstheme="minorHAnsi"/>
          <w:sz w:val="24"/>
          <w:szCs w:val="24"/>
        </w:rPr>
        <w:t>Designate</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the</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Vice-Chair</w:t>
      </w:r>
      <w:r w:rsidRPr="00A14F31">
        <w:rPr>
          <w:rFonts w:asciiTheme="minorHAnsi" w:hAnsiTheme="minorHAnsi" w:cstheme="minorHAnsi"/>
          <w:spacing w:val="-6"/>
          <w:sz w:val="24"/>
          <w:szCs w:val="24"/>
        </w:rPr>
        <w:t xml:space="preserve"> </w:t>
      </w:r>
      <w:r w:rsidRPr="00A14F31">
        <w:rPr>
          <w:rFonts w:asciiTheme="minorHAnsi" w:hAnsiTheme="minorHAnsi" w:cstheme="minorHAnsi"/>
          <w:sz w:val="24"/>
          <w:szCs w:val="24"/>
        </w:rPr>
        <w:t>to</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preside</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at</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Board</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meetings</w:t>
      </w:r>
      <w:r w:rsidRPr="00A14F31">
        <w:rPr>
          <w:rFonts w:asciiTheme="minorHAnsi" w:hAnsiTheme="minorHAnsi" w:cstheme="minorHAnsi"/>
          <w:spacing w:val="-1"/>
          <w:sz w:val="24"/>
          <w:szCs w:val="24"/>
        </w:rPr>
        <w:t xml:space="preserve"> </w:t>
      </w:r>
      <w:r w:rsidRPr="00A14F31">
        <w:rPr>
          <w:rFonts w:asciiTheme="minorHAnsi" w:hAnsiTheme="minorHAnsi" w:cstheme="minorHAnsi"/>
          <w:sz w:val="24"/>
          <w:szCs w:val="24"/>
        </w:rPr>
        <w:t>in</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the</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absence</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of</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the</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Chair</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or</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to fulfill the duties of the Chair as needed.</w:t>
      </w:r>
    </w:p>
    <w:p w14:paraId="3BC9155F" w14:textId="77777777" w:rsidR="00FB451C" w:rsidRPr="00A14F31" w:rsidRDefault="00FB451C" w:rsidP="00FB451C">
      <w:pPr>
        <w:pStyle w:val="BodyText"/>
        <w:spacing w:before="1"/>
        <w:rPr>
          <w:rFonts w:asciiTheme="minorHAnsi" w:hAnsiTheme="minorHAnsi" w:cstheme="minorHAnsi"/>
        </w:rPr>
      </w:pPr>
    </w:p>
    <w:p w14:paraId="2C45B7A7" w14:textId="77777777" w:rsidR="00FB451C" w:rsidRPr="00A14F31" w:rsidRDefault="00FB451C" w:rsidP="00FB451C">
      <w:pPr>
        <w:pStyle w:val="Heading1"/>
        <w:tabs>
          <w:tab w:val="left" w:pos="506"/>
        </w:tabs>
        <w:ind w:left="0"/>
        <w:rPr>
          <w:rFonts w:asciiTheme="minorHAnsi" w:hAnsiTheme="minorHAnsi" w:cstheme="minorHAnsi"/>
        </w:rPr>
      </w:pPr>
      <w:bookmarkStart w:id="21" w:name="_Toc195971249"/>
      <w:r w:rsidRPr="00A14F31">
        <w:rPr>
          <w:rFonts w:asciiTheme="minorHAnsi" w:hAnsiTheme="minorHAnsi" w:cstheme="minorHAnsi"/>
        </w:rPr>
        <w:t>100.C11</w:t>
      </w:r>
      <w:r w:rsidRPr="00A14F31">
        <w:rPr>
          <w:rFonts w:asciiTheme="minorHAnsi" w:hAnsiTheme="minorHAnsi" w:cstheme="minorHAnsi"/>
          <w:spacing w:val="-2"/>
        </w:rPr>
        <w:t xml:space="preserve"> </w:t>
      </w:r>
      <w:r w:rsidRPr="00A14F31">
        <w:rPr>
          <w:rFonts w:asciiTheme="minorHAnsi" w:hAnsiTheme="minorHAnsi" w:cstheme="minorHAnsi"/>
        </w:rPr>
        <w:t>–</w:t>
      </w:r>
      <w:r w:rsidRPr="00A14F31">
        <w:rPr>
          <w:rFonts w:asciiTheme="minorHAnsi" w:hAnsiTheme="minorHAnsi" w:cstheme="minorHAnsi"/>
          <w:spacing w:val="-1"/>
        </w:rPr>
        <w:t xml:space="preserve"> </w:t>
      </w:r>
      <w:r w:rsidRPr="00A14F31">
        <w:rPr>
          <w:rFonts w:asciiTheme="minorHAnsi" w:hAnsiTheme="minorHAnsi" w:cstheme="minorHAnsi"/>
        </w:rPr>
        <w:t>VICE-CHAIR</w:t>
      </w:r>
      <w:r w:rsidRPr="00A14F31">
        <w:rPr>
          <w:rFonts w:asciiTheme="minorHAnsi" w:hAnsiTheme="minorHAnsi" w:cstheme="minorHAnsi"/>
          <w:spacing w:val="-4"/>
        </w:rPr>
        <w:t xml:space="preserve"> </w:t>
      </w:r>
      <w:r w:rsidRPr="00A14F31">
        <w:rPr>
          <w:rFonts w:asciiTheme="minorHAnsi" w:hAnsiTheme="minorHAnsi" w:cstheme="minorHAnsi"/>
        </w:rPr>
        <w:t>OF THE</w:t>
      </w:r>
      <w:r w:rsidRPr="00A14F31">
        <w:rPr>
          <w:rFonts w:asciiTheme="minorHAnsi" w:hAnsiTheme="minorHAnsi" w:cstheme="minorHAnsi"/>
          <w:spacing w:val="-6"/>
        </w:rPr>
        <w:t xml:space="preserve"> </w:t>
      </w:r>
      <w:r w:rsidRPr="00A14F31">
        <w:rPr>
          <w:rFonts w:asciiTheme="minorHAnsi" w:hAnsiTheme="minorHAnsi" w:cstheme="minorHAnsi"/>
          <w:spacing w:val="-4"/>
        </w:rPr>
        <w:t>BOARD</w:t>
      </w:r>
      <w:bookmarkEnd w:id="21"/>
    </w:p>
    <w:p w14:paraId="09A348DA" w14:textId="77777777" w:rsidR="00FB451C" w:rsidRPr="00A14F31" w:rsidRDefault="00FB451C" w:rsidP="00FB451C">
      <w:pPr>
        <w:pStyle w:val="BodyText"/>
        <w:spacing w:before="5"/>
        <w:rPr>
          <w:rFonts w:asciiTheme="minorHAnsi" w:hAnsiTheme="minorHAnsi" w:cstheme="minorHAnsi"/>
          <w:b/>
        </w:rPr>
      </w:pPr>
    </w:p>
    <w:p w14:paraId="582E9C19" w14:textId="77777777" w:rsidR="00FB451C" w:rsidRPr="00A14F31" w:rsidRDefault="00FB451C" w:rsidP="00FB451C">
      <w:pPr>
        <w:pStyle w:val="BodyText"/>
        <w:spacing w:before="1"/>
        <w:rPr>
          <w:rFonts w:asciiTheme="minorHAnsi" w:hAnsiTheme="minorHAnsi" w:cstheme="minorHAnsi"/>
        </w:rPr>
      </w:pPr>
      <w:r w:rsidRPr="00A14F31">
        <w:rPr>
          <w:rFonts w:asciiTheme="minorHAnsi" w:hAnsiTheme="minorHAnsi" w:cstheme="minorHAnsi"/>
          <w:u w:val="single"/>
        </w:rPr>
        <w:t>VICE-CHAIR</w:t>
      </w:r>
      <w:r w:rsidRPr="00A14F31">
        <w:rPr>
          <w:rFonts w:asciiTheme="minorHAnsi" w:hAnsiTheme="minorHAnsi" w:cstheme="minorHAnsi"/>
          <w:spacing w:val="-4"/>
          <w:u w:val="single"/>
        </w:rPr>
        <w:t xml:space="preserve"> ROLE</w:t>
      </w:r>
    </w:p>
    <w:p w14:paraId="0F27612C" w14:textId="77777777" w:rsidR="00FB451C" w:rsidRPr="00A14F31" w:rsidRDefault="00FB451C" w:rsidP="00FB451C">
      <w:pPr>
        <w:pStyle w:val="BodyText"/>
        <w:spacing w:before="4"/>
        <w:rPr>
          <w:rFonts w:asciiTheme="minorHAnsi" w:hAnsiTheme="minorHAnsi" w:cstheme="minorHAnsi"/>
        </w:rPr>
      </w:pPr>
    </w:p>
    <w:p w14:paraId="74C792A6" w14:textId="77777777" w:rsidR="00FB451C" w:rsidRPr="00A14F31" w:rsidRDefault="00FB451C" w:rsidP="00FB451C">
      <w:pPr>
        <w:pStyle w:val="BodyText"/>
        <w:spacing w:before="100"/>
        <w:rPr>
          <w:rFonts w:asciiTheme="minorHAnsi" w:hAnsiTheme="minorHAnsi" w:cstheme="minorHAnsi"/>
        </w:rPr>
      </w:pPr>
      <w:r w:rsidRPr="00A14F31">
        <w:rPr>
          <w:rFonts w:asciiTheme="minorHAnsi" w:hAnsiTheme="minorHAnsi" w:cstheme="minorHAnsi"/>
        </w:rPr>
        <w:t>Responsibilities</w:t>
      </w:r>
      <w:r w:rsidRPr="00A14F31">
        <w:rPr>
          <w:rFonts w:asciiTheme="minorHAnsi" w:hAnsiTheme="minorHAnsi" w:cstheme="minorHAnsi"/>
          <w:spacing w:val="-4"/>
        </w:rPr>
        <w:t xml:space="preserve"> </w:t>
      </w:r>
      <w:r w:rsidRPr="00A14F31">
        <w:rPr>
          <w:rFonts w:asciiTheme="minorHAnsi" w:hAnsiTheme="minorHAnsi" w:cstheme="minorHAnsi"/>
        </w:rPr>
        <w:t>and</w:t>
      </w:r>
      <w:r w:rsidRPr="00A14F31">
        <w:rPr>
          <w:rFonts w:asciiTheme="minorHAnsi" w:hAnsiTheme="minorHAnsi" w:cstheme="minorHAnsi"/>
          <w:spacing w:val="-4"/>
        </w:rPr>
        <w:t xml:space="preserve"> </w:t>
      </w:r>
      <w:r w:rsidRPr="00A14F31">
        <w:rPr>
          <w:rFonts w:asciiTheme="minorHAnsi" w:hAnsiTheme="minorHAnsi" w:cstheme="minorHAnsi"/>
        </w:rPr>
        <w:t>duties</w:t>
      </w:r>
      <w:r w:rsidRPr="00A14F31">
        <w:rPr>
          <w:rFonts w:asciiTheme="minorHAnsi" w:hAnsiTheme="minorHAnsi" w:cstheme="minorHAnsi"/>
          <w:spacing w:val="-1"/>
        </w:rPr>
        <w:t xml:space="preserve"> </w:t>
      </w:r>
      <w:r w:rsidRPr="00A14F31">
        <w:rPr>
          <w:rFonts w:asciiTheme="minorHAnsi" w:hAnsiTheme="minorHAnsi" w:cstheme="minorHAnsi"/>
        </w:rPr>
        <w:t>shall</w:t>
      </w:r>
      <w:r w:rsidRPr="00A14F31">
        <w:rPr>
          <w:rFonts w:asciiTheme="minorHAnsi" w:hAnsiTheme="minorHAnsi" w:cstheme="minorHAnsi"/>
          <w:spacing w:val="-3"/>
        </w:rPr>
        <w:t xml:space="preserve"> </w:t>
      </w:r>
      <w:r w:rsidRPr="00A14F31">
        <w:rPr>
          <w:rFonts w:asciiTheme="minorHAnsi" w:hAnsiTheme="minorHAnsi" w:cstheme="minorHAnsi"/>
        </w:rPr>
        <w:t>include,</w:t>
      </w:r>
      <w:r w:rsidRPr="00A14F31">
        <w:rPr>
          <w:rFonts w:asciiTheme="minorHAnsi" w:hAnsiTheme="minorHAnsi" w:cstheme="minorHAnsi"/>
          <w:spacing w:val="-3"/>
        </w:rPr>
        <w:t xml:space="preserve"> </w:t>
      </w:r>
      <w:r w:rsidRPr="00A14F31">
        <w:rPr>
          <w:rFonts w:asciiTheme="minorHAnsi" w:hAnsiTheme="minorHAnsi" w:cstheme="minorHAnsi"/>
        </w:rPr>
        <w:t>but</w:t>
      </w:r>
      <w:r w:rsidRPr="00A14F31">
        <w:rPr>
          <w:rFonts w:asciiTheme="minorHAnsi" w:hAnsiTheme="minorHAnsi" w:cstheme="minorHAnsi"/>
          <w:spacing w:val="-3"/>
        </w:rPr>
        <w:t xml:space="preserve"> </w:t>
      </w:r>
      <w:r w:rsidRPr="00A14F31">
        <w:rPr>
          <w:rFonts w:asciiTheme="minorHAnsi" w:hAnsiTheme="minorHAnsi" w:cstheme="minorHAnsi"/>
        </w:rPr>
        <w:t>are</w:t>
      </w:r>
      <w:r w:rsidRPr="00A14F31">
        <w:rPr>
          <w:rFonts w:asciiTheme="minorHAnsi" w:hAnsiTheme="minorHAnsi" w:cstheme="minorHAnsi"/>
          <w:spacing w:val="-3"/>
        </w:rPr>
        <w:t xml:space="preserve"> </w:t>
      </w:r>
      <w:r w:rsidRPr="00A14F31">
        <w:rPr>
          <w:rFonts w:asciiTheme="minorHAnsi" w:hAnsiTheme="minorHAnsi" w:cstheme="minorHAnsi"/>
        </w:rPr>
        <w:t>not</w:t>
      </w:r>
      <w:r w:rsidRPr="00A14F31">
        <w:rPr>
          <w:rFonts w:asciiTheme="minorHAnsi" w:hAnsiTheme="minorHAnsi" w:cstheme="minorHAnsi"/>
          <w:spacing w:val="-6"/>
        </w:rPr>
        <w:t xml:space="preserve"> </w:t>
      </w:r>
      <w:r w:rsidRPr="00A14F31">
        <w:rPr>
          <w:rFonts w:asciiTheme="minorHAnsi" w:hAnsiTheme="minorHAnsi" w:cstheme="minorHAnsi"/>
        </w:rPr>
        <w:t>limited</w:t>
      </w:r>
      <w:r w:rsidRPr="00A14F31">
        <w:rPr>
          <w:rFonts w:asciiTheme="minorHAnsi" w:hAnsiTheme="minorHAnsi" w:cstheme="minorHAnsi"/>
          <w:spacing w:val="-2"/>
        </w:rPr>
        <w:t xml:space="preserve"> </w:t>
      </w:r>
      <w:r w:rsidRPr="00A14F31">
        <w:rPr>
          <w:rFonts w:asciiTheme="minorHAnsi" w:hAnsiTheme="minorHAnsi" w:cstheme="minorHAnsi"/>
        </w:rPr>
        <w:t>to</w:t>
      </w:r>
      <w:r w:rsidRPr="00A14F31">
        <w:rPr>
          <w:rFonts w:asciiTheme="minorHAnsi" w:hAnsiTheme="minorHAnsi" w:cstheme="minorHAnsi"/>
          <w:spacing w:val="-4"/>
        </w:rPr>
        <w:t xml:space="preserve"> </w:t>
      </w:r>
      <w:r w:rsidRPr="00A14F31">
        <w:rPr>
          <w:rFonts w:asciiTheme="minorHAnsi" w:hAnsiTheme="minorHAnsi" w:cstheme="minorHAnsi"/>
        </w:rPr>
        <w:t>the</w:t>
      </w:r>
      <w:r w:rsidRPr="00A14F31">
        <w:rPr>
          <w:rFonts w:asciiTheme="minorHAnsi" w:hAnsiTheme="minorHAnsi" w:cstheme="minorHAnsi"/>
          <w:spacing w:val="-2"/>
        </w:rPr>
        <w:t xml:space="preserve"> following:</w:t>
      </w:r>
    </w:p>
    <w:p w14:paraId="2751D6F4" w14:textId="77777777" w:rsidR="00FB451C" w:rsidRPr="00A14F31" w:rsidRDefault="00FB451C" w:rsidP="00FB451C">
      <w:pPr>
        <w:pStyle w:val="BodyText"/>
        <w:rPr>
          <w:rFonts w:asciiTheme="minorHAnsi" w:hAnsiTheme="minorHAnsi" w:cstheme="minorHAnsi"/>
        </w:rPr>
      </w:pPr>
    </w:p>
    <w:p w14:paraId="09B010CE" w14:textId="77777777" w:rsidR="00FB451C" w:rsidRPr="00A14F31" w:rsidRDefault="00FB451C" w:rsidP="00FB451C">
      <w:pPr>
        <w:pStyle w:val="ListParagraph"/>
        <w:numPr>
          <w:ilvl w:val="0"/>
          <w:numId w:val="4"/>
        </w:numPr>
        <w:tabs>
          <w:tab w:val="left" w:pos="839"/>
          <w:tab w:val="left" w:pos="840"/>
        </w:tabs>
        <w:ind w:left="360"/>
        <w:rPr>
          <w:rFonts w:asciiTheme="minorHAnsi" w:hAnsiTheme="minorHAnsi" w:cstheme="minorHAnsi"/>
          <w:sz w:val="24"/>
          <w:szCs w:val="24"/>
        </w:rPr>
      </w:pPr>
      <w:r w:rsidRPr="00A14F31">
        <w:rPr>
          <w:rFonts w:asciiTheme="minorHAnsi" w:hAnsiTheme="minorHAnsi" w:cstheme="minorHAnsi"/>
          <w:sz w:val="24"/>
          <w:szCs w:val="24"/>
        </w:rPr>
        <w:t>Perform</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all</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duties</w:t>
      </w:r>
      <w:r w:rsidRPr="00A14F31">
        <w:rPr>
          <w:rFonts w:asciiTheme="minorHAnsi" w:hAnsiTheme="minorHAnsi" w:cstheme="minorHAnsi"/>
          <w:spacing w:val="-1"/>
          <w:sz w:val="24"/>
          <w:szCs w:val="24"/>
        </w:rPr>
        <w:t xml:space="preserve"> </w:t>
      </w:r>
      <w:r w:rsidRPr="00A14F31">
        <w:rPr>
          <w:rFonts w:asciiTheme="minorHAnsi" w:hAnsiTheme="minorHAnsi" w:cstheme="minorHAnsi"/>
          <w:sz w:val="24"/>
          <w:szCs w:val="24"/>
        </w:rPr>
        <w:t>of</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the</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Chair</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of</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the</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Board</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in</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the</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absence</w:t>
      </w:r>
      <w:r w:rsidRPr="00A14F31">
        <w:rPr>
          <w:rFonts w:asciiTheme="minorHAnsi" w:hAnsiTheme="minorHAnsi" w:cstheme="minorHAnsi"/>
          <w:spacing w:val="-1"/>
          <w:sz w:val="24"/>
          <w:szCs w:val="24"/>
        </w:rPr>
        <w:t xml:space="preserve"> </w:t>
      </w:r>
      <w:r w:rsidRPr="00A14F31">
        <w:rPr>
          <w:rFonts w:asciiTheme="minorHAnsi" w:hAnsiTheme="minorHAnsi" w:cstheme="minorHAnsi"/>
          <w:sz w:val="24"/>
          <w:szCs w:val="24"/>
        </w:rPr>
        <w:t>or</w:t>
      </w:r>
      <w:r w:rsidRPr="00A14F31">
        <w:rPr>
          <w:rFonts w:asciiTheme="minorHAnsi" w:hAnsiTheme="minorHAnsi" w:cstheme="minorHAnsi"/>
          <w:spacing w:val="-7"/>
          <w:sz w:val="24"/>
          <w:szCs w:val="24"/>
        </w:rPr>
        <w:t xml:space="preserve"> </w:t>
      </w:r>
      <w:r w:rsidRPr="00A14F31">
        <w:rPr>
          <w:rFonts w:asciiTheme="minorHAnsi" w:hAnsiTheme="minorHAnsi" w:cstheme="minorHAnsi"/>
          <w:sz w:val="24"/>
          <w:szCs w:val="24"/>
        </w:rPr>
        <w:t>disability</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of</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the</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Chair;</w:t>
      </w:r>
      <w:r w:rsidRPr="00A14F31">
        <w:rPr>
          <w:rFonts w:asciiTheme="minorHAnsi" w:hAnsiTheme="minorHAnsi" w:cstheme="minorHAnsi"/>
          <w:spacing w:val="-1"/>
          <w:sz w:val="24"/>
          <w:szCs w:val="24"/>
        </w:rPr>
        <w:t xml:space="preserve"> </w:t>
      </w:r>
      <w:r w:rsidRPr="00A14F31">
        <w:rPr>
          <w:rFonts w:asciiTheme="minorHAnsi" w:hAnsiTheme="minorHAnsi" w:cstheme="minorHAnsi"/>
          <w:spacing w:val="-5"/>
          <w:sz w:val="24"/>
          <w:szCs w:val="24"/>
        </w:rPr>
        <w:t>and</w:t>
      </w:r>
    </w:p>
    <w:p w14:paraId="42817139" w14:textId="77777777" w:rsidR="00FB451C" w:rsidRPr="00A14F31" w:rsidRDefault="00FB451C" w:rsidP="00FB451C">
      <w:pPr>
        <w:pStyle w:val="ListParagraph"/>
        <w:numPr>
          <w:ilvl w:val="0"/>
          <w:numId w:val="4"/>
        </w:numPr>
        <w:tabs>
          <w:tab w:val="left" w:pos="840"/>
        </w:tabs>
        <w:spacing w:before="42"/>
        <w:ind w:left="360"/>
        <w:rPr>
          <w:rFonts w:asciiTheme="minorHAnsi" w:hAnsiTheme="minorHAnsi" w:cstheme="minorHAnsi"/>
          <w:sz w:val="24"/>
          <w:szCs w:val="24"/>
        </w:rPr>
      </w:pPr>
      <w:r w:rsidRPr="00A14F31">
        <w:rPr>
          <w:rFonts w:asciiTheme="minorHAnsi" w:hAnsiTheme="minorHAnsi" w:cstheme="minorHAnsi"/>
          <w:sz w:val="24"/>
          <w:szCs w:val="24"/>
        </w:rPr>
        <w:t>Discharge</w:t>
      </w:r>
      <w:r w:rsidRPr="00A14F31">
        <w:rPr>
          <w:rFonts w:asciiTheme="minorHAnsi" w:hAnsiTheme="minorHAnsi" w:cstheme="minorHAnsi"/>
          <w:spacing w:val="-6"/>
          <w:sz w:val="24"/>
          <w:szCs w:val="24"/>
        </w:rPr>
        <w:t xml:space="preserve"> </w:t>
      </w:r>
      <w:r w:rsidRPr="00A14F31">
        <w:rPr>
          <w:rFonts w:asciiTheme="minorHAnsi" w:hAnsiTheme="minorHAnsi" w:cstheme="minorHAnsi"/>
          <w:sz w:val="24"/>
          <w:szCs w:val="24"/>
        </w:rPr>
        <w:t>such</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other</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functions</w:t>
      </w:r>
      <w:r w:rsidRPr="00A14F31">
        <w:rPr>
          <w:rFonts w:asciiTheme="minorHAnsi" w:hAnsiTheme="minorHAnsi" w:cstheme="minorHAnsi"/>
          <w:spacing w:val="-1"/>
          <w:sz w:val="24"/>
          <w:szCs w:val="24"/>
        </w:rPr>
        <w:t xml:space="preserve"> </w:t>
      </w:r>
      <w:r w:rsidRPr="00A14F31">
        <w:rPr>
          <w:rFonts w:asciiTheme="minorHAnsi" w:hAnsiTheme="minorHAnsi" w:cstheme="minorHAnsi"/>
          <w:sz w:val="24"/>
          <w:szCs w:val="24"/>
        </w:rPr>
        <w:t>as</w:t>
      </w:r>
      <w:r w:rsidRPr="00A14F31">
        <w:rPr>
          <w:rFonts w:asciiTheme="minorHAnsi" w:hAnsiTheme="minorHAnsi" w:cstheme="minorHAnsi"/>
          <w:spacing w:val="-1"/>
          <w:sz w:val="24"/>
          <w:szCs w:val="24"/>
        </w:rPr>
        <w:t xml:space="preserve"> </w:t>
      </w:r>
      <w:r w:rsidRPr="00A14F31">
        <w:rPr>
          <w:rFonts w:asciiTheme="minorHAnsi" w:hAnsiTheme="minorHAnsi" w:cstheme="minorHAnsi"/>
          <w:sz w:val="24"/>
          <w:szCs w:val="24"/>
        </w:rPr>
        <w:t>the</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Chair</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of</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the</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Board</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may</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request</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from</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time</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to</w:t>
      </w:r>
      <w:r w:rsidRPr="00A14F31">
        <w:rPr>
          <w:rFonts w:asciiTheme="minorHAnsi" w:hAnsiTheme="minorHAnsi" w:cstheme="minorHAnsi"/>
          <w:spacing w:val="-2"/>
          <w:sz w:val="24"/>
          <w:szCs w:val="24"/>
        </w:rPr>
        <w:t xml:space="preserve"> time.</w:t>
      </w:r>
    </w:p>
    <w:p w14:paraId="7AE16EFF" w14:textId="77777777" w:rsidR="00FB451C" w:rsidRPr="00A14F31" w:rsidRDefault="00FB451C" w:rsidP="00FB451C">
      <w:pPr>
        <w:pStyle w:val="BodyText"/>
        <w:spacing w:before="3"/>
        <w:rPr>
          <w:rFonts w:asciiTheme="minorHAnsi" w:hAnsiTheme="minorHAnsi" w:cstheme="minorHAnsi"/>
        </w:rPr>
      </w:pPr>
    </w:p>
    <w:p w14:paraId="356C1DEE" w14:textId="77777777" w:rsidR="00FB451C" w:rsidRPr="00A14F31" w:rsidRDefault="00FB451C" w:rsidP="00FB451C">
      <w:pPr>
        <w:pStyle w:val="Heading1"/>
        <w:tabs>
          <w:tab w:val="left" w:pos="506"/>
        </w:tabs>
        <w:ind w:left="0"/>
        <w:rPr>
          <w:rFonts w:asciiTheme="minorHAnsi" w:hAnsiTheme="minorHAnsi" w:cstheme="minorHAnsi"/>
        </w:rPr>
      </w:pPr>
      <w:bookmarkStart w:id="22" w:name="_Toc195971250"/>
      <w:r w:rsidRPr="00A14F31">
        <w:rPr>
          <w:rFonts w:asciiTheme="minorHAnsi" w:hAnsiTheme="minorHAnsi" w:cstheme="minorHAnsi"/>
        </w:rPr>
        <w:t>100.C12</w:t>
      </w:r>
      <w:r w:rsidRPr="00A14F31">
        <w:rPr>
          <w:rFonts w:asciiTheme="minorHAnsi" w:hAnsiTheme="minorHAnsi" w:cstheme="minorHAnsi"/>
          <w:spacing w:val="-2"/>
        </w:rPr>
        <w:t xml:space="preserve"> </w:t>
      </w:r>
      <w:r w:rsidRPr="00A14F31">
        <w:rPr>
          <w:rFonts w:asciiTheme="minorHAnsi" w:hAnsiTheme="minorHAnsi" w:cstheme="minorHAnsi"/>
        </w:rPr>
        <w:t>–</w:t>
      </w:r>
      <w:r w:rsidRPr="00A14F31">
        <w:rPr>
          <w:rFonts w:asciiTheme="minorHAnsi" w:hAnsiTheme="minorHAnsi" w:cstheme="minorHAnsi"/>
          <w:spacing w:val="-1"/>
        </w:rPr>
        <w:t xml:space="preserve"> </w:t>
      </w:r>
      <w:r w:rsidRPr="00A14F31">
        <w:rPr>
          <w:rFonts w:asciiTheme="minorHAnsi" w:hAnsiTheme="minorHAnsi" w:cstheme="minorHAnsi"/>
        </w:rPr>
        <w:t>SECRETARY</w:t>
      </w:r>
      <w:r w:rsidRPr="00A14F31">
        <w:rPr>
          <w:rFonts w:asciiTheme="minorHAnsi" w:hAnsiTheme="minorHAnsi" w:cstheme="minorHAnsi"/>
          <w:spacing w:val="-3"/>
        </w:rPr>
        <w:t xml:space="preserve"> </w:t>
      </w:r>
      <w:r w:rsidRPr="00A14F31">
        <w:rPr>
          <w:rFonts w:asciiTheme="minorHAnsi" w:hAnsiTheme="minorHAnsi" w:cstheme="minorHAnsi"/>
        </w:rPr>
        <w:t>OF THE</w:t>
      </w:r>
      <w:r w:rsidRPr="00A14F31">
        <w:rPr>
          <w:rFonts w:asciiTheme="minorHAnsi" w:hAnsiTheme="minorHAnsi" w:cstheme="minorHAnsi"/>
          <w:spacing w:val="-7"/>
        </w:rPr>
        <w:t xml:space="preserve"> </w:t>
      </w:r>
      <w:r w:rsidRPr="00A14F31">
        <w:rPr>
          <w:rFonts w:asciiTheme="minorHAnsi" w:hAnsiTheme="minorHAnsi" w:cstheme="minorHAnsi"/>
          <w:spacing w:val="-2"/>
        </w:rPr>
        <w:t>BOARD</w:t>
      </w:r>
      <w:bookmarkEnd w:id="22"/>
    </w:p>
    <w:p w14:paraId="0FC4FF84" w14:textId="77777777" w:rsidR="00FB451C" w:rsidRPr="00A14F31" w:rsidRDefault="00FB451C" w:rsidP="00FB451C">
      <w:pPr>
        <w:pStyle w:val="BodyText"/>
        <w:rPr>
          <w:rFonts w:asciiTheme="minorHAnsi" w:hAnsiTheme="minorHAnsi" w:cstheme="minorHAnsi"/>
          <w:b/>
        </w:rPr>
      </w:pPr>
    </w:p>
    <w:p w14:paraId="138B2C72" w14:textId="3ECE81E6" w:rsidR="00FB451C" w:rsidRPr="00A14F31" w:rsidRDefault="00FB451C" w:rsidP="00FB451C">
      <w:pPr>
        <w:pStyle w:val="BodyText"/>
        <w:spacing w:before="1" w:line="278" w:lineRule="auto"/>
        <w:rPr>
          <w:rFonts w:asciiTheme="minorHAnsi" w:hAnsiTheme="minorHAnsi" w:cstheme="minorHAnsi"/>
          <w:spacing w:val="-2"/>
        </w:rPr>
      </w:pPr>
      <w:r w:rsidRPr="00A14F31">
        <w:rPr>
          <w:rFonts w:asciiTheme="minorHAnsi" w:hAnsiTheme="minorHAnsi" w:cstheme="minorHAnsi"/>
        </w:rPr>
        <w:t>Responsibilities</w:t>
      </w:r>
      <w:r w:rsidRPr="00A14F31">
        <w:rPr>
          <w:rFonts w:asciiTheme="minorHAnsi" w:hAnsiTheme="minorHAnsi" w:cstheme="minorHAnsi"/>
          <w:spacing w:val="-2"/>
        </w:rPr>
        <w:t xml:space="preserve"> </w:t>
      </w:r>
      <w:r w:rsidRPr="00A14F31">
        <w:rPr>
          <w:rFonts w:asciiTheme="minorHAnsi" w:hAnsiTheme="minorHAnsi" w:cstheme="minorHAnsi"/>
        </w:rPr>
        <w:t>and</w:t>
      </w:r>
      <w:r w:rsidRPr="00A14F31">
        <w:rPr>
          <w:rFonts w:asciiTheme="minorHAnsi" w:hAnsiTheme="minorHAnsi" w:cstheme="minorHAnsi"/>
          <w:spacing w:val="-4"/>
        </w:rPr>
        <w:t xml:space="preserve"> </w:t>
      </w:r>
      <w:r w:rsidRPr="00A14F31">
        <w:rPr>
          <w:rFonts w:asciiTheme="minorHAnsi" w:hAnsiTheme="minorHAnsi" w:cstheme="minorHAnsi"/>
        </w:rPr>
        <w:t>duties</w:t>
      </w:r>
      <w:r w:rsidRPr="00A14F31">
        <w:rPr>
          <w:rFonts w:asciiTheme="minorHAnsi" w:hAnsiTheme="minorHAnsi" w:cstheme="minorHAnsi"/>
          <w:spacing w:val="-2"/>
        </w:rPr>
        <w:t xml:space="preserve"> </w:t>
      </w:r>
      <w:r w:rsidRPr="00A14F31">
        <w:rPr>
          <w:rFonts w:asciiTheme="minorHAnsi" w:hAnsiTheme="minorHAnsi" w:cstheme="minorHAnsi"/>
        </w:rPr>
        <w:t>of</w:t>
      </w:r>
      <w:r w:rsidRPr="00A14F31">
        <w:rPr>
          <w:rFonts w:asciiTheme="minorHAnsi" w:hAnsiTheme="minorHAnsi" w:cstheme="minorHAnsi"/>
          <w:spacing w:val="-4"/>
        </w:rPr>
        <w:t xml:space="preserve"> </w:t>
      </w:r>
      <w:r w:rsidRPr="00A14F31">
        <w:rPr>
          <w:rFonts w:asciiTheme="minorHAnsi" w:hAnsiTheme="minorHAnsi" w:cstheme="minorHAnsi"/>
        </w:rPr>
        <w:t>the</w:t>
      </w:r>
      <w:r w:rsidRPr="00A14F31">
        <w:rPr>
          <w:rFonts w:asciiTheme="minorHAnsi" w:hAnsiTheme="minorHAnsi" w:cstheme="minorHAnsi"/>
          <w:spacing w:val="-3"/>
        </w:rPr>
        <w:t xml:space="preserve"> </w:t>
      </w:r>
      <w:r w:rsidRPr="00A14F31">
        <w:rPr>
          <w:rFonts w:asciiTheme="minorHAnsi" w:hAnsiTheme="minorHAnsi" w:cstheme="minorHAnsi"/>
        </w:rPr>
        <w:t>Secretary</w:t>
      </w:r>
      <w:r w:rsidRPr="00A14F31">
        <w:rPr>
          <w:rFonts w:asciiTheme="minorHAnsi" w:hAnsiTheme="minorHAnsi" w:cstheme="minorHAnsi"/>
          <w:spacing w:val="-3"/>
        </w:rPr>
        <w:t xml:space="preserve"> </w:t>
      </w:r>
      <w:r w:rsidRPr="00A14F31">
        <w:rPr>
          <w:rFonts w:asciiTheme="minorHAnsi" w:hAnsiTheme="minorHAnsi" w:cstheme="minorHAnsi"/>
        </w:rPr>
        <w:t>or</w:t>
      </w:r>
      <w:r w:rsidRPr="00A14F31">
        <w:rPr>
          <w:rFonts w:asciiTheme="minorHAnsi" w:hAnsiTheme="minorHAnsi" w:cstheme="minorHAnsi"/>
          <w:spacing w:val="-4"/>
        </w:rPr>
        <w:t xml:space="preserve"> </w:t>
      </w:r>
      <w:r w:rsidRPr="00A14F31">
        <w:rPr>
          <w:rFonts w:asciiTheme="minorHAnsi" w:hAnsiTheme="minorHAnsi" w:cstheme="minorHAnsi"/>
        </w:rPr>
        <w:t>designee</w:t>
      </w:r>
      <w:r w:rsidRPr="00A14F31">
        <w:rPr>
          <w:rFonts w:asciiTheme="minorHAnsi" w:hAnsiTheme="minorHAnsi" w:cstheme="minorHAnsi"/>
          <w:spacing w:val="-3"/>
        </w:rPr>
        <w:t xml:space="preserve"> </w:t>
      </w:r>
      <w:r w:rsidRPr="00A14F31">
        <w:rPr>
          <w:rFonts w:asciiTheme="minorHAnsi" w:hAnsiTheme="minorHAnsi" w:cstheme="minorHAnsi"/>
        </w:rPr>
        <w:t>shall</w:t>
      </w:r>
      <w:r w:rsidRPr="00A14F31">
        <w:rPr>
          <w:rFonts w:asciiTheme="minorHAnsi" w:hAnsiTheme="minorHAnsi" w:cstheme="minorHAnsi"/>
          <w:spacing w:val="-3"/>
        </w:rPr>
        <w:t xml:space="preserve"> </w:t>
      </w:r>
      <w:r w:rsidRPr="00A14F31">
        <w:rPr>
          <w:rFonts w:asciiTheme="minorHAnsi" w:hAnsiTheme="minorHAnsi" w:cstheme="minorHAnsi"/>
        </w:rPr>
        <w:t>include,</w:t>
      </w:r>
      <w:r w:rsidRPr="00A14F31">
        <w:rPr>
          <w:rFonts w:asciiTheme="minorHAnsi" w:hAnsiTheme="minorHAnsi" w:cstheme="minorHAnsi"/>
          <w:spacing w:val="-3"/>
        </w:rPr>
        <w:t xml:space="preserve"> </w:t>
      </w:r>
      <w:r w:rsidRPr="00A14F31">
        <w:rPr>
          <w:rFonts w:asciiTheme="minorHAnsi" w:hAnsiTheme="minorHAnsi" w:cstheme="minorHAnsi"/>
        </w:rPr>
        <w:t>but</w:t>
      </w:r>
      <w:r w:rsidRPr="00A14F31">
        <w:rPr>
          <w:rFonts w:asciiTheme="minorHAnsi" w:hAnsiTheme="minorHAnsi" w:cstheme="minorHAnsi"/>
          <w:spacing w:val="-4"/>
        </w:rPr>
        <w:t xml:space="preserve"> </w:t>
      </w:r>
      <w:r w:rsidRPr="00A14F31">
        <w:rPr>
          <w:rFonts w:asciiTheme="minorHAnsi" w:hAnsiTheme="minorHAnsi" w:cstheme="minorHAnsi"/>
        </w:rPr>
        <w:t>are</w:t>
      </w:r>
      <w:r w:rsidRPr="00A14F31">
        <w:rPr>
          <w:rFonts w:asciiTheme="minorHAnsi" w:hAnsiTheme="minorHAnsi" w:cstheme="minorHAnsi"/>
          <w:spacing w:val="-5"/>
        </w:rPr>
        <w:t xml:space="preserve"> </w:t>
      </w:r>
      <w:r w:rsidRPr="00A14F31">
        <w:rPr>
          <w:rFonts w:asciiTheme="minorHAnsi" w:hAnsiTheme="minorHAnsi" w:cstheme="minorHAnsi"/>
        </w:rPr>
        <w:t>not</w:t>
      </w:r>
      <w:r w:rsidRPr="00A14F31">
        <w:rPr>
          <w:rFonts w:asciiTheme="minorHAnsi" w:hAnsiTheme="minorHAnsi" w:cstheme="minorHAnsi"/>
          <w:spacing w:val="-4"/>
        </w:rPr>
        <w:t xml:space="preserve"> </w:t>
      </w:r>
      <w:r w:rsidRPr="00A14F31">
        <w:rPr>
          <w:rFonts w:asciiTheme="minorHAnsi" w:hAnsiTheme="minorHAnsi" w:cstheme="minorHAnsi"/>
        </w:rPr>
        <w:t>limited</w:t>
      </w:r>
      <w:r w:rsidRPr="00A14F31">
        <w:rPr>
          <w:rFonts w:asciiTheme="minorHAnsi" w:hAnsiTheme="minorHAnsi" w:cstheme="minorHAnsi"/>
          <w:spacing w:val="-3"/>
        </w:rPr>
        <w:t xml:space="preserve"> </w:t>
      </w:r>
      <w:r w:rsidRPr="00A14F31">
        <w:rPr>
          <w:rFonts w:asciiTheme="minorHAnsi" w:hAnsiTheme="minorHAnsi" w:cstheme="minorHAnsi"/>
        </w:rPr>
        <w:t>to</w:t>
      </w:r>
      <w:r w:rsidRPr="00A14F31">
        <w:rPr>
          <w:rFonts w:asciiTheme="minorHAnsi" w:hAnsiTheme="minorHAnsi" w:cstheme="minorHAnsi"/>
          <w:spacing w:val="-4"/>
        </w:rPr>
        <w:t xml:space="preserve"> </w:t>
      </w:r>
      <w:r w:rsidRPr="00A14F31">
        <w:rPr>
          <w:rFonts w:asciiTheme="minorHAnsi" w:hAnsiTheme="minorHAnsi" w:cstheme="minorHAnsi"/>
        </w:rPr>
        <w:t xml:space="preserve">the </w:t>
      </w:r>
      <w:r w:rsidRPr="00A14F31">
        <w:rPr>
          <w:rFonts w:asciiTheme="minorHAnsi" w:hAnsiTheme="minorHAnsi" w:cstheme="minorHAnsi"/>
          <w:spacing w:val="-2"/>
        </w:rPr>
        <w:t>following:</w:t>
      </w:r>
    </w:p>
    <w:p w14:paraId="04625980" w14:textId="77777777" w:rsidR="00790051" w:rsidRPr="00A14F31" w:rsidRDefault="00790051" w:rsidP="00FB451C">
      <w:pPr>
        <w:pStyle w:val="BodyText"/>
        <w:spacing w:before="1" w:line="278" w:lineRule="auto"/>
        <w:rPr>
          <w:rFonts w:asciiTheme="minorHAnsi" w:hAnsiTheme="minorHAnsi" w:cstheme="minorHAnsi"/>
        </w:rPr>
      </w:pPr>
    </w:p>
    <w:p w14:paraId="5D34BB73" w14:textId="77777777" w:rsidR="00FB451C" w:rsidRPr="00A14F31" w:rsidRDefault="00FB451C" w:rsidP="00FB451C">
      <w:pPr>
        <w:pStyle w:val="ListParagraph"/>
        <w:numPr>
          <w:ilvl w:val="0"/>
          <w:numId w:val="3"/>
        </w:numPr>
        <w:tabs>
          <w:tab w:val="left" w:pos="839"/>
          <w:tab w:val="left" w:pos="840"/>
        </w:tabs>
        <w:spacing w:before="79"/>
        <w:ind w:left="360"/>
        <w:rPr>
          <w:rFonts w:asciiTheme="minorHAnsi" w:hAnsiTheme="minorHAnsi" w:cstheme="minorHAnsi"/>
        </w:rPr>
      </w:pPr>
      <w:r w:rsidRPr="00A14F31">
        <w:rPr>
          <w:rFonts w:asciiTheme="minorHAnsi" w:hAnsiTheme="minorHAnsi" w:cstheme="minorHAnsi"/>
          <w:sz w:val="24"/>
          <w:szCs w:val="24"/>
        </w:rPr>
        <w:t>Provide</w:t>
      </w:r>
      <w:r w:rsidRPr="00A14F31">
        <w:rPr>
          <w:rFonts w:asciiTheme="minorHAnsi" w:hAnsiTheme="minorHAnsi" w:cstheme="minorHAnsi"/>
          <w:spacing w:val="-7"/>
          <w:sz w:val="24"/>
          <w:szCs w:val="24"/>
        </w:rPr>
        <w:t xml:space="preserve"> </w:t>
      </w:r>
      <w:r w:rsidRPr="00A14F31">
        <w:rPr>
          <w:rFonts w:asciiTheme="minorHAnsi" w:hAnsiTheme="minorHAnsi" w:cstheme="minorHAnsi"/>
          <w:sz w:val="24"/>
          <w:szCs w:val="24"/>
        </w:rPr>
        <w:t>written</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notification</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to</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all</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concerned</w:t>
      </w:r>
      <w:r w:rsidRPr="00A14F31">
        <w:rPr>
          <w:rFonts w:asciiTheme="minorHAnsi" w:hAnsiTheme="minorHAnsi" w:cstheme="minorHAnsi"/>
          <w:spacing w:val="-3"/>
          <w:sz w:val="24"/>
          <w:szCs w:val="24"/>
        </w:rPr>
        <w:t xml:space="preserve"> </w:t>
      </w:r>
      <w:proofErr w:type="gramStart"/>
      <w:r w:rsidRPr="00A14F31">
        <w:rPr>
          <w:rFonts w:asciiTheme="minorHAnsi" w:hAnsiTheme="minorHAnsi" w:cstheme="minorHAnsi"/>
          <w:sz w:val="24"/>
          <w:szCs w:val="24"/>
        </w:rPr>
        <w:t>of</w:t>
      </w:r>
      <w:proofErr w:type="gramEnd"/>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regular</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and</w:t>
      </w:r>
      <w:r w:rsidRPr="00A14F31">
        <w:rPr>
          <w:rFonts w:asciiTheme="minorHAnsi" w:hAnsiTheme="minorHAnsi" w:cstheme="minorHAnsi"/>
          <w:spacing w:val="-23"/>
          <w:sz w:val="24"/>
          <w:szCs w:val="24"/>
        </w:rPr>
        <w:t xml:space="preserve"> </w:t>
      </w:r>
      <w:r w:rsidRPr="00A14F31">
        <w:rPr>
          <w:rFonts w:asciiTheme="minorHAnsi" w:hAnsiTheme="minorHAnsi" w:cstheme="minorHAnsi"/>
          <w:sz w:val="24"/>
          <w:szCs w:val="24"/>
        </w:rPr>
        <w:t>special</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meetings</w:t>
      </w:r>
      <w:r w:rsidRPr="00A14F31">
        <w:rPr>
          <w:rFonts w:asciiTheme="minorHAnsi" w:hAnsiTheme="minorHAnsi" w:cstheme="minorHAnsi"/>
          <w:spacing w:val="-1"/>
          <w:sz w:val="24"/>
          <w:szCs w:val="24"/>
        </w:rPr>
        <w:t xml:space="preserve"> </w:t>
      </w:r>
      <w:r w:rsidRPr="00A14F31">
        <w:rPr>
          <w:rFonts w:asciiTheme="minorHAnsi" w:hAnsiTheme="minorHAnsi" w:cstheme="minorHAnsi"/>
          <w:sz w:val="24"/>
          <w:szCs w:val="24"/>
        </w:rPr>
        <w:t>of</w:t>
      </w:r>
      <w:r w:rsidRPr="00A14F31">
        <w:rPr>
          <w:rFonts w:asciiTheme="minorHAnsi" w:hAnsiTheme="minorHAnsi" w:cstheme="minorHAnsi"/>
          <w:spacing w:val="-7"/>
          <w:sz w:val="24"/>
          <w:szCs w:val="24"/>
        </w:rPr>
        <w:t xml:space="preserve"> </w:t>
      </w:r>
      <w:r w:rsidRPr="00A14F31">
        <w:rPr>
          <w:rFonts w:asciiTheme="minorHAnsi" w:hAnsiTheme="minorHAnsi" w:cstheme="minorHAnsi"/>
          <w:sz w:val="24"/>
          <w:szCs w:val="24"/>
        </w:rPr>
        <w:t>the</w:t>
      </w:r>
      <w:r w:rsidRPr="00A14F31">
        <w:rPr>
          <w:rFonts w:asciiTheme="minorHAnsi" w:hAnsiTheme="minorHAnsi" w:cstheme="minorHAnsi"/>
          <w:spacing w:val="-4"/>
          <w:sz w:val="24"/>
          <w:szCs w:val="24"/>
        </w:rPr>
        <w:t xml:space="preserve"> </w:t>
      </w:r>
      <w:proofErr w:type="gramStart"/>
      <w:r w:rsidRPr="00A14F31">
        <w:rPr>
          <w:rFonts w:asciiTheme="minorHAnsi" w:hAnsiTheme="minorHAnsi" w:cstheme="minorHAnsi"/>
          <w:spacing w:val="-2"/>
          <w:sz w:val="24"/>
          <w:szCs w:val="24"/>
        </w:rPr>
        <w:t>Board;</w:t>
      </w:r>
      <w:proofErr w:type="gramEnd"/>
    </w:p>
    <w:p w14:paraId="4B0800CB" w14:textId="77777777" w:rsidR="00FB451C" w:rsidRPr="00A14F31" w:rsidRDefault="00FB451C" w:rsidP="00FB451C">
      <w:pPr>
        <w:pStyle w:val="ListParagraph"/>
        <w:numPr>
          <w:ilvl w:val="0"/>
          <w:numId w:val="3"/>
        </w:numPr>
        <w:tabs>
          <w:tab w:val="left" w:pos="840"/>
        </w:tabs>
        <w:spacing w:before="40" w:line="276" w:lineRule="auto"/>
        <w:ind w:left="360" w:right="251"/>
        <w:rPr>
          <w:rFonts w:asciiTheme="minorHAnsi" w:hAnsiTheme="minorHAnsi" w:cstheme="minorHAnsi"/>
        </w:rPr>
      </w:pPr>
      <w:r w:rsidRPr="00A14F31">
        <w:rPr>
          <w:rFonts w:asciiTheme="minorHAnsi" w:hAnsiTheme="minorHAnsi" w:cstheme="minorHAnsi"/>
          <w:sz w:val="24"/>
          <w:szCs w:val="24"/>
        </w:rPr>
        <w:t>Transmit</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the</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Board</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agenda</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and</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a</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copy</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of</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the</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minutes</w:t>
      </w:r>
      <w:r w:rsidRPr="00A14F31">
        <w:rPr>
          <w:rFonts w:asciiTheme="minorHAnsi" w:hAnsiTheme="minorHAnsi" w:cstheme="minorHAnsi"/>
          <w:spacing w:val="-1"/>
          <w:sz w:val="24"/>
          <w:szCs w:val="24"/>
        </w:rPr>
        <w:t xml:space="preserve"> </w:t>
      </w:r>
      <w:r w:rsidRPr="00A14F31">
        <w:rPr>
          <w:rFonts w:asciiTheme="minorHAnsi" w:hAnsiTheme="minorHAnsi" w:cstheme="minorHAnsi"/>
          <w:sz w:val="24"/>
          <w:szCs w:val="24"/>
        </w:rPr>
        <w:t>of</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the</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previous</w:t>
      </w:r>
      <w:r w:rsidRPr="00A14F31">
        <w:rPr>
          <w:rFonts w:asciiTheme="minorHAnsi" w:hAnsiTheme="minorHAnsi" w:cstheme="minorHAnsi"/>
          <w:spacing w:val="-1"/>
          <w:sz w:val="24"/>
          <w:szCs w:val="24"/>
        </w:rPr>
        <w:t xml:space="preserve"> </w:t>
      </w:r>
      <w:r w:rsidRPr="00A14F31">
        <w:rPr>
          <w:rFonts w:asciiTheme="minorHAnsi" w:hAnsiTheme="minorHAnsi" w:cstheme="minorHAnsi"/>
          <w:sz w:val="24"/>
          <w:szCs w:val="24"/>
        </w:rPr>
        <w:t>meeting</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to</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the</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 xml:space="preserve">Board and such other </w:t>
      </w:r>
      <w:proofErr w:type="gramStart"/>
      <w:r w:rsidRPr="00A14F31">
        <w:rPr>
          <w:rFonts w:asciiTheme="minorHAnsi" w:hAnsiTheme="minorHAnsi" w:cstheme="minorHAnsi"/>
          <w:sz w:val="24"/>
          <w:szCs w:val="24"/>
        </w:rPr>
        <w:t>persons</w:t>
      </w:r>
      <w:proofErr w:type="gramEnd"/>
      <w:r w:rsidRPr="00A14F31">
        <w:rPr>
          <w:rFonts w:asciiTheme="minorHAnsi" w:hAnsiTheme="minorHAnsi" w:cstheme="minorHAnsi"/>
          <w:sz w:val="24"/>
          <w:szCs w:val="24"/>
        </w:rPr>
        <w:t xml:space="preserve"> as the Board may designate and post at the </w:t>
      </w:r>
      <w:proofErr w:type="gramStart"/>
      <w:r w:rsidRPr="00A14F31">
        <w:rPr>
          <w:rFonts w:asciiTheme="minorHAnsi" w:hAnsiTheme="minorHAnsi" w:cstheme="minorHAnsi"/>
          <w:sz w:val="24"/>
          <w:szCs w:val="24"/>
        </w:rPr>
        <w:t>District</w:t>
      </w:r>
      <w:proofErr w:type="gramEnd"/>
      <w:r w:rsidRPr="00A14F31">
        <w:rPr>
          <w:rFonts w:asciiTheme="minorHAnsi" w:hAnsiTheme="minorHAnsi" w:cstheme="minorHAnsi"/>
          <w:sz w:val="24"/>
          <w:szCs w:val="24"/>
        </w:rPr>
        <w:t xml:space="preserve"> offices prior to an ensuing meeting;</w:t>
      </w:r>
    </w:p>
    <w:p w14:paraId="0D1359AB" w14:textId="77777777" w:rsidR="00FB451C" w:rsidRPr="00A14F31" w:rsidRDefault="00FB451C" w:rsidP="00FB451C">
      <w:pPr>
        <w:pStyle w:val="ListParagraph"/>
        <w:numPr>
          <w:ilvl w:val="0"/>
          <w:numId w:val="3"/>
        </w:numPr>
        <w:tabs>
          <w:tab w:val="left" w:pos="839"/>
          <w:tab w:val="left" w:pos="840"/>
        </w:tabs>
        <w:spacing w:line="278" w:lineRule="auto"/>
        <w:ind w:left="360" w:right="338"/>
        <w:rPr>
          <w:rFonts w:asciiTheme="minorHAnsi" w:hAnsiTheme="minorHAnsi" w:cstheme="minorHAnsi"/>
        </w:rPr>
      </w:pPr>
      <w:r w:rsidRPr="00A14F31">
        <w:rPr>
          <w:rFonts w:asciiTheme="minorHAnsi" w:hAnsiTheme="minorHAnsi" w:cstheme="minorHAnsi"/>
          <w:sz w:val="24"/>
          <w:szCs w:val="24"/>
        </w:rPr>
        <w:t>Record,</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prepare,</w:t>
      </w:r>
      <w:r w:rsidRPr="00A14F31">
        <w:rPr>
          <w:rFonts w:asciiTheme="minorHAnsi" w:hAnsiTheme="minorHAnsi" w:cstheme="minorHAnsi"/>
          <w:spacing w:val="-5"/>
          <w:sz w:val="24"/>
          <w:szCs w:val="24"/>
        </w:rPr>
        <w:t xml:space="preserve"> </w:t>
      </w:r>
      <w:r w:rsidRPr="00A14F31">
        <w:rPr>
          <w:rFonts w:asciiTheme="minorHAnsi" w:hAnsiTheme="minorHAnsi" w:cstheme="minorHAnsi"/>
          <w:sz w:val="24"/>
          <w:szCs w:val="24"/>
        </w:rPr>
        <w:t>sign,</w:t>
      </w:r>
      <w:r w:rsidRPr="00A14F31">
        <w:rPr>
          <w:rFonts w:asciiTheme="minorHAnsi" w:hAnsiTheme="minorHAnsi" w:cstheme="minorHAnsi"/>
          <w:spacing w:val="-5"/>
          <w:sz w:val="24"/>
          <w:szCs w:val="24"/>
        </w:rPr>
        <w:t xml:space="preserve"> </w:t>
      </w:r>
      <w:r w:rsidRPr="00A14F31">
        <w:rPr>
          <w:rFonts w:asciiTheme="minorHAnsi" w:hAnsiTheme="minorHAnsi" w:cstheme="minorHAnsi"/>
          <w:sz w:val="24"/>
          <w:szCs w:val="24"/>
        </w:rPr>
        <w:t>and</w:t>
      </w:r>
      <w:r w:rsidRPr="00A14F31">
        <w:rPr>
          <w:rFonts w:asciiTheme="minorHAnsi" w:hAnsiTheme="minorHAnsi" w:cstheme="minorHAnsi"/>
          <w:spacing w:val="-5"/>
          <w:sz w:val="24"/>
          <w:szCs w:val="24"/>
        </w:rPr>
        <w:t xml:space="preserve"> </w:t>
      </w:r>
      <w:r w:rsidRPr="00A14F31">
        <w:rPr>
          <w:rFonts w:asciiTheme="minorHAnsi" w:hAnsiTheme="minorHAnsi" w:cstheme="minorHAnsi"/>
          <w:sz w:val="24"/>
          <w:szCs w:val="24"/>
        </w:rPr>
        <w:t>distribute</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to</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all</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members</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of</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the</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Board</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the</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minutes</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of</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all</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 xml:space="preserve">regular and special meetings of the </w:t>
      </w:r>
      <w:proofErr w:type="gramStart"/>
      <w:r w:rsidRPr="00A14F31">
        <w:rPr>
          <w:rFonts w:asciiTheme="minorHAnsi" w:hAnsiTheme="minorHAnsi" w:cstheme="minorHAnsi"/>
          <w:sz w:val="24"/>
          <w:szCs w:val="24"/>
        </w:rPr>
        <w:t>Board;</w:t>
      </w:r>
      <w:proofErr w:type="gramEnd"/>
    </w:p>
    <w:p w14:paraId="3A63BA81" w14:textId="77777777" w:rsidR="00FB451C" w:rsidRPr="00A14F31" w:rsidRDefault="00FB451C" w:rsidP="00FB451C">
      <w:pPr>
        <w:pStyle w:val="ListParagraph"/>
        <w:numPr>
          <w:ilvl w:val="0"/>
          <w:numId w:val="3"/>
        </w:numPr>
        <w:tabs>
          <w:tab w:val="left" w:pos="840"/>
        </w:tabs>
        <w:spacing w:line="278" w:lineRule="auto"/>
        <w:ind w:left="360" w:right="433"/>
        <w:rPr>
          <w:rFonts w:asciiTheme="minorHAnsi" w:hAnsiTheme="minorHAnsi" w:cstheme="minorHAnsi"/>
        </w:rPr>
      </w:pPr>
      <w:r w:rsidRPr="00A14F31">
        <w:rPr>
          <w:rFonts w:asciiTheme="minorHAnsi" w:hAnsiTheme="minorHAnsi" w:cstheme="minorHAnsi"/>
          <w:sz w:val="24"/>
          <w:szCs w:val="24"/>
        </w:rPr>
        <w:t>Prepare</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and</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maintain</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for</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the</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Board</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an</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indexed</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compilation</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of</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all</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resolutions,</w:t>
      </w:r>
      <w:r w:rsidRPr="00A14F31">
        <w:rPr>
          <w:rFonts w:asciiTheme="minorHAnsi" w:hAnsiTheme="minorHAnsi" w:cstheme="minorHAnsi"/>
          <w:spacing w:val="-5"/>
          <w:sz w:val="24"/>
          <w:szCs w:val="24"/>
        </w:rPr>
        <w:t xml:space="preserve"> </w:t>
      </w:r>
      <w:r w:rsidRPr="00A14F31">
        <w:rPr>
          <w:rFonts w:asciiTheme="minorHAnsi" w:hAnsiTheme="minorHAnsi" w:cstheme="minorHAnsi"/>
          <w:sz w:val="24"/>
          <w:szCs w:val="24"/>
        </w:rPr>
        <w:t>a</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copy</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of</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the policies of the Board of Shoreline Community College, and all amendments</w:t>
      </w:r>
      <w:r w:rsidRPr="00A14F31">
        <w:rPr>
          <w:rFonts w:asciiTheme="minorHAnsi" w:hAnsiTheme="minorHAnsi" w:cstheme="minorHAnsi"/>
          <w:spacing w:val="-9"/>
          <w:sz w:val="24"/>
          <w:szCs w:val="24"/>
        </w:rPr>
        <w:t xml:space="preserve"> </w:t>
      </w:r>
      <w:proofErr w:type="gramStart"/>
      <w:r w:rsidRPr="00A14F31">
        <w:rPr>
          <w:rFonts w:asciiTheme="minorHAnsi" w:hAnsiTheme="minorHAnsi" w:cstheme="minorHAnsi"/>
          <w:sz w:val="24"/>
          <w:szCs w:val="24"/>
        </w:rPr>
        <w:t>thereto;</w:t>
      </w:r>
      <w:proofErr w:type="gramEnd"/>
    </w:p>
    <w:p w14:paraId="1EF6C859" w14:textId="77777777" w:rsidR="00FB451C" w:rsidRPr="00A14F31" w:rsidRDefault="00FB451C" w:rsidP="00FB451C">
      <w:pPr>
        <w:pStyle w:val="ListParagraph"/>
        <w:numPr>
          <w:ilvl w:val="0"/>
          <w:numId w:val="3"/>
        </w:numPr>
        <w:tabs>
          <w:tab w:val="left" w:pos="839"/>
          <w:tab w:val="left" w:pos="840"/>
        </w:tabs>
        <w:spacing w:line="276" w:lineRule="auto"/>
        <w:ind w:left="360" w:right="592"/>
        <w:rPr>
          <w:rFonts w:asciiTheme="minorHAnsi" w:hAnsiTheme="minorHAnsi" w:cstheme="minorHAnsi"/>
        </w:rPr>
      </w:pPr>
      <w:r w:rsidRPr="00A14F31">
        <w:rPr>
          <w:rFonts w:asciiTheme="minorHAnsi" w:hAnsiTheme="minorHAnsi" w:cstheme="minorHAnsi"/>
          <w:sz w:val="24"/>
          <w:szCs w:val="24"/>
        </w:rPr>
        <w:t>Advise</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the</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Board</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of</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any</w:t>
      </w:r>
      <w:r w:rsidRPr="00A14F31">
        <w:rPr>
          <w:rFonts w:asciiTheme="minorHAnsi" w:hAnsiTheme="minorHAnsi" w:cstheme="minorHAnsi"/>
          <w:spacing w:val="-5"/>
          <w:sz w:val="24"/>
          <w:szCs w:val="24"/>
        </w:rPr>
        <w:t xml:space="preserve"> </w:t>
      </w:r>
      <w:r w:rsidRPr="00A14F31">
        <w:rPr>
          <w:rFonts w:asciiTheme="minorHAnsi" w:hAnsiTheme="minorHAnsi" w:cstheme="minorHAnsi"/>
          <w:sz w:val="24"/>
          <w:szCs w:val="24"/>
        </w:rPr>
        <w:t>communications</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which</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require</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consideration</w:t>
      </w:r>
      <w:r w:rsidRPr="00A14F31">
        <w:rPr>
          <w:rFonts w:asciiTheme="minorHAnsi" w:hAnsiTheme="minorHAnsi" w:cstheme="minorHAnsi"/>
          <w:spacing w:val="-6"/>
          <w:sz w:val="24"/>
          <w:szCs w:val="24"/>
        </w:rPr>
        <w:t xml:space="preserve"> </w:t>
      </w:r>
      <w:r w:rsidRPr="00A14F31">
        <w:rPr>
          <w:rFonts w:asciiTheme="minorHAnsi" w:hAnsiTheme="minorHAnsi" w:cstheme="minorHAnsi"/>
          <w:sz w:val="24"/>
          <w:szCs w:val="24"/>
        </w:rPr>
        <w:t>and</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action</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by</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the Board; and</w:t>
      </w:r>
    </w:p>
    <w:p w14:paraId="7C70BDDE" w14:textId="77777777" w:rsidR="00FB451C" w:rsidRPr="00A14F31" w:rsidRDefault="00FB451C" w:rsidP="00FB451C">
      <w:pPr>
        <w:pStyle w:val="ListParagraph"/>
        <w:numPr>
          <w:ilvl w:val="0"/>
          <w:numId w:val="3"/>
        </w:numPr>
        <w:tabs>
          <w:tab w:val="left" w:pos="840"/>
        </w:tabs>
        <w:spacing w:line="278" w:lineRule="auto"/>
        <w:ind w:left="360" w:right="453"/>
        <w:rPr>
          <w:rFonts w:asciiTheme="minorHAnsi" w:hAnsiTheme="minorHAnsi" w:cstheme="minorHAnsi"/>
        </w:rPr>
      </w:pPr>
      <w:r w:rsidRPr="00A14F31">
        <w:rPr>
          <w:rFonts w:asciiTheme="minorHAnsi" w:hAnsiTheme="minorHAnsi" w:cstheme="minorHAnsi"/>
          <w:sz w:val="24"/>
          <w:szCs w:val="24"/>
        </w:rPr>
        <w:lastRenderedPageBreak/>
        <w:t>Give</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such</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public</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notices</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of</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Board</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action</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as</w:t>
      </w:r>
      <w:r w:rsidRPr="00A14F31">
        <w:rPr>
          <w:rFonts w:asciiTheme="minorHAnsi" w:hAnsiTheme="minorHAnsi" w:cstheme="minorHAnsi"/>
          <w:spacing w:val="-1"/>
          <w:sz w:val="24"/>
          <w:szCs w:val="24"/>
        </w:rPr>
        <w:t xml:space="preserve"> </w:t>
      </w:r>
      <w:r w:rsidRPr="00A14F31">
        <w:rPr>
          <w:rFonts w:asciiTheme="minorHAnsi" w:hAnsiTheme="minorHAnsi" w:cstheme="minorHAnsi"/>
          <w:sz w:val="24"/>
          <w:szCs w:val="24"/>
        </w:rPr>
        <w:t>may</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be</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required</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by</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statutes,</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or</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resolutions</w:t>
      </w:r>
      <w:r w:rsidRPr="00A14F31">
        <w:rPr>
          <w:rFonts w:asciiTheme="minorHAnsi" w:hAnsiTheme="minorHAnsi" w:cstheme="minorHAnsi"/>
          <w:spacing w:val="-1"/>
          <w:sz w:val="24"/>
          <w:szCs w:val="24"/>
        </w:rPr>
        <w:t xml:space="preserve"> </w:t>
      </w:r>
      <w:r w:rsidRPr="00A14F31">
        <w:rPr>
          <w:rFonts w:asciiTheme="minorHAnsi" w:hAnsiTheme="minorHAnsi" w:cstheme="minorHAnsi"/>
          <w:sz w:val="24"/>
          <w:szCs w:val="24"/>
        </w:rPr>
        <w:t>of the Board.</w:t>
      </w:r>
    </w:p>
    <w:p w14:paraId="54085DBF" w14:textId="77777777" w:rsidR="0082096B" w:rsidRPr="00A14F31" w:rsidRDefault="0082096B" w:rsidP="0082096B">
      <w:pPr>
        <w:pStyle w:val="ListParagraph"/>
        <w:tabs>
          <w:tab w:val="left" w:pos="840"/>
        </w:tabs>
        <w:spacing w:line="278" w:lineRule="auto"/>
        <w:ind w:left="360" w:right="453" w:firstLine="0"/>
        <w:rPr>
          <w:rFonts w:asciiTheme="minorHAnsi" w:hAnsiTheme="minorHAnsi" w:cstheme="minorHAnsi"/>
        </w:rPr>
      </w:pPr>
    </w:p>
    <w:p w14:paraId="4C4F93DF" w14:textId="77777777" w:rsidR="00FB451C" w:rsidRPr="00A14F31" w:rsidRDefault="00FB451C" w:rsidP="00FB451C">
      <w:pPr>
        <w:pStyle w:val="Heading1"/>
        <w:ind w:left="0"/>
        <w:rPr>
          <w:rFonts w:asciiTheme="minorHAnsi" w:hAnsiTheme="minorHAnsi" w:cstheme="minorHAnsi"/>
        </w:rPr>
      </w:pPr>
      <w:bookmarkStart w:id="23" w:name="_Toc195971251"/>
      <w:r w:rsidRPr="00A14F31">
        <w:rPr>
          <w:rFonts w:asciiTheme="minorHAnsi" w:hAnsiTheme="minorHAnsi" w:cstheme="minorHAnsi"/>
        </w:rPr>
        <w:t>100.C20</w:t>
      </w:r>
      <w:r w:rsidRPr="00A14F31">
        <w:rPr>
          <w:rFonts w:asciiTheme="minorHAnsi" w:hAnsiTheme="minorHAnsi" w:cstheme="minorHAnsi"/>
          <w:spacing w:val="-2"/>
        </w:rPr>
        <w:t xml:space="preserve"> </w:t>
      </w:r>
      <w:r w:rsidRPr="00A14F31">
        <w:rPr>
          <w:rFonts w:asciiTheme="minorHAnsi" w:hAnsiTheme="minorHAnsi" w:cstheme="minorHAnsi"/>
        </w:rPr>
        <w:t>–</w:t>
      </w:r>
      <w:r w:rsidRPr="00A14F31">
        <w:rPr>
          <w:rFonts w:asciiTheme="minorHAnsi" w:hAnsiTheme="minorHAnsi" w:cstheme="minorHAnsi"/>
          <w:spacing w:val="-1"/>
        </w:rPr>
        <w:t xml:space="preserve"> </w:t>
      </w:r>
      <w:r w:rsidRPr="00A14F31">
        <w:rPr>
          <w:rFonts w:asciiTheme="minorHAnsi" w:hAnsiTheme="minorHAnsi" w:cstheme="minorHAnsi"/>
        </w:rPr>
        <w:t>DELEGATION</w:t>
      </w:r>
      <w:r w:rsidRPr="00A14F31">
        <w:rPr>
          <w:rFonts w:asciiTheme="minorHAnsi" w:hAnsiTheme="minorHAnsi" w:cstheme="minorHAnsi"/>
          <w:spacing w:val="-2"/>
        </w:rPr>
        <w:t xml:space="preserve"> </w:t>
      </w:r>
      <w:r w:rsidRPr="00A14F31">
        <w:rPr>
          <w:rFonts w:asciiTheme="minorHAnsi" w:hAnsiTheme="minorHAnsi" w:cstheme="minorHAnsi"/>
        </w:rPr>
        <w:t>TO</w:t>
      </w:r>
      <w:r w:rsidRPr="00A14F31">
        <w:rPr>
          <w:rFonts w:asciiTheme="minorHAnsi" w:hAnsiTheme="minorHAnsi" w:cstheme="minorHAnsi"/>
          <w:spacing w:val="-2"/>
        </w:rPr>
        <w:t xml:space="preserve"> </w:t>
      </w:r>
      <w:r w:rsidRPr="00A14F31">
        <w:rPr>
          <w:rFonts w:asciiTheme="minorHAnsi" w:hAnsiTheme="minorHAnsi" w:cstheme="minorHAnsi"/>
        </w:rPr>
        <w:t>THE</w:t>
      </w:r>
      <w:r w:rsidRPr="00A14F31">
        <w:rPr>
          <w:rFonts w:asciiTheme="minorHAnsi" w:hAnsiTheme="minorHAnsi" w:cstheme="minorHAnsi"/>
          <w:spacing w:val="-8"/>
        </w:rPr>
        <w:t xml:space="preserve"> </w:t>
      </w:r>
      <w:r w:rsidRPr="00A14F31">
        <w:rPr>
          <w:rFonts w:asciiTheme="minorHAnsi" w:hAnsiTheme="minorHAnsi" w:cstheme="minorHAnsi"/>
          <w:spacing w:val="-2"/>
        </w:rPr>
        <w:t>PRESIDENT</w:t>
      </w:r>
      <w:bookmarkEnd w:id="23"/>
    </w:p>
    <w:p w14:paraId="23E8BD29" w14:textId="77777777" w:rsidR="00FB451C" w:rsidRPr="00A14F31" w:rsidRDefault="00FB451C" w:rsidP="00FB451C">
      <w:pPr>
        <w:pStyle w:val="BodyText"/>
        <w:spacing w:before="1"/>
        <w:rPr>
          <w:rFonts w:asciiTheme="minorHAnsi" w:hAnsiTheme="minorHAnsi" w:cstheme="minorHAnsi"/>
          <w:b/>
        </w:rPr>
      </w:pPr>
    </w:p>
    <w:p w14:paraId="32AD9DFE" w14:textId="77777777" w:rsidR="00FB451C" w:rsidRPr="00A14F31" w:rsidRDefault="00FB451C" w:rsidP="00FB451C">
      <w:pPr>
        <w:pStyle w:val="BodyText"/>
        <w:spacing w:line="278" w:lineRule="auto"/>
        <w:rPr>
          <w:rFonts w:asciiTheme="minorHAnsi" w:hAnsiTheme="minorHAnsi" w:cstheme="minorHAnsi"/>
        </w:rPr>
      </w:pPr>
      <w:r w:rsidRPr="00A14F31">
        <w:rPr>
          <w:rFonts w:asciiTheme="minorHAnsi" w:hAnsiTheme="minorHAnsi" w:cstheme="minorHAnsi"/>
        </w:rPr>
        <w:t>All Board authority delegated to staff is delegated through the President. All authority and accountability</w:t>
      </w:r>
      <w:r w:rsidRPr="00A14F31">
        <w:rPr>
          <w:rFonts w:asciiTheme="minorHAnsi" w:hAnsiTheme="minorHAnsi" w:cstheme="minorHAnsi"/>
          <w:spacing w:val="-3"/>
        </w:rPr>
        <w:t xml:space="preserve"> </w:t>
      </w:r>
      <w:r w:rsidRPr="00A14F31">
        <w:rPr>
          <w:rFonts w:asciiTheme="minorHAnsi" w:hAnsiTheme="minorHAnsi" w:cstheme="minorHAnsi"/>
        </w:rPr>
        <w:t>of</w:t>
      </w:r>
      <w:r w:rsidRPr="00A14F31">
        <w:rPr>
          <w:rFonts w:asciiTheme="minorHAnsi" w:hAnsiTheme="minorHAnsi" w:cstheme="minorHAnsi"/>
          <w:spacing w:val="-4"/>
        </w:rPr>
        <w:t xml:space="preserve"> </w:t>
      </w:r>
      <w:r w:rsidRPr="00A14F31">
        <w:rPr>
          <w:rFonts w:asciiTheme="minorHAnsi" w:hAnsiTheme="minorHAnsi" w:cstheme="minorHAnsi"/>
        </w:rPr>
        <w:t>staff</w:t>
      </w:r>
      <w:r w:rsidRPr="00A14F31">
        <w:rPr>
          <w:rFonts w:asciiTheme="minorHAnsi" w:hAnsiTheme="minorHAnsi" w:cstheme="minorHAnsi"/>
          <w:spacing w:val="-4"/>
        </w:rPr>
        <w:t xml:space="preserve"> </w:t>
      </w:r>
      <w:proofErr w:type="gramStart"/>
      <w:r w:rsidRPr="00A14F31">
        <w:rPr>
          <w:rFonts w:asciiTheme="minorHAnsi" w:hAnsiTheme="minorHAnsi" w:cstheme="minorHAnsi"/>
        </w:rPr>
        <w:t>is</w:t>
      </w:r>
      <w:r w:rsidRPr="00A14F31">
        <w:rPr>
          <w:rFonts w:asciiTheme="minorHAnsi" w:hAnsiTheme="minorHAnsi" w:cstheme="minorHAnsi"/>
          <w:spacing w:val="-5"/>
        </w:rPr>
        <w:t xml:space="preserve"> </w:t>
      </w:r>
      <w:r w:rsidRPr="00A14F31">
        <w:rPr>
          <w:rFonts w:asciiTheme="minorHAnsi" w:hAnsiTheme="minorHAnsi" w:cstheme="minorHAnsi"/>
        </w:rPr>
        <w:t>considered</w:t>
      </w:r>
      <w:r w:rsidRPr="00A14F31">
        <w:rPr>
          <w:rFonts w:asciiTheme="minorHAnsi" w:hAnsiTheme="minorHAnsi" w:cstheme="minorHAnsi"/>
          <w:spacing w:val="-3"/>
        </w:rPr>
        <w:t xml:space="preserve"> </w:t>
      </w:r>
      <w:r w:rsidRPr="00A14F31">
        <w:rPr>
          <w:rFonts w:asciiTheme="minorHAnsi" w:hAnsiTheme="minorHAnsi" w:cstheme="minorHAnsi"/>
        </w:rPr>
        <w:t>to</w:t>
      </w:r>
      <w:r w:rsidRPr="00A14F31">
        <w:rPr>
          <w:rFonts w:asciiTheme="minorHAnsi" w:hAnsiTheme="minorHAnsi" w:cstheme="minorHAnsi"/>
          <w:spacing w:val="-4"/>
        </w:rPr>
        <w:t xml:space="preserve"> </w:t>
      </w:r>
      <w:r w:rsidRPr="00A14F31">
        <w:rPr>
          <w:rFonts w:asciiTheme="minorHAnsi" w:hAnsiTheme="minorHAnsi" w:cstheme="minorHAnsi"/>
        </w:rPr>
        <w:t>be</w:t>
      </w:r>
      <w:proofErr w:type="gramEnd"/>
      <w:r w:rsidRPr="00A14F31">
        <w:rPr>
          <w:rFonts w:asciiTheme="minorHAnsi" w:hAnsiTheme="minorHAnsi" w:cstheme="minorHAnsi"/>
          <w:spacing w:val="-2"/>
        </w:rPr>
        <w:t xml:space="preserve"> </w:t>
      </w:r>
      <w:r w:rsidRPr="00A14F31">
        <w:rPr>
          <w:rFonts w:asciiTheme="minorHAnsi" w:hAnsiTheme="minorHAnsi" w:cstheme="minorHAnsi"/>
        </w:rPr>
        <w:t>the</w:t>
      </w:r>
      <w:r w:rsidRPr="00A14F31">
        <w:rPr>
          <w:rFonts w:asciiTheme="minorHAnsi" w:hAnsiTheme="minorHAnsi" w:cstheme="minorHAnsi"/>
          <w:spacing w:val="-5"/>
        </w:rPr>
        <w:t xml:space="preserve"> </w:t>
      </w:r>
      <w:r w:rsidRPr="00A14F31">
        <w:rPr>
          <w:rFonts w:asciiTheme="minorHAnsi" w:hAnsiTheme="minorHAnsi" w:cstheme="minorHAnsi"/>
        </w:rPr>
        <w:t>authority</w:t>
      </w:r>
      <w:r w:rsidRPr="00A14F31">
        <w:rPr>
          <w:rFonts w:asciiTheme="minorHAnsi" w:hAnsiTheme="minorHAnsi" w:cstheme="minorHAnsi"/>
          <w:spacing w:val="-3"/>
        </w:rPr>
        <w:t xml:space="preserve"> </w:t>
      </w:r>
      <w:r w:rsidRPr="00A14F31">
        <w:rPr>
          <w:rFonts w:asciiTheme="minorHAnsi" w:hAnsiTheme="minorHAnsi" w:cstheme="minorHAnsi"/>
        </w:rPr>
        <w:t>and</w:t>
      </w:r>
      <w:r w:rsidRPr="00A14F31">
        <w:rPr>
          <w:rFonts w:asciiTheme="minorHAnsi" w:hAnsiTheme="minorHAnsi" w:cstheme="minorHAnsi"/>
          <w:spacing w:val="-4"/>
        </w:rPr>
        <w:t xml:space="preserve"> </w:t>
      </w:r>
      <w:r w:rsidRPr="00A14F31">
        <w:rPr>
          <w:rFonts w:asciiTheme="minorHAnsi" w:hAnsiTheme="minorHAnsi" w:cstheme="minorHAnsi"/>
        </w:rPr>
        <w:t>accountability</w:t>
      </w:r>
      <w:r w:rsidRPr="00A14F31">
        <w:rPr>
          <w:rFonts w:asciiTheme="minorHAnsi" w:hAnsiTheme="minorHAnsi" w:cstheme="minorHAnsi"/>
          <w:spacing w:val="-3"/>
        </w:rPr>
        <w:t xml:space="preserve"> </w:t>
      </w:r>
      <w:r w:rsidRPr="00A14F31">
        <w:rPr>
          <w:rFonts w:asciiTheme="minorHAnsi" w:hAnsiTheme="minorHAnsi" w:cstheme="minorHAnsi"/>
        </w:rPr>
        <w:t>of</w:t>
      </w:r>
      <w:r w:rsidRPr="00A14F31">
        <w:rPr>
          <w:rFonts w:asciiTheme="minorHAnsi" w:hAnsiTheme="minorHAnsi" w:cstheme="minorHAnsi"/>
          <w:spacing w:val="-4"/>
        </w:rPr>
        <w:t xml:space="preserve"> </w:t>
      </w:r>
      <w:r w:rsidRPr="00A14F31">
        <w:rPr>
          <w:rFonts w:asciiTheme="minorHAnsi" w:hAnsiTheme="minorHAnsi" w:cstheme="minorHAnsi"/>
        </w:rPr>
        <w:t>the</w:t>
      </w:r>
      <w:r w:rsidRPr="00A14F31">
        <w:rPr>
          <w:rFonts w:asciiTheme="minorHAnsi" w:hAnsiTheme="minorHAnsi" w:cstheme="minorHAnsi"/>
          <w:spacing w:val="-3"/>
        </w:rPr>
        <w:t xml:space="preserve"> </w:t>
      </w:r>
      <w:r w:rsidRPr="00A14F31">
        <w:rPr>
          <w:rFonts w:asciiTheme="minorHAnsi" w:hAnsiTheme="minorHAnsi" w:cstheme="minorHAnsi"/>
        </w:rPr>
        <w:t>President.</w:t>
      </w:r>
    </w:p>
    <w:p w14:paraId="4992F9C8" w14:textId="17571851" w:rsidR="00FB451C" w:rsidRPr="00A14F31" w:rsidRDefault="00FB451C" w:rsidP="00FB451C">
      <w:pPr>
        <w:pStyle w:val="ListParagraph"/>
        <w:numPr>
          <w:ilvl w:val="0"/>
          <w:numId w:val="18"/>
        </w:numPr>
        <w:tabs>
          <w:tab w:val="left" w:pos="840"/>
        </w:tabs>
        <w:spacing w:before="156" w:line="276" w:lineRule="auto"/>
        <w:ind w:left="360" w:right="215"/>
        <w:rPr>
          <w:rFonts w:asciiTheme="minorHAnsi" w:hAnsiTheme="minorHAnsi" w:cstheme="minorHAnsi"/>
          <w:sz w:val="24"/>
          <w:szCs w:val="24"/>
        </w:rPr>
      </w:pPr>
      <w:r w:rsidRPr="00A14F31">
        <w:rPr>
          <w:rFonts w:asciiTheme="minorHAnsi" w:hAnsiTheme="minorHAnsi" w:cstheme="minorHAnsi"/>
          <w:sz w:val="24"/>
          <w:szCs w:val="24"/>
        </w:rPr>
        <w:t>The President is authorized to develop and implement all administrative policies, decisions, actions,</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practices,</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and</w:t>
      </w:r>
      <w:r w:rsidRPr="00A14F31">
        <w:rPr>
          <w:rFonts w:asciiTheme="minorHAnsi" w:hAnsiTheme="minorHAnsi" w:cstheme="minorHAnsi"/>
          <w:spacing w:val="-5"/>
          <w:sz w:val="24"/>
          <w:szCs w:val="24"/>
        </w:rPr>
        <w:t xml:space="preserve"> </w:t>
      </w:r>
      <w:r w:rsidRPr="00A14F31">
        <w:rPr>
          <w:rFonts w:asciiTheme="minorHAnsi" w:hAnsiTheme="minorHAnsi" w:cstheme="minorHAnsi"/>
          <w:sz w:val="24"/>
          <w:szCs w:val="24"/>
        </w:rPr>
        <w:t>activities.</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The</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President</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will</w:t>
      </w:r>
      <w:r w:rsidRPr="00A14F31">
        <w:rPr>
          <w:rFonts w:asciiTheme="minorHAnsi" w:hAnsiTheme="minorHAnsi" w:cstheme="minorHAnsi"/>
          <w:spacing w:val="-5"/>
          <w:sz w:val="24"/>
          <w:szCs w:val="24"/>
        </w:rPr>
        <w:t xml:space="preserve"> </w:t>
      </w:r>
      <w:r w:rsidRPr="00A14F31">
        <w:rPr>
          <w:rFonts w:asciiTheme="minorHAnsi" w:hAnsiTheme="minorHAnsi" w:cstheme="minorHAnsi"/>
          <w:sz w:val="24"/>
          <w:szCs w:val="24"/>
        </w:rPr>
        <w:t>base</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decisions</w:t>
      </w:r>
      <w:r w:rsidRPr="00A14F31">
        <w:rPr>
          <w:rFonts w:asciiTheme="minorHAnsi" w:hAnsiTheme="minorHAnsi" w:cstheme="minorHAnsi"/>
          <w:spacing w:val="-1"/>
          <w:sz w:val="24"/>
          <w:szCs w:val="24"/>
        </w:rPr>
        <w:t xml:space="preserve"> </w:t>
      </w:r>
      <w:r w:rsidRPr="00A14F31">
        <w:rPr>
          <w:rFonts w:asciiTheme="minorHAnsi" w:hAnsiTheme="minorHAnsi" w:cstheme="minorHAnsi"/>
          <w:sz w:val="24"/>
          <w:szCs w:val="24"/>
        </w:rPr>
        <w:t>on</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the</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annual</w:t>
      </w:r>
      <w:r w:rsidRPr="00A14F31">
        <w:rPr>
          <w:rFonts w:asciiTheme="minorHAnsi" w:hAnsiTheme="minorHAnsi" w:cstheme="minorHAnsi"/>
          <w:spacing w:val="-2"/>
          <w:sz w:val="24"/>
          <w:szCs w:val="24"/>
        </w:rPr>
        <w:t xml:space="preserve"> </w:t>
      </w:r>
      <w:r w:rsidR="008006E2">
        <w:rPr>
          <w:rFonts w:asciiTheme="minorHAnsi" w:hAnsiTheme="minorHAnsi" w:cstheme="minorHAnsi"/>
          <w:sz w:val="24"/>
          <w:szCs w:val="24"/>
        </w:rPr>
        <w:t>go</w:t>
      </w:r>
      <w:r w:rsidRPr="00A14F31">
        <w:rPr>
          <w:rFonts w:asciiTheme="minorHAnsi" w:hAnsiTheme="minorHAnsi" w:cstheme="minorHAnsi"/>
          <w:sz w:val="24"/>
          <w:szCs w:val="24"/>
        </w:rPr>
        <w:t>of</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the College and responsibilities defined in the President’s job description.</w:t>
      </w:r>
    </w:p>
    <w:p w14:paraId="268545B3" w14:textId="77777777" w:rsidR="00FB451C" w:rsidRPr="00A14F31" w:rsidRDefault="00FB451C" w:rsidP="00FB451C">
      <w:pPr>
        <w:pStyle w:val="ListParagraph"/>
        <w:numPr>
          <w:ilvl w:val="0"/>
          <w:numId w:val="18"/>
        </w:numPr>
        <w:tabs>
          <w:tab w:val="left" w:pos="840"/>
        </w:tabs>
        <w:spacing w:line="270" w:lineRule="exact"/>
        <w:ind w:left="360"/>
        <w:rPr>
          <w:rFonts w:asciiTheme="minorHAnsi" w:hAnsiTheme="minorHAnsi" w:cstheme="minorHAnsi"/>
          <w:sz w:val="24"/>
          <w:szCs w:val="24"/>
        </w:rPr>
      </w:pPr>
      <w:r w:rsidRPr="00A14F31">
        <w:rPr>
          <w:rFonts w:asciiTheme="minorHAnsi" w:hAnsiTheme="minorHAnsi" w:cstheme="minorHAnsi"/>
          <w:sz w:val="24"/>
          <w:szCs w:val="24"/>
        </w:rPr>
        <w:t>Only</w:t>
      </w:r>
      <w:r w:rsidRPr="00A14F31">
        <w:rPr>
          <w:rFonts w:asciiTheme="minorHAnsi" w:hAnsiTheme="minorHAnsi" w:cstheme="minorHAnsi"/>
          <w:spacing w:val="-6"/>
          <w:sz w:val="24"/>
          <w:szCs w:val="24"/>
        </w:rPr>
        <w:t xml:space="preserve"> </w:t>
      </w:r>
      <w:r w:rsidRPr="00A14F31">
        <w:rPr>
          <w:rFonts w:asciiTheme="minorHAnsi" w:hAnsiTheme="minorHAnsi" w:cstheme="minorHAnsi"/>
          <w:sz w:val="24"/>
          <w:szCs w:val="24"/>
        </w:rPr>
        <w:t>decisions</w:t>
      </w:r>
      <w:r w:rsidRPr="00A14F31">
        <w:rPr>
          <w:rFonts w:asciiTheme="minorHAnsi" w:hAnsiTheme="minorHAnsi" w:cstheme="minorHAnsi"/>
          <w:spacing w:val="-1"/>
          <w:sz w:val="24"/>
          <w:szCs w:val="24"/>
        </w:rPr>
        <w:t xml:space="preserve"> </w:t>
      </w:r>
      <w:r w:rsidRPr="00A14F31">
        <w:rPr>
          <w:rFonts w:asciiTheme="minorHAnsi" w:hAnsiTheme="minorHAnsi" w:cstheme="minorHAnsi"/>
          <w:sz w:val="24"/>
          <w:szCs w:val="24"/>
        </w:rPr>
        <w:t>of</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the</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Board</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acting</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as</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a</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body</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are</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binding</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upon</w:t>
      </w:r>
      <w:r w:rsidRPr="00A14F31">
        <w:rPr>
          <w:rFonts w:asciiTheme="minorHAnsi" w:hAnsiTheme="minorHAnsi" w:cstheme="minorHAnsi"/>
          <w:spacing w:val="-1"/>
          <w:sz w:val="24"/>
          <w:szCs w:val="24"/>
        </w:rPr>
        <w:t xml:space="preserve"> </w:t>
      </w:r>
      <w:r w:rsidRPr="00A14F31">
        <w:rPr>
          <w:rFonts w:asciiTheme="minorHAnsi" w:hAnsiTheme="minorHAnsi" w:cstheme="minorHAnsi"/>
          <w:sz w:val="24"/>
          <w:szCs w:val="24"/>
        </w:rPr>
        <w:t>the</w:t>
      </w:r>
      <w:r w:rsidRPr="00A14F31">
        <w:rPr>
          <w:rFonts w:asciiTheme="minorHAnsi" w:hAnsiTheme="minorHAnsi" w:cstheme="minorHAnsi"/>
          <w:spacing w:val="-21"/>
          <w:sz w:val="24"/>
          <w:szCs w:val="24"/>
        </w:rPr>
        <w:t xml:space="preserve"> </w:t>
      </w:r>
      <w:r w:rsidRPr="00A14F31">
        <w:rPr>
          <w:rFonts w:asciiTheme="minorHAnsi" w:hAnsiTheme="minorHAnsi" w:cstheme="minorHAnsi"/>
          <w:spacing w:val="-2"/>
          <w:sz w:val="24"/>
          <w:szCs w:val="24"/>
        </w:rPr>
        <w:t>President.</w:t>
      </w:r>
    </w:p>
    <w:p w14:paraId="61CFA7E9" w14:textId="77777777" w:rsidR="00FB451C" w:rsidRPr="00A14F31" w:rsidRDefault="00FB451C" w:rsidP="00FB451C">
      <w:pPr>
        <w:pStyle w:val="ListParagraph"/>
        <w:numPr>
          <w:ilvl w:val="1"/>
          <w:numId w:val="18"/>
        </w:numPr>
        <w:tabs>
          <w:tab w:val="left" w:pos="1559"/>
          <w:tab w:val="left" w:pos="1560"/>
        </w:tabs>
        <w:spacing w:before="40" w:line="276" w:lineRule="auto"/>
        <w:ind w:left="720" w:right="270"/>
        <w:rPr>
          <w:rFonts w:asciiTheme="minorHAnsi" w:hAnsiTheme="minorHAnsi" w:cstheme="minorHAnsi"/>
          <w:sz w:val="24"/>
          <w:szCs w:val="24"/>
        </w:rPr>
      </w:pPr>
      <w:r w:rsidRPr="00A14F31">
        <w:rPr>
          <w:rFonts w:asciiTheme="minorHAnsi" w:hAnsiTheme="minorHAnsi" w:cstheme="minorHAnsi"/>
          <w:sz w:val="24"/>
          <w:szCs w:val="24"/>
        </w:rPr>
        <w:t>Decisions or instructions of individual Trustees, officers, or committees</w:t>
      </w:r>
      <w:r w:rsidRPr="00A14F31">
        <w:rPr>
          <w:rFonts w:asciiTheme="minorHAnsi" w:hAnsiTheme="minorHAnsi" w:cstheme="minorHAnsi"/>
          <w:spacing w:val="-12"/>
          <w:sz w:val="24"/>
          <w:szCs w:val="24"/>
        </w:rPr>
        <w:t xml:space="preserve"> </w:t>
      </w:r>
      <w:r w:rsidRPr="00A14F31">
        <w:rPr>
          <w:rFonts w:asciiTheme="minorHAnsi" w:hAnsiTheme="minorHAnsi" w:cstheme="minorHAnsi"/>
          <w:sz w:val="24"/>
          <w:szCs w:val="24"/>
        </w:rPr>
        <w:t>are not</w:t>
      </w:r>
      <w:r w:rsidRPr="00A14F31">
        <w:rPr>
          <w:rFonts w:asciiTheme="minorHAnsi" w:hAnsiTheme="minorHAnsi" w:cstheme="minorHAnsi"/>
          <w:spacing w:val="-15"/>
          <w:sz w:val="24"/>
          <w:szCs w:val="24"/>
        </w:rPr>
        <w:t xml:space="preserve"> </w:t>
      </w:r>
      <w:r w:rsidRPr="00A14F31">
        <w:rPr>
          <w:rFonts w:asciiTheme="minorHAnsi" w:hAnsiTheme="minorHAnsi" w:cstheme="minorHAnsi"/>
          <w:sz w:val="24"/>
          <w:szCs w:val="24"/>
        </w:rPr>
        <w:t>binding</w:t>
      </w:r>
      <w:r w:rsidRPr="00A14F31">
        <w:rPr>
          <w:rFonts w:asciiTheme="minorHAnsi" w:hAnsiTheme="minorHAnsi" w:cstheme="minorHAnsi"/>
          <w:spacing w:val="-15"/>
          <w:sz w:val="24"/>
          <w:szCs w:val="24"/>
        </w:rPr>
        <w:t xml:space="preserve"> </w:t>
      </w:r>
      <w:r w:rsidRPr="00A14F31">
        <w:rPr>
          <w:rFonts w:asciiTheme="minorHAnsi" w:hAnsiTheme="minorHAnsi" w:cstheme="minorHAnsi"/>
          <w:sz w:val="24"/>
          <w:szCs w:val="24"/>
        </w:rPr>
        <w:t>on</w:t>
      </w:r>
      <w:r w:rsidRPr="00A14F31">
        <w:rPr>
          <w:rFonts w:asciiTheme="minorHAnsi" w:hAnsiTheme="minorHAnsi" w:cstheme="minorHAnsi"/>
          <w:spacing w:val="-14"/>
          <w:sz w:val="24"/>
          <w:szCs w:val="24"/>
        </w:rPr>
        <w:t xml:space="preserve"> </w:t>
      </w:r>
      <w:r w:rsidRPr="00A14F31">
        <w:rPr>
          <w:rFonts w:asciiTheme="minorHAnsi" w:hAnsiTheme="minorHAnsi" w:cstheme="minorHAnsi"/>
          <w:sz w:val="24"/>
          <w:szCs w:val="24"/>
        </w:rPr>
        <w:t>the</w:t>
      </w:r>
      <w:r w:rsidRPr="00A14F31">
        <w:rPr>
          <w:rFonts w:asciiTheme="minorHAnsi" w:hAnsiTheme="minorHAnsi" w:cstheme="minorHAnsi"/>
          <w:spacing w:val="-12"/>
          <w:sz w:val="24"/>
          <w:szCs w:val="24"/>
        </w:rPr>
        <w:t xml:space="preserve"> </w:t>
      </w:r>
      <w:r w:rsidRPr="00A14F31">
        <w:rPr>
          <w:rFonts w:asciiTheme="minorHAnsi" w:hAnsiTheme="minorHAnsi" w:cstheme="minorHAnsi"/>
          <w:sz w:val="24"/>
          <w:szCs w:val="24"/>
        </w:rPr>
        <w:t>President</w:t>
      </w:r>
      <w:r w:rsidRPr="00A14F31">
        <w:rPr>
          <w:rFonts w:asciiTheme="minorHAnsi" w:hAnsiTheme="minorHAnsi" w:cstheme="minorHAnsi"/>
          <w:spacing w:val="-15"/>
          <w:sz w:val="24"/>
          <w:szCs w:val="24"/>
        </w:rPr>
        <w:t xml:space="preserve"> </w:t>
      </w:r>
      <w:r w:rsidRPr="00A14F31">
        <w:rPr>
          <w:rFonts w:asciiTheme="minorHAnsi" w:hAnsiTheme="minorHAnsi" w:cstheme="minorHAnsi"/>
          <w:sz w:val="24"/>
          <w:szCs w:val="24"/>
        </w:rPr>
        <w:t>except</w:t>
      </w:r>
      <w:r w:rsidRPr="00A14F31">
        <w:rPr>
          <w:rFonts w:asciiTheme="minorHAnsi" w:hAnsiTheme="minorHAnsi" w:cstheme="minorHAnsi"/>
          <w:spacing w:val="-11"/>
          <w:sz w:val="24"/>
          <w:szCs w:val="24"/>
        </w:rPr>
        <w:t xml:space="preserve"> </w:t>
      </w:r>
      <w:r w:rsidRPr="00A14F31">
        <w:rPr>
          <w:rFonts w:asciiTheme="minorHAnsi" w:hAnsiTheme="minorHAnsi" w:cstheme="minorHAnsi"/>
          <w:sz w:val="24"/>
          <w:szCs w:val="24"/>
        </w:rPr>
        <w:t>in</w:t>
      </w:r>
      <w:r w:rsidRPr="00A14F31">
        <w:rPr>
          <w:rFonts w:asciiTheme="minorHAnsi" w:hAnsiTheme="minorHAnsi" w:cstheme="minorHAnsi"/>
          <w:spacing w:val="-13"/>
          <w:sz w:val="24"/>
          <w:szCs w:val="24"/>
        </w:rPr>
        <w:t xml:space="preserve"> </w:t>
      </w:r>
      <w:r w:rsidRPr="00A14F31">
        <w:rPr>
          <w:rFonts w:asciiTheme="minorHAnsi" w:hAnsiTheme="minorHAnsi" w:cstheme="minorHAnsi"/>
          <w:sz w:val="24"/>
          <w:szCs w:val="24"/>
        </w:rPr>
        <w:t>rare</w:t>
      </w:r>
      <w:r w:rsidRPr="00A14F31">
        <w:rPr>
          <w:rFonts w:asciiTheme="minorHAnsi" w:hAnsiTheme="minorHAnsi" w:cstheme="minorHAnsi"/>
          <w:spacing w:val="-15"/>
          <w:sz w:val="24"/>
          <w:szCs w:val="24"/>
        </w:rPr>
        <w:t xml:space="preserve"> </w:t>
      </w:r>
      <w:r w:rsidRPr="00A14F31">
        <w:rPr>
          <w:rFonts w:asciiTheme="minorHAnsi" w:hAnsiTheme="minorHAnsi" w:cstheme="minorHAnsi"/>
          <w:sz w:val="24"/>
          <w:szCs w:val="24"/>
        </w:rPr>
        <w:t>instances</w:t>
      </w:r>
      <w:r w:rsidRPr="00A14F31">
        <w:rPr>
          <w:rFonts w:asciiTheme="minorHAnsi" w:hAnsiTheme="minorHAnsi" w:cstheme="minorHAnsi"/>
          <w:spacing w:val="-13"/>
          <w:sz w:val="24"/>
          <w:szCs w:val="24"/>
        </w:rPr>
        <w:t xml:space="preserve"> </w:t>
      </w:r>
      <w:r w:rsidRPr="00A14F31">
        <w:rPr>
          <w:rFonts w:asciiTheme="minorHAnsi" w:hAnsiTheme="minorHAnsi" w:cstheme="minorHAnsi"/>
          <w:sz w:val="24"/>
          <w:szCs w:val="24"/>
        </w:rPr>
        <w:t>when</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the</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Board</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has</w:t>
      </w:r>
      <w:r w:rsidRPr="00A14F31">
        <w:rPr>
          <w:rFonts w:asciiTheme="minorHAnsi" w:hAnsiTheme="minorHAnsi" w:cstheme="minorHAnsi"/>
          <w:spacing w:val="-5"/>
          <w:sz w:val="24"/>
          <w:szCs w:val="24"/>
        </w:rPr>
        <w:t xml:space="preserve"> </w:t>
      </w:r>
      <w:r w:rsidRPr="00A14F31">
        <w:rPr>
          <w:rFonts w:asciiTheme="minorHAnsi" w:hAnsiTheme="minorHAnsi" w:cstheme="minorHAnsi"/>
          <w:sz w:val="24"/>
          <w:szCs w:val="24"/>
        </w:rPr>
        <w:t>specifically authorized such exercise of authority.</w:t>
      </w:r>
    </w:p>
    <w:p w14:paraId="76698536" w14:textId="77777777" w:rsidR="00FB451C" w:rsidRPr="00A14F31" w:rsidRDefault="00FB451C" w:rsidP="00FB451C">
      <w:pPr>
        <w:pStyle w:val="ListParagraph"/>
        <w:numPr>
          <w:ilvl w:val="1"/>
          <w:numId w:val="18"/>
        </w:numPr>
        <w:tabs>
          <w:tab w:val="left" w:pos="1560"/>
        </w:tabs>
        <w:spacing w:line="276" w:lineRule="auto"/>
        <w:ind w:left="720" w:right="396"/>
        <w:jc w:val="both"/>
        <w:rPr>
          <w:rFonts w:asciiTheme="minorHAnsi" w:hAnsiTheme="minorHAnsi" w:cstheme="minorHAnsi"/>
          <w:sz w:val="24"/>
          <w:szCs w:val="24"/>
        </w:rPr>
      </w:pPr>
      <w:r w:rsidRPr="00A14F31">
        <w:rPr>
          <w:rFonts w:asciiTheme="minorHAnsi" w:hAnsiTheme="minorHAnsi" w:cstheme="minorHAnsi"/>
          <w:sz w:val="24"/>
          <w:szCs w:val="24"/>
        </w:rPr>
        <w:t>If</w:t>
      </w:r>
      <w:r w:rsidRPr="00A14F31">
        <w:rPr>
          <w:rFonts w:asciiTheme="minorHAnsi" w:hAnsiTheme="minorHAnsi" w:cstheme="minorHAnsi"/>
          <w:spacing w:val="-5"/>
          <w:sz w:val="24"/>
          <w:szCs w:val="24"/>
        </w:rPr>
        <w:t xml:space="preserve"> </w:t>
      </w:r>
      <w:r w:rsidRPr="00A14F31">
        <w:rPr>
          <w:rFonts w:asciiTheme="minorHAnsi" w:hAnsiTheme="minorHAnsi" w:cstheme="minorHAnsi"/>
          <w:sz w:val="24"/>
          <w:szCs w:val="24"/>
        </w:rPr>
        <w:t>Trustees</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or</w:t>
      </w:r>
      <w:r w:rsidRPr="00A14F31">
        <w:rPr>
          <w:rFonts w:asciiTheme="minorHAnsi" w:hAnsiTheme="minorHAnsi" w:cstheme="minorHAnsi"/>
          <w:spacing w:val="-5"/>
          <w:sz w:val="24"/>
          <w:szCs w:val="24"/>
        </w:rPr>
        <w:t xml:space="preserve"> </w:t>
      </w:r>
      <w:r w:rsidRPr="00A14F31">
        <w:rPr>
          <w:rFonts w:asciiTheme="minorHAnsi" w:hAnsiTheme="minorHAnsi" w:cstheme="minorHAnsi"/>
          <w:sz w:val="24"/>
          <w:szCs w:val="24"/>
        </w:rPr>
        <w:t>Board</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committees</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request</w:t>
      </w:r>
      <w:r w:rsidRPr="00A14F31">
        <w:rPr>
          <w:rFonts w:asciiTheme="minorHAnsi" w:hAnsiTheme="minorHAnsi" w:cstheme="minorHAnsi"/>
          <w:spacing w:val="-5"/>
          <w:sz w:val="24"/>
          <w:szCs w:val="24"/>
        </w:rPr>
        <w:t xml:space="preserve"> </w:t>
      </w:r>
      <w:r w:rsidRPr="00A14F31">
        <w:rPr>
          <w:rFonts w:asciiTheme="minorHAnsi" w:hAnsiTheme="minorHAnsi" w:cstheme="minorHAnsi"/>
          <w:sz w:val="24"/>
          <w:szCs w:val="24"/>
        </w:rPr>
        <w:t>information</w:t>
      </w:r>
      <w:r w:rsidRPr="00A14F31">
        <w:rPr>
          <w:rFonts w:asciiTheme="minorHAnsi" w:hAnsiTheme="minorHAnsi" w:cstheme="minorHAnsi"/>
          <w:spacing w:val="-5"/>
          <w:sz w:val="24"/>
          <w:szCs w:val="24"/>
        </w:rPr>
        <w:t xml:space="preserve"> </w:t>
      </w:r>
      <w:r w:rsidRPr="00A14F31">
        <w:rPr>
          <w:rFonts w:asciiTheme="minorHAnsi" w:hAnsiTheme="minorHAnsi" w:cstheme="minorHAnsi"/>
          <w:sz w:val="24"/>
          <w:szCs w:val="24"/>
        </w:rPr>
        <w:t>or</w:t>
      </w:r>
      <w:r w:rsidRPr="00A14F31">
        <w:rPr>
          <w:rFonts w:asciiTheme="minorHAnsi" w:hAnsiTheme="minorHAnsi" w:cstheme="minorHAnsi"/>
          <w:spacing w:val="-5"/>
          <w:sz w:val="24"/>
          <w:szCs w:val="24"/>
        </w:rPr>
        <w:t xml:space="preserve"> </w:t>
      </w:r>
      <w:r w:rsidRPr="00A14F31">
        <w:rPr>
          <w:rFonts w:asciiTheme="minorHAnsi" w:hAnsiTheme="minorHAnsi" w:cstheme="minorHAnsi"/>
          <w:sz w:val="24"/>
          <w:szCs w:val="24"/>
        </w:rPr>
        <w:t>assistance</w:t>
      </w:r>
      <w:r w:rsidRPr="00A14F31">
        <w:rPr>
          <w:rFonts w:asciiTheme="minorHAnsi" w:hAnsiTheme="minorHAnsi" w:cstheme="minorHAnsi"/>
          <w:spacing w:val="-6"/>
          <w:sz w:val="24"/>
          <w:szCs w:val="24"/>
        </w:rPr>
        <w:t xml:space="preserve"> </w:t>
      </w:r>
      <w:r w:rsidRPr="00A14F31">
        <w:rPr>
          <w:rFonts w:asciiTheme="minorHAnsi" w:hAnsiTheme="minorHAnsi" w:cstheme="minorHAnsi"/>
          <w:sz w:val="24"/>
          <w:szCs w:val="24"/>
        </w:rPr>
        <w:t>without Board</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authorization,</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the</w:t>
      </w:r>
      <w:r w:rsidRPr="00A14F31">
        <w:rPr>
          <w:rFonts w:asciiTheme="minorHAnsi" w:hAnsiTheme="minorHAnsi" w:cstheme="minorHAnsi"/>
          <w:spacing w:val="-5"/>
          <w:sz w:val="24"/>
          <w:szCs w:val="24"/>
        </w:rPr>
        <w:t xml:space="preserve"> </w:t>
      </w:r>
      <w:r w:rsidRPr="00A14F31">
        <w:rPr>
          <w:rFonts w:asciiTheme="minorHAnsi" w:hAnsiTheme="minorHAnsi" w:cstheme="minorHAnsi"/>
          <w:sz w:val="24"/>
          <w:szCs w:val="24"/>
        </w:rPr>
        <w:t>President</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can</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refuse</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such</w:t>
      </w:r>
      <w:r w:rsidRPr="00A14F31">
        <w:rPr>
          <w:rFonts w:asciiTheme="minorHAnsi" w:hAnsiTheme="minorHAnsi" w:cstheme="minorHAnsi"/>
          <w:spacing w:val="-6"/>
          <w:sz w:val="24"/>
          <w:szCs w:val="24"/>
        </w:rPr>
        <w:t xml:space="preserve"> </w:t>
      </w:r>
      <w:r w:rsidRPr="00A14F31">
        <w:rPr>
          <w:rFonts w:asciiTheme="minorHAnsi" w:hAnsiTheme="minorHAnsi" w:cstheme="minorHAnsi"/>
          <w:sz w:val="24"/>
          <w:szCs w:val="24"/>
        </w:rPr>
        <w:t>requests</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that,</w:t>
      </w:r>
      <w:r w:rsidRPr="00A14F31">
        <w:rPr>
          <w:rFonts w:asciiTheme="minorHAnsi" w:hAnsiTheme="minorHAnsi" w:cstheme="minorHAnsi"/>
          <w:spacing w:val="-6"/>
          <w:sz w:val="24"/>
          <w:szCs w:val="24"/>
        </w:rPr>
        <w:t xml:space="preserve"> </w:t>
      </w:r>
      <w:r w:rsidRPr="00A14F31">
        <w:rPr>
          <w:rFonts w:asciiTheme="minorHAnsi" w:hAnsiTheme="minorHAnsi" w:cstheme="minorHAnsi"/>
          <w:sz w:val="24"/>
          <w:szCs w:val="24"/>
        </w:rPr>
        <w:t>in</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the</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President’s judgment, require a material amount of staff time or funds or are disruptive.</w:t>
      </w:r>
    </w:p>
    <w:p w14:paraId="49285437" w14:textId="77777777" w:rsidR="00FB451C" w:rsidRPr="00A14F31" w:rsidRDefault="00FB451C" w:rsidP="00FB451C">
      <w:pPr>
        <w:pStyle w:val="ListParagraph"/>
        <w:numPr>
          <w:ilvl w:val="0"/>
          <w:numId w:val="18"/>
        </w:numPr>
        <w:tabs>
          <w:tab w:val="left" w:pos="840"/>
        </w:tabs>
        <w:spacing w:before="1" w:line="276" w:lineRule="auto"/>
        <w:ind w:left="360" w:right="227"/>
        <w:jc w:val="both"/>
        <w:rPr>
          <w:rFonts w:asciiTheme="minorHAnsi" w:hAnsiTheme="minorHAnsi" w:cstheme="minorHAnsi"/>
          <w:sz w:val="24"/>
          <w:szCs w:val="24"/>
        </w:rPr>
      </w:pPr>
      <w:r w:rsidRPr="00A14F31">
        <w:rPr>
          <w:rFonts w:asciiTheme="minorHAnsi" w:hAnsiTheme="minorHAnsi" w:cstheme="minorHAnsi"/>
          <w:sz w:val="24"/>
          <w:szCs w:val="24"/>
        </w:rPr>
        <w:t>The</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President</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shall</w:t>
      </w:r>
      <w:r w:rsidRPr="00A14F31">
        <w:rPr>
          <w:rFonts w:asciiTheme="minorHAnsi" w:hAnsiTheme="minorHAnsi" w:cstheme="minorHAnsi"/>
          <w:spacing w:val="-5"/>
          <w:sz w:val="24"/>
          <w:szCs w:val="24"/>
        </w:rPr>
        <w:t xml:space="preserve"> </w:t>
      </w:r>
      <w:r w:rsidRPr="00A14F31">
        <w:rPr>
          <w:rFonts w:asciiTheme="minorHAnsi" w:hAnsiTheme="minorHAnsi" w:cstheme="minorHAnsi"/>
          <w:sz w:val="24"/>
          <w:szCs w:val="24"/>
        </w:rPr>
        <w:t>apply</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to</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the</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Board</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for</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a</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waiver</w:t>
      </w:r>
      <w:r w:rsidRPr="00A14F31">
        <w:rPr>
          <w:rFonts w:asciiTheme="minorHAnsi" w:hAnsiTheme="minorHAnsi" w:cstheme="minorHAnsi"/>
          <w:spacing w:val="-6"/>
          <w:sz w:val="24"/>
          <w:szCs w:val="24"/>
        </w:rPr>
        <w:t xml:space="preserve"> </w:t>
      </w:r>
      <w:r w:rsidRPr="00A14F31">
        <w:rPr>
          <w:rFonts w:asciiTheme="minorHAnsi" w:hAnsiTheme="minorHAnsi" w:cstheme="minorHAnsi"/>
          <w:sz w:val="24"/>
          <w:szCs w:val="24"/>
        </w:rPr>
        <w:t>of</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a</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Board</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Policy</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if</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the</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President</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deems a waiver is in the best interest of the</w:t>
      </w:r>
      <w:r w:rsidRPr="00A14F31">
        <w:rPr>
          <w:rFonts w:asciiTheme="minorHAnsi" w:hAnsiTheme="minorHAnsi" w:cstheme="minorHAnsi"/>
          <w:spacing w:val="-7"/>
          <w:sz w:val="24"/>
          <w:szCs w:val="24"/>
        </w:rPr>
        <w:t xml:space="preserve"> </w:t>
      </w:r>
      <w:r w:rsidRPr="00A14F31">
        <w:rPr>
          <w:rFonts w:asciiTheme="minorHAnsi" w:hAnsiTheme="minorHAnsi" w:cstheme="minorHAnsi"/>
          <w:sz w:val="24"/>
          <w:szCs w:val="24"/>
        </w:rPr>
        <w:t>College.</w:t>
      </w:r>
    </w:p>
    <w:p w14:paraId="2B339587" w14:textId="77777777" w:rsidR="00FB451C" w:rsidRPr="00A14F31" w:rsidRDefault="00FB451C" w:rsidP="00FB451C">
      <w:pPr>
        <w:pStyle w:val="ListParagraph"/>
        <w:numPr>
          <w:ilvl w:val="0"/>
          <w:numId w:val="18"/>
        </w:numPr>
        <w:tabs>
          <w:tab w:val="left" w:pos="840"/>
        </w:tabs>
        <w:spacing w:line="278" w:lineRule="auto"/>
        <w:ind w:left="360" w:right="158"/>
        <w:jc w:val="both"/>
        <w:rPr>
          <w:rFonts w:asciiTheme="minorHAnsi" w:hAnsiTheme="minorHAnsi" w:cstheme="minorHAnsi"/>
          <w:sz w:val="24"/>
          <w:szCs w:val="24"/>
        </w:rPr>
      </w:pPr>
      <w:r w:rsidRPr="00A14F31">
        <w:rPr>
          <w:rFonts w:asciiTheme="minorHAnsi" w:hAnsiTheme="minorHAnsi" w:cstheme="minorHAnsi"/>
          <w:sz w:val="24"/>
          <w:szCs w:val="24"/>
        </w:rPr>
        <w:t>The</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President</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establishes</w:t>
      </w:r>
      <w:r w:rsidRPr="00A14F31">
        <w:rPr>
          <w:rFonts w:asciiTheme="minorHAnsi" w:hAnsiTheme="minorHAnsi" w:cstheme="minorHAnsi"/>
          <w:spacing w:val="-5"/>
          <w:sz w:val="24"/>
          <w:szCs w:val="24"/>
        </w:rPr>
        <w:t xml:space="preserve"> </w:t>
      </w:r>
      <w:r w:rsidRPr="00A14F31">
        <w:rPr>
          <w:rFonts w:asciiTheme="minorHAnsi" w:hAnsiTheme="minorHAnsi" w:cstheme="minorHAnsi"/>
          <w:sz w:val="24"/>
          <w:szCs w:val="24"/>
        </w:rPr>
        <w:t>operational</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policies</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and</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procedures</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that</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carry</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out</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the</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Board</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policy including those that:</w:t>
      </w:r>
    </w:p>
    <w:p w14:paraId="74FC23D2" w14:textId="77777777" w:rsidR="00FB451C" w:rsidRPr="00A14F31" w:rsidRDefault="00FB451C" w:rsidP="00FB451C">
      <w:pPr>
        <w:pStyle w:val="ListParagraph"/>
        <w:numPr>
          <w:ilvl w:val="1"/>
          <w:numId w:val="18"/>
        </w:numPr>
        <w:tabs>
          <w:tab w:val="left" w:pos="1560"/>
        </w:tabs>
        <w:spacing w:line="276" w:lineRule="auto"/>
        <w:ind w:left="720" w:right="120"/>
        <w:jc w:val="both"/>
        <w:rPr>
          <w:rFonts w:asciiTheme="minorHAnsi" w:hAnsiTheme="minorHAnsi" w:cstheme="minorHAnsi"/>
          <w:sz w:val="24"/>
          <w:szCs w:val="24"/>
        </w:rPr>
      </w:pPr>
      <w:r w:rsidRPr="00A14F31">
        <w:rPr>
          <w:rFonts w:asciiTheme="minorHAnsi" w:hAnsiTheme="minorHAnsi" w:cstheme="minorHAnsi"/>
          <w:sz w:val="24"/>
          <w:szCs w:val="24"/>
        </w:rPr>
        <w:t>clarify</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rules</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for</w:t>
      </w:r>
      <w:r w:rsidRPr="00A14F31">
        <w:rPr>
          <w:rFonts w:asciiTheme="minorHAnsi" w:hAnsiTheme="minorHAnsi" w:cstheme="minorHAnsi"/>
          <w:spacing w:val="-5"/>
          <w:sz w:val="24"/>
          <w:szCs w:val="24"/>
        </w:rPr>
        <w:t xml:space="preserve"> </w:t>
      </w:r>
      <w:r w:rsidRPr="00A14F31">
        <w:rPr>
          <w:rFonts w:asciiTheme="minorHAnsi" w:hAnsiTheme="minorHAnsi" w:cstheme="minorHAnsi"/>
          <w:sz w:val="24"/>
          <w:szCs w:val="24"/>
        </w:rPr>
        <w:t>students,</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employees,</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volunteers,</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community</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members</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and</w:t>
      </w:r>
      <w:r w:rsidRPr="00A14F31">
        <w:rPr>
          <w:rFonts w:asciiTheme="minorHAnsi" w:hAnsiTheme="minorHAnsi" w:cstheme="minorHAnsi"/>
          <w:spacing w:val="-5"/>
          <w:sz w:val="24"/>
          <w:szCs w:val="24"/>
        </w:rPr>
        <w:t xml:space="preserve"> </w:t>
      </w:r>
      <w:r w:rsidRPr="00A14F31">
        <w:rPr>
          <w:rFonts w:asciiTheme="minorHAnsi" w:hAnsiTheme="minorHAnsi" w:cstheme="minorHAnsi"/>
          <w:sz w:val="24"/>
          <w:szCs w:val="24"/>
        </w:rPr>
        <w:t>visitors,</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in addressing the Board, expressing</w:t>
      </w:r>
      <w:r w:rsidRPr="00A14F31">
        <w:rPr>
          <w:rFonts w:asciiTheme="minorHAnsi" w:hAnsiTheme="minorHAnsi" w:cstheme="minorHAnsi"/>
          <w:spacing w:val="-1"/>
          <w:sz w:val="24"/>
          <w:szCs w:val="24"/>
        </w:rPr>
        <w:t xml:space="preserve"> </w:t>
      </w:r>
      <w:r w:rsidRPr="00A14F31">
        <w:rPr>
          <w:rFonts w:asciiTheme="minorHAnsi" w:hAnsiTheme="minorHAnsi" w:cstheme="minorHAnsi"/>
          <w:sz w:val="24"/>
          <w:szCs w:val="24"/>
        </w:rPr>
        <w:t>ethical dissent, and</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rules and sanctions that provide a civil and non-disruptive learning environment.</w:t>
      </w:r>
    </w:p>
    <w:p w14:paraId="07F72FF2" w14:textId="77777777" w:rsidR="00FB451C" w:rsidRPr="00A14F31" w:rsidRDefault="00FB451C" w:rsidP="00FB451C">
      <w:pPr>
        <w:pStyle w:val="ListParagraph"/>
        <w:numPr>
          <w:ilvl w:val="1"/>
          <w:numId w:val="18"/>
        </w:numPr>
        <w:tabs>
          <w:tab w:val="left" w:pos="1560"/>
        </w:tabs>
        <w:spacing w:line="278" w:lineRule="auto"/>
        <w:ind w:left="720" w:right="182"/>
        <w:jc w:val="both"/>
        <w:rPr>
          <w:rFonts w:asciiTheme="minorHAnsi" w:hAnsiTheme="minorHAnsi" w:cstheme="minorHAnsi"/>
          <w:sz w:val="24"/>
          <w:szCs w:val="24"/>
        </w:rPr>
      </w:pPr>
      <w:r w:rsidRPr="00A14F31">
        <w:rPr>
          <w:rFonts w:asciiTheme="minorHAnsi" w:hAnsiTheme="minorHAnsi" w:cstheme="minorHAnsi"/>
          <w:sz w:val="24"/>
          <w:szCs w:val="24"/>
        </w:rPr>
        <w:t>provide</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for</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effective</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handling</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of</w:t>
      </w:r>
      <w:r w:rsidRPr="00A14F31">
        <w:rPr>
          <w:rFonts w:asciiTheme="minorHAnsi" w:hAnsiTheme="minorHAnsi" w:cstheme="minorHAnsi"/>
          <w:spacing w:val="-4"/>
          <w:sz w:val="24"/>
          <w:szCs w:val="24"/>
        </w:rPr>
        <w:t xml:space="preserve"> </w:t>
      </w:r>
      <w:proofErr w:type="gramStart"/>
      <w:r w:rsidRPr="00A14F31">
        <w:rPr>
          <w:rFonts w:asciiTheme="minorHAnsi" w:hAnsiTheme="minorHAnsi" w:cstheme="minorHAnsi"/>
          <w:sz w:val="24"/>
          <w:szCs w:val="24"/>
        </w:rPr>
        <w:t>grievances,</w:t>
      </w:r>
      <w:r w:rsidRPr="00A14F31">
        <w:rPr>
          <w:rFonts w:asciiTheme="minorHAnsi" w:hAnsiTheme="minorHAnsi" w:cstheme="minorHAnsi"/>
          <w:spacing w:val="-6"/>
          <w:sz w:val="24"/>
          <w:szCs w:val="24"/>
        </w:rPr>
        <w:t xml:space="preserve"> </w:t>
      </w:r>
      <w:r w:rsidRPr="00A14F31">
        <w:rPr>
          <w:rFonts w:asciiTheme="minorHAnsi" w:hAnsiTheme="minorHAnsi" w:cstheme="minorHAnsi"/>
          <w:sz w:val="24"/>
          <w:szCs w:val="24"/>
        </w:rPr>
        <w:t>and</w:t>
      </w:r>
      <w:proofErr w:type="gramEnd"/>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ensure</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that</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students</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and</w:t>
      </w:r>
      <w:r w:rsidRPr="00A14F31">
        <w:rPr>
          <w:rFonts w:asciiTheme="minorHAnsi" w:hAnsiTheme="minorHAnsi" w:cstheme="minorHAnsi"/>
          <w:spacing w:val="-6"/>
          <w:sz w:val="24"/>
          <w:szCs w:val="24"/>
        </w:rPr>
        <w:t xml:space="preserve"> </w:t>
      </w:r>
      <w:r w:rsidRPr="00A14F31">
        <w:rPr>
          <w:rFonts w:asciiTheme="minorHAnsi" w:hAnsiTheme="minorHAnsi" w:cstheme="minorHAnsi"/>
          <w:sz w:val="24"/>
          <w:szCs w:val="24"/>
        </w:rPr>
        <w:t>employees know their rights and responsibilities.</w:t>
      </w:r>
    </w:p>
    <w:p w14:paraId="30F705BF" w14:textId="77777777" w:rsidR="00FB451C" w:rsidRPr="00A14F31" w:rsidRDefault="00FB451C" w:rsidP="00FB451C">
      <w:pPr>
        <w:pStyle w:val="ListParagraph"/>
        <w:numPr>
          <w:ilvl w:val="1"/>
          <w:numId w:val="18"/>
        </w:numPr>
        <w:tabs>
          <w:tab w:val="left" w:pos="1559"/>
          <w:tab w:val="left" w:pos="1560"/>
        </w:tabs>
        <w:spacing w:line="276" w:lineRule="auto"/>
        <w:ind w:left="720" w:right="374"/>
        <w:rPr>
          <w:rFonts w:asciiTheme="minorHAnsi" w:hAnsiTheme="minorHAnsi" w:cstheme="minorHAnsi"/>
          <w:sz w:val="24"/>
          <w:szCs w:val="24"/>
        </w:rPr>
      </w:pPr>
      <w:r w:rsidRPr="00A14F31">
        <w:rPr>
          <w:rFonts w:asciiTheme="minorHAnsi" w:hAnsiTheme="minorHAnsi" w:cstheme="minorHAnsi"/>
          <w:sz w:val="24"/>
          <w:szCs w:val="24"/>
        </w:rPr>
        <w:t>protect against wrongful conditions, such as nepotism and grossly preferential treatment for personal reasons, and comply with all laws, rules and regulations pertaining</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to</w:t>
      </w:r>
      <w:r w:rsidRPr="00A14F31">
        <w:rPr>
          <w:rFonts w:asciiTheme="minorHAnsi" w:hAnsiTheme="minorHAnsi" w:cstheme="minorHAnsi"/>
          <w:spacing w:val="-5"/>
          <w:sz w:val="24"/>
          <w:szCs w:val="24"/>
        </w:rPr>
        <w:t xml:space="preserve"> </w:t>
      </w:r>
      <w:r w:rsidRPr="00A14F31">
        <w:rPr>
          <w:rFonts w:asciiTheme="minorHAnsi" w:hAnsiTheme="minorHAnsi" w:cstheme="minorHAnsi"/>
          <w:sz w:val="24"/>
          <w:szCs w:val="24"/>
        </w:rPr>
        <w:t>students</w:t>
      </w:r>
      <w:r w:rsidRPr="00A14F31">
        <w:rPr>
          <w:rFonts w:asciiTheme="minorHAnsi" w:hAnsiTheme="minorHAnsi" w:cstheme="minorHAnsi"/>
          <w:spacing w:val="-6"/>
          <w:sz w:val="24"/>
          <w:szCs w:val="24"/>
        </w:rPr>
        <w:t xml:space="preserve"> </w:t>
      </w:r>
      <w:r w:rsidRPr="00A14F31">
        <w:rPr>
          <w:rFonts w:asciiTheme="minorHAnsi" w:hAnsiTheme="minorHAnsi" w:cstheme="minorHAnsi"/>
          <w:sz w:val="24"/>
          <w:szCs w:val="24"/>
        </w:rPr>
        <w:t>and</w:t>
      </w:r>
      <w:r w:rsidRPr="00A14F31">
        <w:rPr>
          <w:rFonts w:asciiTheme="minorHAnsi" w:hAnsiTheme="minorHAnsi" w:cstheme="minorHAnsi"/>
          <w:spacing w:val="-7"/>
          <w:sz w:val="24"/>
          <w:szCs w:val="24"/>
        </w:rPr>
        <w:t xml:space="preserve"> </w:t>
      </w:r>
      <w:r w:rsidRPr="00A14F31">
        <w:rPr>
          <w:rFonts w:asciiTheme="minorHAnsi" w:hAnsiTheme="minorHAnsi" w:cstheme="minorHAnsi"/>
          <w:sz w:val="24"/>
          <w:szCs w:val="24"/>
        </w:rPr>
        <w:t>employees,</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including</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those</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pertaining</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to</w:t>
      </w:r>
      <w:r w:rsidRPr="00A14F31">
        <w:rPr>
          <w:rFonts w:asciiTheme="minorHAnsi" w:hAnsiTheme="minorHAnsi" w:cstheme="minorHAnsi"/>
          <w:spacing w:val="-5"/>
          <w:sz w:val="24"/>
          <w:szCs w:val="24"/>
        </w:rPr>
        <w:t xml:space="preserve"> </w:t>
      </w:r>
      <w:r w:rsidRPr="00A14F31">
        <w:rPr>
          <w:rFonts w:asciiTheme="minorHAnsi" w:hAnsiTheme="minorHAnsi" w:cstheme="minorHAnsi"/>
          <w:sz w:val="24"/>
          <w:szCs w:val="24"/>
        </w:rPr>
        <w:t>discrimination.</w:t>
      </w:r>
    </w:p>
    <w:p w14:paraId="0FA43805" w14:textId="77777777" w:rsidR="00FB451C" w:rsidRPr="00A14F31" w:rsidRDefault="00FB451C" w:rsidP="00FB451C">
      <w:pPr>
        <w:pStyle w:val="ListParagraph"/>
        <w:numPr>
          <w:ilvl w:val="1"/>
          <w:numId w:val="18"/>
        </w:numPr>
        <w:tabs>
          <w:tab w:val="left" w:pos="1560"/>
        </w:tabs>
        <w:spacing w:before="79" w:line="276" w:lineRule="auto"/>
        <w:ind w:left="720" w:right="469"/>
        <w:rPr>
          <w:rFonts w:asciiTheme="minorHAnsi" w:hAnsiTheme="minorHAnsi" w:cstheme="minorHAnsi"/>
          <w:sz w:val="24"/>
          <w:szCs w:val="24"/>
        </w:rPr>
      </w:pPr>
      <w:r w:rsidRPr="00A14F31">
        <w:rPr>
          <w:rFonts w:asciiTheme="minorHAnsi" w:hAnsiTheme="minorHAnsi" w:cstheme="minorHAnsi"/>
          <w:sz w:val="24"/>
          <w:szCs w:val="24"/>
        </w:rPr>
        <w:t>ensure due process procedures for students, employees, volunteers and visitors without</w:t>
      </w:r>
      <w:r w:rsidRPr="00A14F31">
        <w:rPr>
          <w:rFonts w:asciiTheme="minorHAnsi" w:hAnsiTheme="minorHAnsi" w:cstheme="minorHAnsi"/>
          <w:spacing w:val="-5"/>
          <w:sz w:val="24"/>
          <w:szCs w:val="24"/>
        </w:rPr>
        <w:t xml:space="preserve"> </w:t>
      </w:r>
      <w:r w:rsidRPr="00A14F31">
        <w:rPr>
          <w:rFonts w:asciiTheme="minorHAnsi" w:hAnsiTheme="minorHAnsi" w:cstheme="minorHAnsi"/>
          <w:sz w:val="24"/>
          <w:szCs w:val="24"/>
        </w:rPr>
        <w:t>discrimination</w:t>
      </w:r>
      <w:r w:rsidRPr="00A14F31">
        <w:rPr>
          <w:rFonts w:asciiTheme="minorHAnsi" w:hAnsiTheme="minorHAnsi" w:cstheme="minorHAnsi"/>
          <w:spacing w:val="-5"/>
          <w:sz w:val="24"/>
          <w:szCs w:val="24"/>
        </w:rPr>
        <w:t xml:space="preserve"> </w:t>
      </w:r>
      <w:r w:rsidRPr="00A14F31">
        <w:rPr>
          <w:rFonts w:asciiTheme="minorHAnsi" w:hAnsiTheme="minorHAnsi" w:cstheme="minorHAnsi"/>
          <w:sz w:val="24"/>
          <w:szCs w:val="24"/>
        </w:rPr>
        <w:t>or</w:t>
      </w:r>
      <w:r w:rsidRPr="00A14F31">
        <w:rPr>
          <w:rFonts w:asciiTheme="minorHAnsi" w:hAnsiTheme="minorHAnsi" w:cstheme="minorHAnsi"/>
          <w:spacing w:val="-8"/>
          <w:sz w:val="24"/>
          <w:szCs w:val="24"/>
        </w:rPr>
        <w:t xml:space="preserve"> </w:t>
      </w:r>
      <w:r w:rsidRPr="00A14F31">
        <w:rPr>
          <w:rFonts w:asciiTheme="minorHAnsi" w:hAnsiTheme="minorHAnsi" w:cstheme="minorHAnsi"/>
          <w:sz w:val="24"/>
          <w:szCs w:val="24"/>
        </w:rPr>
        <w:t>retaliation</w:t>
      </w:r>
      <w:r w:rsidRPr="00A14F31">
        <w:rPr>
          <w:rFonts w:asciiTheme="minorHAnsi" w:hAnsiTheme="minorHAnsi" w:cstheme="minorHAnsi"/>
          <w:spacing w:val="-5"/>
          <w:sz w:val="24"/>
          <w:szCs w:val="24"/>
        </w:rPr>
        <w:t xml:space="preserve"> </w:t>
      </w:r>
      <w:r w:rsidRPr="00A14F31">
        <w:rPr>
          <w:rFonts w:asciiTheme="minorHAnsi" w:hAnsiTheme="minorHAnsi" w:cstheme="minorHAnsi"/>
          <w:sz w:val="24"/>
          <w:szCs w:val="24"/>
        </w:rPr>
        <w:t>against</w:t>
      </w:r>
      <w:r w:rsidRPr="00A14F31">
        <w:rPr>
          <w:rFonts w:asciiTheme="minorHAnsi" w:hAnsiTheme="minorHAnsi" w:cstheme="minorHAnsi"/>
          <w:spacing w:val="-5"/>
          <w:sz w:val="24"/>
          <w:szCs w:val="24"/>
        </w:rPr>
        <w:t xml:space="preserve"> </w:t>
      </w:r>
      <w:r w:rsidRPr="00A14F31">
        <w:rPr>
          <w:rFonts w:asciiTheme="minorHAnsi" w:hAnsiTheme="minorHAnsi" w:cstheme="minorHAnsi"/>
          <w:sz w:val="24"/>
          <w:szCs w:val="24"/>
        </w:rPr>
        <w:t>anyone</w:t>
      </w:r>
      <w:r w:rsidRPr="00A14F31">
        <w:rPr>
          <w:rFonts w:asciiTheme="minorHAnsi" w:hAnsiTheme="minorHAnsi" w:cstheme="minorHAnsi"/>
          <w:spacing w:val="-6"/>
          <w:sz w:val="24"/>
          <w:szCs w:val="24"/>
        </w:rPr>
        <w:t xml:space="preserve"> </w:t>
      </w:r>
      <w:r w:rsidRPr="00A14F31">
        <w:rPr>
          <w:rFonts w:asciiTheme="minorHAnsi" w:hAnsiTheme="minorHAnsi" w:cstheme="minorHAnsi"/>
          <w:sz w:val="24"/>
          <w:szCs w:val="24"/>
        </w:rPr>
        <w:t>for</w:t>
      </w:r>
      <w:r w:rsidRPr="00A14F31">
        <w:rPr>
          <w:rFonts w:asciiTheme="minorHAnsi" w:hAnsiTheme="minorHAnsi" w:cstheme="minorHAnsi"/>
          <w:spacing w:val="-5"/>
          <w:sz w:val="24"/>
          <w:szCs w:val="24"/>
        </w:rPr>
        <w:t xml:space="preserve"> </w:t>
      </w:r>
      <w:r w:rsidRPr="00A14F31">
        <w:rPr>
          <w:rFonts w:asciiTheme="minorHAnsi" w:hAnsiTheme="minorHAnsi" w:cstheme="minorHAnsi"/>
          <w:sz w:val="24"/>
          <w:szCs w:val="24"/>
        </w:rPr>
        <w:t>expressing</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non-disruptive ethical dissent.</w:t>
      </w:r>
    </w:p>
    <w:p w14:paraId="2A05E42C" w14:textId="77777777" w:rsidR="00FB451C" w:rsidRPr="00A14F31" w:rsidRDefault="00FB451C" w:rsidP="00FB451C">
      <w:pPr>
        <w:pStyle w:val="ListParagraph"/>
        <w:numPr>
          <w:ilvl w:val="0"/>
          <w:numId w:val="18"/>
        </w:numPr>
        <w:tabs>
          <w:tab w:val="left" w:pos="840"/>
        </w:tabs>
        <w:spacing w:line="276" w:lineRule="auto"/>
        <w:ind w:left="360" w:right="207"/>
        <w:rPr>
          <w:rFonts w:asciiTheme="minorHAnsi" w:hAnsiTheme="minorHAnsi" w:cstheme="minorHAnsi"/>
          <w:sz w:val="24"/>
          <w:szCs w:val="24"/>
        </w:rPr>
      </w:pPr>
      <w:r w:rsidRPr="00A14F31">
        <w:rPr>
          <w:rFonts w:asciiTheme="minorHAnsi" w:hAnsiTheme="minorHAnsi" w:cstheme="minorHAnsi"/>
          <w:sz w:val="24"/>
          <w:szCs w:val="24"/>
        </w:rPr>
        <w:t>The President takes prompt and appropriate action when aware of any violation of federal laws, state laws, rules, regulations, State Board for Community and Technical Colleges policy,</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Office</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of</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Financial</w:t>
      </w:r>
      <w:r w:rsidRPr="00A14F31">
        <w:rPr>
          <w:rFonts w:asciiTheme="minorHAnsi" w:hAnsiTheme="minorHAnsi" w:cstheme="minorHAnsi"/>
          <w:spacing w:val="-6"/>
          <w:sz w:val="24"/>
          <w:szCs w:val="24"/>
        </w:rPr>
        <w:t xml:space="preserve"> </w:t>
      </w:r>
      <w:r w:rsidRPr="00A14F31">
        <w:rPr>
          <w:rFonts w:asciiTheme="minorHAnsi" w:hAnsiTheme="minorHAnsi" w:cstheme="minorHAnsi"/>
          <w:sz w:val="24"/>
          <w:szCs w:val="24"/>
        </w:rPr>
        <w:t>Management</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policy,</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any</w:t>
      </w:r>
      <w:r w:rsidRPr="00A14F31">
        <w:rPr>
          <w:rFonts w:asciiTheme="minorHAnsi" w:hAnsiTheme="minorHAnsi" w:cstheme="minorHAnsi"/>
          <w:spacing w:val="-5"/>
          <w:sz w:val="24"/>
          <w:szCs w:val="24"/>
        </w:rPr>
        <w:t xml:space="preserve"> </w:t>
      </w:r>
      <w:r w:rsidRPr="00A14F31">
        <w:rPr>
          <w:rFonts w:asciiTheme="minorHAnsi" w:hAnsiTheme="minorHAnsi" w:cstheme="minorHAnsi"/>
          <w:sz w:val="24"/>
          <w:szCs w:val="24"/>
        </w:rPr>
        <w:t>Executive</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Order</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of</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the</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Governor</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of</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the State of Washington, or Shoreline Board of Trustees policy.</w:t>
      </w:r>
    </w:p>
    <w:p w14:paraId="3F0F22FB" w14:textId="77777777" w:rsidR="00FB451C" w:rsidRPr="00A14F31" w:rsidRDefault="00FB451C" w:rsidP="00FB451C">
      <w:pPr>
        <w:pStyle w:val="ListParagraph"/>
        <w:numPr>
          <w:ilvl w:val="0"/>
          <w:numId w:val="18"/>
        </w:numPr>
        <w:tabs>
          <w:tab w:val="left" w:pos="840"/>
        </w:tabs>
        <w:spacing w:before="1" w:line="276" w:lineRule="auto"/>
        <w:ind w:left="360" w:right="260"/>
        <w:rPr>
          <w:rFonts w:asciiTheme="minorHAnsi" w:hAnsiTheme="minorHAnsi" w:cstheme="minorHAnsi"/>
          <w:sz w:val="24"/>
          <w:szCs w:val="24"/>
        </w:rPr>
      </w:pPr>
      <w:r w:rsidRPr="00A14F31">
        <w:rPr>
          <w:rFonts w:asciiTheme="minorHAnsi" w:hAnsiTheme="minorHAnsi" w:cstheme="minorHAnsi"/>
          <w:sz w:val="24"/>
          <w:szCs w:val="24"/>
        </w:rPr>
        <w:t>The</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President</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protects</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the</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academic</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freedom</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of</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the</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College,</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its</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faculty</w:t>
      </w:r>
      <w:r w:rsidRPr="00A14F31">
        <w:rPr>
          <w:rFonts w:asciiTheme="minorHAnsi" w:hAnsiTheme="minorHAnsi" w:cstheme="minorHAnsi"/>
          <w:spacing w:val="-5"/>
          <w:sz w:val="24"/>
          <w:szCs w:val="24"/>
        </w:rPr>
        <w:t xml:space="preserve"> </w:t>
      </w:r>
      <w:r w:rsidRPr="00A14F31">
        <w:rPr>
          <w:rFonts w:asciiTheme="minorHAnsi" w:hAnsiTheme="minorHAnsi" w:cstheme="minorHAnsi"/>
          <w:sz w:val="24"/>
          <w:szCs w:val="24"/>
        </w:rPr>
        <w:t>and</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its</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students</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lastRenderedPageBreak/>
        <w:t xml:space="preserve">and establishes rules and necessary sanctions that provide a civil and non-disruptive learning </w:t>
      </w:r>
      <w:r w:rsidRPr="00A14F31">
        <w:rPr>
          <w:rFonts w:asciiTheme="minorHAnsi" w:hAnsiTheme="minorHAnsi" w:cstheme="minorHAnsi"/>
          <w:spacing w:val="-2"/>
          <w:sz w:val="24"/>
          <w:szCs w:val="24"/>
        </w:rPr>
        <w:t>environment.</w:t>
      </w:r>
    </w:p>
    <w:p w14:paraId="2E58DA16" w14:textId="77777777" w:rsidR="0082096B" w:rsidRPr="00A14F31" w:rsidRDefault="0082096B" w:rsidP="0082096B">
      <w:pPr>
        <w:pStyle w:val="ListParagraph"/>
        <w:tabs>
          <w:tab w:val="left" w:pos="840"/>
        </w:tabs>
        <w:spacing w:before="1" w:line="276" w:lineRule="auto"/>
        <w:ind w:left="360" w:right="260" w:firstLine="0"/>
        <w:rPr>
          <w:rFonts w:asciiTheme="minorHAnsi" w:hAnsiTheme="minorHAnsi" w:cstheme="minorHAnsi"/>
          <w:sz w:val="24"/>
          <w:szCs w:val="24"/>
        </w:rPr>
      </w:pPr>
    </w:p>
    <w:p w14:paraId="42BDDD76" w14:textId="17685D3E" w:rsidR="00FB451C" w:rsidRPr="00A14F31" w:rsidRDefault="00FB451C" w:rsidP="00FB451C">
      <w:pPr>
        <w:pStyle w:val="ListParagraph"/>
        <w:numPr>
          <w:ilvl w:val="0"/>
          <w:numId w:val="18"/>
        </w:numPr>
        <w:tabs>
          <w:tab w:val="left" w:pos="840"/>
        </w:tabs>
        <w:spacing w:line="270" w:lineRule="exact"/>
        <w:ind w:left="360"/>
        <w:rPr>
          <w:rFonts w:asciiTheme="minorHAnsi" w:hAnsiTheme="minorHAnsi" w:cstheme="minorHAnsi"/>
          <w:sz w:val="24"/>
          <w:szCs w:val="24"/>
        </w:rPr>
      </w:pPr>
      <w:r w:rsidRPr="00A14F31">
        <w:rPr>
          <w:rFonts w:asciiTheme="minorHAnsi" w:hAnsiTheme="minorHAnsi" w:cstheme="minorHAnsi"/>
          <w:sz w:val="24"/>
          <w:szCs w:val="24"/>
        </w:rPr>
        <w:t>The</w:t>
      </w:r>
      <w:r w:rsidRPr="00A14F31">
        <w:rPr>
          <w:rFonts w:asciiTheme="minorHAnsi" w:hAnsiTheme="minorHAnsi" w:cstheme="minorHAnsi"/>
          <w:spacing w:val="-5"/>
          <w:sz w:val="24"/>
          <w:szCs w:val="24"/>
        </w:rPr>
        <w:t xml:space="preserve"> </w:t>
      </w:r>
      <w:r w:rsidRPr="00A14F31">
        <w:rPr>
          <w:rFonts w:asciiTheme="minorHAnsi" w:hAnsiTheme="minorHAnsi" w:cstheme="minorHAnsi"/>
          <w:sz w:val="24"/>
          <w:szCs w:val="24"/>
        </w:rPr>
        <w:t>President</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ensures</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that</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staff</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is</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prepared</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to</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deal</w:t>
      </w:r>
      <w:r w:rsidRPr="00A14F31">
        <w:rPr>
          <w:rFonts w:asciiTheme="minorHAnsi" w:hAnsiTheme="minorHAnsi" w:cstheme="minorHAnsi"/>
          <w:spacing w:val="-5"/>
          <w:sz w:val="24"/>
          <w:szCs w:val="24"/>
        </w:rPr>
        <w:t xml:space="preserve"> </w:t>
      </w:r>
      <w:r w:rsidRPr="00A14F31">
        <w:rPr>
          <w:rFonts w:asciiTheme="minorHAnsi" w:hAnsiTheme="minorHAnsi" w:cstheme="minorHAnsi"/>
          <w:sz w:val="24"/>
          <w:szCs w:val="24"/>
        </w:rPr>
        <w:t>with</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emergency</w:t>
      </w:r>
      <w:r w:rsidRPr="00A14F31">
        <w:rPr>
          <w:rFonts w:asciiTheme="minorHAnsi" w:hAnsiTheme="minorHAnsi" w:cstheme="minorHAnsi"/>
          <w:spacing w:val="-2"/>
          <w:sz w:val="24"/>
          <w:szCs w:val="24"/>
        </w:rPr>
        <w:t xml:space="preserve"> situations.</w:t>
      </w:r>
      <w:r w:rsidR="00EC0B90" w:rsidRPr="00A14F31">
        <w:rPr>
          <w:rFonts w:asciiTheme="minorHAnsi" w:hAnsiTheme="minorHAnsi" w:cstheme="minorHAnsi"/>
          <w:spacing w:val="-2"/>
          <w:sz w:val="24"/>
          <w:szCs w:val="24"/>
        </w:rPr>
        <w:br/>
      </w:r>
    </w:p>
    <w:p w14:paraId="08E5CF63" w14:textId="77777777" w:rsidR="00FB451C" w:rsidRPr="00A14F31" w:rsidRDefault="00FB451C" w:rsidP="00FB451C">
      <w:pPr>
        <w:pStyle w:val="ListParagraph"/>
        <w:numPr>
          <w:ilvl w:val="0"/>
          <w:numId w:val="18"/>
        </w:numPr>
        <w:tabs>
          <w:tab w:val="left" w:pos="840"/>
        </w:tabs>
        <w:spacing w:before="40" w:line="276" w:lineRule="auto"/>
        <w:ind w:left="360" w:right="921"/>
        <w:rPr>
          <w:rFonts w:asciiTheme="minorHAnsi" w:hAnsiTheme="minorHAnsi" w:cstheme="minorHAnsi"/>
          <w:sz w:val="24"/>
          <w:szCs w:val="24"/>
        </w:rPr>
      </w:pPr>
      <w:r w:rsidRPr="00A14F31">
        <w:rPr>
          <w:rFonts w:asciiTheme="minorHAnsi" w:hAnsiTheme="minorHAnsi" w:cstheme="minorHAnsi"/>
          <w:sz w:val="24"/>
          <w:szCs w:val="24"/>
        </w:rPr>
        <w:t>The</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President</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attempts</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to</w:t>
      </w:r>
      <w:r w:rsidRPr="00A14F31">
        <w:rPr>
          <w:rFonts w:asciiTheme="minorHAnsi" w:hAnsiTheme="minorHAnsi" w:cstheme="minorHAnsi"/>
          <w:spacing w:val="-6"/>
          <w:sz w:val="24"/>
          <w:szCs w:val="24"/>
        </w:rPr>
        <w:t xml:space="preserve"> </w:t>
      </w:r>
      <w:r w:rsidRPr="00A14F31">
        <w:rPr>
          <w:rFonts w:asciiTheme="minorHAnsi" w:hAnsiTheme="minorHAnsi" w:cstheme="minorHAnsi"/>
          <w:sz w:val="24"/>
          <w:szCs w:val="24"/>
        </w:rPr>
        <w:t>maintain</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goodwill</w:t>
      </w:r>
      <w:r w:rsidRPr="00A14F31">
        <w:rPr>
          <w:rFonts w:asciiTheme="minorHAnsi" w:hAnsiTheme="minorHAnsi" w:cstheme="minorHAnsi"/>
          <w:spacing w:val="-6"/>
          <w:sz w:val="24"/>
          <w:szCs w:val="24"/>
        </w:rPr>
        <w:t xml:space="preserve"> </w:t>
      </w:r>
      <w:r w:rsidRPr="00A14F31">
        <w:rPr>
          <w:rFonts w:asciiTheme="minorHAnsi" w:hAnsiTheme="minorHAnsi" w:cstheme="minorHAnsi"/>
          <w:sz w:val="24"/>
          <w:szCs w:val="24"/>
        </w:rPr>
        <w:t>with</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community</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members</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and</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 xml:space="preserve">external </w:t>
      </w:r>
      <w:r w:rsidRPr="00A14F31">
        <w:rPr>
          <w:rFonts w:asciiTheme="minorHAnsi" w:hAnsiTheme="minorHAnsi" w:cstheme="minorHAnsi"/>
          <w:spacing w:val="-2"/>
          <w:sz w:val="24"/>
          <w:szCs w:val="24"/>
        </w:rPr>
        <w:t>stakeholders.</w:t>
      </w:r>
    </w:p>
    <w:p w14:paraId="7351C26F" w14:textId="77777777" w:rsidR="00FB451C" w:rsidRPr="00A14F31" w:rsidRDefault="00FB451C" w:rsidP="00FB451C">
      <w:pPr>
        <w:pStyle w:val="Heading1"/>
        <w:ind w:left="0"/>
        <w:rPr>
          <w:rFonts w:asciiTheme="minorHAnsi" w:hAnsiTheme="minorHAnsi" w:cstheme="minorHAnsi"/>
        </w:rPr>
      </w:pPr>
    </w:p>
    <w:p w14:paraId="229D0261" w14:textId="77777777" w:rsidR="00FB451C" w:rsidRPr="00A14F31" w:rsidRDefault="00FB451C" w:rsidP="00FB451C">
      <w:pPr>
        <w:pStyle w:val="Heading1"/>
        <w:ind w:left="0"/>
        <w:rPr>
          <w:rFonts w:asciiTheme="minorHAnsi" w:hAnsiTheme="minorHAnsi" w:cstheme="minorHAnsi"/>
        </w:rPr>
      </w:pPr>
      <w:bookmarkStart w:id="24" w:name="_Toc195971252"/>
      <w:r w:rsidRPr="00A14F31">
        <w:rPr>
          <w:rFonts w:asciiTheme="minorHAnsi" w:hAnsiTheme="minorHAnsi" w:cstheme="minorHAnsi"/>
        </w:rPr>
        <w:t>100.C30 –</w:t>
      </w:r>
      <w:r w:rsidRPr="00A14F31">
        <w:rPr>
          <w:rFonts w:asciiTheme="minorHAnsi" w:hAnsiTheme="minorHAnsi" w:cstheme="minorHAnsi"/>
          <w:spacing w:val="-3"/>
        </w:rPr>
        <w:t xml:space="preserve"> </w:t>
      </w:r>
      <w:r w:rsidRPr="00A14F31">
        <w:rPr>
          <w:rFonts w:asciiTheme="minorHAnsi" w:hAnsiTheme="minorHAnsi" w:cstheme="minorHAnsi"/>
          <w:spacing w:val="-2"/>
        </w:rPr>
        <w:t>PRESIDENT</w:t>
      </w:r>
      <w:bookmarkEnd w:id="24"/>
    </w:p>
    <w:p w14:paraId="7C7105FF" w14:textId="77777777" w:rsidR="00FB451C" w:rsidRPr="00A14F31" w:rsidRDefault="00FB451C" w:rsidP="00FB451C">
      <w:pPr>
        <w:pStyle w:val="BodyText"/>
        <w:spacing w:before="3"/>
        <w:rPr>
          <w:rFonts w:asciiTheme="minorHAnsi" w:hAnsiTheme="minorHAnsi" w:cstheme="minorHAnsi"/>
          <w:b/>
        </w:rPr>
      </w:pPr>
    </w:p>
    <w:p w14:paraId="170001C6" w14:textId="77777777" w:rsidR="00FB451C" w:rsidRPr="00A14F31" w:rsidRDefault="00FB451C" w:rsidP="00FB451C">
      <w:pPr>
        <w:pStyle w:val="BodyText"/>
        <w:spacing w:line="276" w:lineRule="auto"/>
        <w:rPr>
          <w:rFonts w:asciiTheme="minorHAnsi" w:hAnsiTheme="minorHAnsi" w:cstheme="minorHAnsi"/>
        </w:rPr>
      </w:pPr>
      <w:r w:rsidRPr="00A14F31">
        <w:rPr>
          <w:rFonts w:asciiTheme="minorHAnsi" w:hAnsiTheme="minorHAnsi" w:cstheme="minorHAnsi"/>
        </w:rPr>
        <w:t>The President of the District shall be the executive officer through which the Board implements its</w:t>
      </w:r>
      <w:r w:rsidRPr="00A14F31">
        <w:rPr>
          <w:rFonts w:asciiTheme="minorHAnsi" w:hAnsiTheme="minorHAnsi" w:cstheme="minorHAnsi"/>
          <w:spacing w:val="-15"/>
        </w:rPr>
        <w:t xml:space="preserve"> </w:t>
      </w:r>
      <w:r w:rsidRPr="00A14F31">
        <w:rPr>
          <w:rFonts w:asciiTheme="minorHAnsi" w:hAnsiTheme="minorHAnsi" w:cstheme="minorHAnsi"/>
        </w:rPr>
        <w:t>policies.</w:t>
      </w:r>
      <w:r w:rsidRPr="00A14F31">
        <w:rPr>
          <w:rFonts w:asciiTheme="minorHAnsi" w:hAnsiTheme="minorHAnsi" w:cstheme="minorHAnsi"/>
          <w:spacing w:val="-12"/>
        </w:rPr>
        <w:t xml:space="preserve"> </w:t>
      </w:r>
      <w:r w:rsidRPr="00A14F31">
        <w:rPr>
          <w:rFonts w:asciiTheme="minorHAnsi" w:hAnsiTheme="minorHAnsi" w:cstheme="minorHAnsi"/>
        </w:rPr>
        <w:t>The</w:t>
      </w:r>
      <w:r w:rsidRPr="00A14F31">
        <w:rPr>
          <w:rFonts w:asciiTheme="minorHAnsi" w:hAnsiTheme="minorHAnsi" w:cstheme="minorHAnsi"/>
          <w:spacing w:val="-14"/>
        </w:rPr>
        <w:t xml:space="preserve"> </w:t>
      </w:r>
      <w:r w:rsidRPr="00A14F31">
        <w:rPr>
          <w:rFonts w:asciiTheme="minorHAnsi" w:hAnsiTheme="minorHAnsi" w:cstheme="minorHAnsi"/>
        </w:rPr>
        <w:t>President</w:t>
      </w:r>
      <w:r w:rsidRPr="00A14F31">
        <w:rPr>
          <w:rFonts w:asciiTheme="minorHAnsi" w:hAnsiTheme="minorHAnsi" w:cstheme="minorHAnsi"/>
          <w:spacing w:val="-12"/>
        </w:rPr>
        <w:t xml:space="preserve"> </w:t>
      </w:r>
      <w:r w:rsidRPr="00A14F31">
        <w:rPr>
          <w:rFonts w:asciiTheme="minorHAnsi" w:hAnsiTheme="minorHAnsi" w:cstheme="minorHAnsi"/>
        </w:rPr>
        <w:t>may</w:t>
      </w:r>
      <w:r w:rsidRPr="00A14F31">
        <w:rPr>
          <w:rFonts w:asciiTheme="minorHAnsi" w:hAnsiTheme="minorHAnsi" w:cstheme="minorHAnsi"/>
          <w:spacing w:val="-11"/>
        </w:rPr>
        <w:t xml:space="preserve"> </w:t>
      </w:r>
      <w:r w:rsidRPr="00A14F31">
        <w:rPr>
          <w:rFonts w:asciiTheme="minorHAnsi" w:hAnsiTheme="minorHAnsi" w:cstheme="minorHAnsi"/>
        </w:rPr>
        <w:t>delegate</w:t>
      </w:r>
      <w:r w:rsidRPr="00A14F31">
        <w:rPr>
          <w:rFonts w:asciiTheme="minorHAnsi" w:hAnsiTheme="minorHAnsi" w:cstheme="minorHAnsi"/>
          <w:spacing w:val="-11"/>
        </w:rPr>
        <w:t xml:space="preserve"> </w:t>
      </w:r>
      <w:r w:rsidRPr="00A14F31">
        <w:rPr>
          <w:rFonts w:asciiTheme="minorHAnsi" w:hAnsiTheme="minorHAnsi" w:cstheme="minorHAnsi"/>
        </w:rPr>
        <w:t>to</w:t>
      </w:r>
      <w:r w:rsidRPr="00A14F31">
        <w:rPr>
          <w:rFonts w:asciiTheme="minorHAnsi" w:hAnsiTheme="minorHAnsi" w:cstheme="minorHAnsi"/>
          <w:spacing w:val="-17"/>
        </w:rPr>
        <w:t xml:space="preserve"> </w:t>
      </w:r>
      <w:r w:rsidRPr="00A14F31">
        <w:rPr>
          <w:rFonts w:asciiTheme="minorHAnsi" w:hAnsiTheme="minorHAnsi" w:cstheme="minorHAnsi"/>
        </w:rPr>
        <w:t>senior</w:t>
      </w:r>
      <w:r w:rsidRPr="00A14F31">
        <w:rPr>
          <w:rFonts w:asciiTheme="minorHAnsi" w:hAnsiTheme="minorHAnsi" w:cstheme="minorHAnsi"/>
          <w:spacing w:val="-3"/>
        </w:rPr>
        <w:t xml:space="preserve"> </w:t>
      </w:r>
      <w:r w:rsidRPr="00A14F31">
        <w:rPr>
          <w:rFonts w:asciiTheme="minorHAnsi" w:hAnsiTheme="minorHAnsi" w:cstheme="minorHAnsi"/>
        </w:rPr>
        <w:t>leadership</w:t>
      </w:r>
      <w:r w:rsidRPr="00A14F31">
        <w:rPr>
          <w:rFonts w:asciiTheme="minorHAnsi" w:hAnsiTheme="minorHAnsi" w:cstheme="minorHAnsi"/>
          <w:spacing w:val="-14"/>
        </w:rPr>
        <w:t xml:space="preserve"> </w:t>
      </w:r>
      <w:r w:rsidRPr="00A14F31">
        <w:rPr>
          <w:rFonts w:asciiTheme="minorHAnsi" w:hAnsiTheme="minorHAnsi" w:cstheme="minorHAnsi"/>
        </w:rPr>
        <w:t>of</w:t>
      </w:r>
      <w:r w:rsidRPr="00A14F31">
        <w:rPr>
          <w:rFonts w:asciiTheme="minorHAnsi" w:hAnsiTheme="minorHAnsi" w:cstheme="minorHAnsi"/>
          <w:spacing w:val="-15"/>
        </w:rPr>
        <w:t xml:space="preserve"> </w:t>
      </w:r>
      <w:r w:rsidRPr="00A14F31">
        <w:rPr>
          <w:rFonts w:asciiTheme="minorHAnsi" w:hAnsiTheme="minorHAnsi" w:cstheme="minorHAnsi"/>
        </w:rPr>
        <w:t>the</w:t>
      </w:r>
      <w:r w:rsidRPr="00A14F31">
        <w:rPr>
          <w:rFonts w:asciiTheme="minorHAnsi" w:hAnsiTheme="minorHAnsi" w:cstheme="minorHAnsi"/>
          <w:spacing w:val="-15"/>
        </w:rPr>
        <w:t xml:space="preserve"> </w:t>
      </w:r>
      <w:proofErr w:type="gramStart"/>
      <w:r w:rsidRPr="00A14F31">
        <w:rPr>
          <w:rFonts w:asciiTheme="minorHAnsi" w:hAnsiTheme="minorHAnsi" w:cstheme="minorHAnsi"/>
        </w:rPr>
        <w:t>District</w:t>
      </w:r>
      <w:proofErr w:type="gramEnd"/>
      <w:r w:rsidRPr="00A14F31">
        <w:rPr>
          <w:rFonts w:asciiTheme="minorHAnsi" w:hAnsiTheme="minorHAnsi" w:cstheme="minorHAnsi"/>
          <w:spacing w:val="-12"/>
        </w:rPr>
        <w:t xml:space="preserve"> </w:t>
      </w:r>
      <w:r w:rsidRPr="00A14F31">
        <w:rPr>
          <w:rFonts w:asciiTheme="minorHAnsi" w:hAnsiTheme="minorHAnsi" w:cstheme="minorHAnsi"/>
        </w:rPr>
        <w:t>such</w:t>
      </w:r>
      <w:r w:rsidRPr="00A14F31">
        <w:rPr>
          <w:rFonts w:asciiTheme="minorHAnsi" w:hAnsiTheme="minorHAnsi" w:cstheme="minorHAnsi"/>
          <w:spacing w:val="-3"/>
        </w:rPr>
        <w:t xml:space="preserve"> </w:t>
      </w:r>
      <w:r w:rsidRPr="00A14F31">
        <w:rPr>
          <w:rFonts w:asciiTheme="minorHAnsi" w:hAnsiTheme="minorHAnsi" w:cstheme="minorHAnsi"/>
        </w:rPr>
        <w:t>of</w:t>
      </w:r>
      <w:r w:rsidRPr="00A14F31">
        <w:rPr>
          <w:rFonts w:asciiTheme="minorHAnsi" w:hAnsiTheme="minorHAnsi" w:cstheme="minorHAnsi"/>
          <w:spacing w:val="-4"/>
        </w:rPr>
        <w:t xml:space="preserve"> </w:t>
      </w:r>
      <w:r w:rsidRPr="00A14F31">
        <w:rPr>
          <w:rFonts w:asciiTheme="minorHAnsi" w:hAnsiTheme="minorHAnsi" w:cstheme="minorHAnsi"/>
        </w:rPr>
        <w:t>their</w:t>
      </w:r>
      <w:r w:rsidRPr="00A14F31">
        <w:rPr>
          <w:rFonts w:asciiTheme="minorHAnsi" w:hAnsiTheme="minorHAnsi" w:cstheme="minorHAnsi"/>
          <w:spacing w:val="-3"/>
        </w:rPr>
        <w:t xml:space="preserve"> </w:t>
      </w:r>
      <w:r w:rsidRPr="00A14F31">
        <w:rPr>
          <w:rFonts w:asciiTheme="minorHAnsi" w:hAnsiTheme="minorHAnsi" w:cstheme="minorHAnsi"/>
        </w:rPr>
        <w:t>powers</w:t>
      </w:r>
      <w:r w:rsidRPr="00A14F31">
        <w:rPr>
          <w:rFonts w:asciiTheme="minorHAnsi" w:hAnsiTheme="minorHAnsi" w:cstheme="minorHAnsi"/>
          <w:spacing w:val="-2"/>
        </w:rPr>
        <w:t xml:space="preserve"> </w:t>
      </w:r>
      <w:r w:rsidRPr="00A14F31">
        <w:rPr>
          <w:rFonts w:asciiTheme="minorHAnsi" w:hAnsiTheme="minorHAnsi" w:cstheme="minorHAnsi"/>
        </w:rPr>
        <w:t>as they may be authorized to delegate and deem desirable to be exercised under the President's supervision and direction. Responsibilities and duties in</w:t>
      </w:r>
      <w:r w:rsidRPr="00A14F31">
        <w:rPr>
          <w:rFonts w:asciiTheme="minorHAnsi" w:hAnsiTheme="minorHAnsi" w:cstheme="minorHAnsi"/>
          <w:spacing w:val="-1"/>
        </w:rPr>
        <w:t xml:space="preserve"> </w:t>
      </w:r>
      <w:r w:rsidRPr="00A14F31">
        <w:rPr>
          <w:rFonts w:asciiTheme="minorHAnsi" w:hAnsiTheme="minorHAnsi" w:cstheme="minorHAnsi"/>
        </w:rPr>
        <w:t>addition to</w:t>
      </w:r>
      <w:r w:rsidRPr="00A14F31">
        <w:rPr>
          <w:rFonts w:asciiTheme="minorHAnsi" w:hAnsiTheme="minorHAnsi" w:cstheme="minorHAnsi"/>
          <w:spacing w:val="-1"/>
        </w:rPr>
        <w:t xml:space="preserve"> </w:t>
      </w:r>
      <w:r w:rsidRPr="00A14F31">
        <w:rPr>
          <w:rFonts w:asciiTheme="minorHAnsi" w:hAnsiTheme="minorHAnsi" w:cstheme="minorHAnsi"/>
        </w:rPr>
        <w:t>those outlined</w:t>
      </w:r>
      <w:r w:rsidRPr="00A14F31">
        <w:rPr>
          <w:rFonts w:asciiTheme="minorHAnsi" w:hAnsiTheme="minorHAnsi" w:cstheme="minorHAnsi"/>
          <w:spacing w:val="-3"/>
        </w:rPr>
        <w:t xml:space="preserve"> </w:t>
      </w:r>
      <w:r w:rsidRPr="00A14F31">
        <w:rPr>
          <w:rFonts w:asciiTheme="minorHAnsi" w:hAnsiTheme="minorHAnsi" w:cstheme="minorHAnsi"/>
        </w:rPr>
        <w:t>in</w:t>
      </w:r>
      <w:r w:rsidRPr="00A14F31">
        <w:rPr>
          <w:rFonts w:asciiTheme="minorHAnsi" w:hAnsiTheme="minorHAnsi" w:cstheme="minorHAnsi"/>
          <w:spacing w:val="-1"/>
        </w:rPr>
        <w:t xml:space="preserve"> </w:t>
      </w:r>
      <w:r w:rsidRPr="00A14F31">
        <w:rPr>
          <w:rFonts w:asciiTheme="minorHAnsi" w:hAnsiTheme="minorHAnsi" w:cstheme="minorHAnsi"/>
        </w:rPr>
        <w:t>the President’s job description</w:t>
      </w:r>
      <w:r w:rsidRPr="00A14F31">
        <w:rPr>
          <w:rFonts w:asciiTheme="minorHAnsi" w:hAnsiTheme="minorHAnsi" w:cstheme="minorHAnsi"/>
          <w:spacing w:val="-6"/>
        </w:rPr>
        <w:t xml:space="preserve"> </w:t>
      </w:r>
      <w:r w:rsidRPr="00A14F31">
        <w:rPr>
          <w:rFonts w:asciiTheme="minorHAnsi" w:hAnsiTheme="minorHAnsi" w:cstheme="minorHAnsi"/>
        </w:rPr>
        <w:t>and</w:t>
      </w:r>
      <w:r w:rsidRPr="00A14F31">
        <w:rPr>
          <w:rFonts w:asciiTheme="minorHAnsi" w:hAnsiTheme="minorHAnsi" w:cstheme="minorHAnsi"/>
          <w:spacing w:val="-8"/>
        </w:rPr>
        <w:t xml:space="preserve"> </w:t>
      </w:r>
      <w:r w:rsidRPr="00A14F31">
        <w:rPr>
          <w:rFonts w:asciiTheme="minorHAnsi" w:hAnsiTheme="minorHAnsi" w:cstheme="minorHAnsi"/>
        </w:rPr>
        <w:t>presidential</w:t>
      </w:r>
      <w:r w:rsidRPr="00A14F31">
        <w:rPr>
          <w:rFonts w:asciiTheme="minorHAnsi" w:hAnsiTheme="minorHAnsi" w:cstheme="minorHAnsi"/>
          <w:spacing w:val="-2"/>
        </w:rPr>
        <w:t xml:space="preserve"> </w:t>
      </w:r>
      <w:r w:rsidRPr="00A14F31">
        <w:rPr>
          <w:rFonts w:asciiTheme="minorHAnsi" w:hAnsiTheme="minorHAnsi" w:cstheme="minorHAnsi"/>
        </w:rPr>
        <w:t>contract include but are not limited to the following:</w:t>
      </w:r>
    </w:p>
    <w:p w14:paraId="7650BF66" w14:textId="77777777" w:rsidR="00FB451C" w:rsidRPr="00A14F31" w:rsidRDefault="00FB451C" w:rsidP="00FB451C">
      <w:pPr>
        <w:pStyle w:val="ListParagraph"/>
        <w:numPr>
          <w:ilvl w:val="0"/>
          <w:numId w:val="17"/>
        </w:numPr>
        <w:tabs>
          <w:tab w:val="left" w:pos="840"/>
        </w:tabs>
        <w:spacing w:before="161" w:line="276" w:lineRule="auto"/>
        <w:ind w:left="360" w:right="117"/>
        <w:rPr>
          <w:rFonts w:asciiTheme="minorHAnsi" w:hAnsiTheme="minorHAnsi" w:cstheme="minorHAnsi"/>
          <w:sz w:val="24"/>
          <w:szCs w:val="24"/>
        </w:rPr>
      </w:pPr>
      <w:r w:rsidRPr="00A14F31">
        <w:rPr>
          <w:rFonts w:asciiTheme="minorHAnsi" w:hAnsiTheme="minorHAnsi" w:cstheme="minorHAnsi"/>
          <w:sz w:val="24"/>
          <w:szCs w:val="24"/>
        </w:rPr>
        <w:t>Inform</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the</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Board</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of</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all</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significant</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actions</w:t>
      </w:r>
      <w:r w:rsidRPr="00A14F31">
        <w:rPr>
          <w:rFonts w:asciiTheme="minorHAnsi" w:hAnsiTheme="minorHAnsi" w:cstheme="minorHAnsi"/>
          <w:spacing w:val="-1"/>
          <w:sz w:val="24"/>
          <w:szCs w:val="24"/>
        </w:rPr>
        <w:t xml:space="preserve"> </w:t>
      </w:r>
      <w:r w:rsidRPr="00A14F31">
        <w:rPr>
          <w:rFonts w:asciiTheme="minorHAnsi" w:hAnsiTheme="minorHAnsi" w:cstheme="minorHAnsi"/>
          <w:sz w:val="24"/>
          <w:szCs w:val="24"/>
        </w:rPr>
        <w:t>taken</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under</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authority</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granted</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by</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it</w:t>
      </w:r>
      <w:r w:rsidRPr="00A14F31">
        <w:rPr>
          <w:rFonts w:asciiTheme="minorHAnsi" w:hAnsiTheme="minorHAnsi" w:cstheme="minorHAnsi"/>
          <w:spacing w:val="-5"/>
          <w:sz w:val="24"/>
          <w:szCs w:val="24"/>
        </w:rPr>
        <w:t xml:space="preserve"> </w:t>
      </w:r>
      <w:r w:rsidRPr="00A14F31">
        <w:rPr>
          <w:rFonts w:asciiTheme="minorHAnsi" w:hAnsiTheme="minorHAnsi" w:cstheme="minorHAnsi"/>
          <w:sz w:val="24"/>
          <w:szCs w:val="24"/>
        </w:rPr>
        <w:t>and</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respond</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 xml:space="preserve">in a timely manner to Board requests for </w:t>
      </w:r>
      <w:proofErr w:type="gramStart"/>
      <w:r w:rsidRPr="00A14F31">
        <w:rPr>
          <w:rFonts w:asciiTheme="minorHAnsi" w:hAnsiTheme="minorHAnsi" w:cstheme="minorHAnsi"/>
          <w:sz w:val="24"/>
          <w:szCs w:val="24"/>
        </w:rPr>
        <w:t>information;</w:t>
      </w:r>
      <w:proofErr w:type="gramEnd"/>
    </w:p>
    <w:p w14:paraId="12CBAE48" w14:textId="77777777" w:rsidR="00FB451C" w:rsidRPr="00A14F31" w:rsidRDefault="00FB451C" w:rsidP="00FB451C">
      <w:pPr>
        <w:pStyle w:val="ListParagraph"/>
        <w:numPr>
          <w:ilvl w:val="0"/>
          <w:numId w:val="17"/>
        </w:numPr>
        <w:tabs>
          <w:tab w:val="left" w:pos="840"/>
        </w:tabs>
        <w:spacing w:line="268" w:lineRule="exact"/>
        <w:ind w:left="360" w:hanging="361"/>
        <w:rPr>
          <w:rFonts w:asciiTheme="minorHAnsi" w:hAnsiTheme="minorHAnsi" w:cstheme="minorHAnsi"/>
          <w:sz w:val="24"/>
          <w:szCs w:val="24"/>
        </w:rPr>
      </w:pPr>
      <w:r w:rsidRPr="00A14F31">
        <w:rPr>
          <w:rFonts w:asciiTheme="minorHAnsi" w:hAnsiTheme="minorHAnsi" w:cstheme="minorHAnsi"/>
          <w:sz w:val="24"/>
          <w:szCs w:val="24"/>
        </w:rPr>
        <w:t>Perform</w:t>
      </w:r>
      <w:r w:rsidRPr="00A14F31">
        <w:rPr>
          <w:rFonts w:asciiTheme="minorHAnsi" w:hAnsiTheme="minorHAnsi" w:cstheme="minorHAnsi"/>
          <w:spacing w:val="-5"/>
          <w:sz w:val="24"/>
          <w:szCs w:val="24"/>
        </w:rPr>
        <w:t xml:space="preserve"> </w:t>
      </w:r>
      <w:r w:rsidRPr="00A14F31">
        <w:rPr>
          <w:rFonts w:asciiTheme="minorHAnsi" w:hAnsiTheme="minorHAnsi" w:cstheme="minorHAnsi"/>
          <w:sz w:val="24"/>
          <w:szCs w:val="24"/>
        </w:rPr>
        <w:t>all</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executive</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functions</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for</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the</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Board,</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such</w:t>
      </w:r>
      <w:r w:rsidRPr="00A14F31">
        <w:rPr>
          <w:rFonts w:asciiTheme="minorHAnsi" w:hAnsiTheme="minorHAnsi" w:cstheme="minorHAnsi"/>
          <w:spacing w:val="-6"/>
          <w:sz w:val="24"/>
          <w:szCs w:val="24"/>
        </w:rPr>
        <w:t xml:space="preserve"> </w:t>
      </w:r>
      <w:r w:rsidRPr="00A14F31">
        <w:rPr>
          <w:rFonts w:asciiTheme="minorHAnsi" w:hAnsiTheme="minorHAnsi" w:cstheme="minorHAnsi"/>
          <w:spacing w:val="-5"/>
          <w:sz w:val="24"/>
          <w:szCs w:val="24"/>
        </w:rPr>
        <w:t>as:</w:t>
      </w:r>
    </w:p>
    <w:p w14:paraId="2AE9CE4F" w14:textId="77777777" w:rsidR="00FB451C" w:rsidRPr="00A14F31" w:rsidRDefault="00FB451C" w:rsidP="00FB451C">
      <w:pPr>
        <w:pStyle w:val="ListParagraph"/>
        <w:numPr>
          <w:ilvl w:val="1"/>
          <w:numId w:val="17"/>
        </w:numPr>
        <w:tabs>
          <w:tab w:val="left" w:pos="1559"/>
          <w:tab w:val="left" w:pos="1560"/>
        </w:tabs>
        <w:spacing w:before="42" w:line="276" w:lineRule="auto"/>
        <w:ind w:left="720" w:right="119"/>
        <w:rPr>
          <w:rFonts w:asciiTheme="minorHAnsi" w:hAnsiTheme="minorHAnsi" w:cstheme="minorHAnsi"/>
          <w:sz w:val="24"/>
          <w:szCs w:val="24"/>
        </w:rPr>
      </w:pPr>
      <w:r w:rsidRPr="00A14F31">
        <w:rPr>
          <w:rFonts w:asciiTheme="minorHAnsi" w:hAnsiTheme="minorHAnsi" w:cstheme="minorHAnsi"/>
          <w:sz w:val="24"/>
          <w:szCs w:val="24"/>
        </w:rPr>
        <w:t>Prepare</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the</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agenda</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for</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Board</w:t>
      </w:r>
      <w:r w:rsidRPr="00A14F31">
        <w:rPr>
          <w:rFonts w:asciiTheme="minorHAnsi" w:hAnsiTheme="minorHAnsi" w:cstheme="minorHAnsi"/>
          <w:spacing w:val="-1"/>
          <w:sz w:val="24"/>
          <w:szCs w:val="24"/>
        </w:rPr>
        <w:t xml:space="preserve"> </w:t>
      </w:r>
      <w:r w:rsidRPr="00A14F31">
        <w:rPr>
          <w:rFonts w:asciiTheme="minorHAnsi" w:hAnsiTheme="minorHAnsi" w:cstheme="minorHAnsi"/>
          <w:sz w:val="24"/>
          <w:szCs w:val="24"/>
        </w:rPr>
        <w:t>meetings</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in</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consultation</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with</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the</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Chair</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and</w:t>
      </w:r>
      <w:r w:rsidRPr="00A14F31">
        <w:rPr>
          <w:rFonts w:asciiTheme="minorHAnsi" w:hAnsiTheme="minorHAnsi" w:cstheme="minorHAnsi"/>
          <w:spacing w:val="-5"/>
          <w:sz w:val="24"/>
          <w:szCs w:val="24"/>
        </w:rPr>
        <w:t xml:space="preserve"> </w:t>
      </w:r>
      <w:r w:rsidRPr="00A14F31">
        <w:rPr>
          <w:rFonts w:asciiTheme="minorHAnsi" w:hAnsiTheme="minorHAnsi" w:cstheme="minorHAnsi"/>
          <w:sz w:val="24"/>
          <w:szCs w:val="24"/>
        </w:rPr>
        <w:t>Vice-Chair of the Board.</w:t>
      </w:r>
    </w:p>
    <w:p w14:paraId="669C717B" w14:textId="77777777" w:rsidR="00FB451C" w:rsidRPr="00A14F31" w:rsidRDefault="00FB451C" w:rsidP="00FB451C">
      <w:pPr>
        <w:pStyle w:val="ListParagraph"/>
        <w:numPr>
          <w:ilvl w:val="1"/>
          <w:numId w:val="17"/>
        </w:numPr>
        <w:tabs>
          <w:tab w:val="left" w:pos="1560"/>
        </w:tabs>
        <w:spacing w:line="268" w:lineRule="exact"/>
        <w:ind w:left="720" w:hanging="361"/>
        <w:rPr>
          <w:rFonts w:asciiTheme="minorHAnsi" w:hAnsiTheme="minorHAnsi" w:cstheme="minorHAnsi"/>
          <w:sz w:val="24"/>
          <w:szCs w:val="24"/>
        </w:rPr>
      </w:pPr>
      <w:r w:rsidRPr="00A14F31">
        <w:rPr>
          <w:rFonts w:asciiTheme="minorHAnsi" w:hAnsiTheme="minorHAnsi" w:cstheme="minorHAnsi"/>
          <w:sz w:val="24"/>
          <w:szCs w:val="24"/>
        </w:rPr>
        <w:t>Conduct</w:t>
      </w:r>
      <w:r w:rsidRPr="00A14F31">
        <w:rPr>
          <w:rFonts w:asciiTheme="minorHAnsi" w:hAnsiTheme="minorHAnsi" w:cstheme="minorHAnsi"/>
          <w:spacing w:val="-5"/>
          <w:sz w:val="24"/>
          <w:szCs w:val="24"/>
        </w:rPr>
        <w:t xml:space="preserve"> </w:t>
      </w:r>
      <w:r w:rsidRPr="00A14F31">
        <w:rPr>
          <w:rFonts w:asciiTheme="minorHAnsi" w:hAnsiTheme="minorHAnsi" w:cstheme="minorHAnsi"/>
          <w:sz w:val="24"/>
          <w:szCs w:val="24"/>
        </w:rPr>
        <w:t>official</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correspondence</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of</w:t>
      </w:r>
      <w:r w:rsidRPr="00A14F31">
        <w:rPr>
          <w:rFonts w:asciiTheme="minorHAnsi" w:hAnsiTheme="minorHAnsi" w:cstheme="minorHAnsi"/>
          <w:spacing w:val="-5"/>
          <w:sz w:val="24"/>
          <w:szCs w:val="24"/>
        </w:rPr>
        <w:t xml:space="preserve"> </w:t>
      </w:r>
      <w:r w:rsidRPr="00A14F31">
        <w:rPr>
          <w:rFonts w:asciiTheme="minorHAnsi" w:hAnsiTheme="minorHAnsi" w:cstheme="minorHAnsi"/>
          <w:sz w:val="24"/>
          <w:szCs w:val="24"/>
        </w:rPr>
        <w:t>the</w:t>
      </w:r>
      <w:r w:rsidRPr="00A14F31">
        <w:rPr>
          <w:rFonts w:asciiTheme="minorHAnsi" w:hAnsiTheme="minorHAnsi" w:cstheme="minorHAnsi"/>
          <w:spacing w:val="1"/>
          <w:sz w:val="24"/>
          <w:szCs w:val="24"/>
        </w:rPr>
        <w:t xml:space="preserve"> </w:t>
      </w:r>
      <w:r w:rsidRPr="00A14F31">
        <w:rPr>
          <w:rFonts w:asciiTheme="minorHAnsi" w:hAnsiTheme="minorHAnsi" w:cstheme="minorHAnsi"/>
          <w:spacing w:val="-2"/>
          <w:sz w:val="24"/>
          <w:szCs w:val="24"/>
        </w:rPr>
        <w:t>Board.</w:t>
      </w:r>
    </w:p>
    <w:p w14:paraId="1ABA7226" w14:textId="77777777" w:rsidR="00FB451C" w:rsidRPr="00A14F31" w:rsidRDefault="00FB451C" w:rsidP="00FB451C">
      <w:pPr>
        <w:pStyle w:val="ListParagraph"/>
        <w:numPr>
          <w:ilvl w:val="1"/>
          <w:numId w:val="17"/>
        </w:numPr>
        <w:tabs>
          <w:tab w:val="left" w:pos="1559"/>
          <w:tab w:val="left" w:pos="1560"/>
        </w:tabs>
        <w:spacing w:before="42"/>
        <w:ind w:left="720"/>
        <w:rPr>
          <w:rFonts w:asciiTheme="minorHAnsi" w:hAnsiTheme="minorHAnsi" w:cstheme="minorHAnsi"/>
          <w:sz w:val="24"/>
          <w:szCs w:val="24"/>
        </w:rPr>
      </w:pPr>
      <w:r w:rsidRPr="00A14F31">
        <w:rPr>
          <w:rFonts w:asciiTheme="minorHAnsi" w:hAnsiTheme="minorHAnsi" w:cstheme="minorHAnsi"/>
          <w:sz w:val="24"/>
          <w:szCs w:val="24"/>
        </w:rPr>
        <w:t>Issue its</w:t>
      </w:r>
      <w:r w:rsidRPr="00A14F31">
        <w:rPr>
          <w:rFonts w:asciiTheme="minorHAnsi" w:hAnsiTheme="minorHAnsi" w:cstheme="minorHAnsi"/>
          <w:spacing w:val="-2"/>
          <w:sz w:val="24"/>
          <w:szCs w:val="24"/>
        </w:rPr>
        <w:t xml:space="preserve"> orders.</w:t>
      </w:r>
    </w:p>
    <w:p w14:paraId="7DB9D5F2" w14:textId="77777777" w:rsidR="00FB451C" w:rsidRPr="00A14F31" w:rsidRDefault="00FB451C" w:rsidP="00FB451C">
      <w:pPr>
        <w:pStyle w:val="ListParagraph"/>
        <w:numPr>
          <w:ilvl w:val="1"/>
          <w:numId w:val="17"/>
        </w:numPr>
        <w:tabs>
          <w:tab w:val="left" w:pos="1560"/>
        </w:tabs>
        <w:spacing w:before="40" w:line="278" w:lineRule="auto"/>
        <w:ind w:left="720" w:right="271"/>
        <w:rPr>
          <w:rFonts w:asciiTheme="minorHAnsi" w:hAnsiTheme="minorHAnsi" w:cstheme="minorHAnsi"/>
          <w:sz w:val="24"/>
          <w:szCs w:val="24"/>
        </w:rPr>
      </w:pPr>
      <w:r w:rsidRPr="00A14F31">
        <w:rPr>
          <w:rFonts w:asciiTheme="minorHAnsi" w:hAnsiTheme="minorHAnsi" w:cstheme="minorHAnsi"/>
          <w:sz w:val="24"/>
          <w:szCs w:val="24"/>
        </w:rPr>
        <w:t>Prepare</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all</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documents</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as</w:t>
      </w:r>
      <w:r w:rsidRPr="00A14F31">
        <w:rPr>
          <w:rFonts w:asciiTheme="minorHAnsi" w:hAnsiTheme="minorHAnsi" w:cstheme="minorHAnsi"/>
          <w:spacing w:val="-5"/>
          <w:sz w:val="24"/>
          <w:szCs w:val="24"/>
        </w:rPr>
        <w:t xml:space="preserve"> </w:t>
      </w:r>
      <w:r w:rsidRPr="00A14F31">
        <w:rPr>
          <w:rFonts w:asciiTheme="minorHAnsi" w:hAnsiTheme="minorHAnsi" w:cstheme="minorHAnsi"/>
          <w:sz w:val="24"/>
          <w:szCs w:val="24"/>
        </w:rPr>
        <w:t>directed</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by</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the</w:t>
      </w:r>
      <w:r w:rsidRPr="00A14F31">
        <w:rPr>
          <w:rFonts w:asciiTheme="minorHAnsi" w:hAnsiTheme="minorHAnsi" w:cstheme="minorHAnsi"/>
          <w:spacing w:val="-5"/>
          <w:sz w:val="24"/>
          <w:szCs w:val="24"/>
        </w:rPr>
        <w:t xml:space="preserve"> </w:t>
      </w:r>
      <w:r w:rsidRPr="00A14F31">
        <w:rPr>
          <w:rFonts w:asciiTheme="minorHAnsi" w:hAnsiTheme="minorHAnsi" w:cstheme="minorHAnsi"/>
          <w:sz w:val="24"/>
          <w:szCs w:val="24"/>
        </w:rPr>
        <w:t>Board</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and</w:t>
      </w:r>
      <w:r w:rsidRPr="00A14F31">
        <w:rPr>
          <w:rFonts w:asciiTheme="minorHAnsi" w:hAnsiTheme="minorHAnsi" w:cstheme="minorHAnsi"/>
          <w:spacing w:val="-6"/>
          <w:sz w:val="24"/>
          <w:szCs w:val="24"/>
        </w:rPr>
        <w:t xml:space="preserve"> </w:t>
      </w:r>
      <w:r w:rsidRPr="00A14F31">
        <w:rPr>
          <w:rFonts w:asciiTheme="minorHAnsi" w:hAnsiTheme="minorHAnsi" w:cstheme="minorHAnsi"/>
          <w:sz w:val="24"/>
          <w:szCs w:val="24"/>
        </w:rPr>
        <w:t>execute</w:t>
      </w:r>
      <w:r w:rsidRPr="00A14F31">
        <w:rPr>
          <w:rFonts w:asciiTheme="minorHAnsi" w:hAnsiTheme="minorHAnsi" w:cstheme="minorHAnsi"/>
          <w:spacing w:val="-5"/>
          <w:sz w:val="24"/>
          <w:szCs w:val="24"/>
        </w:rPr>
        <w:t xml:space="preserve"> </w:t>
      </w:r>
      <w:r w:rsidRPr="00A14F31">
        <w:rPr>
          <w:rFonts w:asciiTheme="minorHAnsi" w:hAnsiTheme="minorHAnsi" w:cstheme="minorHAnsi"/>
          <w:sz w:val="24"/>
          <w:szCs w:val="24"/>
        </w:rPr>
        <w:t>all</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documents</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pursuant to authority granted to the President by the Board.</w:t>
      </w:r>
    </w:p>
    <w:p w14:paraId="5D51A351" w14:textId="77777777" w:rsidR="00FB451C" w:rsidRPr="00A14F31" w:rsidRDefault="00FB451C" w:rsidP="00FB451C">
      <w:pPr>
        <w:pStyle w:val="ListParagraph"/>
        <w:numPr>
          <w:ilvl w:val="1"/>
          <w:numId w:val="17"/>
        </w:numPr>
        <w:tabs>
          <w:tab w:val="left" w:pos="1559"/>
          <w:tab w:val="left" w:pos="1560"/>
        </w:tabs>
        <w:spacing w:line="276" w:lineRule="auto"/>
        <w:ind w:left="720" w:right="160"/>
        <w:rPr>
          <w:rFonts w:asciiTheme="minorHAnsi" w:hAnsiTheme="minorHAnsi" w:cstheme="minorHAnsi"/>
          <w:sz w:val="24"/>
          <w:szCs w:val="24"/>
        </w:rPr>
      </w:pPr>
      <w:r w:rsidRPr="00A14F31">
        <w:rPr>
          <w:rFonts w:asciiTheme="minorHAnsi" w:hAnsiTheme="minorHAnsi" w:cstheme="minorHAnsi"/>
          <w:sz w:val="24"/>
          <w:szCs w:val="24"/>
        </w:rPr>
        <w:t>Provide</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for</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the</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custody</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of</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all</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records,</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proceedings,</w:t>
      </w:r>
      <w:r w:rsidRPr="00A14F31">
        <w:rPr>
          <w:rFonts w:asciiTheme="minorHAnsi" w:hAnsiTheme="minorHAnsi" w:cstheme="minorHAnsi"/>
          <w:spacing w:val="-6"/>
          <w:sz w:val="24"/>
          <w:szCs w:val="24"/>
        </w:rPr>
        <w:t xml:space="preserve"> </w:t>
      </w:r>
      <w:r w:rsidRPr="00A14F31">
        <w:rPr>
          <w:rFonts w:asciiTheme="minorHAnsi" w:hAnsiTheme="minorHAnsi" w:cstheme="minorHAnsi"/>
          <w:sz w:val="24"/>
          <w:szCs w:val="24"/>
        </w:rPr>
        <w:t>and</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documents</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of</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the</w:t>
      </w:r>
      <w:r w:rsidRPr="00A14F31">
        <w:rPr>
          <w:rFonts w:asciiTheme="minorHAnsi" w:hAnsiTheme="minorHAnsi" w:cstheme="minorHAnsi"/>
          <w:spacing w:val="-5"/>
          <w:sz w:val="24"/>
          <w:szCs w:val="24"/>
        </w:rPr>
        <w:t xml:space="preserve"> </w:t>
      </w:r>
      <w:r w:rsidRPr="00A14F31">
        <w:rPr>
          <w:rFonts w:asciiTheme="minorHAnsi" w:hAnsiTheme="minorHAnsi" w:cstheme="minorHAnsi"/>
          <w:sz w:val="24"/>
          <w:szCs w:val="24"/>
        </w:rPr>
        <w:t>Board</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and assume responsibility for making them available for public inspection.</w:t>
      </w:r>
    </w:p>
    <w:p w14:paraId="1FF344C0" w14:textId="77777777" w:rsidR="00FB451C" w:rsidRPr="00A14F31" w:rsidRDefault="00FB451C" w:rsidP="00FB451C">
      <w:pPr>
        <w:pStyle w:val="ListParagraph"/>
        <w:numPr>
          <w:ilvl w:val="0"/>
          <w:numId w:val="17"/>
        </w:numPr>
        <w:tabs>
          <w:tab w:val="left" w:pos="840"/>
        </w:tabs>
        <w:spacing w:line="276" w:lineRule="auto"/>
        <w:ind w:left="360" w:right="1231"/>
        <w:rPr>
          <w:rFonts w:asciiTheme="minorHAnsi" w:hAnsiTheme="minorHAnsi" w:cstheme="minorHAnsi"/>
          <w:sz w:val="24"/>
          <w:szCs w:val="24"/>
        </w:rPr>
      </w:pPr>
      <w:r w:rsidRPr="00A14F31">
        <w:rPr>
          <w:rFonts w:asciiTheme="minorHAnsi" w:hAnsiTheme="minorHAnsi" w:cstheme="minorHAnsi"/>
          <w:sz w:val="24"/>
          <w:szCs w:val="24"/>
        </w:rPr>
        <w:t>Advise</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the</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Board</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in</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all</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areas</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of</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policy</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and</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make</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recommendations</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on</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all</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 xml:space="preserve">matters that affect the </w:t>
      </w:r>
      <w:proofErr w:type="gramStart"/>
      <w:r w:rsidRPr="00A14F31">
        <w:rPr>
          <w:rFonts w:asciiTheme="minorHAnsi" w:hAnsiTheme="minorHAnsi" w:cstheme="minorHAnsi"/>
          <w:sz w:val="24"/>
          <w:szCs w:val="24"/>
        </w:rPr>
        <w:t>District</w:t>
      </w:r>
      <w:proofErr w:type="gramEnd"/>
      <w:r w:rsidRPr="00A14F31">
        <w:rPr>
          <w:rFonts w:asciiTheme="minorHAnsi" w:hAnsiTheme="minorHAnsi" w:cstheme="minorHAnsi"/>
          <w:sz w:val="24"/>
          <w:szCs w:val="24"/>
        </w:rPr>
        <w:t xml:space="preserve"> before action is taken by the</w:t>
      </w:r>
      <w:r w:rsidRPr="00A14F31">
        <w:rPr>
          <w:rFonts w:asciiTheme="minorHAnsi" w:hAnsiTheme="minorHAnsi" w:cstheme="minorHAnsi"/>
          <w:spacing w:val="-6"/>
          <w:sz w:val="24"/>
          <w:szCs w:val="24"/>
        </w:rPr>
        <w:t xml:space="preserve"> </w:t>
      </w:r>
      <w:r w:rsidRPr="00A14F31">
        <w:rPr>
          <w:rFonts w:asciiTheme="minorHAnsi" w:hAnsiTheme="minorHAnsi" w:cstheme="minorHAnsi"/>
          <w:sz w:val="24"/>
          <w:szCs w:val="24"/>
        </w:rPr>
        <w:t>Board;</w:t>
      </w:r>
    </w:p>
    <w:p w14:paraId="52A149EC" w14:textId="5B25BE84" w:rsidR="00FB451C" w:rsidRPr="00A14F31" w:rsidRDefault="00FB451C" w:rsidP="00FB451C">
      <w:pPr>
        <w:pStyle w:val="ListParagraph"/>
        <w:numPr>
          <w:ilvl w:val="0"/>
          <w:numId w:val="17"/>
        </w:numPr>
        <w:tabs>
          <w:tab w:val="left" w:pos="840"/>
        </w:tabs>
        <w:spacing w:line="276" w:lineRule="auto"/>
        <w:ind w:left="360" w:right="966"/>
        <w:rPr>
          <w:rFonts w:asciiTheme="minorHAnsi" w:hAnsiTheme="minorHAnsi" w:cstheme="minorHAnsi"/>
          <w:sz w:val="24"/>
          <w:szCs w:val="24"/>
        </w:rPr>
      </w:pPr>
      <w:r w:rsidRPr="00A14F31">
        <w:rPr>
          <w:rFonts w:asciiTheme="minorHAnsi" w:hAnsiTheme="minorHAnsi" w:cstheme="minorHAnsi"/>
          <w:sz w:val="24"/>
          <w:szCs w:val="24"/>
        </w:rPr>
        <w:t>Determine the qualifications for, appoint, manage, supervise, and discharge all employees (with the exception of decisions related to tenure as described under 100.B60) of the College, including</w:t>
      </w:r>
      <w:r w:rsidRPr="00A14F31">
        <w:rPr>
          <w:rFonts w:asciiTheme="minorHAnsi" w:hAnsiTheme="minorHAnsi" w:cstheme="minorHAnsi"/>
          <w:spacing w:val="40"/>
          <w:sz w:val="24"/>
          <w:szCs w:val="24"/>
        </w:rPr>
        <w:t xml:space="preserve"> </w:t>
      </w:r>
      <w:r w:rsidRPr="00A14F31">
        <w:rPr>
          <w:rFonts w:asciiTheme="minorHAnsi" w:hAnsiTheme="minorHAnsi" w:cstheme="minorHAnsi"/>
          <w:sz w:val="24"/>
          <w:szCs w:val="24"/>
        </w:rPr>
        <w:t>the determination of salary adjustments and the terms and conditions of individual contracts as applicable, provided that the procedures established in the tenure laws of the State of Washington, along with applicable</w:t>
      </w:r>
      <w:r w:rsidRPr="00A14F31">
        <w:rPr>
          <w:rFonts w:asciiTheme="minorHAnsi" w:hAnsiTheme="minorHAnsi" w:cstheme="minorHAnsi"/>
          <w:spacing w:val="-5"/>
          <w:sz w:val="24"/>
          <w:szCs w:val="24"/>
        </w:rPr>
        <w:t xml:space="preserve"> </w:t>
      </w:r>
      <w:r w:rsidRPr="00A14F31">
        <w:rPr>
          <w:rFonts w:asciiTheme="minorHAnsi" w:hAnsiTheme="minorHAnsi" w:cstheme="minorHAnsi"/>
          <w:sz w:val="24"/>
          <w:szCs w:val="24"/>
        </w:rPr>
        <w:t>collective</w:t>
      </w:r>
      <w:r w:rsidRPr="00A14F31">
        <w:rPr>
          <w:rFonts w:asciiTheme="minorHAnsi" w:hAnsiTheme="minorHAnsi" w:cstheme="minorHAnsi"/>
          <w:spacing w:val="-5"/>
          <w:sz w:val="24"/>
          <w:szCs w:val="24"/>
        </w:rPr>
        <w:t xml:space="preserve"> </w:t>
      </w:r>
      <w:r w:rsidRPr="00A14F31">
        <w:rPr>
          <w:rFonts w:asciiTheme="minorHAnsi" w:hAnsiTheme="minorHAnsi" w:cstheme="minorHAnsi"/>
          <w:sz w:val="24"/>
          <w:szCs w:val="24"/>
        </w:rPr>
        <w:t>bargaining</w:t>
      </w:r>
      <w:r w:rsidRPr="00A14F31">
        <w:rPr>
          <w:rFonts w:asciiTheme="minorHAnsi" w:hAnsiTheme="minorHAnsi" w:cstheme="minorHAnsi"/>
          <w:spacing w:val="-5"/>
          <w:sz w:val="24"/>
          <w:szCs w:val="24"/>
        </w:rPr>
        <w:t xml:space="preserve"> </w:t>
      </w:r>
      <w:r w:rsidRPr="00A14F31">
        <w:rPr>
          <w:rFonts w:asciiTheme="minorHAnsi" w:hAnsiTheme="minorHAnsi" w:cstheme="minorHAnsi"/>
          <w:sz w:val="24"/>
          <w:szCs w:val="24"/>
        </w:rPr>
        <w:t>agreements</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as</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appropriate,</w:t>
      </w:r>
      <w:r w:rsidRPr="00A14F31">
        <w:rPr>
          <w:rFonts w:asciiTheme="minorHAnsi" w:hAnsiTheme="minorHAnsi" w:cstheme="minorHAnsi"/>
          <w:spacing w:val="-5"/>
          <w:sz w:val="24"/>
          <w:szCs w:val="24"/>
        </w:rPr>
        <w:t xml:space="preserve"> </w:t>
      </w:r>
      <w:r w:rsidRPr="00A14F31">
        <w:rPr>
          <w:rFonts w:asciiTheme="minorHAnsi" w:hAnsiTheme="minorHAnsi" w:cstheme="minorHAnsi"/>
          <w:sz w:val="24"/>
          <w:szCs w:val="24"/>
        </w:rPr>
        <w:t>and/or</w:t>
      </w:r>
      <w:r w:rsidRPr="00A14F31">
        <w:rPr>
          <w:rFonts w:asciiTheme="minorHAnsi" w:hAnsiTheme="minorHAnsi" w:cstheme="minorHAnsi"/>
          <w:spacing w:val="-12"/>
          <w:sz w:val="24"/>
          <w:szCs w:val="24"/>
        </w:rPr>
        <w:t xml:space="preserve"> </w:t>
      </w:r>
      <w:r w:rsidRPr="00A14F31">
        <w:rPr>
          <w:rFonts w:asciiTheme="minorHAnsi" w:hAnsiTheme="minorHAnsi" w:cstheme="minorHAnsi"/>
          <w:sz w:val="24"/>
          <w:szCs w:val="24"/>
        </w:rPr>
        <w:t>the</w:t>
      </w:r>
      <w:r w:rsidRPr="00A14F31">
        <w:rPr>
          <w:rFonts w:asciiTheme="minorHAnsi" w:hAnsiTheme="minorHAnsi" w:cstheme="minorHAnsi"/>
          <w:spacing w:val="-8"/>
          <w:sz w:val="24"/>
          <w:szCs w:val="24"/>
        </w:rPr>
        <w:t xml:space="preserve"> </w:t>
      </w:r>
      <w:r w:rsidRPr="00A14F31">
        <w:rPr>
          <w:rFonts w:asciiTheme="minorHAnsi" w:hAnsiTheme="minorHAnsi" w:cstheme="minorHAnsi"/>
          <w:sz w:val="24"/>
          <w:szCs w:val="24"/>
        </w:rPr>
        <w:t>statutes,</w:t>
      </w:r>
      <w:r w:rsidRPr="00A14F31">
        <w:rPr>
          <w:rFonts w:asciiTheme="minorHAnsi" w:hAnsiTheme="minorHAnsi" w:cstheme="minorHAnsi"/>
          <w:spacing w:val="-11"/>
          <w:sz w:val="24"/>
          <w:szCs w:val="24"/>
        </w:rPr>
        <w:t xml:space="preserve"> </w:t>
      </w:r>
      <w:r w:rsidRPr="00A14F31">
        <w:rPr>
          <w:rFonts w:asciiTheme="minorHAnsi" w:hAnsiTheme="minorHAnsi" w:cstheme="minorHAnsi"/>
          <w:sz w:val="24"/>
          <w:szCs w:val="24"/>
        </w:rPr>
        <w:t>rules and regulations of the</w:t>
      </w:r>
      <w:r w:rsidRPr="00A14F31">
        <w:rPr>
          <w:rFonts w:asciiTheme="minorHAnsi" w:hAnsiTheme="minorHAnsi" w:cstheme="minorHAnsi"/>
          <w:spacing w:val="-6"/>
          <w:sz w:val="24"/>
          <w:szCs w:val="24"/>
        </w:rPr>
        <w:t xml:space="preserve"> </w:t>
      </w:r>
      <w:r w:rsidRPr="00A14F31">
        <w:rPr>
          <w:rFonts w:asciiTheme="minorHAnsi" w:hAnsiTheme="minorHAnsi" w:cstheme="minorHAnsi"/>
          <w:sz w:val="24"/>
          <w:szCs w:val="24"/>
        </w:rPr>
        <w:t>Washington Personnel Resources Board shall be followed;</w:t>
      </w:r>
      <w:r w:rsidR="00746752" w:rsidRPr="00A14F31">
        <w:rPr>
          <w:rFonts w:asciiTheme="minorHAnsi" w:hAnsiTheme="minorHAnsi" w:cstheme="minorHAnsi"/>
          <w:sz w:val="24"/>
          <w:szCs w:val="24"/>
        </w:rPr>
        <w:br/>
      </w:r>
    </w:p>
    <w:p w14:paraId="109DCA37" w14:textId="77777777" w:rsidR="00FB451C" w:rsidRPr="00A14F31" w:rsidRDefault="00FB451C" w:rsidP="00EC0B90">
      <w:pPr>
        <w:pStyle w:val="ListParagraph"/>
        <w:numPr>
          <w:ilvl w:val="0"/>
          <w:numId w:val="17"/>
        </w:numPr>
        <w:tabs>
          <w:tab w:val="left" w:pos="840"/>
        </w:tabs>
        <w:spacing w:line="276" w:lineRule="auto"/>
        <w:ind w:left="360" w:right="966"/>
        <w:rPr>
          <w:rFonts w:asciiTheme="minorHAnsi" w:hAnsiTheme="minorHAnsi" w:cstheme="minorHAnsi"/>
          <w:sz w:val="24"/>
          <w:szCs w:val="24"/>
        </w:rPr>
      </w:pPr>
      <w:r w:rsidRPr="00A14F31">
        <w:rPr>
          <w:rFonts w:asciiTheme="minorHAnsi" w:hAnsiTheme="minorHAnsi" w:cstheme="minorHAnsi"/>
          <w:sz w:val="24"/>
          <w:szCs w:val="24"/>
        </w:rPr>
        <w:lastRenderedPageBreak/>
        <w:t>Prepare</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and</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submit</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to</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the</w:t>
      </w:r>
      <w:r w:rsidRPr="00A14F31">
        <w:rPr>
          <w:rFonts w:asciiTheme="minorHAnsi" w:hAnsiTheme="minorHAnsi" w:cstheme="minorHAnsi"/>
          <w:spacing w:val="-5"/>
          <w:sz w:val="24"/>
          <w:szCs w:val="24"/>
        </w:rPr>
        <w:t xml:space="preserve"> </w:t>
      </w:r>
      <w:r w:rsidRPr="00A14F31">
        <w:rPr>
          <w:rFonts w:asciiTheme="minorHAnsi" w:hAnsiTheme="minorHAnsi" w:cstheme="minorHAnsi"/>
          <w:sz w:val="24"/>
          <w:szCs w:val="24"/>
        </w:rPr>
        <w:t>Board</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an</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annual</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budget</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and</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administer</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the</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 xml:space="preserve">Board approved </w:t>
      </w:r>
      <w:proofErr w:type="gramStart"/>
      <w:r w:rsidRPr="00A14F31">
        <w:rPr>
          <w:rFonts w:asciiTheme="minorHAnsi" w:hAnsiTheme="minorHAnsi" w:cstheme="minorHAnsi"/>
          <w:sz w:val="24"/>
          <w:szCs w:val="24"/>
        </w:rPr>
        <w:t>budget;</w:t>
      </w:r>
      <w:proofErr w:type="gramEnd"/>
    </w:p>
    <w:p w14:paraId="10634D8A" w14:textId="77777777" w:rsidR="00FB451C" w:rsidRPr="00A14F31" w:rsidRDefault="00FB451C" w:rsidP="00FB451C">
      <w:pPr>
        <w:pStyle w:val="ListParagraph"/>
        <w:numPr>
          <w:ilvl w:val="0"/>
          <w:numId w:val="17"/>
        </w:numPr>
        <w:tabs>
          <w:tab w:val="left" w:pos="840"/>
        </w:tabs>
        <w:spacing w:before="1" w:line="276" w:lineRule="auto"/>
        <w:ind w:left="360" w:right="1577"/>
        <w:rPr>
          <w:rFonts w:asciiTheme="minorHAnsi" w:hAnsiTheme="minorHAnsi" w:cstheme="minorHAnsi"/>
          <w:sz w:val="24"/>
          <w:szCs w:val="24"/>
        </w:rPr>
      </w:pPr>
      <w:r w:rsidRPr="00A14F31">
        <w:rPr>
          <w:rFonts w:asciiTheme="minorHAnsi" w:hAnsiTheme="minorHAnsi" w:cstheme="minorHAnsi"/>
          <w:sz w:val="24"/>
          <w:szCs w:val="24"/>
        </w:rPr>
        <w:t>Formulate</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all</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reports</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as</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may</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be</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required</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by</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the</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Board</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and</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by</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local,</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state,</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 xml:space="preserve">and national </w:t>
      </w:r>
      <w:proofErr w:type="gramStart"/>
      <w:r w:rsidRPr="00A14F31">
        <w:rPr>
          <w:rFonts w:asciiTheme="minorHAnsi" w:hAnsiTheme="minorHAnsi" w:cstheme="minorHAnsi"/>
          <w:sz w:val="24"/>
          <w:szCs w:val="24"/>
        </w:rPr>
        <w:t>agencies;</w:t>
      </w:r>
      <w:proofErr w:type="gramEnd"/>
    </w:p>
    <w:p w14:paraId="4CA26B64" w14:textId="77777777" w:rsidR="00FB451C" w:rsidRPr="00A14F31" w:rsidRDefault="00FB451C" w:rsidP="00FB451C">
      <w:pPr>
        <w:pStyle w:val="ListParagraph"/>
        <w:numPr>
          <w:ilvl w:val="0"/>
          <w:numId w:val="17"/>
        </w:numPr>
        <w:tabs>
          <w:tab w:val="left" w:pos="840"/>
        </w:tabs>
        <w:spacing w:line="278" w:lineRule="auto"/>
        <w:ind w:left="360" w:right="1224"/>
        <w:rPr>
          <w:rFonts w:asciiTheme="minorHAnsi" w:hAnsiTheme="minorHAnsi" w:cstheme="minorHAnsi"/>
          <w:sz w:val="24"/>
          <w:szCs w:val="24"/>
        </w:rPr>
      </w:pPr>
      <w:r w:rsidRPr="00A14F31">
        <w:rPr>
          <w:rFonts w:asciiTheme="minorHAnsi" w:hAnsiTheme="minorHAnsi" w:cstheme="minorHAnsi"/>
          <w:sz w:val="24"/>
          <w:szCs w:val="24"/>
        </w:rPr>
        <w:t>Formulate</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and</w:t>
      </w:r>
      <w:r w:rsidRPr="00A14F31">
        <w:rPr>
          <w:rFonts w:asciiTheme="minorHAnsi" w:hAnsiTheme="minorHAnsi" w:cstheme="minorHAnsi"/>
          <w:spacing w:val="-5"/>
          <w:sz w:val="24"/>
          <w:szCs w:val="24"/>
        </w:rPr>
        <w:t xml:space="preserve"> </w:t>
      </w:r>
      <w:r w:rsidRPr="00A14F31">
        <w:rPr>
          <w:rFonts w:asciiTheme="minorHAnsi" w:hAnsiTheme="minorHAnsi" w:cstheme="minorHAnsi"/>
          <w:sz w:val="24"/>
          <w:szCs w:val="24"/>
        </w:rPr>
        <w:t>promulgate</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rules,</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regulations</w:t>
      </w:r>
      <w:r w:rsidRPr="00A14F31">
        <w:rPr>
          <w:rFonts w:asciiTheme="minorHAnsi" w:hAnsiTheme="minorHAnsi" w:cstheme="minorHAnsi"/>
          <w:spacing w:val="-6"/>
          <w:sz w:val="24"/>
          <w:szCs w:val="24"/>
        </w:rPr>
        <w:t xml:space="preserve"> </w:t>
      </w:r>
      <w:r w:rsidRPr="00A14F31">
        <w:rPr>
          <w:rFonts w:asciiTheme="minorHAnsi" w:hAnsiTheme="minorHAnsi" w:cstheme="minorHAnsi"/>
          <w:sz w:val="24"/>
          <w:szCs w:val="24"/>
        </w:rPr>
        <w:t>and</w:t>
      </w:r>
      <w:r w:rsidRPr="00A14F31">
        <w:rPr>
          <w:rFonts w:asciiTheme="minorHAnsi" w:hAnsiTheme="minorHAnsi" w:cstheme="minorHAnsi"/>
          <w:spacing w:val="-5"/>
          <w:sz w:val="24"/>
          <w:szCs w:val="24"/>
        </w:rPr>
        <w:t xml:space="preserve"> </w:t>
      </w:r>
      <w:r w:rsidRPr="00A14F31">
        <w:rPr>
          <w:rFonts w:asciiTheme="minorHAnsi" w:hAnsiTheme="minorHAnsi" w:cstheme="minorHAnsi"/>
          <w:sz w:val="24"/>
          <w:szCs w:val="24"/>
        </w:rPr>
        <w:t>procedures</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to</w:t>
      </w:r>
      <w:r w:rsidRPr="00A14F31">
        <w:rPr>
          <w:rFonts w:asciiTheme="minorHAnsi" w:hAnsiTheme="minorHAnsi" w:cstheme="minorHAnsi"/>
          <w:spacing w:val="-5"/>
          <w:sz w:val="24"/>
          <w:szCs w:val="24"/>
        </w:rPr>
        <w:t xml:space="preserve"> </w:t>
      </w:r>
      <w:r w:rsidRPr="00A14F31">
        <w:rPr>
          <w:rFonts w:asciiTheme="minorHAnsi" w:hAnsiTheme="minorHAnsi" w:cstheme="minorHAnsi"/>
          <w:sz w:val="24"/>
          <w:szCs w:val="24"/>
        </w:rPr>
        <w:t>implement</w:t>
      </w:r>
      <w:r w:rsidRPr="00A14F31">
        <w:rPr>
          <w:rFonts w:asciiTheme="minorHAnsi" w:hAnsiTheme="minorHAnsi" w:cstheme="minorHAnsi"/>
          <w:spacing w:val="-5"/>
          <w:sz w:val="24"/>
          <w:szCs w:val="24"/>
        </w:rPr>
        <w:t xml:space="preserve"> </w:t>
      </w:r>
      <w:r w:rsidRPr="00A14F31">
        <w:rPr>
          <w:rFonts w:asciiTheme="minorHAnsi" w:hAnsiTheme="minorHAnsi" w:cstheme="minorHAnsi"/>
          <w:sz w:val="24"/>
          <w:szCs w:val="24"/>
        </w:rPr>
        <w:t xml:space="preserve">Board </w:t>
      </w:r>
      <w:proofErr w:type="gramStart"/>
      <w:r w:rsidRPr="00A14F31">
        <w:rPr>
          <w:rFonts w:asciiTheme="minorHAnsi" w:hAnsiTheme="minorHAnsi" w:cstheme="minorHAnsi"/>
          <w:spacing w:val="-2"/>
          <w:sz w:val="24"/>
          <w:szCs w:val="24"/>
        </w:rPr>
        <w:t>policies;</w:t>
      </w:r>
      <w:proofErr w:type="gramEnd"/>
    </w:p>
    <w:p w14:paraId="0DFEC761" w14:textId="77777777" w:rsidR="00FB451C" w:rsidRPr="00A14F31" w:rsidRDefault="00FB451C" w:rsidP="00FB451C">
      <w:pPr>
        <w:pStyle w:val="ListParagraph"/>
        <w:numPr>
          <w:ilvl w:val="0"/>
          <w:numId w:val="17"/>
        </w:numPr>
        <w:tabs>
          <w:tab w:val="left" w:pos="840"/>
        </w:tabs>
        <w:spacing w:line="278" w:lineRule="auto"/>
        <w:ind w:left="360" w:right="1169"/>
        <w:rPr>
          <w:rFonts w:asciiTheme="minorHAnsi" w:hAnsiTheme="minorHAnsi" w:cstheme="minorHAnsi"/>
          <w:sz w:val="24"/>
          <w:szCs w:val="24"/>
        </w:rPr>
      </w:pPr>
      <w:r w:rsidRPr="00A14F31">
        <w:rPr>
          <w:rFonts w:asciiTheme="minorHAnsi" w:hAnsiTheme="minorHAnsi" w:cstheme="minorHAnsi"/>
          <w:sz w:val="24"/>
          <w:szCs w:val="24"/>
        </w:rPr>
        <w:t>Represent</w:t>
      </w:r>
      <w:r w:rsidRPr="00A14F31">
        <w:rPr>
          <w:rFonts w:asciiTheme="minorHAnsi" w:hAnsiTheme="minorHAnsi" w:cstheme="minorHAnsi"/>
          <w:spacing w:val="-5"/>
          <w:sz w:val="24"/>
          <w:szCs w:val="24"/>
        </w:rPr>
        <w:t xml:space="preserve"> </w:t>
      </w:r>
      <w:r w:rsidRPr="00A14F31">
        <w:rPr>
          <w:rFonts w:asciiTheme="minorHAnsi" w:hAnsiTheme="minorHAnsi" w:cstheme="minorHAnsi"/>
          <w:sz w:val="24"/>
          <w:szCs w:val="24"/>
        </w:rPr>
        <w:t>the</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District</w:t>
      </w:r>
      <w:r w:rsidRPr="00A14F31">
        <w:rPr>
          <w:rFonts w:asciiTheme="minorHAnsi" w:hAnsiTheme="minorHAnsi" w:cstheme="minorHAnsi"/>
          <w:spacing w:val="-5"/>
          <w:sz w:val="24"/>
          <w:szCs w:val="24"/>
        </w:rPr>
        <w:t xml:space="preserve"> </w:t>
      </w:r>
      <w:r w:rsidRPr="00A14F31">
        <w:rPr>
          <w:rFonts w:asciiTheme="minorHAnsi" w:hAnsiTheme="minorHAnsi" w:cstheme="minorHAnsi"/>
          <w:sz w:val="24"/>
          <w:szCs w:val="24"/>
        </w:rPr>
        <w:t>to</w:t>
      </w:r>
      <w:r w:rsidRPr="00A14F31">
        <w:rPr>
          <w:rFonts w:asciiTheme="minorHAnsi" w:hAnsiTheme="minorHAnsi" w:cstheme="minorHAnsi"/>
          <w:spacing w:val="-5"/>
          <w:sz w:val="24"/>
          <w:szCs w:val="24"/>
        </w:rPr>
        <w:t xml:space="preserve"> </w:t>
      </w:r>
      <w:r w:rsidRPr="00A14F31">
        <w:rPr>
          <w:rFonts w:asciiTheme="minorHAnsi" w:hAnsiTheme="minorHAnsi" w:cstheme="minorHAnsi"/>
          <w:sz w:val="24"/>
          <w:szCs w:val="24"/>
        </w:rPr>
        <w:t>the</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community</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by</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interpreting</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the</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policies</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to</w:t>
      </w:r>
      <w:r w:rsidRPr="00A14F31">
        <w:rPr>
          <w:rFonts w:asciiTheme="minorHAnsi" w:hAnsiTheme="minorHAnsi" w:cstheme="minorHAnsi"/>
          <w:spacing w:val="-8"/>
          <w:sz w:val="24"/>
          <w:szCs w:val="24"/>
        </w:rPr>
        <w:t xml:space="preserve"> </w:t>
      </w:r>
      <w:r w:rsidRPr="00A14F31">
        <w:rPr>
          <w:rFonts w:asciiTheme="minorHAnsi" w:hAnsiTheme="minorHAnsi" w:cstheme="minorHAnsi"/>
          <w:sz w:val="24"/>
          <w:szCs w:val="24"/>
        </w:rPr>
        <w:t>the</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 xml:space="preserve">public, the press, and community </w:t>
      </w:r>
      <w:proofErr w:type="gramStart"/>
      <w:r w:rsidRPr="00A14F31">
        <w:rPr>
          <w:rFonts w:asciiTheme="minorHAnsi" w:hAnsiTheme="minorHAnsi" w:cstheme="minorHAnsi"/>
          <w:sz w:val="24"/>
          <w:szCs w:val="24"/>
        </w:rPr>
        <w:t>organizations;</w:t>
      </w:r>
      <w:proofErr w:type="gramEnd"/>
    </w:p>
    <w:p w14:paraId="023384DF" w14:textId="77777777" w:rsidR="00FB451C" w:rsidRPr="00A14F31" w:rsidRDefault="00FB451C" w:rsidP="00FB451C">
      <w:pPr>
        <w:pStyle w:val="ListParagraph"/>
        <w:numPr>
          <w:ilvl w:val="0"/>
          <w:numId w:val="17"/>
        </w:numPr>
        <w:tabs>
          <w:tab w:val="left" w:pos="840"/>
        </w:tabs>
        <w:spacing w:line="276" w:lineRule="auto"/>
        <w:ind w:left="360" w:right="1214"/>
        <w:jc w:val="both"/>
        <w:rPr>
          <w:rFonts w:asciiTheme="minorHAnsi" w:hAnsiTheme="minorHAnsi" w:cstheme="minorHAnsi"/>
          <w:sz w:val="24"/>
          <w:szCs w:val="24"/>
        </w:rPr>
      </w:pPr>
      <w:r w:rsidRPr="00A14F31">
        <w:rPr>
          <w:rFonts w:asciiTheme="minorHAnsi" w:hAnsiTheme="minorHAnsi" w:cstheme="minorHAnsi"/>
          <w:sz w:val="24"/>
          <w:szCs w:val="24"/>
        </w:rPr>
        <w:t>Approve</w:t>
      </w:r>
      <w:r w:rsidRPr="00A14F31">
        <w:rPr>
          <w:rFonts w:asciiTheme="minorHAnsi" w:hAnsiTheme="minorHAnsi" w:cstheme="minorHAnsi"/>
          <w:spacing w:val="-15"/>
          <w:sz w:val="24"/>
          <w:szCs w:val="24"/>
        </w:rPr>
        <w:t xml:space="preserve"> </w:t>
      </w:r>
      <w:r w:rsidRPr="00A14F31">
        <w:rPr>
          <w:rFonts w:asciiTheme="minorHAnsi" w:hAnsiTheme="minorHAnsi" w:cstheme="minorHAnsi"/>
          <w:sz w:val="24"/>
          <w:szCs w:val="24"/>
        </w:rPr>
        <w:t>the</w:t>
      </w:r>
      <w:r w:rsidRPr="00A14F31">
        <w:rPr>
          <w:rFonts w:asciiTheme="minorHAnsi" w:hAnsiTheme="minorHAnsi" w:cstheme="minorHAnsi"/>
          <w:spacing w:val="-15"/>
          <w:sz w:val="24"/>
          <w:szCs w:val="24"/>
        </w:rPr>
        <w:t xml:space="preserve"> </w:t>
      </w:r>
      <w:r w:rsidRPr="00A14F31">
        <w:rPr>
          <w:rFonts w:asciiTheme="minorHAnsi" w:hAnsiTheme="minorHAnsi" w:cstheme="minorHAnsi"/>
          <w:sz w:val="24"/>
          <w:szCs w:val="24"/>
        </w:rPr>
        <w:t>expenditure</w:t>
      </w:r>
      <w:r w:rsidRPr="00A14F31">
        <w:rPr>
          <w:rFonts w:asciiTheme="minorHAnsi" w:hAnsiTheme="minorHAnsi" w:cstheme="minorHAnsi"/>
          <w:spacing w:val="-15"/>
          <w:sz w:val="24"/>
          <w:szCs w:val="24"/>
        </w:rPr>
        <w:t xml:space="preserve"> </w:t>
      </w:r>
      <w:r w:rsidRPr="00A14F31">
        <w:rPr>
          <w:rFonts w:asciiTheme="minorHAnsi" w:hAnsiTheme="minorHAnsi" w:cstheme="minorHAnsi"/>
          <w:sz w:val="24"/>
          <w:szCs w:val="24"/>
        </w:rPr>
        <w:t>of</w:t>
      </w:r>
      <w:r w:rsidRPr="00A14F31">
        <w:rPr>
          <w:rFonts w:asciiTheme="minorHAnsi" w:hAnsiTheme="minorHAnsi" w:cstheme="minorHAnsi"/>
          <w:spacing w:val="-15"/>
          <w:sz w:val="24"/>
          <w:szCs w:val="24"/>
        </w:rPr>
        <w:t xml:space="preserve"> </w:t>
      </w:r>
      <w:r w:rsidRPr="00A14F31">
        <w:rPr>
          <w:rFonts w:asciiTheme="minorHAnsi" w:hAnsiTheme="minorHAnsi" w:cstheme="minorHAnsi"/>
          <w:sz w:val="24"/>
          <w:szCs w:val="24"/>
        </w:rPr>
        <w:t>all</w:t>
      </w:r>
      <w:r w:rsidRPr="00A14F31">
        <w:rPr>
          <w:rFonts w:asciiTheme="minorHAnsi" w:hAnsiTheme="minorHAnsi" w:cstheme="minorHAnsi"/>
          <w:spacing w:val="-15"/>
          <w:sz w:val="24"/>
          <w:szCs w:val="24"/>
        </w:rPr>
        <w:t xml:space="preserve"> </w:t>
      </w:r>
      <w:r w:rsidRPr="00A14F31">
        <w:rPr>
          <w:rFonts w:asciiTheme="minorHAnsi" w:hAnsiTheme="minorHAnsi" w:cstheme="minorHAnsi"/>
          <w:sz w:val="24"/>
          <w:szCs w:val="24"/>
        </w:rPr>
        <w:t>budgeted</w:t>
      </w:r>
      <w:r w:rsidRPr="00A14F31">
        <w:rPr>
          <w:rFonts w:asciiTheme="minorHAnsi" w:hAnsiTheme="minorHAnsi" w:cstheme="minorHAnsi"/>
          <w:spacing w:val="-15"/>
          <w:sz w:val="24"/>
          <w:szCs w:val="24"/>
        </w:rPr>
        <w:t xml:space="preserve"> </w:t>
      </w:r>
      <w:r w:rsidRPr="00A14F31">
        <w:rPr>
          <w:rFonts w:asciiTheme="minorHAnsi" w:hAnsiTheme="minorHAnsi" w:cstheme="minorHAnsi"/>
          <w:sz w:val="24"/>
          <w:szCs w:val="24"/>
        </w:rPr>
        <w:t>funds</w:t>
      </w:r>
      <w:r w:rsidRPr="00A14F31">
        <w:rPr>
          <w:rFonts w:asciiTheme="minorHAnsi" w:hAnsiTheme="minorHAnsi" w:cstheme="minorHAnsi"/>
          <w:spacing w:val="-15"/>
          <w:sz w:val="24"/>
          <w:szCs w:val="24"/>
        </w:rPr>
        <w:t xml:space="preserve"> </w:t>
      </w:r>
      <w:r w:rsidRPr="00A14F31">
        <w:rPr>
          <w:rFonts w:asciiTheme="minorHAnsi" w:hAnsiTheme="minorHAnsi" w:cstheme="minorHAnsi"/>
          <w:sz w:val="24"/>
          <w:szCs w:val="24"/>
        </w:rPr>
        <w:t>and</w:t>
      </w:r>
      <w:r w:rsidRPr="00A14F31">
        <w:rPr>
          <w:rFonts w:asciiTheme="minorHAnsi" w:hAnsiTheme="minorHAnsi" w:cstheme="minorHAnsi"/>
          <w:spacing w:val="-15"/>
          <w:sz w:val="24"/>
          <w:szCs w:val="24"/>
        </w:rPr>
        <w:t xml:space="preserve"> </w:t>
      </w:r>
      <w:r w:rsidRPr="00A14F31">
        <w:rPr>
          <w:rFonts w:asciiTheme="minorHAnsi" w:hAnsiTheme="minorHAnsi" w:cstheme="minorHAnsi"/>
          <w:sz w:val="24"/>
          <w:szCs w:val="24"/>
        </w:rPr>
        <w:t>execute</w:t>
      </w:r>
      <w:r w:rsidRPr="00A14F31">
        <w:rPr>
          <w:rFonts w:asciiTheme="minorHAnsi" w:hAnsiTheme="minorHAnsi" w:cstheme="minorHAnsi"/>
          <w:spacing w:val="-15"/>
          <w:sz w:val="24"/>
          <w:szCs w:val="24"/>
        </w:rPr>
        <w:t xml:space="preserve"> </w:t>
      </w:r>
      <w:r w:rsidRPr="00A14F31">
        <w:rPr>
          <w:rFonts w:asciiTheme="minorHAnsi" w:hAnsiTheme="minorHAnsi" w:cstheme="minorHAnsi"/>
          <w:sz w:val="24"/>
          <w:szCs w:val="24"/>
        </w:rPr>
        <w:t>all</w:t>
      </w:r>
      <w:r w:rsidRPr="00A14F31">
        <w:rPr>
          <w:rFonts w:asciiTheme="minorHAnsi" w:hAnsiTheme="minorHAnsi" w:cstheme="minorHAnsi"/>
          <w:spacing w:val="-15"/>
          <w:sz w:val="24"/>
          <w:szCs w:val="24"/>
        </w:rPr>
        <w:t xml:space="preserve"> </w:t>
      </w:r>
      <w:r w:rsidRPr="00A14F31">
        <w:rPr>
          <w:rFonts w:asciiTheme="minorHAnsi" w:hAnsiTheme="minorHAnsi" w:cstheme="minorHAnsi"/>
          <w:sz w:val="24"/>
          <w:szCs w:val="24"/>
        </w:rPr>
        <w:t>contracts</w:t>
      </w:r>
      <w:r w:rsidRPr="00A14F31">
        <w:rPr>
          <w:rFonts w:asciiTheme="minorHAnsi" w:hAnsiTheme="minorHAnsi" w:cstheme="minorHAnsi"/>
          <w:spacing w:val="-15"/>
          <w:sz w:val="24"/>
          <w:szCs w:val="24"/>
        </w:rPr>
        <w:t xml:space="preserve"> </w:t>
      </w:r>
      <w:r w:rsidRPr="00A14F31">
        <w:rPr>
          <w:rFonts w:asciiTheme="minorHAnsi" w:hAnsiTheme="minorHAnsi" w:cstheme="minorHAnsi"/>
          <w:sz w:val="24"/>
          <w:szCs w:val="24"/>
        </w:rPr>
        <w:t>consistent with</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the</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budget</w:t>
      </w:r>
      <w:r w:rsidRPr="00A14F31">
        <w:rPr>
          <w:rFonts w:asciiTheme="minorHAnsi" w:hAnsiTheme="minorHAnsi" w:cstheme="minorHAnsi"/>
          <w:spacing w:val="-5"/>
          <w:sz w:val="24"/>
          <w:szCs w:val="24"/>
        </w:rPr>
        <w:t xml:space="preserve"> </w:t>
      </w:r>
      <w:r w:rsidRPr="00A14F31">
        <w:rPr>
          <w:rFonts w:asciiTheme="minorHAnsi" w:hAnsiTheme="minorHAnsi" w:cstheme="minorHAnsi"/>
          <w:sz w:val="24"/>
          <w:szCs w:val="24"/>
        </w:rPr>
        <w:t>adopted</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by</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the Board</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and</w:t>
      </w:r>
      <w:r w:rsidRPr="00A14F31">
        <w:rPr>
          <w:rFonts w:asciiTheme="minorHAnsi" w:hAnsiTheme="minorHAnsi" w:cstheme="minorHAnsi"/>
          <w:spacing w:val="-7"/>
          <w:sz w:val="24"/>
          <w:szCs w:val="24"/>
        </w:rPr>
        <w:t xml:space="preserve"> </w:t>
      </w:r>
      <w:r w:rsidRPr="00A14F31">
        <w:rPr>
          <w:rFonts w:asciiTheme="minorHAnsi" w:hAnsiTheme="minorHAnsi" w:cstheme="minorHAnsi"/>
          <w:sz w:val="24"/>
          <w:szCs w:val="24"/>
        </w:rPr>
        <w:t>in</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compliance with</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Board rules</w:t>
      </w:r>
      <w:r w:rsidRPr="00A14F31">
        <w:rPr>
          <w:rFonts w:asciiTheme="minorHAnsi" w:hAnsiTheme="minorHAnsi" w:cstheme="minorHAnsi"/>
          <w:spacing w:val="-5"/>
          <w:sz w:val="24"/>
          <w:szCs w:val="24"/>
        </w:rPr>
        <w:t xml:space="preserve"> </w:t>
      </w:r>
      <w:r w:rsidRPr="00A14F31">
        <w:rPr>
          <w:rFonts w:asciiTheme="minorHAnsi" w:hAnsiTheme="minorHAnsi" w:cstheme="minorHAnsi"/>
          <w:sz w:val="24"/>
          <w:szCs w:val="24"/>
        </w:rPr>
        <w:t>and</w:t>
      </w:r>
      <w:r w:rsidRPr="00A14F31">
        <w:rPr>
          <w:rFonts w:asciiTheme="minorHAnsi" w:hAnsiTheme="minorHAnsi" w:cstheme="minorHAnsi"/>
          <w:spacing w:val="-9"/>
          <w:sz w:val="24"/>
          <w:szCs w:val="24"/>
        </w:rPr>
        <w:t xml:space="preserve"> </w:t>
      </w:r>
      <w:r w:rsidRPr="00A14F31">
        <w:rPr>
          <w:rFonts w:asciiTheme="minorHAnsi" w:hAnsiTheme="minorHAnsi" w:cstheme="minorHAnsi"/>
          <w:sz w:val="24"/>
          <w:szCs w:val="24"/>
        </w:rPr>
        <w:t xml:space="preserve">all applicable state and federal laws and </w:t>
      </w:r>
      <w:proofErr w:type="gramStart"/>
      <w:r w:rsidRPr="00A14F31">
        <w:rPr>
          <w:rFonts w:asciiTheme="minorHAnsi" w:hAnsiTheme="minorHAnsi" w:cstheme="minorHAnsi"/>
          <w:sz w:val="24"/>
          <w:szCs w:val="24"/>
        </w:rPr>
        <w:t>regulations;</w:t>
      </w:r>
      <w:proofErr w:type="gramEnd"/>
    </w:p>
    <w:p w14:paraId="0D7D0E12" w14:textId="77777777" w:rsidR="00FB451C" w:rsidRPr="00A14F31" w:rsidRDefault="00FB451C" w:rsidP="00FB451C">
      <w:pPr>
        <w:pStyle w:val="ListParagraph"/>
        <w:numPr>
          <w:ilvl w:val="0"/>
          <w:numId w:val="17"/>
        </w:numPr>
        <w:tabs>
          <w:tab w:val="left" w:pos="840"/>
        </w:tabs>
        <w:spacing w:line="276" w:lineRule="auto"/>
        <w:ind w:left="360" w:right="998"/>
        <w:rPr>
          <w:rFonts w:asciiTheme="minorHAnsi" w:hAnsiTheme="minorHAnsi" w:cstheme="minorHAnsi"/>
          <w:sz w:val="24"/>
          <w:szCs w:val="24"/>
        </w:rPr>
      </w:pPr>
      <w:r w:rsidRPr="00A14F31">
        <w:rPr>
          <w:rFonts w:asciiTheme="minorHAnsi" w:hAnsiTheme="minorHAnsi" w:cstheme="minorHAnsi"/>
          <w:sz w:val="24"/>
          <w:szCs w:val="24"/>
        </w:rPr>
        <w:t>Act</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as</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the</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chief</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administrator</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and</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educational</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leader</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of</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the</w:t>
      </w:r>
      <w:r w:rsidRPr="00A14F31">
        <w:rPr>
          <w:rFonts w:asciiTheme="minorHAnsi" w:hAnsiTheme="minorHAnsi" w:cstheme="minorHAnsi"/>
          <w:spacing w:val="-3"/>
          <w:sz w:val="24"/>
          <w:szCs w:val="24"/>
        </w:rPr>
        <w:t xml:space="preserve"> </w:t>
      </w:r>
      <w:proofErr w:type="gramStart"/>
      <w:r w:rsidRPr="00A14F31">
        <w:rPr>
          <w:rFonts w:asciiTheme="minorHAnsi" w:hAnsiTheme="minorHAnsi" w:cstheme="minorHAnsi"/>
          <w:sz w:val="24"/>
          <w:szCs w:val="24"/>
        </w:rPr>
        <w:t>District</w:t>
      </w:r>
      <w:proofErr w:type="gramEnd"/>
      <w:r w:rsidRPr="00A14F31">
        <w:rPr>
          <w:rFonts w:asciiTheme="minorHAnsi" w:hAnsiTheme="minorHAnsi" w:cstheme="minorHAnsi"/>
          <w:sz w:val="24"/>
          <w:szCs w:val="24"/>
        </w:rPr>
        <w:t>,</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responsible</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for the organizational structure of the District and for all executive and administrative duties in connection with the operation of the</w:t>
      </w:r>
      <w:r w:rsidRPr="00A14F31">
        <w:rPr>
          <w:rFonts w:asciiTheme="minorHAnsi" w:hAnsiTheme="minorHAnsi" w:cstheme="minorHAnsi"/>
          <w:spacing w:val="-6"/>
          <w:sz w:val="24"/>
          <w:szCs w:val="24"/>
        </w:rPr>
        <w:t xml:space="preserve"> </w:t>
      </w:r>
      <w:r w:rsidRPr="00A14F31">
        <w:rPr>
          <w:rFonts w:asciiTheme="minorHAnsi" w:hAnsiTheme="minorHAnsi" w:cstheme="minorHAnsi"/>
          <w:sz w:val="24"/>
          <w:szCs w:val="24"/>
        </w:rPr>
        <w:t>District;</w:t>
      </w:r>
    </w:p>
    <w:p w14:paraId="11917EB8" w14:textId="77777777" w:rsidR="00FB451C" w:rsidRPr="00A14F31" w:rsidRDefault="00FB451C" w:rsidP="00FB451C">
      <w:pPr>
        <w:pStyle w:val="ListParagraph"/>
        <w:numPr>
          <w:ilvl w:val="0"/>
          <w:numId w:val="17"/>
        </w:numPr>
        <w:tabs>
          <w:tab w:val="left" w:pos="840"/>
        </w:tabs>
        <w:spacing w:line="276" w:lineRule="auto"/>
        <w:ind w:left="360" w:right="1083"/>
        <w:rPr>
          <w:rFonts w:asciiTheme="minorHAnsi" w:hAnsiTheme="minorHAnsi" w:cstheme="minorHAnsi"/>
          <w:sz w:val="24"/>
          <w:szCs w:val="24"/>
        </w:rPr>
      </w:pPr>
      <w:r w:rsidRPr="00A14F31">
        <w:rPr>
          <w:rFonts w:asciiTheme="minorHAnsi" w:hAnsiTheme="minorHAnsi" w:cstheme="minorHAnsi"/>
          <w:sz w:val="24"/>
          <w:szCs w:val="24"/>
        </w:rPr>
        <w:t>Propose</w:t>
      </w:r>
      <w:r w:rsidRPr="00A14F31">
        <w:rPr>
          <w:rFonts w:asciiTheme="minorHAnsi" w:hAnsiTheme="minorHAnsi" w:cstheme="minorHAnsi"/>
          <w:spacing w:val="-15"/>
          <w:sz w:val="24"/>
          <w:szCs w:val="24"/>
        </w:rPr>
        <w:t xml:space="preserve"> </w:t>
      </w:r>
      <w:r w:rsidRPr="00A14F31">
        <w:rPr>
          <w:rFonts w:asciiTheme="minorHAnsi" w:hAnsiTheme="minorHAnsi" w:cstheme="minorHAnsi"/>
          <w:sz w:val="24"/>
          <w:szCs w:val="24"/>
        </w:rPr>
        <w:t>long-range</w:t>
      </w:r>
      <w:r w:rsidRPr="00A14F31">
        <w:rPr>
          <w:rFonts w:asciiTheme="minorHAnsi" w:hAnsiTheme="minorHAnsi" w:cstheme="minorHAnsi"/>
          <w:spacing w:val="-15"/>
          <w:sz w:val="24"/>
          <w:szCs w:val="24"/>
        </w:rPr>
        <w:t xml:space="preserve"> </w:t>
      </w:r>
      <w:r w:rsidRPr="00A14F31">
        <w:rPr>
          <w:rFonts w:asciiTheme="minorHAnsi" w:hAnsiTheme="minorHAnsi" w:cstheme="minorHAnsi"/>
          <w:sz w:val="24"/>
          <w:szCs w:val="24"/>
        </w:rPr>
        <w:t>direction</w:t>
      </w:r>
      <w:r w:rsidRPr="00A14F31">
        <w:rPr>
          <w:rFonts w:asciiTheme="minorHAnsi" w:hAnsiTheme="minorHAnsi" w:cstheme="minorHAnsi"/>
          <w:spacing w:val="-15"/>
          <w:sz w:val="24"/>
          <w:szCs w:val="24"/>
        </w:rPr>
        <w:t xml:space="preserve"> </w:t>
      </w:r>
      <w:r w:rsidRPr="00A14F31">
        <w:rPr>
          <w:rFonts w:asciiTheme="minorHAnsi" w:hAnsiTheme="minorHAnsi" w:cstheme="minorHAnsi"/>
          <w:sz w:val="24"/>
          <w:szCs w:val="24"/>
        </w:rPr>
        <w:t>and</w:t>
      </w:r>
      <w:r w:rsidRPr="00A14F31">
        <w:rPr>
          <w:rFonts w:asciiTheme="minorHAnsi" w:hAnsiTheme="minorHAnsi" w:cstheme="minorHAnsi"/>
          <w:spacing w:val="-15"/>
          <w:sz w:val="24"/>
          <w:szCs w:val="24"/>
        </w:rPr>
        <w:t xml:space="preserve"> </w:t>
      </w:r>
      <w:r w:rsidRPr="00A14F31">
        <w:rPr>
          <w:rFonts w:asciiTheme="minorHAnsi" w:hAnsiTheme="minorHAnsi" w:cstheme="minorHAnsi"/>
          <w:sz w:val="24"/>
          <w:szCs w:val="24"/>
        </w:rPr>
        <w:t>scope</w:t>
      </w:r>
      <w:r w:rsidRPr="00A14F31">
        <w:rPr>
          <w:rFonts w:asciiTheme="minorHAnsi" w:hAnsiTheme="minorHAnsi" w:cstheme="minorHAnsi"/>
          <w:spacing w:val="-15"/>
          <w:sz w:val="24"/>
          <w:szCs w:val="24"/>
        </w:rPr>
        <w:t xml:space="preserve"> </w:t>
      </w:r>
      <w:r w:rsidRPr="00A14F31">
        <w:rPr>
          <w:rFonts w:asciiTheme="minorHAnsi" w:hAnsiTheme="minorHAnsi" w:cstheme="minorHAnsi"/>
          <w:sz w:val="24"/>
          <w:szCs w:val="24"/>
        </w:rPr>
        <w:t>of</w:t>
      </w:r>
      <w:r w:rsidRPr="00A14F31">
        <w:rPr>
          <w:rFonts w:asciiTheme="minorHAnsi" w:hAnsiTheme="minorHAnsi" w:cstheme="minorHAnsi"/>
          <w:spacing w:val="-15"/>
          <w:sz w:val="24"/>
          <w:szCs w:val="24"/>
        </w:rPr>
        <w:t xml:space="preserve"> </w:t>
      </w:r>
      <w:r w:rsidRPr="00A14F31">
        <w:rPr>
          <w:rFonts w:asciiTheme="minorHAnsi" w:hAnsiTheme="minorHAnsi" w:cstheme="minorHAnsi"/>
          <w:sz w:val="24"/>
          <w:szCs w:val="24"/>
        </w:rPr>
        <w:t>District</w:t>
      </w:r>
      <w:r w:rsidRPr="00A14F31">
        <w:rPr>
          <w:rFonts w:asciiTheme="minorHAnsi" w:hAnsiTheme="minorHAnsi" w:cstheme="minorHAnsi"/>
          <w:spacing w:val="-13"/>
          <w:sz w:val="24"/>
          <w:szCs w:val="24"/>
        </w:rPr>
        <w:t xml:space="preserve"> </w:t>
      </w:r>
      <w:r w:rsidRPr="00A14F31">
        <w:rPr>
          <w:rFonts w:asciiTheme="minorHAnsi" w:hAnsiTheme="minorHAnsi" w:cstheme="minorHAnsi"/>
          <w:sz w:val="24"/>
          <w:szCs w:val="24"/>
        </w:rPr>
        <w:t>programs,</w:t>
      </w:r>
      <w:r w:rsidRPr="00A14F31">
        <w:rPr>
          <w:rFonts w:asciiTheme="minorHAnsi" w:hAnsiTheme="minorHAnsi" w:cstheme="minorHAnsi"/>
          <w:spacing w:val="-11"/>
          <w:sz w:val="24"/>
          <w:szCs w:val="24"/>
        </w:rPr>
        <w:t xml:space="preserve"> </w:t>
      </w:r>
      <w:r w:rsidRPr="00A14F31">
        <w:rPr>
          <w:rFonts w:asciiTheme="minorHAnsi" w:hAnsiTheme="minorHAnsi" w:cstheme="minorHAnsi"/>
          <w:sz w:val="24"/>
          <w:szCs w:val="24"/>
        </w:rPr>
        <w:t>recommending</w:t>
      </w:r>
      <w:r w:rsidRPr="00A14F31">
        <w:rPr>
          <w:rFonts w:asciiTheme="minorHAnsi" w:hAnsiTheme="minorHAnsi" w:cstheme="minorHAnsi"/>
          <w:spacing w:val="-15"/>
          <w:sz w:val="24"/>
          <w:szCs w:val="24"/>
        </w:rPr>
        <w:t xml:space="preserve"> </w:t>
      </w:r>
      <w:r w:rsidRPr="00A14F31">
        <w:rPr>
          <w:rFonts w:asciiTheme="minorHAnsi" w:hAnsiTheme="minorHAnsi" w:cstheme="minorHAnsi"/>
          <w:sz w:val="24"/>
          <w:szCs w:val="24"/>
        </w:rPr>
        <w:t>to</w:t>
      </w:r>
      <w:r w:rsidRPr="00A14F31">
        <w:rPr>
          <w:rFonts w:asciiTheme="minorHAnsi" w:hAnsiTheme="minorHAnsi" w:cstheme="minorHAnsi"/>
          <w:spacing w:val="-14"/>
          <w:sz w:val="24"/>
          <w:szCs w:val="24"/>
        </w:rPr>
        <w:t xml:space="preserve"> </w:t>
      </w:r>
      <w:r w:rsidRPr="00A14F31">
        <w:rPr>
          <w:rFonts w:asciiTheme="minorHAnsi" w:hAnsiTheme="minorHAnsi" w:cstheme="minorHAnsi"/>
          <w:sz w:val="24"/>
          <w:szCs w:val="24"/>
        </w:rPr>
        <w:t>the Board</w:t>
      </w:r>
      <w:r w:rsidRPr="00A14F31">
        <w:rPr>
          <w:rFonts w:asciiTheme="minorHAnsi" w:hAnsiTheme="minorHAnsi" w:cstheme="minorHAnsi"/>
          <w:spacing w:val="-8"/>
          <w:sz w:val="24"/>
          <w:szCs w:val="24"/>
        </w:rPr>
        <w:t xml:space="preserve"> </w:t>
      </w:r>
      <w:r w:rsidRPr="00A14F31">
        <w:rPr>
          <w:rFonts w:asciiTheme="minorHAnsi" w:hAnsiTheme="minorHAnsi" w:cstheme="minorHAnsi"/>
          <w:sz w:val="24"/>
          <w:szCs w:val="24"/>
        </w:rPr>
        <w:t>from</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time</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to</w:t>
      </w:r>
      <w:r w:rsidRPr="00A14F31">
        <w:rPr>
          <w:rFonts w:asciiTheme="minorHAnsi" w:hAnsiTheme="minorHAnsi" w:cstheme="minorHAnsi"/>
          <w:spacing w:val="-6"/>
          <w:sz w:val="24"/>
          <w:szCs w:val="24"/>
        </w:rPr>
        <w:t xml:space="preserve"> </w:t>
      </w:r>
      <w:r w:rsidRPr="00A14F31">
        <w:rPr>
          <w:rFonts w:asciiTheme="minorHAnsi" w:hAnsiTheme="minorHAnsi" w:cstheme="minorHAnsi"/>
          <w:sz w:val="24"/>
          <w:szCs w:val="24"/>
        </w:rPr>
        <w:t>time</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such</w:t>
      </w:r>
      <w:r w:rsidRPr="00A14F31">
        <w:rPr>
          <w:rFonts w:asciiTheme="minorHAnsi" w:hAnsiTheme="minorHAnsi" w:cstheme="minorHAnsi"/>
          <w:spacing w:val="-6"/>
          <w:sz w:val="24"/>
          <w:szCs w:val="24"/>
        </w:rPr>
        <w:t xml:space="preserve"> </w:t>
      </w:r>
      <w:r w:rsidRPr="00A14F31">
        <w:rPr>
          <w:rFonts w:asciiTheme="minorHAnsi" w:hAnsiTheme="minorHAnsi" w:cstheme="minorHAnsi"/>
          <w:sz w:val="24"/>
          <w:szCs w:val="24"/>
        </w:rPr>
        <w:t>changes</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in</w:t>
      </w:r>
      <w:r w:rsidRPr="00A14F31">
        <w:rPr>
          <w:rFonts w:asciiTheme="minorHAnsi" w:hAnsiTheme="minorHAnsi" w:cstheme="minorHAnsi"/>
          <w:spacing w:val="-6"/>
          <w:sz w:val="24"/>
          <w:szCs w:val="24"/>
        </w:rPr>
        <w:t xml:space="preserve"> </w:t>
      </w:r>
      <w:r w:rsidRPr="00A14F31">
        <w:rPr>
          <w:rFonts w:asciiTheme="minorHAnsi" w:hAnsiTheme="minorHAnsi" w:cstheme="minorHAnsi"/>
          <w:sz w:val="24"/>
          <w:szCs w:val="24"/>
        </w:rPr>
        <w:t>programs</w:t>
      </w:r>
      <w:r w:rsidRPr="00A14F31">
        <w:rPr>
          <w:rFonts w:asciiTheme="minorHAnsi" w:hAnsiTheme="minorHAnsi" w:cstheme="minorHAnsi"/>
          <w:spacing w:val="-7"/>
          <w:sz w:val="24"/>
          <w:szCs w:val="24"/>
        </w:rPr>
        <w:t xml:space="preserve"> </w:t>
      </w:r>
      <w:r w:rsidRPr="00A14F31">
        <w:rPr>
          <w:rFonts w:asciiTheme="minorHAnsi" w:hAnsiTheme="minorHAnsi" w:cstheme="minorHAnsi"/>
          <w:sz w:val="24"/>
          <w:szCs w:val="24"/>
        </w:rPr>
        <w:t>and</w:t>
      </w:r>
      <w:r w:rsidRPr="00A14F31">
        <w:rPr>
          <w:rFonts w:asciiTheme="minorHAnsi" w:hAnsiTheme="minorHAnsi" w:cstheme="minorHAnsi"/>
          <w:spacing w:val="-6"/>
          <w:sz w:val="24"/>
          <w:szCs w:val="24"/>
        </w:rPr>
        <w:t xml:space="preserve"> </w:t>
      </w:r>
      <w:r w:rsidRPr="00A14F31">
        <w:rPr>
          <w:rFonts w:asciiTheme="minorHAnsi" w:hAnsiTheme="minorHAnsi" w:cstheme="minorHAnsi"/>
          <w:sz w:val="24"/>
          <w:szCs w:val="24"/>
        </w:rPr>
        <w:t>services</w:t>
      </w:r>
      <w:r w:rsidRPr="00A14F31">
        <w:rPr>
          <w:rFonts w:asciiTheme="minorHAnsi" w:hAnsiTheme="minorHAnsi" w:cstheme="minorHAnsi"/>
          <w:spacing w:val="-7"/>
          <w:sz w:val="24"/>
          <w:szCs w:val="24"/>
        </w:rPr>
        <w:t xml:space="preserve"> </w:t>
      </w:r>
      <w:r w:rsidRPr="00A14F31">
        <w:rPr>
          <w:rFonts w:asciiTheme="minorHAnsi" w:hAnsiTheme="minorHAnsi" w:cstheme="minorHAnsi"/>
          <w:sz w:val="24"/>
          <w:szCs w:val="24"/>
        </w:rPr>
        <w:t>as</w:t>
      </w:r>
      <w:r w:rsidRPr="00A14F31">
        <w:rPr>
          <w:rFonts w:asciiTheme="minorHAnsi" w:hAnsiTheme="minorHAnsi" w:cstheme="minorHAnsi"/>
          <w:spacing w:val="-7"/>
          <w:sz w:val="24"/>
          <w:szCs w:val="24"/>
        </w:rPr>
        <w:t xml:space="preserve"> </w:t>
      </w:r>
      <w:r w:rsidRPr="00A14F31">
        <w:rPr>
          <w:rFonts w:asciiTheme="minorHAnsi" w:hAnsiTheme="minorHAnsi" w:cstheme="minorHAnsi"/>
          <w:sz w:val="24"/>
          <w:szCs w:val="24"/>
        </w:rPr>
        <w:t xml:space="preserve">they deem desirable to fulfill the goals of the </w:t>
      </w:r>
      <w:proofErr w:type="gramStart"/>
      <w:r w:rsidRPr="00A14F31">
        <w:rPr>
          <w:rFonts w:asciiTheme="minorHAnsi" w:hAnsiTheme="minorHAnsi" w:cstheme="minorHAnsi"/>
          <w:sz w:val="24"/>
          <w:szCs w:val="24"/>
        </w:rPr>
        <w:t>District;</w:t>
      </w:r>
      <w:proofErr w:type="gramEnd"/>
    </w:p>
    <w:p w14:paraId="15B7097A" w14:textId="77777777" w:rsidR="00FB451C" w:rsidRPr="00A14F31" w:rsidRDefault="00FB451C" w:rsidP="00FB451C">
      <w:pPr>
        <w:pStyle w:val="ListParagraph"/>
        <w:numPr>
          <w:ilvl w:val="0"/>
          <w:numId w:val="17"/>
        </w:numPr>
        <w:tabs>
          <w:tab w:val="left" w:pos="840"/>
        </w:tabs>
        <w:spacing w:line="276" w:lineRule="auto"/>
        <w:ind w:left="360" w:right="1102"/>
        <w:rPr>
          <w:rFonts w:asciiTheme="minorHAnsi" w:hAnsiTheme="minorHAnsi" w:cstheme="minorHAnsi"/>
          <w:sz w:val="24"/>
          <w:szCs w:val="24"/>
        </w:rPr>
      </w:pPr>
      <w:r w:rsidRPr="00A14F31">
        <w:rPr>
          <w:rFonts w:asciiTheme="minorHAnsi" w:hAnsiTheme="minorHAnsi" w:cstheme="minorHAnsi"/>
          <w:sz w:val="24"/>
          <w:szCs w:val="24"/>
        </w:rPr>
        <w:t xml:space="preserve">Establish District objectives consistent with </w:t>
      </w:r>
      <w:proofErr w:type="gramStart"/>
      <w:r w:rsidRPr="00A14F31">
        <w:rPr>
          <w:rFonts w:asciiTheme="minorHAnsi" w:hAnsiTheme="minorHAnsi" w:cstheme="minorHAnsi"/>
          <w:sz w:val="24"/>
          <w:szCs w:val="24"/>
        </w:rPr>
        <w:t>College</w:t>
      </w:r>
      <w:proofErr w:type="gramEnd"/>
      <w:r w:rsidRPr="00A14F31">
        <w:rPr>
          <w:rFonts w:asciiTheme="minorHAnsi" w:hAnsiTheme="minorHAnsi" w:cstheme="minorHAnsi"/>
          <w:sz w:val="24"/>
          <w:szCs w:val="24"/>
        </w:rPr>
        <w:t xml:space="preserve"> goals; determine the need for and</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qualifications</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of</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all</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positions</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within</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the</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District,</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and</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provide</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for</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evaluation</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of all personnel and programs;</w:t>
      </w:r>
    </w:p>
    <w:p w14:paraId="29F33C61" w14:textId="77777777" w:rsidR="00FB451C" w:rsidRPr="00A14F31" w:rsidRDefault="00FB451C" w:rsidP="00FB451C">
      <w:pPr>
        <w:pStyle w:val="ListParagraph"/>
        <w:numPr>
          <w:ilvl w:val="0"/>
          <w:numId w:val="17"/>
        </w:numPr>
        <w:tabs>
          <w:tab w:val="left" w:pos="840"/>
        </w:tabs>
        <w:spacing w:line="276" w:lineRule="auto"/>
        <w:ind w:left="360" w:right="1056"/>
        <w:rPr>
          <w:rFonts w:asciiTheme="minorHAnsi" w:hAnsiTheme="minorHAnsi" w:cstheme="minorHAnsi"/>
          <w:sz w:val="24"/>
          <w:szCs w:val="24"/>
        </w:rPr>
      </w:pPr>
      <w:r w:rsidRPr="00A14F31">
        <w:rPr>
          <w:rFonts w:asciiTheme="minorHAnsi" w:hAnsiTheme="minorHAnsi" w:cstheme="minorHAnsi"/>
          <w:sz w:val="24"/>
          <w:szCs w:val="24"/>
        </w:rPr>
        <w:t>Participate in community college programs at the local, state and national level by representing</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the</w:t>
      </w:r>
      <w:r w:rsidRPr="00A14F31">
        <w:rPr>
          <w:rFonts w:asciiTheme="minorHAnsi" w:hAnsiTheme="minorHAnsi" w:cstheme="minorHAnsi"/>
          <w:spacing w:val="-4"/>
          <w:sz w:val="24"/>
          <w:szCs w:val="24"/>
        </w:rPr>
        <w:t xml:space="preserve"> </w:t>
      </w:r>
      <w:proofErr w:type="gramStart"/>
      <w:r w:rsidRPr="00A14F31">
        <w:rPr>
          <w:rFonts w:asciiTheme="minorHAnsi" w:hAnsiTheme="minorHAnsi" w:cstheme="minorHAnsi"/>
          <w:sz w:val="24"/>
          <w:szCs w:val="24"/>
        </w:rPr>
        <w:t>District</w:t>
      </w:r>
      <w:proofErr w:type="gramEnd"/>
      <w:r w:rsidRPr="00A14F31">
        <w:rPr>
          <w:rFonts w:asciiTheme="minorHAnsi" w:hAnsiTheme="minorHAnsi" w:cstheme="minorHAnsi"/>
          <w:spacing w:val="-5"/>
          <w:sz w:val="24"/>
          <w:szCs w:val="24"/>
        </w:rPr>
        <w:t xml:space="preserve"> </w:t>
      </w:r>
      <w:r w:rsidRPr="00A14F31">
        <w:rPr>
          <w:rFonts w:asciiTheme="minorHAnsi" w:hAnsiTheme="minorHAnsi" w:cstheme="minorHAnsi"/>
          <w:sz w:val="24"/>
          <w:szCs w:val="24"/>
        </w:rPr>
        <w:t>at</w:t>
      </w:r>
      <w:r w:rsidRPr="00A14F31">
        <w:rPr>
          <w:rFonts w:asciiTheme="minorHAnsi" w:hAnsiTheme="minorHAnsi" w:cstheme="minorHAnsi"/>
          <w:spacing w:val="-5"/>
          <w:sz w:val="24"/>
          <w:szCs w:val="24"/>
        </w:rPr>
        <w:t xml:space="preserve"> </w:t>
      </w:r>
      <w:r w:rsidRPr="00A14F31">
        <w:rPr>
          <w:rFonts w:asciiTheme="minorHAnsi" w:hAnsiTheme="minorHAnsi" w:cstheme="minorHAnsi"/>
          <w:sz w:val="24"/>
          <w:szCs w:val="24"/>
        </w:rPr>
        <w:t>meetings</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of</w:t>
      </w:r>
      <w:r w:rsidRPr="00A14F31">
        <w:rPr>
          <w:rFonts w:asciiTheme="minorHAnsi" w:hAnsiTheme="minorHAnsi" w:cstheme="minorHAnsi"/>
          <w:spacing w:val="-5"/>
          <w:sz w:val="24"/>
          <w:szCs w:val="24"/>
        </w:rPr>
        <w:t xml:space="preserve"> </w:t>
      </w:r>
      <w:r w:rsidRPr="00A14F31">
        <w:rPr>
          <w:rFonts w:asciiTheme="minorHAnsi" w:hAnsiTheme="minorHAnsi" w:cstheme="minorHAnsi"/>
          <w:sz w:val="24"/>
          <w:szCs w:val="24"/>
        </w:rPr>
        <w:t>organizations</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to</w:t>
      </w:r>
      <w:r w:rsidRPr="00A14F31">
        <w:rPr>
          <w:rFonts w:asciiTheme="minorHAnsi" w:hAnsiTheme="minorHAnsi" w:cstheme="minorHAnsi"/>
          <w:spacing w:val="-5"/>
          <w:sz w:val="24"/>
          <w:szCs w:val="24"/>
        </w:rPr>
        <w:t xml:space="preserve"> </w:t>
      </w:r>
      <w:r w:rsidRPr="00A14F31">
        <w:rPr>
          <w:rFonts w:asciiTheme="minorHAnsi" w:hAnsiTheme="minorHAnsi" w:cstheme="minorHAnsi"/>
          <w:sz w:val="24"/>
          <w:szCs w:val="24"/>
        </w:rPr>
        <w:t>which</w:t>
      </w:r>
      <w:r w:rsidRPr="00A14F31">
        <w:rPr>
          <w:rFonts w:asciiTheme="minorHAnsi" w:hAnsiTheme="minorHAnsi" w:cstheme="minorHAnsi"/>
          <w:spacing w:val="-5"/>
          <w:sz w:val="24"/>
          <w:szCs w:val="24"/>
        </w:rPr>
        <w:t xml:space="preserve"> </w:t>
      </w:r>
      <w:r w:rsidRPr="00A14F31">
        <w:rPr>
          <w:rFonts w:asciiTheme="minorHAnsi" w:hAnsiTheme="minorHAnsi" w:cstheme="minorHAnsi"/>
          <w:sz w:val="24"/>
          <w:szCs w:val="24"/>
        </w:rPr>
        <w:t>the</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District</w:t>
      </w:r>
      <w:r w:rsidRPr="00A14F31">
        <w:rPr>
          <w:rFonts w:asciiTheme="minorHAnsi" w:hAnsiTheme="minorHAnsi" w:cstheme="minorHAnsi"/>
          <w:spacing w:val="-5"/>
          <w:sz w:val="24"/>
          <w:szCs w:val="24"/>
        </w:rPr>
        <w:t xml:space="preserve"> </w:t>
      </w:r>
      <w:r w:rsidRPr="00A14F31">
        <w:rPr>
          <w:rFonts w:asciiTheme="minorHAnsi" w:hAnsiTheme="minorHAnsi" w:cstheme="minorHAnsi"/>
          <w:sz w:val="24"/>
          <w:szCs w:val="24"/>
        </w:rPr>
        <w:t>belongs and others as approved by the Board;</w:t>
      </w:r>
    </w:p>
    <w:p w14:paraId="73600B69" w14:textId="77777777" w:rsidR="00FB451C" w:rsidRPr="00A14F31" w:rsidRDefault="00FB451C" w:rsidP="00FB451C">
      <w:pPr>
        <w:pStyle w:val="ListParagraph"/>
        <w:numPr>
          <w:ilvl w:val="0"/>
          <w:numId w:val="17"/>
        </w:numPr>
        <w:tabs>
          <w:tab w:val="left" w:pos="840"/>
        </w:tabs>
        <w:spacing w:line="276" w:lineRule="auto"/>
        <w:ind w:left="360" w:right="1422"/>
        <w:rPr>
          <w:rFonts w:asciiTheme="minorHAnsi" w:hAnsiTheme="minorHAnsi" w:cstheme="minorHAnsi"/>
          <w:sz w:val="24"/>
          <w:szCs w:val="24"/>
        </w:rPr>
      </w:pPr>
      <w:r w:rsidRPr="00A14F31">
        <w:rPr>
          <w:rFonts w:asciiTheme="minorHAnsi" w:hAnsiTheme="minorHAnsi" w:cstheme="minorHAnsi"/>
          <w:sz w:val="24"/>
          <w:szCs w:val="24"/>
        </w:rPr>
        <w:t>Review</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legislation</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affecting</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the</w:t>
      </w:r>
      <w:r w:rsidRPr="00A14F31">
        <w:rPr>
          <w:rFonts w:asciiTheme="minorHAnsi" w:hAnsiTheme="minorHAnsi" w:cstheme="minorHAnsi"/>
          <w:spacing w:val="-3"/>
          <w:sz w:val="24"/>
          <w:szCs w:val="24"/>
        </w:rPr>
        <w:t xml:space="preserve"> </w:t>
      </w:r>
      <w:proofErr w:type="gramStart"/>
      <w:r w:rsidRPr="00A14F31">
        <w:rPr>
          <w:rFonts w:asciiTheme="minorHAnsi" w:hAnsiTheme="minorHAnsi" w:cstheme="minorHAnsi"/>
          <w:sz w:val="24"/>
          <w:szCs w:val="24"/>
        </w:rPr>
        <w:t>District</w:t>
      </w:r>
      <w:proofErr w:type="gramEnd"/>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and</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report</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the</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substance</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thereof</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to</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 xml:space="preserve">the </w:t>
      </w:r>
      <w:r w:rsidRPr="00A14F31">
        <w:rPr>
          <w:rFonts w:asciiTheme="minorHAnsi" w:hAnsiTheme="minorHAnsi" w:cstheme="minorHAnsi"/>
          <w:spacing w:val="-2"/>
          <w:sz w:val="24"/>
          <w:szCs w:val="24"/>
        </w:rPr>
        <w:t>Board;</w:t>
      </w:r>
    </w:p>
    <w:p w14:paraId="46A2A17F" w14:textId="77777777" w:rsidR="00FB451C" w:rsidRPr="00A14F31" w:rsidRDefault="00FB451C" w:rsidP="00FB451C">
      <w:pPr>
        <w:pStyle w:val="ListParagraph"/>
        <w:numPr>
          <w:ilvl w:val="0"/>
          <w:numId w:val="17"/>
        </w:numPr>
        <w:tabs>
          <w:tab w:val="left" w:pos="840"/>
        </w:tabs>
        <w:spacing w:line="268" w:lineRule="exact"/>
        <w:ind w:left="360" w:hanging="361"/>
        <w:rPr>
          <w:rFonts w:asciiTheme="minorHAnsi" w:hAnsiTheme="minorHAnsi" w:cstheme="minorHAnsi"/>
          <w:sz w:val="24"/>
          <w:szCs w:val="24"/>
        </w:rPr>
      </w:pPr>
      <w:r w:rsidRPr="00A14F31">
        <w:rPr>
          <w:rFonts w:asciiTheme="minorHAnsi" w:hAnsiTheme="minorHAnsi" w:cstheme="minorHAnsi"/>
          <w:sz w:val="24"/>
          <w:szCs w:val="24"/>
        </w:rPr>
        <w:t>Attend</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Board</w:t>
      </w:r>
      <w:r w:rsidRPr="00A14F31">
        <w:rPr>
          <w:rFonts w:asciiTheme="minorHAnsi" w:hAnsiTheme="minorHAnsi" w:cstheme="minorHAnsi"/>
          <w:spacing w:val="-4"/>
          <w:sz w:val="24"/>
          <w:szCs w:val="24"/>
        </w:rPr>
        <w:t xml:space="preserve"> </w:t>
      </w:r>
      <w:proofErr w:type="gramStart"/>
      <w:r w:rsidRPr="00A14F31">
        <w:rPr>
          <w:rFonts w:asciiTheme="minorHAnsi" w:hAnsiTheme="minorHAnsi" w:cstheme="minorHAnsi"/>
          <w:spacing w:val="-2"/>
          <w:sz w:val="24"/>
          <w:szCs w:val="24"/>
        </w:rPr>
        <w:t>meetings;</w:t>
      </w:r>
      <w:proofErr w:type="gramEnd"/>
    </w:p>
    <w:p w14:paraId="681A63C5" w14:textId="77777777" w:rsidR="00FB451C" w:rsidRPr="00A14F31" w:rsidRDefault="00FB451C" w:rsidP="00FB451C">
      <w:pPr>
        <w:pStyle w:val="ListParagraph"/>
        <w:numPr>
          <w:ilvl w:val="0"/>
          <w:numId w:val="17"/>
        </w:numPr>
        <w:tabs>
          <w:tab w:val="left" w:pos="840"/>
        </w:tabs>
        <w:spacing w:before="31" w:line="276" w:lineRule="auto"/>
        <w:ind w:left="360" w:right="1260"/>
        <w:rPr>
          <w:rFonts w:asciiTheme="minorHAnsi" w:hAnsiTheme="minorHAnsi" w:cstheme="minorHAnsi"/>
          <w:sz w:val="24"/>
          <w:szCs w:val="24"/>
        </w:rPr>
      </w:pPr>
      <w:r w:rsidRPr="00A14F31">
        <w:rPr>
          <w:rFonts w:asciiTheme="minorHAnsi" w:hAnsiTheme="minorHAnsi" w:cstheme="minorHAnsi"/>
          <w:sz w:val="24"/>
          <w:szCs w:val="24"/>
        </w:rPr>
        <w:t>Perform</w:t>
      </w:r>
      <w:r w:rsidRPr="00A14F31">
        <w:rPr>
          <w:rFonts w:asciiTheme="minorHAnsi" w:hAnsiTheme="minorHAnsi" w:cstheme="minorHAnsi"/>
          <w:spacing w:val="-8"/>
          <w:sz w:val="24"/>
          <w:szCs w:val="24"/>
        </w:rPr>
        <w:t xml:space="preserve"> </w:t>
      </w:r>
      <w:r w:rsidRPr="00A14F31">
        <w:rPr>
          <w:rFonts w:asciiTheme="minorHAnsi" w:hAnsiTheme="minorHAnsi" w:cstheme="minorHAnsi"/>
          <w:sz w:val="24"/>
          <w:szCs w:val="24"/>
        </w:rPr>
        <w:t>such</w:t>
      </w:r>
      <w:r w:rsidRPr="00A14F31">
        <w:rPr>
          <w:rFonts w:asciiTheme="minorHAnsi" w:hAnsiTheme="minorHAnsi" w:cstheme="minorHAnsi"/>
          <w:spacing w:val="-7"/>
          <w:sz w:val="24"/>
          <w:szCs w:val="24"/>
        </w:rPr>
        <w:t xml:space="preserve"> </w:t>
      </w:r>
      <w:r w:rsidRPr="00A14F31">
        <w:rPr>
          <w:rFonts w:asciiTheme="minorHAnsi" w:hAnsiTheme="minorHAnsi" w:cstheme="minorHAnsi"/>
          <w:sz w:val="24"/>
          <w:szCs w:val="24"/>
        </w:rPr>
        <w:t>other</w:t>
      </w:r>
      <w:r w:rsidRPr="00A14F31">
        <w:rPr>
          <w:rFonts w:asciiTheme="minorHAnsi" w:hAnsiTheme="minorHAnsi" w:cstheme="minorHAnsi"/>
          <w:spacing w:val="-15"/>
          <w:sz w:val="24"/>
          <w:szCs w:val="24"/>
        </w:rPr>
        <w:t xml:space="preserve"> </w:t>
      </w:r>
      <w:r w:rsidRPr="00A14F31">
        <w:rPr>
          <w:rFonts w:asciiTheme="minorHAnsi" w:hAnsiTheme="minorHAnsi" w:cstheme="minorHAnsi"/>
          <w:sz w:val="24"/>
          <w:szCs w:val="24"/>
        </w:rPr>
        <w:t>duties</w:t>
      </w:r>
      <w:r w:rsidRPr="00A14F31">
        <w:rPr>
          <w:rFonts w:asciiTheme="minorHAnsi" w:hAnsiTheme="minorHAnsi" w:cstheme="minorHAnsi"/>
          <w:spacing w:val="-11"/>
          <w:sz w:val="24"/>
          <w:szCs w:val="24"/>
        </w:rPr>
        <w:t xml:space="preserve"> </w:t>
      </w:r>
      <w:r w:rsidRPr="00A14F31">
        <w:rPr>
          <w:rFonts w:asciiTheme="minorHAnsi" w:hAnsiTheme="minorHAnsi" w:cstheme="minorHAnsi"/>
          <w:sz w:val="24"/>
          <w:szCs w:val="24"/>
        </w:rPr>
        <w:t>as</w:t>
      </w:r>
      <w:r w:rsidRPr="00A14F31">
        <w:rPr>
          <w:rFonts w:asciiTheme="minorHAnsi" w:hAnsiTheme="minorHAnsi" w:cstheme="minorHAnsi"/>
          <w:spacing w:val="-11"/>
          <w:sz w:val="24"/>
          <w:szCs w:val="24"/>
        </w:rPr>
        <w:t xml:space="preserve"> </w:t>
      </w:r>
      <w:r w:rsidRPr="00A14F31">
        <w:rPr>
          <w:rFonts w:asciiTheme="minorHAnsi" w:hAnsiTheme="minorHAnsi" w:cstheme="minorHAnsi"/>
          <w:sz w:val="24"/>
          <w:szCs w:val="24"/>
        </w:rPr>
        <w:t>may</w:t>
      </w:r>
      <w:r w:rsidRPr="00A14F31">
        <w:rPr>
          <w:rFonts w:asciiTheme="minorHAnsi" w:hAnsiTheme="minorHAnsi" w:cstheme="minorHAnsi"/>
          <w:spacing w:val="-9"/>
          <w:sz w:val="24"/>
          <w:szCs w:val="24"/>
        </w:rPr>
        <w:t xml:space="preserve"> </w:t>
      </w:r>
      <w:r w:rsidRPr="00A14F31">
        <w:rPr>
          <w:rFonts w:asciiTheme="minorHAnsi" w:hAnsiTheme="minorHAnsi" w:cstheme="minorHAnsi"/>
          <w:sz w:val="24"/>
          <w:szCs w:val="24"/>
        </w:rPr>
        <w:t>be</w:t>
      </w:r>
      <w:r w:rsidRPr="00A14F31">
        <w:rPr>
          <w:rFonts w:asciiTheme="minorHAnsi" w:hAnsiTheme="minorHAnsi" w:cstheme="minorHAnsi"/>
          <w:spacing w:val="-15"/>
          <w:sz w:val="24"/>
          <w:szCs w:val="24"/>
        </w:rPr>
        <w:t xml:space="preserve"> </w:t>
      </w:r>
      <w:r w:rsidRPr="00A14F31">
        <w:rPr>
          <w:rFonts w:asciiTheme="minorHAnsi" w:hAnsiTheme="minorHAnsi" w:cstheme="minorHAnsi"/>
          <w:sz w:val="24"/>
          <w:szCs w:val="24"/>
        </w:rPr>
        <w:t>assigned</w:t>
      </w:r>
      <w:r w:rsidRPr="00A14F31">
        <w:rPr>
          <w:rFonts w:asciiTheme="minorHAnsi" w:hAnsiTheme="minorHAnsi" w:cstheme="minorHAnsi"/>
          <w:spacing w:val="-14"/>
          <w:sz w:val="24"/>
          <w:szCs w:val="24"/>
        </w:rPr>
        <w:t xml:space="preserve"> </w:t>
      </w:r>
      <w:r w:rsidRPr="00A14F31">
        <w:rPr>
          <w:rFonts w:asciiTheme="minorHAnsi" w:hAnsiTheme="minorHAnsi" w:cstheme="minorHAnsi"/>
          <w:sz w:val="24"/>
          <w:szCs w:val="24"/>
        </w:rPr>
        <w:t>or</w:t>
      </w:r>
      <w:r w:rsidRPr="00A14F31">
        <w:rPr>
          <w:rFonts w:asciiTheme="minorHAnsi" w:hAnsiTheme="minorHAnsi" w:cstheme="minorHAnsi"/>
          <w:spacing w:val="-11"/>
          <w:sz w:val="24"/>
          <w:szCs w:val="24"/>
        </w:rPr>
        <w:t xml:space="preserve"> </w:t>
      </w:r>
      <w:r w:rsidRPr="00A14F31">
        <w:rPr>
          <w:rFonts w:asciiTheme="minorHAnsi" w:hAnsiTheme="minorHAnsi" w:cstheme="minorHAnsi"/>
          <w:sz w:val="24"/>
          <w:szCs w:val="24"/>
        </w:rPr>
        <w:t>granted</w:t>
      </w:r>
      <w:r w:rsidRPr="00A14F31">
        <w:rPr>
          <w:rFonts w:asciiTheme="minorHAnsi" w:hAnsiTheme="minorHAnsi" w:cstheme="minorHAnsi"/>
          <w:spacing w:val="-14"/>
          <w:sz w:val="24"/>
          <w:szCs w:val="24"/>
        </w:rPr>
        <w:t xml:space="preserve"> </w:t>
      </w:r>
      <w:r w:rsidRPr="00A14F31">
        <w:rPr>
          <w:rFonts w:asciiTheme="minorHAnsi" w:hAnsiTheme="minorHAnsi" w:cstheme="minorHAnsi"/>
          <w:sz w:val="24"/>
          <w:szCs w:val="24"/>
        </w:rPr>
        <w:t>by</w:t>
      </w:r>
      <w:r w:rsidRPr="00A14F31">
        <w:rPr>
          <w:rFonts w:asciiTheme="minorHAnsi" w:hAnsiTheme="minorHAnsi" w:cstheme="minorHAnsi"/>
          <w:spacing w:val="-9"/>
          <w:sz w:val="24"/>
          <w:szCs w:val="24"/>
        </w:rPr>
        <w:t xml:space="preserve"> </w:t>
      </w:r>
      <w:r w:rsidRPr="00A14F31">
        <w:rPr>
          <w:rFonts w:asciiTheme="minorHAnsi" w:hAnsiTheme="minorHAnsi" w:cstheme="minorHAnsi"/>
          <w:sz w:val="24"/>
          <w:szCs w:val="24"/>
        </w:rPr>
        <w:t>the</w:t>
      </w:r>
      <w:r w:rsidRPr="00A14F31">
        <w:rPr>
          <w:rFonts w:asciiTheme="minorHAnsi" w:hAnsiTheme="minorHAnsi" w:cstheme="minorHAnsi"/>
          <w:spacing w:val="-11"/>
          <w:sz w:val="24"/>
          <w:szCs w:val="24"/>
        </w:rPr>
        <w:t xml:space="preserve"> </w:t>
      </w:r>
      <w:r w:rsidRPr="00A14F31">
        <w:rPr>
          <w:rFonts w:asciiTheme="minorHAnsi" w:hAnsiTheme="minorHAnsi" w:cstheme="minorHAnsi"/>
          <w:sz w:val="24"/>
          <w:szCs w:val="24"/>
        </w:rPr>
        <w:t>Board</w:t>
      </w:r>
      <w:r w:rsidRPr="00A14F31">
        <w:rPr>
          <w:rFonts w:asciiTheme="minorHAnsi" w:hAnsiTheme="minorHAnsi" w:cstheme="minorHAnsi"/>
          <w:spacing w:val="-7"/>
          <w:sz w:val="24"/>
          <w:szCs w:val="24"/>
        </w:rPr>
        <w:t xml:space="preserve"> </w:t>
      </w:r>
      <w:r w:rsidRPr="00A14F31">
        <w:rPr>
          <w:rFonts w:asciiTheme="minorHAnsi" w:hAnsiTheme="minorHAnsi" w:cstheme="minorHAnsi"/>
          <w:sz w:val="24"/>
          <w:szCs w:val="24"/>
        </w:rPr>
        <w:t>or</w:t>
      </w:r>
      <w:r w:rsidRPr="00A14F31">
        <w:rPr>
          <w:rFonts w:asciiTheme="minorHAnsi" w:hAnsiTheme="minorHAnsi" w:cstheme="minorHAnsi"/>
          <w:spacing w:val="-15"/>
          <w:sz w:val="24"/>
          <w:szCs w:val="24"/>
        </w:rPr>
        <w:t xml:space="preserve"> </w:t>
      </w:r>
      <w:r w:rsidRPr="00A14F31">
        <w:rPr>
          <w:rFonts w:asciiTheme="minorHAnsi" w:hAnsiTheme="minorHAnsi" w:cstheme="minorHAnsi"/>
          <w:sz w:val="24"/>
          <w:szCs w:val="24"/>
        </w:rPr>
        <w:t>required by law.</w:t>
      </w:r>
    </w:p>
    <w:p w14:paraId="57726637" w14:textId="77777777" w:rsidR="00FB451C" w:rsidRPr="00A14F31" w:rsidRDefault="00FB451C" w:rsidP="00FB451C">
      <w:pPr>
        <w:tabs>
          <w:tab w:val="left" w:pos="840"/>
        </w:tabs>
        <w:spacing w:before="31" w:line="276" w:lineRule="auto"/>
        <w:ind w:right="1260"/>
        <w:rPr>
          <w:rFonts w:asciiTheme="minorHAnsi" w:hAnsiTheme="minorHAnsi" w:cstheme="minorHAnsi"/>
        </w:rPr>
      </w:pPr>
    </w:p>
    <w:p w14:paraId="5AC82A2A" w14:textId="77777777" w:rsidR="00FB451C" w:rsidRPr="00A14F31" w:rsidRDefault="00FB451C" w:rsidP="00FB451C">
      <w:pPr>
        <w:tabs>
          <w:tab w:val="left" w:pos="840"/>
        </w:tabs>
        <w:spacing w:before="31" w:line="276" w:lineRule="auto"/>
        <w:ind w:right="1260"/>
        <w:rPr>
          <w:rFonts w:asciiTheme="minorHAnsi" w:hAnsiTheme="minorHAnsi" w:cstheme="minorHAnsi"/>
          <w:sz w:val="24"/>
          <w:szCs w:val="24"/>
        </w:rPr>
      </w:pPr>
      <w:r w:rsidRPr="00A14F31">
        <w:rPr>
          <w:rFonts w:asciiTheme="minorHAnsi" w:hAnsiTheme="minorHAnsi" w:cstheme="minorHAnsi"/>
          <w:sz w:val="24"/>
          <w:szCs w:val="24"/>
        </w:rPr>
        <w:t>COMMUNICATION</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&amp;</w:t>
      </w:r>
      <w:r w:rsidRPr="00A14F31">
        <w:rPr>
          <w:rFonts w:asciiTheme="minorHAnsi" w:hAnsiTheme="minorHAnsi" w:cstheme="minorHAnsi"/>
          <w:spacing w:val="-1"/>
          <w:sz w:val="24"/>
          <w:szCs w:val="24"/>
        </w:rPr>
        <w:t xml:space="preserve"> </w:t>
      </w:r>
      <w:r w:rsidRPr="00A14F31">
        <w:rPr>
          <w:rFonts w:asciiTheme="minorHAnsi" w:hAnsiTheme="minorHAnsi" w:cstheme="minorHAnsi"/>
          <w:sz w:val="24"/>
          <w:szCs w:val="24"/>
        </w:rPr>
        <w:t>SUPPORT TO</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 xml:space="preserve">THE </w:t>
      </w:r>
      <w:r w:rsidRPr="00A14F31">
        <w:rPr>
          <w:rFonts w:asciiTheme="minorHAnsi" w:hAnsiTheme="minorHAnsi" w:cstheme="minorHAnsi"/>
          <w:spacing w:val="-2"/>
          <w:sz w:val="24"/>
          <w:szCs w:val="24"/>
        </w:rPr>
        <w:t>BOARD</w:t>
      </w:r>
    </w:p>
    <w:p w14:paraId="4C067376" w14:textId="77777777" w:rsidR="00FB451C" w:rsidRPr="00A14F31" w:rsidRDefault="00FB451C" w:rsidP="00FB451C">
      <w:pPr>
        <w:pStyle w:val="BodyText"/>
        <w:spacing w:before="200"/>
        <w:rPr>
          <w:rFonts w:asciiTheme="minorHAnsi" w:hAnsiTheme="minorHAnsi" w:cstheme="minorHAnsi"/>
        </w:rPr>
      </w:pPr>
      <w:r w:rsidRPr="00A14F31">
        <w:rPr>
          <w:rFonts w:asciiTheme="minorHAnsi" w:hAnsiTheme="minorHAnsi" w:cstheme="minorHAnsi"/>
        </w:rPr>
        <w:t>The</w:t>
      </w:r>
      <w:r w:rsidRPr="00A14F31">
        <w:rPr>
          <w:rFonts w:asciiTheme="minorHAnsi" w:hAnsiTheme="minorHAnsi" w:cstheme="minorHAnsi"/>
          <w:spacing w:val="-3"/>
        </w:rPr>
        <w:t xml:space="preserve"> </w:t>
      </w:r>
      <w:r w:rsidRPr="00A14F31">
        <w:rPr>
          <w:rFonts w:asciiTheme="minorHAnsi" w:hAnsiTheme="minorHAnsi" w:cstheme="minorHAnsi"/>
        </w:rPr>
        <w:t>President</w:t>
      </w:r>
      <w:r w:rsidRPr="00A14F31">
        <w:rPr>
          <w:rFonts w:asciiTheme="minorHAnsi" w:hAnsiTheme="minorHAnsi" w:cstheme="minorHAnsi"/>
          <w:spacing w:val="-3"/>
        </w:rPr>
        <w:t xml:space="preserve"> </w:t>
      </w:r>
      <w:r w:rsidRPr="00A14F31">
        <w:rPr>
          <w:rFonts w:asciiTheme="minorHAnsi" w:hAnsiTheme="minorHAnsi" w:cstheme="minorHAnsi"/>
          <w:spacing w:val="-2"/>
        </w:rPr>
        <w:t>will:</w:t>
      </w:r>
    </w:p>
    <w:p w14:paraId="2E88466B" w14:textId="77777777" w:rsidR="00FB451C" w:rsidRPr="00A14F31" w:rsidRDefault="00FB451C" w:rsidP="00FB451C">
      <w:pPr>
        <w:pStyle w:val="ListParagraph"/>
        <w:numPr>
          <w:ilvl w:val="0"/>
          <w:numId w:val="16"/>
        </w:numPr>
        <w:tabs>
          <w:tab w:val="left" w:pos="840"/>
        </w:tabs>
        <w:spacing w:before="201" w:line="276" w:lineRule="auto"/>
        <w:ind w:left="360" w:right="630"/>
        <w:rPr>
          <w:rFonts w:asciiTheme="minorHAnsi" w:hAnsiTheme="minorHAnsi" w:cstheme="minorHAnsi"/>
          <w:sz w:val="24"/>
          <w:szCs w:val="24"/>
        </w:rPr>
      </w:pPr>
      <w:r w:rsidRPr="00A14F31">
        <w:rPr>
          <w:rFonts w:asciiTheme="minorHAnsi" w:hAnsiTheme="minorHAnsi" w:cstheme="minorHAnsi"/>
          <w:sz w:val="24"/>
          <w:szCs w:val="24"/>
        </w:rPr>
        <w:t>Submit</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monitoring</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data</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required</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by</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the</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Board</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in</w:t>
      </w:r>
      <w:r w:rsidRPr="00A14F31">
        <w:rPr>
          <w:rFonts w:asciiTheme="minorHAnsi" w:hAnsiTheme="minorHAnsi" w:cstheme="minorHAnsi"/>
          <w:spacing w:val="-6"/>
          <w:sz w:val="24"/>
          <w:szCs w:val="24"/>
        </w:rPr>
        <w:t xml:space="preserve"> </w:t>
      </w:r>
      <w:r w:rsidRPr="00A14F31">
        <w:rPr>
          <w:rFonts w:asciiTheme="minorHAnsi" w:hAnsiTheme="minorHAnsi" w:cstheme="minorHAnsi"/>
          <w:sz w:val="24"/>
          <w:szCs w:val="24"/>
        </w:rPr>
        <w:t>a</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timely,</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accurate,</w:t>
      </w:r>
      <w:r w:rsidRPr="00A14F31">
        <w:rPr>
          <w:rFonts w:asciiTheme="minorHAnsi" w:hAnsiTheme="minorHAnsi" w:cstheme="minorHAnsi"/>
          <w:spacing w:val="-6"/>
          <w:sz w:val="24"/>
          <w:szCs w:val="24"/>
        </w:rPr>
        <w:t xml:space="preserve"> </w:t>
      </w:r>
      <w:r w:rsidRPr="00A14F31">
        <w:rPr>
          <w:rFonts w:asciiTheme="minorHAnsi" w:hAnsiTheme="minorHAnsi" w:cstheme="minorHAnsi"/>
          <w:sz w:val="24"/>
          <w:szCs w:val="24"/>
        </w:rPr>
        <w:t>and</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understandable manner that directly addresses provisions of the Board policies being monitored.</w:t>
      </w:r>
    </w:p>
    <w:p w14:paraId="3D023476" w14:textId="77777777" w:rsidR="00FB451C" w:rsidRPr="00A14F31" w:rsidRDefault="00FB451C" w:rsidP="00FB451C">
      <w:pPr>
        <w:pStyle w:val="ListParagraph"/>
        <w:numPr>
          <w:ilvl w:val="0"/>
          <w:numId w:val="16"/>
        </w:numPr>
        <w:tabs>
          <w:tab w:val="left" w:pos="840"/>
        </w:tabs>
        <w:spacing w:line="276" w:lineRule="auto"/>
        <w:ind w:left="360" w:right="333"/>
        <w:rPr>
          <w:rFonts w:asciiTheme="minorHAnsi" w:hAnsiTheme="minorHAnsi" w:cstheme="minorHAnsi"/>
          <w:sz w:val="24"/>
          <w:szCs w:val="24"/>
        </w:rPr>
      </w:pPr>
      <w:r w:rsidRPr="00A14F31">
        <w:rPr>
          <w:rFonts w:asciiTheme="minorHAnsi" w:hAnsiTheme="minorHAnsi" w:cstheme="minorHAnsi"/>
          <w:sz w:val="24"/>
          <w:szCs w:val="24"/>
        </w:rPr>
        <w:t>Inform the Board Chair of relevant trends, anticipated adverse media coverage, actual or anticipated</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legal</w:t>
      </w:r>
      <w:r w:rsidRPr="00A14F31">
        <w:rPr>
          <w:rFonts w:asciiTheme="minorHAnsi" w:hAnsiTheme="minorHAnsi" w:cstheme="minorHAnsi"/>
          <w:spacing w:val="-6"/>
          <w:sz w:val="24"/>
          <w:szCs w:val="24"/>
        </w:rPr>
        <w:t xml:space="preserve"> </w:t>
      </w:r>
      <w:r w:rsidRPr="00A14F31">
        <w:rPr>
          <w:rFonts w:asciiTheme="minorHAnsi" w:hAnsiTheme="minorHAnsi" w:cstheme="minorHAnsi"/>
          <w:sz w:val="24"/>
          <w:szCs w:val="24"/>
        </w:rPr>
        <w:t>actions,</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or</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material</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external</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and</w:t>
      </w:r>
      <w:r w:rsidRPr="00A14F31">
        <w:rPr>
          <w:rFonts w:asciiTheme="minorHAnsi" w:hAnsiTheme="minorHAnsi" w:cstheme="minorHAnsi"/>
          <w:spacing w:val="-6"/>
          <w:sz w:val="24"/>
          <w:szCs w:val="24"/>
        </w:rPr>
        <w:t xml:space="preserve"> </w:t>
      </w:r>
      <w:r w:rsidRPr="00A14F31">
        <w:rPr>
          <w:rFonts w:asciiTheme="minorHAnsi" w:hAnsiTheme="minorHAnsi" w:cstheme="minorHAnsi"/>
          <w:sz w:val="24"/>
          <w:szCs w:val="24"/>
        </w:rPr>
        <w:t>internal</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changes,</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including</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changes</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in</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the assumptions upon which any Board policy has been established.</w:t>
      </w:r>
    </w:p>
    <w:p w14:paraId="18A3788C" w14:textId="77777777" w:rsidR="00FB451C" w:rsidRPr="00A14F31" w:rsidRDefault="00FB451C" w:rsidP="00FB451C">
      <w:pPr>
        <w:pStyle w:val="ListParagraph"/>
        <w:numPr>
          <w:ilvl w:val="0"/>
          <w:numId w:val="16"/>
        </w:numPr>
        <w:tabs>
          <w:tab w:val="left" w:pos="840"/>
        </w:tabs>
        <w:spacing w:line="276" w:lineRule="auto"/>
        <w:ind w:left="360" w:right="149"/>
        <w:rPr>
          <w:rFonts w:asciiTheme="minorHAnsi" w:hAnsiTheme="minorHAnsi" w:cstheme="minorHAnsi"/>
          <w:sz w:val="24"/>
          <w:szCs w:val="24"/>
        </w:rPr>
      </w:pPr>
      <w:r w:rsidRPr="00A14F31">
        <w:rPr>
          <w:rFonts w:asciiTheme="minorHAnsi" w:hAnsiTheme="minorHAnsi" w:cstheme="minorHAnsi"/>
          <w:sz w:val="24"/>
          <w:szCs w:val="24"/>
        </w:rPr>
        <w:lastRenderedPageBreak/>
        <w:t>Tell the Board that, in the President's opinion, the Board is not in compliance with its own policies</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on</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Governance</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Process</w:t>
      </w:r>
      <w:r w:rsidRPr="00A14F31">
        <w:rPr>
          <w:rFonts w:asciiTheme="minorHAnsi" w:hAnsiTheme="minorHAnsi" w:cstheme="minorHAnsi"/>
          <w:spacing w:val="-5"/>
          <w:sz w:val="24"/>
          <w:szCs w:val="24"/>
        </w:rPr>
        <w:t xml:space="preserve"> </w:t>
      </w:r>
      <w:r w:rsidRPr="00A14F31">
        <w:rPr>
          <w:rFonts w:asciiTheme="minorHAnsi" w:hAnsiTheme="minorHAnsi" w:cstheme="minorHAnsi"/>
          <w:sz w:val="24"/>
          <w:szCs w:val="24"/>
        </w:rPr>
        <w:t>and</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Board-President</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Relationship,</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particularly</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in</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the</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case</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 xml:space="preserve">of Board behavior that is detrimental to the working relationship between the Board and the </w:t>
      </w:r>
      <w:r w:rsidRPr="00A14F31">
        <w:rPr>
          <w:rFonts w:asciiTheme="minorHAnsi" w:hAnsiTheme="minorHAnsi" w:cstheme="minorHAnsi"/>
          <w:spacing w:val="-2"/>
          <w:sz w:val="24"/>
          <w:szCs w:val="24"/>
        </w:rPr>
        <w:t>President.</w:t>
      </w:r>
    </w:p>
    <w:p w14:paraId="525458FE" w14:textId="77777777" w:rsidR="00FB451C" w:rsidRPr="00A14F31" w:rsidRDefault="00FB451C" w:rsidP="00FB451C">
      <w:pPr>
        <w:pStyle w:val="ListParagraph"/>
        <w:numPr>
          <w:ilvl w:val="0"/>
          <w:numId w:val="16"/>
        </w:numPr>
        <w:tabs>
          <w:tab w:val="left" w:pos="840"/>
        </w:tabs>
        <w:spacing w:line="276" w:lineRule="auto"/>
        <w:ind w:left="360" w:right="149"/>
        <w:rPr>
          <w:rFonts w:asciiTheme="minorHAnsi" w:hAnsiTheme="minorHAnsi" w:cstheme="minorHAnsi"/>
          <w:sz w:val="24"/>
          <w:szCs w:val="24"/>
        </w:rPr>
      </w:pPr>
      <w:r w:rsidRPr="00A14F31">
        <w:rPr>
          <w:rFonts w:asciiTheme="minorHAnsi" w:hAnsiTheme="minorHAnsi" w:cstheme="minorHAnsi"/>
          <w:sz w:val="24"/>
          <w:szCs w:val="24"/>
        </w:rPr>
        <w:t>Not</w:t>
      </w:r>
      <w:r w:rsidRPr="00A14F31">
        <w:rPr>
          <w:rFonts w:asciiTheme="minorHAnsi" w:hAnsiTheme="minorHAnsi" w:cstheme="minorHAnsi"/>
          <w:spacing w:val="-7"/>
          <w:sz w:val="24"/>
          <w:szCs w:val="24"/>
        </w:rPr>
        <w:t xml:space="preserve"> </w:t>
      </w:r>
      <w:r w:rsidRPr="00A14F31">
        <w:rPr>
          <w:rFonts w:asciiTheme="minorHAnsi" w:hAnsiTheme="minorHAnsi" w:cstheme="minorHAnsi"/>
          <w:sz w:val="24"/>
          <w:szCs w:val="24"/>
        </w:rPr>
        <w:t>present</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information</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that</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is</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knowingly</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inaccurate</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or</w:t>
      </w:r>
      <w:r w:rsidRPr="00A14F31">
        <w:rPr>
          <w:rFonts w:asciiTheme="minorHAnsi" w:hAnsiTheme="minorHAnsi" w:cstheme="minorHAnsi"/>
          <w:spacing w:val="-4"/>
          <w:sz w:val="24"/>
          <w:szCs w:val="24"/>
        </w:rPr>
        <w:t xml:space="preserve"> </w:t>
      </w:r>
      <w:r w:rsidRPr="00A14F31">
        <w:rPr>
          <w:rFonts w:asciiTheme="minorHAnsi" w:hAnsiTheme="minorHAnsi" w:cstheme="minorHAnsi"/>
          <w:spacing w:val="-2"/>
          <w:sz w:val="24"/>
          <w:szCs w:val="24"/>
        </w:rPr>
        <w:t>incomplete.</w:t>
      </w:r>
    </w:p>
    <w:p w14:paraId="08E6E2B7" w14:textId="77777777" w:rsidR="00FB451C" w:rsidRPr="00A14F31" w:rsidRDefault="00FB451C" w:rsidP="00FB451C">
      <w:pPr>
        <w:pStyle w:val="ListParagraph"/>
        <w:numPr>
          <w:ilvl w:val="0"/>
          <w:numId w:val="16"/>
        </w:numPr>
        <w:tabs>
          <w:tab w:val="left" w:pos="840"/>
        </w:tabs>
        <w:spacing w:before="40"/>
        <w:ind w:left="360"/>
        <w:rPr>
          <w:rFonts w:asciiTheme="minorHAnsi" w:hAnsiTheme="minorHAnsi" w:cstheme="minorHAnsi"/>
          <w:sz w:val="24"/>
          <w:szCs w:val="24"/>
        </w:rPr>
      </w:pPr>
      <w:r w:rsidRPr="00A14F31">
        <w:rPr>
          <w:rFonts w:asciiTheme="minorHAnsi" w:hAnsiTheme="minorHAnsi" w:cstheme="minorHAnsi"/>
          <w:sz w:val="24"/>
          <w:szCs w:val="24"/>
        </w:rPr>
        <w:t>Provide</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a</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mechanism</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for</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official</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Board</w:t>
      </w:r>
      <w:r w:rsidRPr="00A14F31">
        <w:rPr>
          <w:rFonts w:asciiTheme="minorHAnsi" w:hAnsiTheme="minorHAnsi" w:cstheme="minorHAnsi"/>
          <w:spacing w:val="-2"/>
          <w:sz w:val="24"/>
          <w:szCs w:val="24"/>
        </w:rPr>
        <w:t xml:space="preserve"> communication.</w:t>
      </w:r>
    </w:p>
    <w:p w14:paraId="1C94432D" w14:textId="77777777" w:rsidR="00FB451C" w:rsidRPr="00A14F31" w:rsidRDefault="00FB451C" w:rsidP="00FB451C">
      <w:pPr>
        <w:pStyle w:val="ListParagraph"/>
        <w:numPr>
          <w:ilvl w:val="0"/>
          <w:numId w:val="16"/>
        </w:numPr>
        <w:tabs>
          <w:tab w:val="left" w:pos="840"/>
        </w:tabs>
        <w:spacing w:before="42" w:line="276" w:lineRule="auto"/>
        <w:ind w:left="360" w:right="735"/>
        <w:rPr>
          <w:rFonts w:asciiTheme="minorHAnsi" w:hAnsiTheme="minorHAnsi" w:cstheme="minorHAnsi"/>
          <w:sz w:val="24"/>
          <w:szCs w:val="24"/>
        </w:rPr>
      </w:pPr>
      <w:r w:rsidRPr="00A14F31">
        <w:rPr>
          <w:rFonts w:asciiTheme="minorHAnsi" w:hAnsiTheme="minorHAnsi" w:cstheme="minorHAnsi"/>
          <w:sz w:val="24"/>
          <w:szCs w:val="24"/>
        </w:rPr>
        <w:t>Deal</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with</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the</w:t>
      </w:r>
      <w:r w:rsidRPr="00A14F31">
        <w:rPr>
          <w:rFonts w:asciiTheme="minorHAnsi" w:hAnsiTheme="minorHAnsi" w:cstheme="minorHAnsi"/>
          <w:spacing w:val="-5"/>
          <w:sz w:val="24"/>
          <w:szCs w:val="24"/>
        </w:rPr>
        <w:t xml:space="preserve"> </w:t>
      </w:r>
      <w:r w:rsidRPr="00A14F31">
        <w:rPr>
          <w:rFonts w:asciiTheme="minorHAnsi" w:hAnsiTheme="minorHAnsi" w:cstheme="minorHAnsi"/>
          <w:sz w:val="24"/>
          <w:szCs w:val="24"/>
        </w:rPr>
        <w:t>Board</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in</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a</w:t>
      </w:r>
      <w:r w:rsidRPr="00A14F31">
        <w:rPr>
          <w:rFonts w:asciiTheme="minorHAnsi" w:hAnsiTheme="minorHAnsi" w:cstheme="minorHAnsi"/>
          <w:spacing w:val="-5"/>
          <w:sz w:val="24"/>
          <w:szCs w:val="24"/>
        </w:rPr>
        <w:t xml:space="preserve"> </w:t>
      </w:r>
      <w:r w:rsidRPr="00A14F31">
        <w:rPr>
          <w:rFonts w:asciiTheme="minorHAnsi" w:hAnsiTheme="minorHAnsi" w:cstheme="minorHAnsi"/>
          <w:sz w:val="24"/>
          <w:szCs w:val="24"/>
        </w:rPr>
        <w:t>way</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that</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indicates</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no</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favoritism</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and</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privilege</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towards</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certain Trustees, except when:</w:t>
      </w:r>
    </w:p>
    <w:p w14:paraId="7EE1CDC4" w14:textId="77777777" w:rsidR="00FB451C" w:rsidRPr="00A14F31" w:rsidRDefault="00FB451C" w:rsidP="00FB451C">
      <w:pPr>
        <w:pStyle w:val="ListParagraph"/>
        <w:numPr>
          <w:ilvl w:val="1"/>
          <w:numId w:val="16"/>
        </w:numPr>
        <w:tabs>
          <w:tab w:val="left" w:pos="1379"/>
          <w:tab w:val="left" w:pos="1380"/>
        </w:tabs>
        <w:spacing w:line="268" w:lineRule="exact"/>
        <w:ind w:left="720"/>
        <w:rPr>
          <w:rFonts w:asciiTheme="minorHAnsi" w:hAnsiTheme="minorHAnsi" w:cstheme="minorHAnsi"/>
          <w:sz w:val="24"/>
          <w:szCs w:val="24"/>
        </w:rPr>
      </w:pPr>
      <w:r w:rsidRPr="00A14F31">
        <w:rPr>
          <w:rFonts w:asciiTheme="minorHAnsi" w:hAnsiTheme="minorHAnsi" w:cstheme="minorHAnsi"/>
          <w:sz w:val="24"/>
          <w:szCs w:val="24"/>
        </w:rPr>
        <w:t>fulfilling</w:t>
      </w:r>
      <w:r w:rsidRPr="00A14F31">
        <w:rPr>
          <w:rFonts w:asciiTheme="minorHAnsi" w:hAnsiTheme="minorHAnsi" w:cstheme="minorHAnsi"/>
          <w:spacing w:val="-5"/>
          <w:sz w:val="24"/>
          <w:szCs w:val="24"/>
        </w:rPr>
        <w:t xml:space="preserve"> </w:t>
      </w:r>
      <w:r w:rsidRPr="00A14F31">
        <w:rPr>
          <w:rFonts w:asciiTheme="minorHAnsi" w:hAnsiTheme="minorHAnsi" w:cstheme="minorHAnsi"/>
          <w:sz w:val="24"/>
          <w:szCs w:val="24"/>
        </w:rPr>
        <w:t>individual</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requests</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for</w:t>
      </w:r>
      <w:r w:rsidRPr="00A14F31">
        <w:rPr>
          <w:rFonts w:asciiTheme="minorHAnsi" w:hAnsiTheme="minorHAnsi" w:cstheme="minorHAnsi"/>
          <w:spacing w:val="-5"/>
          <w:sz w:val="24"/>
          <w:szCs w:val="24"/>
        </w:rPr>
        <w:t xml:space="preserve"> </w:t>
      </w:r>
      <w:r w:rsidRPr="00A14F31">
        <w:rPr>
          <w:rFonts w:asciiTheme="minorHAnsi" w:hAnsiTheme="minorHAnsi" w:cstheme="minorHAnsi"/>
          <w:sz w:val="24"/>
          <w:szCs w:val="24"/>
        </w:rPr>
        <w:t>information,</w:t>
      </w:r>
      <w:r w:rsidRPr="00A14F31">
        <w:rPr>
          <w:rFonts w:asciiTheme="minorHAnsi" w:hAnsiTheme="minorHAnsi" w:cstheme="minorHAnsi"/>
          <w:spacing w:val="-4"/>
          <w:sz w:val="24"/>
          <w:szCs w:val="24"/>
        </w:rPr>
        <w:t xml:space="preserve"> </w:t>
      </w:r>
      <w:r w:rsidRPr="00A14F31">
        <w:rPr>
          <w:rFonts w:asciiTheme="minorHAnsi" w:hAnsiTheme="minorHAnsi" w:cstheme="minorHAnsi"/>
          <w:spacing w:val="-5"/>
          <w:sz w:val="24"/>
          <w:szCs w:val="24"/>
        </w:rPr>
        <w:t>or</w:t>
      </w:r>
    </w:p>
    <w:p w14:paraId="379FCFCA" w14:textId="77777777" w:rsidR="00FB451C" w:rsidRPr="00A14F31" w:rsidRDefault="00FB451C" w:rsidP="00FB451C">
      <w:pPr>
        <w:pStyle w:val="ListParagraph"/>
        <w:numPr>
          <w:ilvl w:val="1"/>
          <w:numId w:val="16"/>
        </w:numPr>
        <w:tabs>
          <w:tab w:val="left" w:pos="1380"/>
        </w:tabs>
        <w:spacing w:before="42"/>
        <w:ind w:left="720"/>
        <w:rPr>
          <w:rFonts w:asciiTheme="minorHAnsi" w:hAnsiTheme="minorHAnsi" w:cstheme="minorHAnsi"/>
          <w:sz w:val="24"/>
          <w:szCs w:val="24"/>
        </w:rPr>
      </w:pPr>
      <w:r w:rsidRPr="00A14F31">
        <w:rPr>
          <w:rFonts w:asciiTheme="minorHAnsi" w:hAnsiTheme="minorHAnsi" w:cstheme="minorHAnsi"/>
          <w:sz w:val="24"/>
          <w:szCs w:val="24"/>
        </w:rPr>
        <w:t>responding</w:t>
      </w:r>
      <w:r w:rsidRPr="00A14F31">
        <w:rPr>
          <w:rFonts w:asciiTheme="minorHAnsi" w:hAnsiTheme="minorHAnsi" w:cstheme="minorHAnsi"/>
          <w:spacing w:val="-5"/>
          <w:sz w:val="24"/>
          <w:szCs w:val="24"/>
        </w:rPr>
        <w:t xml:space="preserve"> </w:t>
      </w:r>
      <w:r w:rsidRPr="00A14F31">
        <w:rPr>
          <w:rFonts w:asciiTheme="minorHAnsi" w:hAnsiTheme="minorHAnsi" w:cstheme="minorHAnsi"/>
          <w:sz w:val="24"/>
          <w:szCs w:val="24"/>
        </w:rPr>
        <w:t>to</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officers</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or</w:t>
      </w:r>
      <w:r w:rsidRPr="00A14F31">
        <w:rPr>
          <w:rFonts w:asciiTheme="minorHAnsi" w:hAnsiTheme="minorHAnsi" w:cstheme="minorHAnsi"/>
          <w:spacing w:val="-6"/>
          <w:sz w:val="24"/>
          <w:szCs w:val="24"/>
        </w:rPr>
        <w:t xml:space="preserve"> </w:t>
      </w:r>
      <w:r w:rsidRPr="00A14F31">
        <w:rPr>
          <w:rFonts w:asciiTheme="minorHAnsi" w:hAnsiTheme="minorHAnsi" w:cstheme="minorHAnsi"/>
          <w:sz w:val="24"/>
          <w:szCs w:val="24"/>
        </w:rPr>
        <w:t>committees</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duly</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charged</w:t>
      </w:r>
      <w:r w:rsidRPr="00A14F31">
        <w:rPr>
          <w:rFonts w:asciiTheme="minorHAnsi" w:hAnsiTheme="minorHAnsi" w:cstheme="minorHAnsi"/>
          <w:spacing w:val="-5"/>
          <w:sz w:val="24"/>
          <w:szCs w:val="24"/>
        </w:rPr>
        <w:t xml:space="preserve"> </w:t>
      </w:r>
      <w:r w:rsidRPr="00A14F31">
        <w:rPr>
          <w:rFonts w:asciiTheme="minorHAnsi" w:hAnsiTheme="minorHAnsi" w:cstheme="minorHAnsi"/>
          <w:sz w:val="24"/>
          <w:szCs w:val="24"/>
        </w:rPr>
        <w:t>by</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the</w:t>
      </w:r>
      <w:r w:rsidRPr="00A14F31">
        <w:rPr>
          <w:rFonts w:asciiTheme="minorHAnsi" w:hAnsiTheme="minorHAnsi" w:cstheme="minorHAnsi"/>
          <w:spacing w:val="-2"/>
          <w:sz w:val="24"/>
          <w:szCs w:val="24"/>
        </w:rPr>
        <w:t xml:space="preserve"> Board.</w:t>
      </w:r>
    </w:p>
    <w:p w14:paraId="08F34E54" w14:textId="77777777" w:rsidR="00FB451C" w:rsidRPr="00A14F31" w:rsidRDefault="00FB451C" w:rsidP="00FB451C">
      <w:pPr>
        <w:pStyle w:val="ListParagraph"/>
        <w:numPr>
          <w:ilvl w:val="0"/>
          <w:numId w:val="16"/>
        </w:numPr>
        <w:tabs>
          <w:tab w:val="left" w:pos="840"/>
        </w:tabs>
        <w:spacing w:before="39" w:line="276" w:lineRule="auto"/>
        <w:ind w:left="360" w:right="635"/>
        <w:rPr>
          <w:rFonts w:asciiTheme="minorHAnsi" w:hAnsiTheme="minorHAnsi" w:cstheme="minorHAnsi"/>
          <w:sz w:val="24"/>
          <w:szCs w:val="24"/>
        </w:rPr>
      </w:pPr>
      <w:r w:rsidRPr="00A14F31">
        <w:rPr>
          <w:rFonts w:asciiTheme="minorHAnsi" w:hAnsiTheme="minorHAnsi" w:cstheme="minorHAnsi"/>
          <w:sz w:val="24"/>
          <w:szCs w:val="24"/>
        </w:rPr>
        <w:t>Submit a consent agenda to the Board containing items that although delegated to the President,</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are</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required</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by</w:t>
      </w:r>
      <w:r w:rsidRPr="00A14F31">
        <w:rPr>
          <w:rFonts w:asciiTheme="minorHAnsi" w:hAnsiTheme="minorHAnsi" w:cstheme="minorHAnsi"/>
          <w:spacing w:val="-5"/>
          <w:sz w:val="24"/>
          <w:szCs w:val="24"/>
        </w:rPr>
        <w:t xml:space="preserve"> </w:t>
      </w:r>
      <w:r w:rsidRPr="00A14F31">
        <w:rPr>
          <w:rFonts w:asciiTheme="minorHAnsi" w:hAnsiTheme="minorHAnsi" w:cstheme="minorHAnsi"/>
          <w:sz w:val="24"/>
          <w:szCs w:val="24"/>
        </w:rPr>
        <w:t>law,</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regulation,</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or</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contract</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to</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be</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Board-approved,</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along</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with applicable monitoring information.</w:t>
      </w:r>
    </w:p>
    <w:p w14:paraId="7910AD1A" w14:textId="77777777" w:rsidR="00FB451C" w:rsidRPr="00A14F31" w:rsidRDefault="00FB451C" w:rsidP="00FB451C">
      <w:pPr>
        <w:pStyle w:val="BodyText"/>
        <w:spacing w:before="178"/>
        <w:rPr>
          <w:rFonts w:asciiTheme="minorHAnsi" w:hAnsiTheme="minorHAnsi" w:cstheme="minorHAnsi"/>
        </w:rPr>
      </w:pPr>
      <w:r w:rsidRPr="00A14F31">
        <w:rPr>
          <w:rFonts w:asciiTheme="minorHAnsi" w:hAnsiTheme="minorHAnsi" w:cstheme="minorHAnsi"/>
        </w:rPr>
        <w:t>EMERGENCY</w:t>
      </w:r>
      <w:r w:rsidRPr="00A14F31">
        <w:rPr>
          <w:rFonts w:asciiTheme="minorHAnsi" w:hAnsiTheme="minorHAnsi" w:cstheme="minorHAnsi"/>
          <w:spacing w:val="-4"/>
        </w:rPr>
        <w:t xml:space="preserve"> </w:t>
      </w:r>
      <w:r w:rsidRPr="00A14F31">
        <w:rPr>
          <w:rFonts w:asciiTheme="minorHAnsi" w:hAnsiTheme="minorHAnsi" w:cstheme="minorHAnsi"/>
        </w:rPr>
        <w:t>PRESIDENT</w:t>
      </w:r>
      <w:r w:rsidRPr="00A14F31">
        <w:rPr>
          <w:rFonts w:asciiTheme="minorHAnsi" w:hAnsiTheme="minorHAnsi" w:cstheme="minorHAnsi"/>
          <w:spacing w:val="-3"/>
        </w:rPr>
        <w:t xml:space="preserve"> </w:t>
      </w:r>
      <w:r w:rsidRPr="00A14F31">
        <w:rPr>
          <w:rFonts w:asciiTheme="minorHAnsi" w:hAnsiTheme="minorHAnsi" w:cstheme="minorHAnsi"/>
          <w:spacing w:val="-2"/>
        </w:rPr>
        <w:t>SUCCESSION</w:t>
      </w:r>
    </w:p>
    <w:p w14:paraId="0FCDAE51" w14:textId="77777777" w:rsidR="00FB451C" w:rsidRPr="00A14F31" w:rsidRDefault="00FB451C" w:rsidP="00FB451C">
      <w:pPr>
        <w:pStyle w:val="BodyText"/>
        <w:spacing w:before="3"/>
        <w:rPr>
          <w:rFonts w:asciiTheme="minorHAnsi" w:hAnsiTheme="minorHAnsi" w:cstheme="minorHAnsi"/>
        </w:rPr>
      </w:pPr>
    </w:p>
    <w:p w14:paraId="60A5143E" w14:textId="77777777" w:rsidR="00FB451C" w:rsidRPr="00A14F31" w:rsidRDefault="00FB451C" w:rsidP="00FB451C">
      <w:pPr>
        <w:pStyle w:val="BodyText"/>
        <w:spacing w:line="276" w:lineRule="auto"/>
        <w:ind w:right="110"/>
        <w:rPr>
          <w:rFonts w:asciiTheme="minorHAnsi" w:hAnsiTheme="minorHAnsi" w:cstheme="minorHAnsi"/>
        </w:rPr>
      </w:pPr>
      <w:r w:rsidRPr="00A14F31">
        <w:rPr>
          <w:rFonts w:asciiTheme="minorHAnsi" w:hAnsiTheme="minorHAnsi" w:cstheme="minorHAnsi"/>
        </w:rPr>
        <w:t>To protect the Board from sudden loss of presidential duties, the President will have at least two executives</w:t>
      </w:r>
      <w:r w:rsidRPr="00A14F31">
        <w:rPr>
          <w:rFonts w:asciiTheme="minorHAnsi" w:hAnsiTheme="minorHAnsi" w:cstheme="minorHAnsi"/>
          <w:spacing w:val="-5"/>
        </w:rPr>
        <w:t xml:space="preserve"> </w:t>
      </w:r>
      <w:r w:rsidRPr="00A14F31">
        <w:rPr>
          <w:rFonts w:asciiTheme="minorHAnsi" w:hAnsiTheme="minorHAnsi" w:cstheme="minorHAnsi"/>
        </w:rPr>
        <w:t>sufficiently</w:t>
      </w:r>
      <w:r w:rsidRPr="00A14F31">
        <w:rPr>
          <w:rFonts w:asciiTheme="minorHAnsi" w:hAnsiTheme="minorHAnsi" w:cstheme="minorHAnsi"/>
          <w:spacing w:val="-3"/>
        </w:rPr>
        <w:t xml:space="preserve"> </w:t>
      </w:r>
      <w:r w:rsidRPr="00A14F31">
        <w:rPr>
          <w:rFonts w:asciiTheme="minorHAnsi" w:hAnsiTheme="minorHAnsi" w:cstheme="minorHAnsi"/>
        </w:rPr>
        <w:t>familiar</w:t>
      </w:r>
      <w:r w:rsidRPr="00A14F31">
        <w:rPr>
          <w:rFonts w:asciiTheme="minorHAnsi" w:hAnsiTheme="minorHAnsi" w:cstheme="minorHAnsi"/>
          <w:spacing w:val="-4"/>
        </w:rPr>
        <w:t xml:space="preserve"> </w:t>
      </w:r>
      <w:r w:rsidRPr="00A14F31">
        <w:rPr>
          <w:rFonts w:asciiTheme="minorHAnsi" w:hAnsiTheme="minorHAnsi" w:cstheme="minorHAnsi"/>
        </w:rPr>
        <w:t>with</w:t>
      </w:r>
      <w:r w:rsidRPr="00A14F31">
        <w:rPr>
          <w:rFonts w:asciiTheme="minorHAnsi" w:hAnsiTheme="minorHAnsi" w:cstheme="minorHAnsi"/>
          <w:spacing w:val="-4"/>
        </w:rPr>
        <w:t xml:space="preserve"> </w:t>
      </w:r>
      <w:r w:rsidRPr="00A14F31">
        <w:rPr>
          <w:rFonts w:asciiTheme="minorHAnsi" w:hAnsiTheme="minorHAnsi" w:cstheme="minorHAnsi"/>
        </w:rPr>
        <w:t>Board</w:t>
      </w:r>
      <w:r w:rsidRPr="00A14F31">
        <w:rPr>
          <w:rFonts w:asciiTheme="minorHAnsi" w:hAnsiTheme="minorHAnsi" w:cstheme="minorHAnsi"/>
          <w:spacing w:val="-3"/>
        </w:rPr>
        <w:t xml:space="preserve"> </w:t>
      </w:r>
      <w:r w:rsidRPr="00A14F31">
        <w:rPr>
          <w:rFonts w:asciiTheme="minorHAnsi" w:hAnsiTheme="minorHAnsi" w:cstheme="minorHAnsi"/>
        </w:rPr>
        <w:t>and</w:t>
      </w:r>
      <w:r w:rsidRPr="00A14F31">
        <w:rPr>
          <w:rFonts w:asciiTheme="minorHAnsi" w:hAnsiTheme="minorHAnsi" w:cstheme="minorHAnsi"/>
          <w:spacing w:val="-4"/>
        </w:rPr>
        <w:t xml:space="preserve"> </w:t>
      </w:r>
      <w:r w:rsidRPr="00A14F31">
        <w:rPr>
          <w:rFonts w:asciiTheme="minorHAnsi" w:hAnsiTheme="minorHAnsi" w:cstheme="minorHAnsi"/>
        </w:rPr>
        <w:t>presidential</w:t>
      </w:r>
      <w:r w:rsidRPr="00A14F31">
        <w:rPr>
          <w:rFonts w:asciiTheme="minorHAnsi" w:hAnsiTheme="minorHAnsi" w:cstheme="minorHAnsi"/>
          <w:spacing w:val="-3"/>
        </w:rPr>
        <w:t xml:space="preserve"> </w:t>
      </w:r>
      <w:r w:rsidRPr="00A14F31">
        <w:rPr>
          <w:rFonts w:asciiTheme="minorHAnsi" w:hAnsiTheme="minorHAnsi" w:cstheme="minorHAnsi"/>
        </w:rPr>
        <w:t>duties</w:t>
      </w:r>
      <w:r w:rsidRPr="00A14F31">
        <w:rPr>
          <w:rFonts w:asciiTheme="minorHAnsi" w:hAnsiTheme="minorHAnsi" w:cstheme="minorHAnsi"/>
          <w:spacing w:val="-2"/>
        </w:rPr>
        <w:t xml:space="preserve"> </w:t>
      </w:r>
      <w:r w:rsidRPr="00A14F31">
        <w:rPr>
          <w:rFonts w:asciiTheme="minorHAnsi" w:hAnsiTheme="minorHAnsi" w:cstheme="minorHAnsi"/>
        </w:rPr>
        <w:t>and</w:t>
      </w:r>
      <w:r w:rsidRPr="00A14F31">
        <w:rPr>
          <w:rFonts w:asciiTheme="minorHAnsi" w:hAnsiTheme="minorHAnsi" w:cstheme="minorHAnsi"/>
          <w:spacing w:val="-4"/>
        </w:rPr>
        <w:t xml:space="preserve"> </w:t>
      </w:r>
      <w:r w:rsidRPr="00A14F31">
        <w:rPr>
          <w:rFonts w:asciiTheme="minorHAnsi" w:hAnsiTheme="minorHAnsi" w:cstheme="minorHAnsi"/>
        </w:rPr>
        <w:t>processes</w:t>
      </w:r>
      <w:r w:rsidRPr="00A14F31">
        <w:rPr>
          <w:rFonts w:asciiTheme="minorHAnsi" w:hAnsiTheme="minorHAnsi" w:cstheme="minorHAnsi"/>
          <w:spacing w:val="-2"/>
        </w:rPr>
        <w:t xml:space="preserve"> </w:t>
      </w:r>
      <w:r w:rsidRPr="00A14F31">
        <w:rPr>
          <w:rFonts w:asciiTheme="minorHAnsi" w:hAnsiTheme="minorHAnsi" w:cstheme="minorHAnsi"/>
        </w:rPr>
        <w:t>to</w:t>
      </w:r>
      <w:r w:rsidRPr="00A14F31">
        <w:rPr>
          <w:rFonts w:asciiTheme="minorHAnsi" w:hAnsiTheme="minorHAnsi" w:cstheme="minorHAnsi"/>
          <w:spacing w:val="-4"/>
        </w:rPr>
        <w:t xml:space="preserve"> </w:t>
      </w:r>
      <w:r w:rsidRPr="00A14F31">
        <w:rPr>
          <w:rFonts w:asciiTheme="minorHAnsi" w:hAnsiTheme="minorHAnsi" w:cstheme="minorHAnsi"/>
        </w:rPr>
        <w:t>enable</w:t>
      </w:r>
      <w:r w:rsidRPr="00A14F31">
        <w:rPr>
          <w:rFonts w:asciiTheme="minorHAnsi" w:hAnsiTheme="minorHAnsi" w:cstheme="minorHAnsi"/>
          <w:spacing w:val="-3"/>
        </w:rPr>
        <w:t xml:space="preserve"> </w:t>
      </w:r>
      <w:proofErr w:type="gramStart"/>
      <w:r w:rsidRPr="00A14F31">
        <w:rPr>
          <w:rFonts w:asciiTheme="minorHAnsi" w:hAnsiTheme="minorHAnsi" w:cstheme="minorHAnsi"/>
        </w:rPr>
        <w:t>either</w:t>
      </w:r>
      <w:r w:rsidRPr="00A14F31">
        <w:rPr>
          <w:rFonts w:asciiTheme="minorHAnsi" w:hAnsiTheme="minorHAnsi" w:cstheme="minorHAnsi"/>
          <w:spacing w:val="-4"/>
        </w:rPr>
        <w:t xml:space="preserve"> </w:t>
      </w:r>
      <w:r w:rsidRPr="00A14F31">
        <w:rPr>
          <w:rFonts w:asciiTheme="minorHAnsi" w:hAnsiTheme="minorHAnsi" w:cstheme="minorHAnsi"/>
        </w:rPr>
        <w:t>to</w:t>
      </w:r>
      <w:proofErr w:type="gramEnd"/>
      <w:r w:rsidRPr="00A14F31">
        <w:rPr>
          <w:rFonts w:asciiTheme="minorHAnsi" w:hAnsiTheme="minorHAnsi" w:cstheme="minorHAnsi"/>
        </w:rPr>
        <w:t xml:space="preserve"> take over with reasonable proficiency as an interim successor.</w:t>
      </w:r>
    </w:p>
    <w:p w14:paraId="38067EEB" w14:textId="77777777" w:rsidR="00FB451C" w:rsidRPr="00A14F31" w:rsidRDefault="00FB451C" w:rsidP="00FB451C">
      <w:pPr>
        <w:pStyle w:val="BodyText"/>
        <w:spacing w:before="160" w:line="417" w:lineRule="auto"/>
        <w:ind w:right="110"/>
        <w:rPr>
          <w:rFonts w:asciiTheme="minorHAnsi" w:hAnsiTheme="minorHAnsi" w:cstheme="minorHAnsi"/>
        </w:rPr>
      </w:pPr>
      <w:r w:rsidRPr="00A14F31">
        <w:rPr>
          <w:rFonts w:asciiTheme="minorHAnsi" w:hAnsiTheme="minorHAnsi" w:cstheme="minorHAnsi"/>
        </w:rPr>
        <w:t>The</w:t>
      </w:r>
      <w:r w:rsidRPr="00A14F31">
        <w:rPr>
          <w:rFonts w:asciiTheme="minorHAnsi" w:hAnsiTheme="minorHAnsi" w:cstheme="minorHAnsi"/>
          <w:spacing w:val="-3"/>
        </w:rPr>
        <w:t xml:space="preserve"> </w:t>
      </w:r>
      <w:r w:rsidRPr="00A14F31">
        <w:rPr>
          <w:rFonts w:asciiTheme="minorHAnsi" w:hAnsiTheme="minorHAnsi" w:cstheme="minorHAnsi"/>
        </w:rPr>
        <w:t>Board</w:t>
      </w:r>
      <w:r w:rsidRPr="00A14F31">
        <w:rPr>
          <w:rFonts w:asciiTheme="minorHAnsi" w:hAnsiTheme="minorHAnsi" w:cstheme="minorHAnsi"/>
          <w:spacing w:val="-3"/>
        </w:rPr>
        <w:t xml:space="preserve"> </w:t>
      </w:r>
      <w:r w:rsidRPr="00A14F31">
        <w:rPr>
          <w:rFonts w:asciiTheme="minorHAnsi" w:hAnsiTheme="minorHAnsi" w:cstheme="minorHAnsi"/>
        </w:rPr>
        <w:t>will</w:t>
      </w:r>
      <w:r w:rsidRPr="00A14F31">
        <w:rPr>
          <w:rFonts w:asciiTheme="minorHAnsi" w:hAnsiTheme="minorHAnsi" w:cstheme="minorHAnsi"/>
          <w:spacing w:val="-3"/>
        </w:rPr>
        <w:t xml:space="preserve"> </w:t>
      </w:r>
      <w:r w:rsidRPr="00A14F31">
        <w:rPr>
          <w:rFonts w:asciiTheme="minorHAnsi" w:hAnsiTheme="minorHAnsi" w:cstheme="minorHAnsi"/>
        </w:rPr>
        <w:t>ensure</w:t>
      </w:r>
      <w:r w:rsidRPr="00A14F31">
        <w:rPr>
          <w:rFonts w:asciiTheme="minorHAnsi" w:hAnsiTheme="minorHAnsi" w:cstheme="minorHAnsi"/>
          <w:spacing w:val="-3"/>
        </w:rPr>
        <w:t xml:space="preserve"> </w:t>
      </w:r>
      <w:r w:rsidRPr="00A14F31">
        <w:rPr>
          <w:rFonts w:asciiTheme="minorHAnsi" w:hAnsiTheme="minorHAnsi" w:cstheme="minorHAnsi"/>
        </w:rPr>
        <w:t>that</w:t>
      </w:r>
      <w:r w:rsidRPr="00A14F31">
        <w:rPr>
          <w:rFonts w:asciiTheme="minorHAnsi" w:hAnsiTheme="minorHAnsi" w:cstheme="minorHAnsi"/>
          <w:spacing w:val="-4"/>
        </w:rPr>
        <w:t xml:space="preserve"> </w:t>
      </w:r>
      <w:r w:rsidRPr="00A14F31">
        <w:rPr>
          <w:rFonts w:asciiTheme="minorHAnsi" w:hAnsiTheme="minorHAnsi" w:cstheme="minorHAnsi"/>
        </w:rPr>
        <w:t>the</w:t>
      </w:r>
      <w:r w:rsidRPr="00A14F31">
        <w:rPr>
          <w:rFonts w:asciiTheme="minorHAnsi" w:hAnsiTheme="minorHAnsi" w:cstheme="minorHAnsi"/>
          <w:spacing w:val="-3"/>
        </w:rPr>
        <w:t xml:space="preserve"> </w:t>
      </w:r>
      <w:r w:rsidRPr="00A14F31">
        <w:rPr>
          <w:rFonts w:asciiTheme="minorHAnsi" w:hAnsiTheme="minorHAnsi" w:cstheme="minorHAnsi"/>
        </w:rPr>
        <w:t>College</w:t>
      </w:r>
      <w:r w:rsidRPr="00A14F31">
        <w:rPr>
          <w:rFonts w:asciiTheme="minorHAnsi" w:hAnsiTheme="minorHAnsi" w:cstheme="minorHAnsi"/>
          <w:spacing w:val="-3"/>
        </w:rPr>
        <w:t xml:space="preserve"> </w:t>
      </w:r>
      <w:r w:rsidRPr="00A14F31">
        <w:rPr>
          <w:rFonts w:asciiTheme="minorHAnsi" w:hAnsiTheme="minorHAnsi" w:cstheme="minorHAnsi"/>
        </w:rPr>
        <w:t>not</w:t>
      </w:r>
      <w:r w:rsidRPr="00A14F31">
        <w:rPr>
          <w:rFonts w:asciiTheme="minorHAnsi" w:hAnsiTheme="minorHAnsi" w:cstheme="minorHAnsi"/>
          <w:spacing w:val="-4"/>
        </w:rPr>
        <w:t xml:space="preserve"> </w:t>
      </w:r>
      <w:r w:rsidRPr="00A14F31">
        <w:rPr>
          <w:rFonts w:asciiTheme="minorHAnsi" w:hAnsiTheme="minorHAnsi" w:cstheme="minorHAnsi"/>
        </w:rPr>
        <w:t>be</w:t>
      </w:r>
      <w:r w:rsidRPr="00A14F31">
        <w:rPr>
          <w:rFonts w:asciiTheme="minorHAnsi" w:hAnsiTheme="minorHAnsi" w:cstheme="minorHAnsi"/>
          <w:spacing w:val="-3"/>
        </w:rPr>
        <w:t xml:space="preserve"> </w:t>
      </w:r>
      <w:r w:rsidRPr="00A14F31">
        <w:rPr>
          <w:rFonts w:asciiTheme="minorHAnsi" w:hAnsiTheme="minorHAnsi" w:cstheme="minorHAnsi"/>
        </w:rPr>
        <w:t>left</w:t>
      </w:r>
      <w:r w:rsidRPr="00A14F31">
        <w:rPr>
          <w:rFonts w:asciiTheme="minorHAnsi" w:hAnsiTheme="minorHAnsi" w:cstheme="minorHAnsi"/>
          <w:spacing w:val="-4"/>
        </w:rPr>
        <w:t xml:space="preserve"> </w:t>
      </w:r>
      <w:r w:rsidRPr="00A14F31">
        <w:rPr>
          <w:rFonts w:asciiTheme="minorHAnsi" w:hAnsiTheme="minorHAnsi" w:cstheme="minorHAnsi"/>
        </w:rPr>
        <w:t>without</w:t>
      </w:r>
      <w:r w:rsidRPr="00A14F31">
        <w:rPr>
          <w:rFonts w:asciiTheme="minorHAnsi" w:hAnsiTheme="minorHAnsi" w:cstheme="minorHAnsi"/>
          <w:spacing w:val="-4"/>
        </w:rPr>
        <w:t xml:space="preserve"> </w:t>
      </w:r>
      <w:r w:rsidRPr="00A14F31">
        <w:rPr>
          <w:rFonts w:asciiTheme="minorHAnsi" w:hAnsiTheme="minorHAnsi" w:cstheme="minorHAnsi"/>
        </w:rPr>
        <w:t>a</w:t>
      </w:r>
      <w:r w:rsidRPr="00A14F31">
        <w:rPr>
          <w:rFonts w:asciiTheme="minorHAnsi" w:hAnsiTheme="minorHAnsi" w:cstheme="minorHAnsi"/>
          <w:spacing w:val="-3"/>
        </w:rPr>
        <w:t xml:space="preserve"> </w:t>
      </w:r>
      <w:r w:rsidRPr="00A14F31">
        <w:rPr>
          <w:rFonts w:asciiTheme="minorHAnsi" w:hAnsiTheme="minorHAnsi" w:cstheme="minorHAnsi"/>
        </w:rPr>
        <w:t>President</w:t>
      </w:r>
      <w:r w:rsidRPr="00A14F31">
        <w:rPr>
          <w:rFonts w:asciiTheme="minorHAnsi" w:hAnsiTheme="minorHAnsi" w:cstheme="minorHAnsi"/>
          <w:spacing w:val="-4"/>
        </w:rPr>
        <w:t xml:space="preserve"> </w:t>
      </w:r>
      <w:r w:rsidRPr="00A14F31">
        <w:rPr>
          <w:rFonts w:asciiTheme="minorHAnsi" w:hAnsiTheme="minorHAnsi" w:cstheme="minorHAnsi"/>
        </w:rPr>
        <w:t>or</w:t>
      </w:r>
      <w:r w:rsidRPr="00A14F31">
        <w:rPr>
          <w:rFonts w:asciiTheme="minorHAnsi" w:hAnsiTheme="minorHAnsi" w:cstheme="minorHAnsi"/>
          <w:spacing w:val="-4"/>
        </w:rPr>
        <w:t xml:space="preserve"> </w:t>
      </w:r>
      <w:r w:rsidRPr="00A14F31">
        <w:rPr>
          <w:rFonts w:asciiTheme="minorHAnsi" w:hAnsiTheme="minorHAnsi" w:cstheme="minorHAnsi"/>
        </w:rPr>
        <w:t>Acting</w:t>
      </w:r>
      <w:r w:rsidRPr="00A14F31">
        <w:rPr>
          <w:rFonts w:asciiTheme="minorHAnsi" w:hAnsiTheme="minorHAnsi" w:cstheme="minorHAnsi"/>
          <w:spacing w:val="-3"/>
        </w:rPr>
        <w:t xml:space="preserve"> </w:t>
      </w:r>
      <w:r w:rsidRPr="00A14F31">
        <w:rPr>
          <w:rFonts w:asciiTheme="minorHAnsi" w:hAnsiTheme="minorHAnsi" w:cstheme="minorHAnsi"/>
        </w:rPr>
        <w:t xml:space="preserve">President. </w:t>
      </w:r>
      <w:r w:rsidRPr="00A14F31">
        <w:rPr>
          <w:rFonts w:asciiTheme="minorHAnsi" w:hAnsiTheme="minorHAnsi" w:cstheme="minorHAnsi"/>
          <w:spacing w:val="-2"/>
        </w:rPr>
        <w:t>Accordingly:</w:t>
      </w:r>
    </w:p>
    <w:p w14:paraId="6C3FC287" w14:textId="77777777" w:rsidR="00FB451C" w:rsidRPr="00A14F31" w:rsidRDefault="00FB451C" w:rsidP="00FB451C">
      <w:pPr>
        <w:pStyle w:val="ListParagraph"/>
        <w:numPr>
          <w:ilvl w:val="0"/>
          <w:numId w:val="15"/>
        </w:numPr>
        <w:tabs>
          <w:tab w:val="left" w:pos="840"/>
        </w:tabs>
        <w:spacing w:before="2" w:line="276" w:lineRule="auto"/>
        <w:ind w:left="360" w:right="248"/>
        <w:rPr>
          <w:rFonts w:asciiTheme="minorHAnsi" w:hAnsiTheme="minorHAnsi" w:cstheme="minorHAnsi"/>
          <w:sz w:val="24"/>
          <w:szCs w:val="24"/>
        </w:rPr>
      </w:pPr>
      <w:r w:rsidRPr="00A14F31">
        <w:rPr>
          <w:rFonts w:asciiTheme="minorHAnsi" w:hAnsiTheme="minorHAnsi" w:cstheme="minorHAnsi"/>
          <w:sz w:val="24"/>
          <w:szCs w:val="24"/>
        </w:rPr>
        <w:t>The</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President</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will</w:t>
      </w:r>
      <w:r w:rsidRPr="00A14F31">
        <w:rPr>
          <w:rFonts w:asciiTheme="minorHAnsi" w:hAnsiTheme="minorHAnsi" w:cstheme="minorHAnsi"/>
          <w:spacing w:val="-5"/>
          <w:sz w:val="24"/>
          <w:szCs w:val="24"/>
        </w:rPr>
        <w:t xml:space="preserve"> </w:t>
      </w:r>
      <w:r w:rsidRPr="00A14F31">
        <w:rPr>
          <w:rFonts w:asciiTheme="minorHAnsi" w:hAnsiTheme="minorHAnsi" w:cstheme="minorHAnsi"/>
          <w:sz w:val="24"/>
          <w:szCs w:val="24"/>
        </w:rPr>
        <w:t>seek</w:t>
      </w:r>
      <w:r w:rsidRPr="00A14F31">
        <w:rPr>
          <w:rFonts w:asciiTheme="minorHAnsi" w:hAnsiTheme="minorHAnsi" w:cstheme="minorHAnsi"/>
          <w:spacing w:val="-5"/>
          <w:sz w:val="24"/>
          <w:szCs w:val="24"/>
        </w:rPr>
        <w:t xml:space="preserve"> </w:t>
      </w:r>
      <w:r w:rsidRPr="00A14F31">
        <w:rPr>
          <w:rFonts w:asciiTheme="minorHAnsi" w:hAnsiTheme="minorHAnsi" w:cstheme="minorHAnsi"/>
          <w:sz w:val="24"/>
          <w:szCs w:val="24"/>
        </w:rPr>
        <w:t>approval</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from</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the</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Board</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Chair</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when</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off</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campus</w:t>
      </w:r>
      <w:r w:rsidRPr="00A14F31">
        <w:rPr>
          <w:rFonts w:asciiTheme="minorHAnsi" w:hAnsiTheme="minorHAnsi" w:cstheme="minorHAnsi"/>
          <w:spacing w:val="-1"/>
          <w:sz w:val="24"/>
          <w:szCs w:val="24"/>
        </w:rPr>
        <w:t xml:space="preserve"> </w:t>
      </w:r>
      <w:r w:rsidRPr="00A14F31">
        <w:rPr>
          <w:rFonts w:asciiTheme="minorHAnsi" w:hAnsiTheme="minorHAnsi" w:cstheme="minorHAnsi"/>
          <w:sz w:val="24"/>
          <w:szCs w:val="24"/>
        </w:rPr>
        <w:t>for</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paid</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or</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unpaid leave, including annual leave.</w:t>
      </w:r>
    </w:p>
    <w:p w14:paraId="6516A7FB" w14:textId="77777777" w:rsidR="00FB451C" w:rsidRPr="00A14F31" w:rsidRDefault="00FB451C" w:rsidP="00FB451C">
      <w:pPr>
        <w:pStyle w:val="ListParagraph"/>
        <w:numPr>
          <w:ilvl w:val="0"/>
          <w:numId w:val="15"/>
        </w:numPr>
        <w:tabs>
          <w:tab w:val="left" w:pos="840"/>
        </w:tabs>
        <w:spacing w:line="276" w:lineRule="auto"/>
        <w:ind w:left="360" w:right="119"/>
        <w:rPr>
          <w:rFonts w:asciiTheme="minorHAnsi" w:hAnsiTheme="minorHAnsi" w:cstheme="minorHAnsi"/>
          <w:sz w:val="24"/>
          <w:szCs w:val="24"/>
        </w:rPr>
      </w:pPr>
      <w:r w:rsidRPr="00A14F31">
        <w:rPr>
          <w:rFonts w:asciiTheme="minorHAnsi" w:hAnsiTheme="minorHAnsi" w:cstheme="minorHAnsi"/>
          <w:sz w:val="24"/>
          <w:szCs w:val="24"/>
        </w:rPr>
        <w:t>An</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Administrator</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in</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Charge</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will</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be</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appointed</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by</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the</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President</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when</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they</w:t>
      </w:r>
      <w:r w:rsidRPr="00A14F31">
        <w:rPr>
          <w:rFonts w:asciiTheme="minorHAnsi" w:hAnsiTheme="minorHAnsi" w:cstheme="minorHAnsi"/>
          <w:spacing w:val="-1"/>
          <w:sz w:val="24"/>
          <w:szCs w:val="24"/>
        </w:rPr>
        <w:t xml:space="preserve"> </w:t>
      </w:r>
      <w:r w:rsidRPr="00A14F31">
        <w:rPr>
          <w:rFonts w:asciiTheme="minorHAnsi" w:hAnsiTheme="minorHAnsi" w:cstheme="minorHAnsi"/>
          <w:sz w:val="24"/>
          <w:szCs w:val="24"/>
        </w:rPr>
        <w:t>are</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off</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campus</w:t>
      </w:r>
      <w:r w:rsidRPr="00A14F31">
        <w:rPr>
          <w:rFonts w:asciiTheme="minorHAnsi" w:hAnsiTheme="minorHAnsi" w:cstheme="minorHAnsi"/>
          <w:spacing w:val="-1"/>
          <w:sz w:val="24"/>
          <w:szCs w:val="24"/>
        </w:rPr>
        <w:t xml:space="preserve"> </w:t>
      </w:r>
      <w:r w:rsidRPr="00A14F31">
        <w:rPr>
          <w:rFonts w:asciiTheme="minorHAnsi" w:hAnsiTheme="minorHAnsi" w:cstheme="minorHAnsi"/>
          <w:sz w:val="24"/>
          <w:szCs w:val="24"/>
        </w:rPr>
        <w:t xml:space="preserve">for more than one day and up to twenty (20) working days whether for </w:t>
      </w:r>
      <w:proofErr w:type="gramStart"/>
      <w:r w:rsidRPr="00A14F31">
        <w:rPr>
          <w:rFonts w:asciiTheme="minorHAnsi" w:hAnsiTheme="minorHAnsi" w:cstheme="minorHAnsi"/>
          <w:sz w:val="24"/>
          <w:szCs w:val="24"/>
        </w:rPr>
        <w:t>College</w:t>
      </w:r>
      <w:proofErr w:type="gramEnd"/>
      <w:r w:rsidRPr="00A14F31">
        <w:rPr>
          <w:rFonts w:asciiTheme="minorHAnsi" w:hAnsiTheme="minorHAnsi" w:cstheme="minorHAnsi"/>
          <w:sz w:val="24"/>
          <w:szCs w:val="24"/>
        </w:rPr>
        <w:t xml:space="preserve"> business or for approved paid or unpaid leave, including annual leave and sick leave. The President, in consultation with the Board Chair, can appoint an acting President before twenty (20) working days if doing so is in the best interest of the College.</w:t>
      </w:r>
    </w:p>
    <w:p w14:paraId="31373A9A" w14:textId="77777777" w:rsidR="00FB451C" w:rsidRPr="00A14F31" w:rsidRDefault="00FB451C" w:rsidP="00FB451C">
      <w:pPr>
        <w:pStyle w:val="ListParagraph"/>
        <w:numPr>
          <w:ilvl w:val="0"/>
          <w:numId w:val="15"/>
        </w:numPr>
        <w:tabs>
          <w:tab w:val="left" w:pos="840"/>
        </w:tabs>
        <w:spacing w:before="1" w:line="276" w:lineRule="auto"/>
        <w:ind w:left="360" w:right="250"/>
        <w:rPr>
          <w:rFonts w:asciiTheme="minorHAnsi" w:hAnsiTheme="minorHAnsi" w:cstheme="minorHAnsi"/>
          <w:sz w:val="24"/>
          <w:szCs w:val="24"/>
        </w:rPr>
      </w:pPr>
      <w:r w:rsidRPr="00A14F31">
        <w:rPr>
          <w:rFonts w:asciiTheme="minorHAnsi" w:hAnsiTheme="minorHAnsi" w:cstheme="minorHAnsi"/>
          <w:sz w:val="24"/>
          <w:szCs w:val="24"/>
        </w:rPr>
        <w:t>When</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the</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President</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is</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anticipated</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to</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be</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off</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campus</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for</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more</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than</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twenty</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(20)</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working</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 xml:space="preserve">days other than for </w:t>
      </w:r>
      <w:proofErr w:type="gramStart"/>
      <w:r w:rsidRPr="00A14F31">
        <w:rPr>
          <w:rFonts w:asciiTheme="minorHAnsi" w:hAnsiTheme="minorHAnsi" w:cstheme="minorHAnsi"/>
          <w:sz w:val="24"/>
          <w:szCs w:val="24"/>
        </w:rPr>
        <w:t>College</w:t>
      </w:r>
      <w:proofErr w:type="gramEnd"/>
      <w:r w:rsidRPr="00A14F31">
        <w:rPr>
          <w:rFonts w:asciiTheme="minorHAnsi" w:hAnsiTheme="minorHAnsi" w:cstheme="minorHAnsi"/>
          <w:sz w:val="24"/>
          <w:szCs w:val="24"/>
        </w:rPr>
        <w:t xml:space="preserve"> business, the President </w:t>
      </w:r>
      <w:r w:rsidRPr="00A14F31">
        <w:rPr>
          <w:rFonts w:asciiTheme="minorHAnsi" w:hAnsiTheme="minorHAnsi" w:cstheme="minorHAnsi"/>
          <w:color w:val="333333"/>
          <w:sz w:val="24"/>
          <w:szCs w:val="24"/>
        </w:rPr>
        <w:t xml:space="preserve">in consultation with the Board Chair </w:t>
      </w:r>
      <w:r w:rsidRPr="00A14F31">
        <w:rPr>
          <w:rFonts w:asciiTheme="minorHAnsi" w:hAnsiTheme="minorHAnsi" w:cstheme="minorHAnsi"/>
          <w:sz w:val="24"/>
          <w:szCs w:val="24"/>
        </w:rPr>
        <w:t>will delegate their authority to an Executive Team member to serve as Acting President, not to exceed thirty (30) consecutive working days. College business is defined as anything other than paid or unpaid leave, including annual and sick leave.</w:t>
      </w:r>
    </w:p>
    <w:p w14:paraId="2ECFE76F" w14:textId="77777777" w:rsidR="00FB451C" w:rsidRPr="00A14F31" w:rsidRDefault="00FB451C" w:rsidP="00FB451C">
      <w:pPr>
        <w:pStyle w:val="BodyText"/>
        <w:spacing w:before="206" w:line="276" w:lineRule="auto"/>
        <w:ind w:left="360" w:right="110"/>
        <w:rPr>
          <w:rFonts w:asciiTheme="minorHAnsi" w:hAnsiTheme="minorHAnsi" w:cstheme="minorHAnsi"/>
        </w:rPr>
      </w:pPr>
      <w:r w:rsidRPr="00A14F31">
        <w:rPr>
          <w:rFonts w:asciiTheme="minorHAnsi" w:hAnsiTheme="minorHAnsi" w:cstheme="minorHAnsi"/>
        </w:rPr>
        <w:t>The</w:t>
      </w:r>
      <w:r w:rsidRPr="00A14F31">
        <w:rPr>
          <w:rFonts w:asciiTheme="minorHAnsi" w:hAnsiTheme="minorHAnsi" w:cstheme="minorHAnsi"/>
          <w:spacing w:val="-3"/>
        </w:rPr>
        <w:t xml:space="preserve"> </w:t>
      </w:r>
      <w:r w:rsidRPr="00A14F31">
        <w:rPr>
          <w:rFonts w:asciiTheme="minorHAnsi" w:hAnsiTheme="minorHAnsi" w:cstheme="minorHAnsi"/>
        </w:rPr>
        <w:t>Board</w:t>
      </w:r>
      <w:r w:rsidRPr="00A14F31">
        <w:rPr>
          <w:rFonts w:asciiTheme="minorHAnsi" w:hAnsiTheme="minorHAnsi" w:cstheme="minorHAnsi"/>
          <w:spacing w:val="-3"/>
        </w:rPr>
        <w:t xml:space="preserve"> </w:t>
      </w:r>
      <w:r w:rsidRPr="00A14F31">
        <w:rPr>
          <w:rFonts w:asciiTheme="minorHAnsi" w:hAnsiTheme="minorHAnsi" w:cstheme="minorHAnsi"/>
        </w:rPr>
        <w:t>will,</w:t>
      </w:r>
      <w:r w:rsidRPr="00A14F31">
        <w:rPr>
          <w:rFonts w:asciiTheme="minorHAnsi" w:hAnsiTheme="minorHAnsi" w:cstheme="minorHAnsi"/>
          <w:spacing w:val="-3"/>
        </w:rPr>
        <w:t xml:space="preserve"> </w:t>
      </w:r>
      <w:r w:rsidRPr="00A14F31">
        <w:rPr>
          <w:rFonts w:asciiTheme="minorHAnsi" w:hAnsiTheme="minorHAnsi" w:cstheme="minorHAnsi"/>
        </w:rPr>
        <w:t>upon</w:t>
      </w:r>
      <w:r w:rsidRPr="00A14F31">
        <w:rPr>
          <w:rFonts w:asciiTheme="minorHAnsi" w:hAnsiTheme="minorHAnsi" w:cstheme="minorHAnsi"/>
          <w:spacing w:val="-3"/>
        </w:rPr>
        <w:t xml:space="preserve"> </w:t>
      </w:r>
      <w:r w:rsidRPr="00A14F31">
        <w:rPr>
          <w:rFonts w:asciiTheme="minorHAnsi" w:hAnsiTheme="minorHAnsi" w:cstheme="minorHAnsi"/>
        </w:rPr>
        <w:t>the</w:t>
      </w:r>
      <w:r w:rsidRPr="00A14F31">
        <w:rPr>
          <w:rFonts w:asciiTheme="minorHAnsi" w:hAnsiTheme="minorHAnsi" w:cstheme="minorHAnsi"/>
          <w:spacing w:val="-5"/>
        </w:rPr>
        <w:t xml:space="preserve"> </w:t>
      </w:r>
      <w:r w:rsidRPr="00A14F31">
        <w:rPr>
          <w:rFonts w:asciiTheme="minorHAnsi" w:hAnsiTheme="minorHAnsi" w:cstheme="minorHAnsi"/>
        </w:rPr>
        <w:t>resignation,</w:t>
      </w:r>
      <w:r w:rsidRPr="00A14F31">
        <w:rPr>
          <w:rFonts w:asciiTheme="minorHAnsi" w:hAnsiTheme="minorHAnsi" w:cstheme="minorHAnsi"/>
          <w:spacing w:val="-3"/>
        </w:rPr>
        <w:t xml:space="preserve"> </w:t>
      </w:r>
      <w:r w:rsidRPr="00A14F31">
        <w:rPr>
          <w:rFonts w:asciiTheme="minorHAnsi" w:hAnsiTheme="minorHAnsi" w:cstheme="minorHAnsi"/>
        </w:rPr>
        <w:t>termination,</w:t>
      </w:r>
      <w:r w:rsidRPr="00A14F31">
        <w:rPr>
          <w:rFonts w:asciiTheme="minorHAnsi" w:hAnsiTheme="minorHAnsi" w:cstheme="minorHAnsi"/>
          <w:spacing w:val="-3"/>
        </w:rPr>
        <w:t xml:space="preserve"> </w:t>
      </w:r>
      <w:r w:rsidRPr="00A14F31">
        <w:rPr>
          <w:rFonts w:asciiTheme="minorHAnsi" w:hAnsiTheme="minorHAnsi" w:cstheme="minorHAnsi"/>
        </w:rPr>
        <w:t>incapacity</w:t>
      </w:r>
      <w:r w:rsidRPr="00A14F31">
        <w:rPr>
          <w:rFonts w:asciiTheme="minorHAnsi" w:hAnsiTheme="minorHAnsi" w:cstheme="minorHAnsi"/>
          <w:spacing w:val="-3"/>
        </w:rPr>
        <w:t xml:space="preserve"> </w:t>
      </w:r>
      <w:r w:rsidRPr="00A14F31">
        <w:rPr>
          <w:rFonts w:asciiTheme="minorHAnsi" w:hAnsiTheme="minorHAnsi" w:cstheme="minorHAnsi"/>
        </w:rPr>
        <w:t>or</w:t>
      </w:r>
      <w:r w:rsidRPr="00A14F31">
        <w:rPr>
          <w:rFonts w:asciiTheme="minorHAnsi" w:hAnsiTheme="minorHAnsi" w:cstheme="minorHAnsi"/>
          <w:spacing w:val="-4"/>
        </w:rPr>
        <w:t xml:space="preserve"> </w:t>
      </w:r>
      <w:r w:rsidRPr="00A14F31">
        <w:rPr>
          <w:rFonts w:asciiTheme="minorHAnsi" w:hAnsiTheme="minorHAnsi" w:cstheme="minorHAnsi"/>
        </w:rPr>
        <w:t>death</w:t>
      </w:r>
      <w:r w:rsidRPr="00A14F31">
        <w:rPr>
          <w:rFonts w:asciiTheme="minorHAnsi" w:hAnsiTheme="minorHAnsi" w:cstheme="minorHAnsi"/>
          <w:spacing w:val="-4"/>
        </w:rPr>
        <w:t xml:space="preserve"> </w:t>
      </w:r>
      <w:r w:rsidRPr="00A14F31">
        <w:rPr>
          <w:rFonts w:asciiTheme="minorHAnsi" w:hAnsiTheme="minorHAnsi" w:cstheme="minorHAnsi"/>
        </w:rPr>
        <w:t>of</w:t>
      </w:r>
      <w:r w:rsidRPr="00A14F31">
        <w:rPr>
          <w:rFonts w:asciiTheme="minorHAnsi" w:hAnsiTheme="minorHAnsi" w:cstheme="minorHAnsi"/>
          <w:spacing w:val="-4"/>
        </w:rPr>
        <w:t xml:space="preserve"> </w:t>
      </w:r>
      <w:r w:rsidRPr="00A14F31">
        <w:rPr>
          <w:rFonts w:asciiTheme="minorHAnsi" w:hAnsiTheme="minorHAnsi" w:cstheme="minorHAnsi"/>
        </w:rPr>
        <w:t>the</w:t>
      </w:r>
      <w:r w:rsidRPr="00A14F31">
        <w:rPr>
          <w:rFonts w:asciiTheme="minorHAnsi" w:hAnsiTheme="minorHAnsi" w:cstheme="minorHAnsi"/>
          <w:spacing w:val="-5"/>
        </w:rPr>
        <w:t xml:space="preserve"> </w:t>
      </w:r>
      <w:r w:rsidRPr="00A14F31">
        <w:rPr>
          <w:rFonts w:asciiTheme="minorHAnsi" w:hAnsiTheme="minorHAnsi" w:cstheme="minorHAnsi"/>
        </w:rPr>
        <w:t>current</w:t>
      </w:r>
      <w:r w:rsidRPr="00A14F31">
        <w:rPr>
          <w:rFonts w:asciiTheme="minorHAnsi" w:hAnsiTheme="minorHAnsi" w:cstheme="minorHAnsi"/>
          <w:spacing w:val="-4"/>
        </w:rPr>
        <w:t xml:space="preserve"> </w:t>
      </w:r>
      <w:r w:rsidRPr="00A14F31">
        <w:rPr>
          <w:rFonts w:asciiTheme="minorHAnsi" w:hAnsiTheme="minorHAnsi" w:cstheme="minorHAnsi"/>
        </w:rPr>
        <w:t>President, appoint an acting, interim or permanent President.</w:t>
      </w:r>
    </w:p>
    <w:p w14:paraId="5775B346" w14:textId="77777777" w:rsidR="00D10CE7" w:rsidRPr="00A14F31" w:rsidRDefault="00D10CE7" w:rsidP="00FB451C">
      <w:pPr>
        <w:pStyle w:val="Heading1"/>
        <w:spacing w:before="1"/>
        <w:ind w:left="0"/>
        <w:rPr>
          <w:rFonts w:asciiTheme="minorHAnsi" w:hAnsiTheme="minorHAnsi" w:cstheme="minorHAnsi"/>
          <w:u w:val="single"/>
        </w:rPr>
      </w:pPr>
    </w:p>
    <w:p w14:paraId="4EDB70A0" w14:textId="496F8CB4" w:rsidR="00FB451C" w:rsidRPr="00A14F31" w:rsidRDefault="00FB451C" w:rsidP="00FB451C">
      <w:pPr>
        <w:pStyle w:val="Heading1"/>
        <w:spacing w:before="1"/>
        <w:ind w:left="0"/>
        <w:rPr>
          <w:rFonts w:asciiTheme="minorHAnsi" w:hAnsiTheme="minorHAnsi" w:cstheme="minorHAnsi"/>
        </w:rPr>
      </w:pPr>
      <w:bookmarkStart w:id="25" w:name="_Toc195971253"/>
      <w:r w:rsidRPr="00A14F31">
        <w:rPr>
          <w:rFonts w:asciiTheme="minorHAnsi" w:hAnsiTheme="minorHAnsi" w:cstheme="minorHAnsi"/>
          <w:u w:val="single"/>
        </w:rPr>
        <w:lastRenderedPageBreak/>
        <w:t>100.D00 – MEETINGS</w:t>
      </w:r>
      <w:r w:rsidRPr="00A14F31">
        <w:rPr>
          <w:rFonts w:asciiTheme="minorHAnsi" w:hAnsiTheme="minorHAnsi" w:cstheme="minorHAnsi"/>
          <w:spacing w:val="-3"/>
          <w:u w:val="single"/>
        </w:rPr>
        <w:t xml:space="preserve"> </w:t>
      </w:r>
      <w:r w:rsidRPr="00A14F31">
        <w:rPr>
          <w:rFonts w:asciiTheme="minorHAnsi" w:hAnsiTheme="minorHAnsi" w:cstheme="minorHAnsi"/>
          <w:u w:val="single"/>
        </w:rPr>
        <w:t>OF</w:t>
      </w:r>
      <w:r w:rsidRPr="00A14F31">
        <w:rPr>
          <w:rFonts w:asciiTheme="minorHAnsi" w:hAnsiTheme="minorHAnsi" w:cstheme="minorHAnsi"/>
          <w:spacing w:val="1"/>
          <w:u w:val="single"/>
        </w:rPr>
        <w:t xml:space="preserve"> </w:t>
      </w:r>
      <w:r w:rsidRPr="00A14F31">
        <w:rPr>
          <w:rFonts w:asciiTheme="minorHAnsi" w:hAnsiTheme="minorHAnsi" w:cstheme="minorHAnsi"/>
          <w:u w:val="single"/>
        </w:rPr>
        <w:t>THE</w:t>
      </w:r>
      <w:r w:rsidRPr="00A14F31">
        <w:rPr>
          <w:rFonts w:asciiTheme="minorHAnsi" w:hAnsiTheme="minorHAnsi" w:cstheme="minorHAnsi"/>
          <w:spacing w:val="2"/>
          <w:u w:val="single"/>
        </w:rPr>
        <w:t xml:space="preserve"> </w:t>
      </w:r>
      <w:r w:rsidRPr="00A14F31">
        <w:rPr>
          <w:rFonts w:asciiTheme="minorHAnsi" w:hAnsiTheme="minorHAnsi" w:cstheme="minorHAnsi"/>
          <w:spacing w:val="-4"/>
          <w:u w:val="single"/>
        </w:rPr>
        <w:t>BOARD</w:t>
      </w:r>
      <w:bookmarkEnd w:id="25"/>
    </w:p>
    <w:p w14:paraId="537C95F2" w14:textId="77777777" w:rsidR="00FB451C" w:rsidRPr="00A14F31" w:rsidRDefault="00FB451C" w:rsidP="00FB451C">
      <w:pPr>
        <w:pStyle w:val="BodyText"/>
        <w:spacing w:before="4"/>
        <w:rPr>
          <w:rFonts w:asciiTheme="minorHAnsi" w:hAnsiTheme="minorHAnsi" w:cstheme="minorHAnsi"/>
          <w:b/>
        </w:rPr>
      </w:pPr>
    </w:p>
    <w:p w14:paraId="6D914D5D" w14:textId="77777777" w:rsidR="00FB451C" w:rsidRPr="00A14F31" w:rsidRDefault="00FB451C" w:rsidP="00FB451C">
      <w:pPr>
        <w:pStyle w:val="Heading1"/>
        <w:spacing w:before="100"/>
        <w:ind w:left="0"/>
        <w:rPr>
          <w:rFonts w:asciiTheme="minorHAnsi" w:hAnsiTheme="minorHAnsi" w:cstheme="minorHAnsi"/>
        </w:rPr>
      </w:pPr>
      <w:bookmarkStart w:id="26" w:name="_Toc195971254"/>
      <w:r w:rsidRPr="00A14F31">
        <w:rPr>
          <w:rFonts w:asciiTheme="minorHAnsi" w:hAnsiTheme="minorHAnsi" w:cstheme="minorHAnsi"/>
        </w:rPr>
        <w:t>100.D10</w:t>
      </w:r>
      <w:r w:rsidRPr="00A14F31">
        <w:rPr>
          <w:rFonts w:asciiTheme="minorHAnsi" w:hAnsiTheme="minorHAnsi" w:cstheme="minorHAnsi"/>
          <w:spacing w:val="-2"/>
        </w:rPr>
        <w:t xml:space="preserve"> </w:t>
      </w:r>
      <w:r w:rsidRPr="00A14F31">
        <w:rPr>
          <w:rFonts w:asciiTheme="minorHAnsi" w:hAnsiTheme="minorHAnsi" w:cstheme="minorHAnsi"/>
        </w:rPr>
        <w:t>–</w:t>
      </w:r>
      <w:r w:rsidRPr="00A14F31">
        <w:rPr>
          <w:rFonts w:asciiTheme="minorHAnsi" w:hAnsiTheme="minorHAnsi" w:cstheme="minorHAnsi"/>
          <w:spacing w:val="-1"/>
        </w:rPr>
        <w:t xml:space="preserve"> </w:t>
      </w:r>
      <w:r w:rsidRPr="00A14F31">
        <w:rPr>
          <w:rFonts w:asciiTheme="minorHAnsi" w:hAnsiTheme="minorHAnsi" w:cstheme="minorHAnsi"/>
        </w:rPr>
        <w:t>REGULAR</w:t>
      </w:r>
      <w:r w:rsidRPr="00A14F31">
        <w:rPr>
          <w:rFonts w:asciiTheme="minorHAnsi" w:hAnsiTheme="minorHAnsi" w:cstheme="minorHAnsi"/>
          <w:spacing w:val="-3"/>
        </w:rPr>
        <w:t xml:space="preserve"> </w:t>
      </w:r>
      <w:r w:rsidRPr="00A14F31">
        <w:rPr>
          <w:rFonts w:asciiTheme="minorHAnsi" w:hAnsiTheme="minorHAnsi" w:cstheme="minorHAnsi"/>
          <w:spacing w:val="-2"/>
        </w:rPr>
        <w:t>MEETINGS</w:t>
      </w:r>
      <w:bookmarkEnd w:id="26"/>
    </w:p>
    <w:p w14:paraId="7A51CA90" w14:textId="77777777" w:rsidR="00FB451C" w:rsidRPr="00A14F31" w:rsidRDefault="00FB451C" w:rsidP="00FB451C">
      <w:pPr>
        <w:pStyle w:val="BodyText"/>
        <w:spacing w:before="200" w:line="276" w:lineRule="auto"/>
        <w:rPr>
          <w:rFonts w:asciiTheme="minorHAnsi" w:hAnsiTheme="minorHAnsi" w:cstheme="minorHAnsi"/>
          <w:spacing w:val="-4"/>
        </w:rPr>
      </w:pPr>
      <w:r w:rsidRPr="00A14F31">
        <w:rPr>
          <w:rFonts w:asciiTheme="minorHAnsi" w:hAnsiTheme="minorHAnsi" w:cstheme="minorHAnsi"/>
        </w:rPr>
        <w:t>The Board shall hold regular meetings according to a schedule including place, time, and date filed with</w:t>
      </w:r>
      <w:r w:rsidRPr="00A14F31">
        <w:rPr>
          <w:rFonts w:asciiTheme="minorHAnsi" w:hAnsiTheme="minorHAnsi" w:cstheme="minorHAnsi"/>
          <w:spacing w:val="-3"/>
        </w:rPr>
        <w:t xml:space="preserve"> </w:t>
      </w:r>
      <w:r w:rsidRPr="00A14F31">
        <w:rPr>
          <w:rFonts w:asciiTheme="minorHAnsi" w:hAnsiTheme="minorHAnsi" w:cstheme="minorHAnsi"/>
        </w:rPr>
        <w:t>the</w:t>
      </w:r>
      <w:r w:rsidRPr="00A14F31">
        <w:rPr>
          <w:rFonts w:asciiTheme="minorHAnsi" w:hAnsiTheme="minorHAnsi" w:cstheme="minorHAnsi"/>
          <w:spacing w:val="-2"/>
        </w:rPr>
        <w:t xml:space="preserve"> </w:t>
      </w:r>
      <w:r w:rsidRPr="00A14F31">
        <w:rPr>
          <w:rFonts w:asciiTheme="minorHAnsi" w:hAnsiTheme="minorHAnsi" w:cstheme="minorHAnsi"/>
        </w:rPr>
        <w:t>Washington</w:t>
      </w:r>
      <w:r w:rsidRPr="00A14F31">
        <w:rPr>
          <w:rFonts w:asciiTheme="minorHAnsi" w:hAnsiTheme="minorHAnsi" w:cstheme="minorHAnsi"/>
          <w:spacing w:val="-3"/>
        </w:rPr>
        <w:t xml:space="preserve"> </w:t>
      </w:r>
      <w:r w:rsidRPr="00A14F31">
        <w:rPr>
          <w:rFonts w:asciiTheme="minorHAnsi" w:hAnsiTheme="minorHAnsi" w:cstheme="minorHAnsi"/>
        </w:rPr>
        <w:t>State</w:t>
      </w:r>
      <w:r w:rsidRPr="00A14F31">
        <w:rPr>
          <w:rFonts w:asciiTheme="minorHAnsi" w:hAnsiTheme="minorHAnsi" w:cstheme="minorHAnsi"/>
          <w:spacing w:val="-4"/>
        </w:rPr>
        <w:t xml:space="preserve"> </w:t>
      </w:r>
      <w:r w:rsidRPr="00A14F31">
        <w:rPr>
          <w:rFonts w:asciiTheme="minorHAnsi" w:hAnsiTheme="minorHAnsi" w:cstheme="minorHAnsi"/>
        </w:rPr>
        <w:t>Register,</w:t>
      </w:r>
      <w:r w:rsidRPr="00A14F31">
        <w:rPr>
          <w:rFonts w:asciiTheme="minorHAnsi" w:hAnsiTheme="minorHAnsi" w:cstheme="minorHAnsi"/>
          <w:spacing w:val="-2"/>
        </w:rPr>
        <w:t xml:space="preserve"> </w:t>
      </w:r>
      <w:r w:rsidRPr="00A14F31">
        <w:rPr>
          <w:rFonts w:asciiTheme="minorHAnsi" w:hAnsiTheme="minorHAnsi" w:cstheme="minorHAnsi"/>
        </w:rPr>
        <w:t>pursuant</w:t>
      </w:r>
      <w:r w:rsidRPr="00A14F31">
        <w:rPr>
          <w:rFonts w:asciiTheme="minorHAnsi" w:hAnsiTheme="minorHAnsi" w:cstheme="minorHAnsi"/>
          <w:spacing w:val="-3"/>
        </w:rPr>
        <w:t xml:space="preserve"> </w:t>
      </w:r>
      <w:r w:rsidRPr="00A14F31">
        <w:rPr>
          <w:rFonts w:asciiTheme="minorHAnsi" w:hAnsiTheme="minorHAnsi" w:cstheme="minorHAnsi"/>
        </w:rPr>
        <w:t>to</w:t>
      </w:r>
      <w:r w:rsidRPr="00A14F31">
        <w:rPr>
          <w:rFonts w:asciiTheme="minorHAnsi" w:hAnsiTheme="minorHAnsi" w:cstheme="minorHAnsi"/>
          <w:spacing w:val="-3"/>
        </w:rPr>
        <w:t xml:space="preserve"> </w:t>
      </w:r>
      <w:r w:rsidRPr="00A14F31">
        <w:rPr>
          <w:rFonts w:asciiTheme="minorHAnsi" w:hAnsiTheme="minorHAnsi" w:cstheme="minorHAnsi"/>
        </w:rPr>
        <w:t>RCW</w:t>
      </w:r>
      <w:r w:rsidRPr="00A14F31">
        <w:rPr>
          <w:rFonts w:asciiTheme="minorHAnsi" w:hAnsiTheme="minorHAnsi" w:cstheme="minorHAnsi"/>
          <w:spacing w:val="-1"/>
        </w:rPr>
        <w:t xml:space="preserve"> </w:t>
      </w:r>
      <w:r w:rsidRPr="00A14F31">
        <w:rPr>
          <w:rFonts w:asciiTheme="minorHAnsi" w:hAnsiTheme="minorHAnsi" w:cstheme="minorHAnsi"/>
        </w:rPr>
        <w:t>42.30.075.</w:t>
      </w:r>
      <w:r w:rsidRPr="00A14F31">
        <w:rPr>
          <w:rFonts w:asciiTheme="minorHAnsi" w:hAnsiTheme="minorHAnsi" w:cstheme="minorHAnsi"/>
          <w:spacing w:val="-2"/>
        </w:rPr>
        <w:t xml:space="preserve"> </w:t>
      </w:r>
      <w:r w:rsidRPr="00A14F31">
        <w:rPr>
          <w:rFonts w:asciiTheme="minorHAnsi" w:hAnsiTheme="minorHAnsi" w:cstheme="minorHAnsi"/>
        </w:rPr>
        <w:t>All</w:t>
      </w:r>
      <w:r w:rsidRPr="00A14F31">
        <w:rPr>
          <w:rFonts w:asciiTheme="minorHAnsi" w:hAnsiTheme="minorHAnsi" w:cstheme="minorHAnsi"/>
          <w:spacing w:val="-2"/>
        </w:rPr>
        <w:t xml:space="preserve"> </w:t>
      </w:r>
      <w:r w:rsidRPr="00A14F31">
        <w:rPr>
          <w:rFonts w:asciiTheme="minorHAnsi" w:hAnsiTheme="minorHAnsi" w:cstheme="minorHAnsi"/>
        </w:rPr>
        <w:t>meetings</w:t>
      </w:r>
      <w:r w:rsidRPr="00A14F31">
        <w:rPr>
          <w:rFonts w:asciiTheme="minorHAnsi" w:hAnsiTheme="minorHAnsi" w:cstheme="minorHAnsi"/>
          <w:spacing w:val="-4"/>
        </w:rPr>
        <w:t xml:space="preserve"> </w:t>
      </w:r>
      <w:r w:rsidRPr="00A14F31">
        <w:rPr>
          <w:rFonts w:asciiTheme="minorHAnsi" w:hAnsiTheme="minorHAnsi" w:cstheme="minorHAnsi"/>
        </w:rPr>
        <w:t>of</w:t>
      </w:r>
      <w:r w:rsidRPr="00A14F31">
        <w:rPr>
          <w:rFonts w:asciiTheme="minorHAnsi" w:hAnsiTheme="minorHAnsi" w:cstheme="minorHAnsi"/>
          <w:spacing w:val="-3"/>
        </w:rPr>
        <w:t xml:space="preserve"> </w:t>
      </w:r>
      <w:r w:rsidRPr="00A14F31">
        <w:rPr>
          <w:rFonts w:asciiTheme="minorHAnsi" w:hAnsiTheme="minorHAnsi" w:cstheme="minorHAnsi"/>
        </w:rPr>
        <w:t>the</w:t>
      </w:r>
      <w:r w:rsidRPr="00A14F31">
        <w:rPr>
          <w:rFonts w:asciiTheme="minorHAnsi" w:hAnsiTheme="minorHAnsi" w:cstheme="minorHAnsi"/>
          <w:spacing w:val="-2"/>
        </w:rPr>
        <w:t xml:space="preserve"> </w:t>
      </w:r>
      <w:r w:rsidRPr="00A14F31">
        <w:rPr>
          <w:rFonts w:asciiTheme="minorHAnsi" w:hAnsiTheme="minorHAnsi" w:cstheme="minorHAnsi"/>
        </w:rPr>
        <w:t>Board,</w:t>
      </w:r>
      <w:r w:rsidRPr="00A14F31">
        <w:rPr>
          <w:rFonts w:asciiTheme="minorHAnsi" w:hAnsiTheme="minorHAnsi" w:cstheme="minorHAnsi"/>
          <w:spacing w:val="-2"/>
        </w:rPr>
        <w:t xml:space="preserve"> </w:t>
      </w:r>
      <w:r w:rsidRPr="00A14F31">
        <w:rPr>
          <w:rFonts w:asciiTheme="minorHAnsi" w:hAnsiTheme="minorHAnsi" w:cstheme="minorHAnsi"/>
        </w:rPr>
        <w:t>regular and</w:t>
      </w:r>
      <w:r w:rsidRPr="00A14F31">
        <w:rPr>
          <w:rFonts w:asciiTheme="minorHAnsi" w:hAnsiTheme="minorHAnsi" w:cstheme="minorHAnsi"/>
          <w:spacing w:val="-6"/>
        </w:rPr>
        <w:t xml:space="preserve"> </w:t>
      </w:r>
      <w:r w:rsidRPr="00A14F31">
        <w:rPr>
          <w:rFonts w:asciiTheme="minorHAnsi" w:hAnsiTheme="minorHAnsi" w:cstheme="minorHAnsi"/>
        </w:rPr>
        <w:t>special,</w:t>
      </w:r>
      <w:r w:rsidRPr="00A14F31">
        <w:rPr>
          <w:rFonts w:asciiTheme="minorHAnsi" w:hAnsiTheme="minorHAnsi" w:cstheme="minorHAnsi"/>
          <w:spacing w:val="-5"/>
        </w:rPr>
        <w:t xml:space="preserve"> </w:t>
      </w:r>
      <w:r w:rsidRPr="00A14F31">
        <w:rPr>
          <w:rFonts w:asciiTheme="minorHAnsi" w:hAnsiTheme="minorHAnsi" w:cstheme="minorHAnsi"/>
        </w:rPr>
        <w:t>shall</w:t>
      </w:r>
      <w:r w:rsidRPr="00A14F31">
        <w:rPr>
          <w:rFonts w:asciiTheme="minorHAnsi" w:hAnsiTheme="minorHAnsi" w:cstheme="minorHAnsi"/>
          <w:spacing w:val="-2"/>
        </w:rPr>
        <w:t xml:space="preserve"> </w:t>
      </w:r>
      <w:r w:rsidRPr="00A14F31">
        <w:rPr>
          <w:rFonts w:asciiTheme="minorHAnsi" w:hAnsiTheme="minorHAnsi" w:cstheme="minorHAnsi"/>
        </w:rPr>
        <w:t>be</w:t>
      </w:r>
      <w:r w:rsidRPr="00A14F31">
        <w:rPr>
          <w:rFonts w:asciiTheme="minorHAnsi" w:hAnsiTheme="minorHAnsi" w:cstheme="minorHAnsi"/>
          <w:spacing w:val="-2"/>
        </w:rPr>
        <w:t xml:space="preserve"> held </w:t>
      </w:r>
      <w:r w:rsidRPr="00A14F31">
        <w:rPr>
          <w:rFonts w:asciiTheme="minorHAnsi" w:hAnsiTheme="minorHAnsi" w:cstheme="minorHAnsi"/>
        </w:rPr>
        <w:t>in</w:t>
      </w:r>
      <w:r w:rsidRPr="00A14F31">
        <w:rPr>
          <w:rFonts w:asciiTheme="minorHAnsi" w:hAnsiTheme="minorHAnsi" w:cstheme="minorHAnsi"/>
          <w:spacing w:val="-3"/>
        </w:rPr>
        <w:t xml:space="preserve"> </w:t>
      </w:r>
      <w:r w:rsidRPr="00A14F31">
        <w:rPr>
          <w:rFonts w:asciiTheme="minorHAnsi" w:hAnsiTheme="minorHAnsi" w:cstheme="minorHAnsi"/>
        </w:rPr>
        <w:t>conformance</w:t>
      </w:r>
      <w:r w:rsidRPr="00A14F31">
        <w:rPr>
          <w:rFonts w:asciiTheme="minorHAnsi" w:hAnsiTheme="minorHAnsi" w:cstheme="minorHAnsi"/>
          <w:spacing w:val="-2"/>
        </w:rPr>
        <w:t xml:space="preserve"> </w:t>
      </w:r>
      <w:r w:rsidRPr="00A14F31">
        <w:rPr>
          <w:rFonts w:asciiTheme="minorHAnsi" w:hAnsiTheme="minorHAnsi" w:cstheme="minorHAnsi"/>
        </w:rPr>
        <w:t>with</w:t>
      </w:r>
      <w:r w:rsidRPr="00A14F31">
        <w:rPr>
          <w:rFonts w:asciiTheme="minorHAnsi" w:hAnsiTheme="minorHAnsi" w:cstheme="minorHAnsi"/>
          <w:spacing w:val="-4"/>
        </w:rPr>
        <w:t xml:space="preserve"> </w:t>
      </w:r>
      <w:r w:rsidRPr="00A14F31">
        <w:rPr>
          <w:rFonts w:asciiTheme="minorHAnsi" w:hAnsiTheme="minorHAnsi" w:cstheme="minorHAnsi"/>
        </w:rPr>
        <w:t>the</w:t>
      </w:r>
      <w:r w:rsidRPr="00A14F31">
        <w:rPr>
          <w:rFonts w:asciiTheme="minorHAnsi" w:hAnsiTheme="minorHAnsi" w:cstheme="minorHAnsi"/>
          <w:spacing w:val="-4"/>
        </w:rPr>
        <w:t xml:space="preserve"> </w:t>
      </w:r>
      <w:r w:rsidRPr="00A14F31">
        <w:rPr>
          <w:rFonts w:asciiTheme="minorHAnsi" w:hAnsiTheme="minorHAnsi" w:cstheme="minorHAnsi"/>
        </w:rPr>
        <w:t>Open</w:t>
      </w:r>
      <w:r w:rsidRPr="00A14F31">
        <w:rPr>
          <w:rFonts w:asciiTheme="minorHAnsi" w:hAnsiTheme="minorHAnsi" w:cstheme="minorHAnsi"/>
          <w:spacing w:val="-3"/>
        </w:rPr>
        <w:t xml:space="preserve"> </w:t>
      </w:r>
      <w:r w:rsidRPr="00A14F31">
        <w:rPr>
          <w:rFonts w:asciiTheme="minorHAnsi" w:hAnsiTheme="minorHAnsi" w:cstheme="minorHAnsi"/>
        </w:rPr>
        <w:t>Public</w:t>
      </w:r>
      <w:r w:rsidRPr="00A14F31">
        <w:rPr>
          <w:rFonts w:asciiTheme="minorHAnsi" w:hAnsiTheme="minorHAnsi" w:cstheme="minorHAnsi"/>
          <w:spacing w:val="-2"/>
        </w:rPr>
        <w:t xml:space="preserve"> </w:t>
      </w:r>
      <w:r w:rsidRPr="00A14F31">
        <w:rPr>
          <w:rFonts w:asciiTheme="minorHAnsi" w:hAnsiTheme="minorHAnsi" w:cstheme="minorHAnsi"/>
        </w:rPr>
        <w:t>Meetings</w:t>
      </w:r>
      <w:r w:rsidRPr="00A14F31">
        <w:rPr>
          <w:rFonts w:asciiTheme="minorHAnsi" w:hAnsiTheme="minorHAnsi" w:cstheme="minorHAnsi"/>
          <w:spacing w:val="-4"/>
        </w:rPr>
        <w:t xml:space="preserve"> </w:t>
      </w:r>
      <w:r w:rsidRPr="00A14F31">
        <w:rPr>
          <w:rFonts w:asciiTheme="minorHAnsi" w:hAnsiTheme="minorHAnsi" w:cstheme="minorHAnsi"/>
        </w:rPr>
        <w:t>Act,</w:t>
      </w:r>
      <w:r w:rsidRPr="00A14F31">
        <w:rPr>
          <w:rFonts w:asciiTheme="minorHAnsi" w:hAnsiTheme="minorHAnsi" w:cstheme="minorHAnsi"/>
          <w:spacing w:val="-2"/>
        </w:rPr>
        <w:t xml:space="preserve"> </w:t>
      </w:r>
      <w:r w:rsidRPr="00A14F31">
        <w:rPr>
          <w:rFonts w:asciiTheme="minorHAnsi" w:hAnsiTheme="minorHAnsi" w:cstheme="minorHAnsi"/>
        </w:rPr>
        <w:t>Chapter</w:t>
      </w:r>
      <w:r w:rsidRPr="00A14F31">
        <w:rPr>
          <w:rFonts w:asciiTheme="minorHAnsi" w:hAnsiTheme="minorHAnsi" w:cstheme="minorHAnsi"/>
          <w:spacing w:val="-3"/>
        </w:rPr>
        <w:t xml:space="preserve"> </w:t>
      </w:r>
      <w:r w:rsidRPr="00A14F31">
        <w:rPr>
          <w:rFonts w:asciiTheme="minorHAnsi" w:hAnsiTheme="minorHAnsi" w:cstheme="minorHAnsi"/>
        </w:rPr>
        <w:t>42.30</w:t>
      </w:r>
      <w:r w:rsidRPr="00A14F31">
        <w:rPr>
          <w:rFonts w:asciiTheme="minorHAnsi" w:hAnsiTheme="minorHAnsi" w:cstheme="minorHAnsi"/>
          <w:spacing w:val="-5"/>
        </w:rPr>
        <w:t xml:space="preserve"> </w:t>
      </w:r>
      <w:r w:rsidRPr="00A14F31">
        <w:rPr>
          <w:rFonts w:asciiTheme="minorHAnsi" w:hAnsiTheme="minorHAnsi" w:cstheme="minorHAnsi"/>
          <w:spacing w:val="-4"/>
        </w:rPr>
        <w:t>RCW.</w:t>
      </w:r>
    </w:p>
    <w:p w14:paraId="2ED4F82A" w14:textId="77777777" w:rsidR="00FB451C" w:rsidRPr="00A14F31" w:rsidRDefault="00FB451C" w:rsidP="00FB451C">
      <w:pPr>
        <w:pStyle w:val="BodyText"/>
        <w:spacing w:before="200" w:line="276" w:lineRule="auto"/>
        <w:rPr>
          <w:rFonts w:asciiTheme="minorHAnsi" w:hAnsiTheme="minorHAnsi" w:cstheme="minorHAnsi"/>
        </w:rPr>
      </w:pPr>
      <w:r w:rsidRPr="00A14F31">
        <w:rPr>
          <w:rFonts w:asciiTheme="minorHAnsi" w:hAnsiTheme="minorHAnsi" w:cstheme="minorHAnsi"/>
        </w:rPr>
        <w:t>A regular meeting may be canceled by action of the Board or the Board Chair. A special meeting may,</w:t>
      </w:r>
      <w:r w:rsidRPr="00A14F31">
        <w:rPr>
          <w:rFonts w:asciiTheme="minorHAnsi" w:hAnsiTheme="minorHAnsi" w:cstheme="minorHAnsi"/>
          <w:spacing w:val="-2"/>
        </w:rPr>
        <w:t xml:space="preserve"> </w:t>
      </w:r>
      <w:r w:rsidRPr="00A14F31">
        <w:rPr>
          <w:rFonts w:asciiTheme="minorHAnsi" w:hAnsiTheme="minorHAnsi" w:cstheme="minorHAnsi"/>
        </w:rPr>
        <w:t>however,</w:t>
      </w:r>
      <w:r w:rsidRPr="00A14F31">
        <w:rPr>
          <w:rFonts w:asciiTheme="minorHAnsi" w:hAnsiTheme="minorHAnsi" w:cstheme="minorHAnsi"/>
          <w:spacing w:val="-3"/>
        </w:rPr>
        <w:t xml:space="preserve"> </w:t>
      </w:r>
      <w:r w:rsidRPr="00A14F31">
        <w:rPr>
          <w:rFonts w:asciiTheme="minorHAnsi" w:hAnsiTheme="minorHAnsi" w:cstheme="minorHAnsi"/>
        </w:rPr>
        <w:t>be</w:t>
      </w:r>
      <w:r w:rsidRPr="00A14F31">
        <w:rPr>
          <w:rFonts w:asciiTheme="minorHAnsi" w:hAnsiTheme="minorHAnsi" w:cstheme="minorHAnsi"/>
          <w:spacing w:val="-2"/>
        </w:rPr>
        <w:t xml:space="preserve"> </w:t>
      </w:r>
      <w:r w:rsidRPr="00A14F31">
        <w:rPr>
          <w:rFonts w:asciiTheme="minorHAnsi" w:hAnsiTheme="minorHAnsi" w:cstheme="minorHAnsi"/>
        </w:rPr>
        <w:t>set</w:t>
      </w:r>
      <w:r w:rsidRPr="00A14F31">
        <w:rPr>
          <w:rFonts w:asciiTheme="minorHAnsi" w:hAnsiTheme="minorHAnsi" w:cstheme="minorHAnsi"/>
          <w:spacing w:val="-3"/>
        </w:rPr>
        <w:t xml:space="preserve"> </w:t>
      </w:r>
      <w:r w:rsidRPr="00A14F31">
        <w:rPr>
          <w:rFonts w:asciiTheme="minorHAnsi" w:hAnsiTheme="minorHAnsi" w:cstheme="minorHAnsi"/>
        </w:rPr>
        <w:t>for</w:t>
      </w:r>
      <w:r w:rsidRPr="00A14F31">
        <w:rPr>
          <w:rFonts w:asciiTheme="minorHAnsi" w:hAnsiTheme="minorHAnsi" w:cstheme="minorHAnsi"/>
          <w:spacing w:val="-3"/>
        </w:rPr>
        <w:t xml:space="preserve"> </w:t>
      </w:r>
      <w:r w:rsidRPr="00A14F31">
        <w:rPr>
          <w:rFonts w:asciiTheme="minorHAnsi" w:hAnsiTheme="minorHAnsi" w:cstheme="minorHAnsi"/>
        </w:rPr>
        <w:t>another</w:t>
      </w:r>
      <w:r w:rsidRPr="00A14F31">
        <w:rPr>
          <w:rFonts w:asciiTheme="minorHAnsi" w:hAnsiTheme="minorHAnsi" w:cstheme="minorHAnsi"/>
          <w:spacing w:val="-3"/>
        </w:rPr>
        <w:t xml:space="preserve"> </w:t>
      </w:r>
      <w:r w:rsidRPr="00A14F31">
        <w:rPr>
          <w:rFonts w:asciiTheme="minorHAnsi" w:hAnsiTheme="minorHAnsi" w:cstheme="minorHAnsi"/>
        </w:rPr>
        <w:t>date</w:t>
      </w:r>
      <w:r w:rsidRPr="00A14F31">
        <w:rPr>
          <w:rFonts w:asciiTheme="minorHAnsi" w:hAnsiTheme="minorHAnsi" w:cstheme="minorHAnsi"/>
          <w:spacing w:val="-2"/>
        </w:rPr>
        <w:t xml:space="preserve"> </w:t>
      </w:r>
      <w:r w:rsidRPr="00A14F31">
        <w:rPr>
          <w:rFonts w:asciiTheme="minorHAnsi" w:hAnsiTheme="minorHAnsi" w:cstheme="minorHAnsi"/>
        </w:rPr>
        <w:t>and</w:t>
      </w:r>
      <w:r w:rsidRPr="00A14F31">
        <w:rPr>
          <w:rFonts w:asciiTheme="minorHAnsi" w:hAnsiTheme="minorHAnsi" w:cstheme="minorHAnsi"/>
          <w:spacing w:val="-3"/>
        </w:rPr>
        <w:t xml:space="preserve"> </w:t>
      </w:r>
      <w:r w:rsidRPr="00A14F31">
        <w:rPr>
          <w:rFonts w:asciiTheme="minorHAnsi" w:hAnsiTheme="minorHAnsi" w:cstheme="minorHAnsi"/>
        </w:rPr>
        <w:t>time.</w:t>
      </w:r>
      <w:r w:rsidRPr="00A14F31">
        <w:rPr>
          <w:rFonts w:asciiTheme="minorHAnsi" w:hAnsiTheme="minorHAnsi" w:cstheme="minorHAnsi"/>
          <w:spacing w:val="-2"/>
        </w:rPr>
        <w:t xml:space="preserve"> </w:t>
      </w:r>
      <w:r w:rsidRPr="00A14F31">
        <w:rPr>
          <w:rFonts w:asciiTheme="minorHAnsi" w:hAnsiTheme="minorHAnsi" w:cstheme="minorHAnsi"/>
        </w:rPr>
        <w:t>When</w:t>
      </w:r>
      <w:r w:rsidRPr="00A14F31">
        <w:rPr>
          <w:rFonts w:asciiTheme="minorHAnsi" w:hAnsiTheme="minorHAnsi" w:cstheme="minorHAnsi"/>
          <w:spacing w:val="-3"/>
        </w:rPr>
        <w:t xml:space="preserve"> </w:t>
      </w:r>
      <w:r w:rsidRPr="00A14F31">
        <w:rPr>
          <w:rFonts w:asciiTheme="minorHAnsi" w:hAnsiTheme="minorHAnsi" w:cstheme="minorHAnsi"/>
        </w:rPr>
        <w:t>a</w:t>
      </w:r>
      <w:r w:rsidRPr="00A14F31">
        <w:rPr>
          <w:rFonts w:asciiTheme="minorHAnsi" w:hAnsiTheme="minorHAnsi" w:cstheme="minorHAnsi"/>
          <w:spacing w:val="-2"/>
        </w:rPr>
        <w:t xml:space="preserve"> </w:t>
      </w:r>
      <w:r w:rsidRPr="00A14F31">
        <w:rPr>
          <w:rFonts w:asciiTheme="minorHAnsi" w:hAnsiTheme="minorHAnsi" w:cstheme="minorHAnsi"/>
        </w:rPr>
        <w:t>special</w:t>
      </w:r>
      <w:r w:rsidRPr="00A14F31">
        <w:rPr>
          <w:rFonts w:asciiTheme="minorHAnsi" w:hAnsiTheme="minorHAnsi" w:cstheme="minorHAnsi"/>
          <w:spacing w:val="-3"/>
        </w:rPr>
        <w:t xml:space="preserve"> </w:t>
      </w:r>
      <w:r w:rsidRPr="00A14F31">
        <w:rPr>
          <w:rFonts w:asciiTheme="minorHAnsi" w:hAnsiTheme="minorHAnsi" w:cstheme="minorHAnsi"/>
        </w:rPr>
        <w:t>meeting</w:t>
      </w:r>
      <w:r w:rsidRPr="00A14F31">
        <w:rPr>
          <w:rFonts w:asciiTheme="minorHAnsi" w:hAnsiTheme="minorHAnsi" w:cstheme="minorHAnsi"/>
          <w:spacing w:val="-2"/>
        </w:rPr>
        <w:t xml:space="preserve"> </w:t>
      </w:r>
      <w:r w:rsidRPr="00A14F31">
        <w:rPr>
          <w:rFonts w:asciiTheme="minorHAnsi" w:hAnsiTheme="minorHAnsi" w:cstheme="minorHAnsi"/>
        </w:rPr>
        <w:t>is</w:t>
      </w:r>
      <w:r w:rsidRPr="00A14F31">
        <w:rPr>
          <w:rFonts w:asciiTheme="minorHAnsi" w:hAnsiTheme="minorHAnsi" w:cstheme="minorHAnsi"/>
          <w:spacing w:val="-2"/>
        </w:rPr>
        <w:t xml:space="preserve"> </w:t>
      </w:r>
      <w:r w:rsidRPr="00A14F31">
        <w:rPr>
          <w:rFonts w:asciiTheme="minorHAnsi" w:hAnsiTheme="minorHAnsi" w:cstheme="minorHAnsi"/>
        </w:rPr>
        <w:t>scheduled,</w:t>
      </w:r>
      <w:r w:rsidRPr="00A14F31">
        <w:rPr>
          <w:rFonts w:asciiTheme="minorHAnsi" w:hAnsiTheme="minorHAnsi" w:cstheme="minorHAnsi"/>
          <w:spacing w:val="-2"/>
        </w:rPr>
        <w:t xml:space="preserve"> </w:t>
      </w:r>
      <w:r w:rsidRPr="00A14F31">
        <w:rPr>
          <w:rFonts w:asciiTheme="minorHAnsi" w:hAnsiTheme="minorHAnsi" w:cstheme="minorHAnsi"/>
        </w:rPr>
        <w:t>notice</w:t>
      </w:r>
      <w:r w:rsidRPr="00A14F31">
        <w:rPr>
          <w:rFonts w:asciiTheme="minorHAnsi" w:hAnsiTheme="minorHAnsi" w:cstheme="minorHAnsi"/>
          <w:spacing w:val="-3"/>
        </w:rPr>
        <w:t xml:space="preserve"> </w:t>
      </w:r>
      <w:r w:rsidRPr="00A14F31">
        <w:rPr>
          <w:rFonts w:asciiTheme="minorHAnsi" w:hAnsiTheme="minorHAnsi" w:cstheme="minorHAnsi"/>
        </w:rPr>
        <w:t xml:space="preserve">thereof will be given in conformance with the notice requirements for special meetings contained in RCW </w:t>
      </w:r>
      <w:r w:rsidRPr="00A14F31">
        <w:rPr>
          <w:rFonts w:asciiTheme="minorHAnsi" w:hAnsiTheme="minorHAnsi" w:cstheme="minorHAnsi"/>
          <w:spacing w:val="-2"/>
        </w:rPr>
        <w:t>42.30.080.</w:t>
      </w:r>
    </w:p>
    <w:p w14:paraId="3B4134DB" w14:textId="77777777" w:rsidR="00FB451C" w:rsidRPr="00A14F31" w:rsidRDefault="00FB451C" w:rsidP="00FB451C">
      <w:pPr>
        <w:pStyle w:val="BodyText"/>
        <w:spacing w:line="276" w:lineRule="auto"/>
        <w:ind w:right="272"/>
        <w:rPr>
          <w:rFonts w:asciiTheme="minorHAnsi" w:hAnsiTheme="minorHAnsi" w:cstheme="minorHAnsi"/>
        </w:rPr>
      </w:pPr>
    </w:p>
    <w:p w14:paraId="4F9587FB" w14:textId="77777777" w:rsidR="00FB451C" w:rsidRPr="00A14F31" w:rsidRDefault="00FB451C" w:rsidP="00FB451C">
      <w:pPr>
        <w:pStyle w:val="BodyText"/>
        <w:spacing w:line="276" w:lineRule="auto"/>
        <w:ind w:right="272"/>
        <w:rPr>
          <w:rFonts w:asciiTheme="minorHAnsi" w:hAnsiTheme="minorHAnsi" w:cstheme="minorHAnsi"/>
        </w:rPr>
      </w:pPr>
      <w:r w:rsidRPr="00A14F31">
        <w:rPr>
          <w:rFonts w:asciiTheme="minorHAnsi" w:hAnsiTheme="minorHAnsi" w:cstheme="minorHAnsi"/>
        </w:rPr>
        <w:t>Board</w:t>
      </w:r>
      <w:r w:rsidRPr="00A14F31">
        <w:rPr>
          <w:rFonts w:asciiTheme="minorHAnsi" w:hAnsiTheme="minorHAnsi" w:cstheme="minorHAnsi"/>
          <w:spacing w:val="-3"/>
        </w:rPr>
        <w:t xml:space="preserve"> </w:t>
      </w:r>
      <w:r w:rsidRPr="00A14F31">
        <w:rPr>
          <w:rFonts w:asciiTheme="minorHAnsi" w:hAnsiTheme="minorHAnsi" w:cstheme="minorHAnsi"/>
        </w:rPr>
        <w:t>meetings</w:t>
      </w:r>
      <w:r w:rsidRPr="00A14F31">
        <w:rPr>
          <w:rFonts w:asciiTheme="minorHAnsi" w:hAnsiTheme="minorHAnsi" w:cstheme="minorHAnsi"/>
          <w:spacing w:val="-3"/>
        </w:rPr>
        <w:t xml:space="preserve"> </w:t>
      </w:r>
      <w:r w:rsidRPr="00A14F31">
        <w:rPr>
          <w:rFonts w:asciiTheme="minorHAnsi" w:hAnsiTheme="minorHAnsi" w:cstheme="minorHAnsi"/>
        </w:rPr>
        <w:t>shall</w:t>
      </w:r>
      <w:r w:rsidRPr="00A14F31">
        <w:rPr>
          <w:rFonts w:asciiTheme="minorHAnsi" w:hAnsiTheme="minorHAnsi" w:cstheme="minorHAnsi"/>
          <w:spacing w:val="-3"/>
        </w:rPr>
        <w:t xml:space="preserve"> </w:t>
      </w:r>
      <w:r w:rsidRPr="00A14F31">
        <w:rPr>
          <w:rFonts w:asciiTheme="minorHAnsi" w:hAnsiTheme="minorHAnsi" w:cstheme="minorHAnsi"/>
        </w:rPr>
        <w:t>be</w:t>
      </w:r>
      <w:r w:rsidRPr="00A14F31">
        <w:rPr>
          <w:rFonts w:asciiTheme="minorHAnsi" w:hAnsiTheme="minorHAnsi" w:cstheme="minorHAnsi"/>
          <w:spacing w:val="-4"/>
        </w:rPr>
        <w:t xml:space="preserve"> </w:t>
      </w:r>
      <w:r w:rsidRPr="00A14F31">
        <w:rPr>
          <w:rFonts w:asciiTheme="minorHAnsi" w:hAnsiTheme="minorHAnsi" w:cstheme="minorHAnsi"/>
        </w:rPr>
        <w:t>held</w:t>
      </w:r>
      <w:r w:rsidRPr="00A14F31">
        <w:rPr>
          <w:rFonts w:asciiTheme="minorHAnsi" w:hAnsiTheme="minorHAnsi" w:cstheme="minorHAnsi"/>
          <w:spacing w:val="-3"/>
        </w:rPr>
        <w:t xml:space="preserve"> </w:t>
      </w:r>
      <w:r w:rsidRPr="00A14F31">
        <w:rPr>
          <w:rFonts w:asciiTheme="minorHAnsi" w:hAnsiTheme="minorHAnsi" w:cstheme="minorHAnsi"/>
        </w:rPr>
        <w:t>in</w:t>
      </w:r>
      <w:r w:rsidRPr="00A14F31">
        <w:rPr>
          <w:rFonts w:asciiTheme="minorHAnsi" w:hAnsiTheme="minorHAnsi" w:cstheme="minorHAnsi"/>
          <w:spacing w:val="-4"/>
        </w:rPr>
        <w:t xml:space="preserve"> </w:t>
      </w:r>
      <w:r w:rsidRPr="00A14F31">
        <w:rPr>
          <w:rFonts w:asciiTheme="minorHAnsi" w:hAnsiTheme="minorHAnsi" w:cstheme="minorHAnsi"/>
        </w:rPr>
        <w:t>the</w:t>
      </w:r>
      <w:r w:rsidRPr="00A14F31">
        <w:rPr>
          <w:rFonts w:asciiTheme="minorHAnsi" w:hAnsiTheme="minorHAnsi" w:cstheme="minorHAnsi"/>
          <w:spacing w:val="-3"/>
        </w:rPr>
        <w:t xml:space="preserve"> </w:t>
      </w:r>
      <w:r w:rsidRPr="00A14F31">
        <w:rPr>
          <w:rFonts w:asciiTheme="minorHAnsi" w:hAnsiTheme="minorHAnsi" w:cstheme="minorHAnsi"/>
        </w:rPr>
        <w:t>Administration</w:t>
      </w:r>
      <w:r w:rsidRPr="00A14F31">
        <w:rPr>
          <w:rFonts w:asciiTheme="minorHAnsi" w:hAnsiTheme="minorHAnsi" w:cstheme="minorHAnsi"/>
          <w:spacing w:val="-4"/>
        </w:rPr>
        <w:t xml:space="preserve"> </w:t>
      </w:r>
      <w:r w:rsidRPr="00A14F31">
        <w:rPr>
          <w:rFonts w:asciiTheme="minorHAnsi" w:hAnsiTheme="minorHAnsi" w:cstheme="minorHAnsi"/>
        </w:rPr>
        <w:t>building</w:t>
      </w:r>
      <w:r w:rsidRPr="00A14F31">
        <w:rPr>
          <w:rFonts w:asciiTheme="minorHAnsi" w:hAnsiTheme="minorHAnsi" w:cstheme="minorHAnsi"/>
          <w:spacing w:val="-3"/>
        </w:rPr>
        <w:t xml:space="preserve"> </w:t>
      </w:r>
      <w:r w:rsidRPr="00A14F31">
        <w:rPr>
          <w:rFonts w:asciiTheme="minorHAnsi" w:hAnsiTheme="minorHAnsi" w:cstheme="minorHAnsi"/>
        </w:rPr>
        <w:t>1000,</w:t>
      </w:r>
      <w:r w:rsidRPr="00A14F31">
        <w:rPr>
          <w:rFonts w:asciiTheme="minorHAnsi" w:hAnsiTheme="minorHAnsi" w:cstheme="minorHAnsi"/>
          <w:spacing w:val="-3"/>
        </w:rPr>
        <w:t xml:space="preserve"> </w:t>
      </w:r>
      <w:r w:rsidRPr="00A14F31">
        <w:rPr>
          <w:rFonts w:asciiTheme="minorHAnsi" w:hAnsiTheme="minorHAnsi" w:cstheme="minorHAnsi"/>
        </w:rPr>
        <w:t>16101</w:t>
      </w:r>
      <w:r w:rsidRPr="00A14F31">
        <w:rPr>
          <w:rFonts w:asciiTheme="minorHAnsi" w:hAnsiTheme="minorHAnsi" w:cstheme="minorHAnsi"/>
          <w:spacing w:val="-4"/>
        </w:rPr>
        <w:t xml:space="preserve"> </w:t>
      </w:r>
      <w:r w:rsidRPr="00A14F31">
        <w:rPr>
          <w:rFonts w:asciiTheme="minorHAnsi" w:hAnsiTheme="minorHAnsi" w:cstheme="minorHAnsi"/>
        </w:rPr>
        <w:t>Greenwood</w:t>
      </w:r>
      <w:r w:rsidRPr="00A14F31">
        <w:rPr>
          <w:rFonts w:asciiTheme="minorHAnsi" w:hAnsiTheme="minorHAnsi" w:cstheme="minorHAnsi"/>
          <w:spacing w:val="-3"/>
        </w:rPr>
        <w:t xml:space="preserve"> </w:t>
      </w:r>
      <w:r w:rsidRPr="00A14F31">
        <w:rPr>
          <w:rFonts w:asciiTheme="minorHAnsi" w:hAnsiTheme="minorHAnsi" w:cstheme="minorHAnsi"/>
        </w:rPr>
        <w:t>Avenue North, Shoreline, WA, or at such other places as the Board shall determine.</w:t>
      </w:r>
    </w:p>
    <w:p w14:paraId="368E7A88" w14:textId="77777777" w:rsidR="00FB451C" w:rsidRPr="00A14F31" w:rsidRDefault="00FB451C" w:rsidP="00FB451C">
      <w:pPr>
        <w:pStyle w:val="BodyText"/>
        <w:spacing w:before="7"/>
        <w:rPr>
          <w:rFonts w:asciiTheme="minorHAnsi" w:hAnsiTheme="minorHAnsi" w:cstheme="minorHAnsi"/>
        </w:rPr>
      </w:pPr>
    </w:p>
    <w:p w14:paraId="12FF7ECA" w14:textId="77777777" w:rsidR="00FB451C" w:rsidRPr="00A14F31" w:rsidRDefault="00FB451C" w:rsidP="00FB451C">
      <w:pPr>
        <w:pStyle w:val="Heading1"/>
        <w:ind w:left="0"/>
        <w:rPr>
          <w:rFonts w:asciiTheme="minorHAnsi" w:hAnsiTheme="minorHAnsi" w:cstheme="minorHAnsi"/>
        </w:rPr>
      </w:pPr>
      <w:bookmarkStart w:id="27" w:name="_Toc195971255"/>
      <w:r w:rsidRPr="00A14F31">
        <w:rPr>
          <w:rFonts w:asciiTheme="minorHAnsi" w:hAnsiTheme="minorHAnsi" w:cstheme="minorHAnsi"/>
        </w:rPr>
        <w:t>100.D11</w:t>
      </w:r>
      <w:r w:rsidRPr="00A14F31">
        <w:rPr>
          <w:rFonts w:asciiTheme="minorHAnsi" w:hAnsiTheme="minorHAnsi" w:cstheme="minorHAnsi"/>
          <w:spacing w:val="-3"/>
        </w:rPr>
        <w:t xml:space="preserve"> </w:t>
      </w:r>
      <w:r w:rsidRPr="00A14F31">
        <w:rPr>
          <w:rFonts w:asciiTheme="minorHAnsi" w:hAnsiTheme="minorHAnsi" w:cstheme="minorHAnsi"/>
        </w:rPr>
        <w:t>–</w:t>
      </w:r>
      <w:r w:rsidRPr="00A14F31">
        <w:rPr>
          <w:rFonts w:asciiTheme="minorHAnsi" w:hAnsiTheme="minorHAnsi" w:cstheme="minorHAnsi"/>
          <w:spacing w:val="-2"/>
        </w:rPr>
        <w:t xml:space="preserve"> </w:t>
      </w:r>
      <w:r w:rsidRPr="00A14F31">
        <w:rPr>
          <w:rFonts w:asciiTheme="minorHAnsi" w:hAnsiTheme="minorHAnsi" w:cstheme="minorHAnsi"/>
        </w:rPr>
        <w:t>SPECIAL</w:t>
      </w:r>
      <w:r w:rsidRPr="00A14F31">
        <w:rPr>
          <w:rFonts w:asciiTheme="minorHAnsi" w:hAnsiTheme="minorHAnsi" w:cstheme="minorHAnsi"/>
          <w:spacing w:val="-3"/>
        </w:rPr>
        <w:t xml:space="preserve"> </w:t>
      </w:r>
      <w:r w:rsidRPr="00A14F31">
        <w:rPr>
          <w:rFonts w:asciiTheme="minorHAnsi" w:hAnsiTheme="minorHAnsi" w:cstheme="minorHAnsi"/>
          <w:spacing w:val="-2"/>
        </w:rPr>
        <w:t>MEETINGS</w:t>
      </w:r>
      <w:bookmarkEnd w:id="27"/>
    </w:p>
    <w:p w14:paraId="6EAFB484" w14:textId="77777777" w:rsidR="00FB451C" w:rsidRPr="00A14F31" w:rsidRDefault="00FB451C" w:rsidP="00FB451C">
      <w:pPr>
        <w:pStyle w:val="BodyText"/>
        <w:spacing w:before="2"/>
        <w:rPr>
          <w:rFonts w:asciiTheme="minorHAnsi" w:hAnsiTheme="minorHAnsi" w:cstheme="minorHAnsi"/>
          <w:b/>
        </w:rPr>
      </w:pPr>
    </w:p>
    <w:p w14:paraId="65AD2170" w14:textId="77777777" w:rsidR="00FB451C" w:rsidRPr="00A14F31" w:rsidRDefault="00FB451C" w:rsidP="00FB451C">
      <w:pPr>
        <w:pStyle w:val="BodyText"/>
        <w:spacing w:before="1" w:line="276" w:lineRule="auto"/>
        <w:ind w:right="126"/>
        <w:rPr>
          <w:rFonts w:asciiTheme="minorHAnsi" w:hAnsiTheme="minorHAnsi" w:cstheme="minorHAnsi"/>
        </w:rPr>
      </w:pPr>
      <w:r w:rsidRPr="00A14F31">
        <w:rPr>
          <w:rFonts w:asciiTheme="minorHAnsi" w:hAnsiTheme="minorHAnsi" w:cstheme="minorHAnsi"/>
        </w:rPr>
        <w:t>Special meetings</w:t>
      </w:r>
      <w:r w:rsidRPr="00A14F31">
        <w:rPr>
          <w:rFonts w:asciiTheme="minorHAnsi" w:hAnsiTheme="minorHAnsi" w:cstheme="minorHAnsi"/>
          <w:spacing w:val="-2"/>
        </w:rPr>
        <w:t xml:space="preserve"> </w:t>
      </w:r>
      <w:r w:rsidRPr="00A14F31">
        <w:rPr>
          <w:rFonts w:asciiTheme="minorHAnsi" w:hAnsiTheme="minorHAnsi" w:cstheme="minorHAnsi"/>
        </w:rPr>
        <w:t>may</w:t>
      </w:r>
      <w:r w:rsidRPr="00A14F31">
        <w:rPr>
          <w:rFonts w:asciiTheme="minorHAnsi" w:hAnsiTheme="minorHAnsi" w:cstheme="minorHAnsi"/>
          <w:spacing w:val="-6"/>
        </w:rPr>
        <w:t xml:space="preserve"> </w:t>
      </w:r>
      <w:r w:rsidRPr="00A14F31">
        <w:rPr>
          <w:rFonts w:asciiTheme="minorHAnsi" w:hAnsiTheme="minorHAnsi" w:cstheme="minorHAnsi"/>
        </w:rPr>
        <w:t>be</w:t>
      </w:r>
      <w:r w:rsidRPr="00A14F31">
        <w:rPr>
          <w:rFonts w:asciiTheme="minorHAnsi" w:hAnsiTheme="minorHAnsi" w:cstheme="minorHAnsi"/>
          <w:spacing w:val="-2"/>
        </w:rPr>
        <w:t xml:space="preserve"> </w:t>
      </w:r>
      <w:r w:rsidRPr="00A14F31">
        <w:rPr>
          <w:rFonts w:asciiTheme="minorHAnsi" w:hAnsiTheme="minorHAnsi" w:cstheme="minorHAnsi"/>
        </w:rPr>
        <w:t>called</w:t>
      </w:r>
      <w:r w:rsidRPr="00A14F31">
        <w:rPr>
          <w:rFonts w:asciiTheme="minorHAnsi" w:hAnsiTheme="minorHAnsi" w:cstheme="minorHAnsi"/>
          <w:spacing w:val="-6"/>
        </w:rPr>
        <w:t xml:space="preserve"> </w:t>
      </w:r>
      <w:r w:rsidRPr="00A14F31">
        <w:rPr>
          <w:rFonts w:asciiTheme="minorHAnsi" w:hAnsiTheme="minorHAnsi" w:cstheme="minorHAnsi"/>
        </w:rPr>
        <w:t>by the</w:t>
      </w:r>
      <w:r w:rsidRPr="00A14F31">
        <w:rPr>
          <w:rFonts w:asciiTheme="minorHAnsi" w:hAnsiTheme="minorHAnsi" w:cstheme="minorHAnsi"/>
          <w:spacing w:val="-2"/>
        </w:rPr>
        <w:t xml:space="preserve"> </w:t>
      </w:r>
      <w:r w:rsidRPr="00A14F31">
        <w:rPr>
          <w:rFonts w:asciiTheme="minorHAnsi" w:hAnsiTheme="minorHAnsi" w:cstheme="minorHAnsi"/>
        </w:rPr>
        <w:t>Chair, or</w:t>
      </w:r>
      <w:r w:rsidRPr="00A14F31">
        <w:rPr>
          <w:rFonts w:asciiTheme="minorHAnsi" w:hAnsiTheme="minorHAnsi" w:cstheme="minorHAnsi"/>
          <w:spacing w:val="-7"/>
        </w:rPr>
        <w:t xml:space="preserve"> </w:t>
      </w:r>
      <w:r w:rsidRPr="00A14F31">
        <w:rPr>
          <w:rFonts w:asciiTheme="minorHAnsi" w:hAnsiTheme="minorHAnsi" w:cstheme="minorHAnsi"/>
        </w:rPr>
        <w:t>by request</w:t>
      </w:r>
      <w:r w:rsidRPr="00A14F31">
        <w:rPr>
          <w:rFonts w:asciiTheme="minorHAnsi" w:hAnsiTheme="minorHAnsi" w:cstheme="minorHAnsi"/>
          <w:spacing w:val="-1"/>
        </w:rPr>
        <w:t xml:space="preserve"> </w:t>
      </w:r>
      <w:r w:rsidRPr="00A14F31">
        <w:rPr>
          <w:rFonts w:asciiTheme="minorHAnsi" w:hAnsiTheme="minorHAnsi" w:cstheme="minorHAnsi"/>
        </w:rPr>
        <w:t>of</w:t>
      </w:r>
      <w:r w:rsidRPr="00A14F31">
        <w:rPr>
          <w:rFonts w:asciiTheme="minorHAnsi" w:hAnsiTheme="minorHAnsi" w:cstheme="minorHAnsi"/>
          <w:spacing w:val="-4"/>
        </w:rPr>
        <w:t xml:space="preserve"> </w:t>
      </w:r>
      <w:r w:rsidRPr="00A14F31">
        <w:rPr>
          <w:rFonts w:asciiTheme="minorHAnsi" w:hAnsiTheme="minorHAnsi" w:cstheme="minorHAnsi"/>
        </w:rPr>
        <w:t>three</w:t>
      </w:r>
      <w:r w:rsidRPr="00A14F31">
        <w:rPr>
          <w:rFonts w:asciiTheme="minorHAnsi" w:hAnsiTheme="minorHAnsi" w:cstheme="minorHAnsi"/>
          <w:spacing w:val="-2"/>
        </w:rPr>
        <w:t xml:space="preserve"> </w:t>
      </w:r>
      <w:r w:rsidRPr="00A14F31">
        <w:rPr>
          <w:rFonts w:asciiTheme="minorHAnsi" w:hAnsiTheme="minorHAnsi" w:cstheme="minorHAnsi"/>
        </w:rPr>
        <w:t>Trustees, and shall be conducted</w:t>
      </w:r>
      <w:r w:rsidRPr="00A14F31">
        <w:rPr>
          <w:rFonts w:asciiTheme="minorHAnsi" w:hAnsiTheme="minorHAnsi" w:cstheme="minorHAnsi"/>
          <w:spacing w:val="-3"/>
        </w:rPr>
        <w:t xml:space="preserve"> </w:t>
      </w:r>
      <w:r w:rsidRPr="00A14F31">
        <w:rPr>
          <w:rFonts w:asciiTheme="minorHAnsi" w:hAnsiTheme="minorHAnsi" w:cstheme="minorHAnsi"/>
        </w:rPr>
        <w:t>in</w:t>
      </w:r>
      <w:r w:rsidRPr="00A14F31">
        <w:rPr>
          <w:rFonts w:asciiTheme="minorHAnsi" w:hAnsiTheme="minorHAnsi" w:cstheme="minorHAnsi"/>
          <w:spacing w:val="-4"/>
        </w:rPr>
        <w:t xml:space="preserve"> </w:t>
      </w:r>
      <w:r w:rsidRPr="00A14F31">
        <w:rPr>
          <w:rFonts w:asciiTheme="minorHAnsi" w:hAnsiTheme="minorHAnsi" w:cstheme="minorHAnsi"/>
        </w:rPr>
        <w:t>conformance</w:t>
      </w:r>
      <w:r w:rsidRPr="00A14F31">
        <w:rPr>
          <w:rFonts w:asciiTheme="minorHAnsi" w:hAnsiTheme="minorHAnsi" w:cstheme="minorHAnsi"/>
          <w:spacing w:val="-3"/>
        </w:rPr>
        <w:t xml:space="preserve"> </w:t>
      </w:r>
      <w:r w:rsidRPr="00A14F31">
        <w:rPr>
          <w:rFonts w:asciiTheme="minorHAnsi" w:hAnsiTheme="minorHAnsi" w:cstheme="minorHAnsi"/>
        </w:rPr>
        <w:t>with</w:t>
      </w:r>
      <w:r w:rsidRPr="00A14F31">
        <w:rPr>
          <w:rFonts w:asciiTheme="minorHAnsi" w:hAnsiTheme="minorHAnsi" w:cstheme="minorHAnsi"/>
          <w:spacing w:val="-4"/>
        </w:rPr>
        <w:t xml:space="preserve"> </w:t>
      </w:r>
      <w:r w:rsidRPr="00A14F31">
        <w:rPr>
          <w:rFonts w:asciiTheme="minorHAnsi" w:hAnsiTheme="minorHAnsi" w:cstheme="minorHAnsi"/>
        </w:rPr>
        <w:t>Washington</w:t>
      </w:r>
      <w:r w:rsidRPr="00A14F31">
        <w:rPr>
          <w:rFonts w:asciiTheme="minorHAnsi" w:hAnsiTheme="minorHAnsi" w:cstheme="minorHAnsi"/>
          <w:spacing w:val="-4"/>
        </w:rPr>
        <w:t xml:space="preserve"> </w:t>
      </w:r>
      <w:r w:rsidRPr="00A14F31">
        <w:rPr>
          <w:rFonts w:asciiTheme="minorHAnsi" w:hAnsiTheme="minorHAnsi" w:cstheme="minorHAnsi"/>
        </w:rPr>
        <w:t>State</w:t>
      </w:r>
      <w:r w:rsidRPr="00A14F31">
        <w:rPr>
          <w:rFonts w:asciiTheme="minorHAnsi" w:hAnsiTheme="minorHAnsi" w:cstheme="minorHAnsi"/>
          <w:spacing w:val="-3"/>
        </w:rPr>
        <w:t xml:space="preserve"> </w:t>
      </w:r>
      <w:r w:rsidRPr="00A14F31">
        <w:rPr>
          <w:rFonts w:asciiTheme="minorHAnsi" w:hAnsiTheme="minorHAnsi" w:cstheme="minorHAnsi"/>
        </w:rPr>
        <w:t>law.</w:t>
      </w:r>
      <w:r w:rsidRPr="00A14F31">
        <w:rPr>
          <w:rFonts w:asciiTheme="minorHAnsi" w:hAnsiTheme="minorHAnsi" w:cstheme="minorHAnsi"/>
          <w:spacing w:val="-2"/>
        </w:rPr>
        <w:t xml:space="preserve"> </w:t>
      </w:r>
      <w:r w:rsidRPr="00A14F31">
        <w:rPr>
          <w:rFonts w:asciiTheme="minorHAnsi" w:hAnsiTheme="minorHAnsi" w:cstheme="minorHAnsi"/>
        </w:rPr>
        <w:t>Only</w:t>
      </w:r>
      <w:r w:rsidRPr="00A14F31">
        <w:rPr>
          <w:rFonts w:asciiTheme="minorHAnsi" w:hAnsiTheme="minorHAnsi" w:cstheme="minorHAnsi"/>
          <w:spacing w:val="-3"/>
        </w:rPr>
        <w:t xml:space="preserve"> </w:t>
      </w:r>
      <w:r w:rsidRPr="00A14F31">
        <w:rPr>
          <w:rFonts w:asciiTheme="minorHAnsi" w:hAnsiTheme="minorHAnsi" w:cstheme="minorHAnsi"/>
        </w:rPr>
        <w:t>those</w:t>
      </w:r>
      <w:r w:rsidRPr="00A14F31">
        <w:rPr>
          <w:rFonts w:asciiTheme="minorHAnsi" w:hAnsiTheme="minorHAnsi" w:cstheme="minorHAnsi"/>
          <w:spacing w:val="-3"/>
        </w:rPr>
        <w:t xml:space="preserve"> </w:t>
      </w:r>
      <w:r w:rsidRPr="00A14F31">
        <w:rPr>
          <w:rFonts w:asciiTheme="minorHAnsi" w:hAnsiTheme="minorHAnsi" w:cstheme="minorHAnsi"/>
        </w:rPr>
        <w:t>items</w:t>
      </w:r>
      <w:r w:rsidRPr="00A14F31">
        <w:rPr>
          <w:rFonts w:asciiTheme="minorHAnsi" w:hAnsiTheme="minorHAnsi" w:cstheme="minorHAnsi"/>
          <w:spacing w:val="-2"/>
        </w:rPr>
        <w:t xml:space="preserve"> </w:t>
      </w:r>
      <w:r w:rsidRPr="00A14F31">
        <w:rPr>
          <w:rFonts w:asciiTheme="minorHAnsi" w:hAnsiTheme="minorHAnsi" w:cstheme="minorHAnsi"/>
        </w:rPr>
        <w:t>published</w:t>
      </w:r>
      <w:r w:rsidRPr="00A14F31">
        <w:rPr>
          <w:rFonts w:asciiTheme="minorHAnsi" w:hAnsiTheme="minorHAnsi" w:cstheme="minorHAnsi"/>
          <w:spacing w:val="-3"/>
        </w:rPr>
        <w:t xml:space="preserve"> </w:t>
      </w:r>
      <w:r w:rsidRPr="00A14F31">
        <w:rPr>
          <w:rFonts w:asciiTheme="minorHAnsi" w:hAnsiTheme="minorHAnsi" w:cstheme="minorHAnsi"/>
        </w:rPr>
        <w:t>on</w:t>
      </w:r>
      <w:r w:rsidRPr="00A14F31">
        <w:rPr>
          <w:rFonts w:asciiTheme="minorHAnsi" w:hAnsiTheme="minorHAnsi" w:cstheme="minorHAnsi"/>
          <w:spacing w:val="-4"/>
        </w:rPr>
        <w:t xml:space="preserve"> </w:t>
      </w:r>
      <w:r w:rsidRPr="00A14F31">
        <w:rPr>
          <w:rFonts w:asciiTheme="minorHAnsi" w:hAnsiTheme="minorHAnsi" w:cstheme="minorHAnsi"/>
        </w:rPr>
        <w:t>the</w:t>
      </w:r>
      <w:r w:rsidRPr="00A14F31">
        <w:rPr>
          <w:rFonts w:asciiTheme="minorHAnsi" w:hAnsiTheme="minorHAnsi" w:cstheme="minorHAnsi"/>
          <w:spacing w:val="-3"/>
        </w:rPr>
        <w:t xml:space="preserve"> </w:t>
      </w:r>
      <w:r w:rsidRPr="00A14F31">
        <w:rPr>
          <w:rFonts w:asciiTheme="minorHAnsi" w:hAnsiTheme="minorHAnsi" w:cstheme="minorHAnsi"/>
        </w:rPr>
        <w:t>agenda shall be considered at a special meeting. (per RCW</w:t>
      </w:r>
      <w:r w:rsidRPr="00A14F31">
        <w:rPr>
          <w:rFonts w:asciiTheme="minorHAnsi" w:hAnsiTheme="minorHAnsi" w:cstheme="minorHAnsi"/>
          <w:spacing w:val="-28"/>
        </w:rPr>
        <w:t xml:space="preserve"> </w:t>
      </w:r>
      <w:r w:rsidRPr="00A14F31">
        <w:rPr>
          <w:rFonts w:asciiTheme="minorHAnsi" w:hAnsiTheme="minorHAnsi" w:cstheme="minorHAnsi"/>
        </w:rPr>
        <w:t>42.30.080)</w:t>
      </w:r>
    </w:p>
    <w:p w14:paraId="3DE8BEB2" w14:textId="77777777" w:rsidR="00FB451C" w:rsidRPr="00A14F31" w:rsidRDefault="00FB451C" w:rsidP="00FB451C">
      <w:pPr>
        <w:pStyle w:val="BodyText"/>
        <w:spacing w:before="5"/>
        <w:rPr>
          <w:rFonts w:asciiTheme="minorHAnsi" w:hAnsiTheme="minorHAnsi" w:cstheme="minorHAnsi"/>
        </w:rPr>
      </w:pPr>
    </w:p>
    <w:p w14:paraId="24E899EB" w14:textId="77777777" w:rsidR="00FB451C" w:rsidRPr="00A14F31" w:rsidRDefault="00FB451C" w:rsidP="00FB451C">
      <w:pPr>
        <w:pStyle w:val="Heading1"/>
        <w:ind w:left="0"/>
        <w:rPr>
          <w:rFonts w:asciiTheme="minorHAnsi" w:hAnsiTheme="minorHAnsi" w:cstheme="minorHAnsi"/>
        </w:rPr>
      </w:pPr>
      <w:bookmarkStart w:id="28" w:name="_Toc195971256"/>
      <w:r w:rsidRPr="00A14F31">
        <w:rPr>
          <w:rFonts w:asciiTheme="minorHAnsi" w:hAnsiTheme="minorHAnsi" w:cstheme="minorHAnsi"/>
        </w:rPr>
        <w:t>100.D12</w:t>
      </w:r>
      <w:r w:rsidRPr="00A14F31">
        <w:rPr>
          <w:rFonts w:asciiTheme="minorHAnsi" w:hAnsiTheme="minorHAnsi" w:cstheme="minorHAnsi"/>
          <w:spacing w:val="-3"/>
        </w:rPr>
        <w:t xml:space="preserve"> </w:t>
      </w:r>
      <w:r w:rsidRPr="00A14F31">
        <w:rPr>
          <w:rFonts w:asciiTheme="minorHAnsi" w:hAnsiTheme="minorHAnsi" w:cstheme="minorHAnsi"/>
        </w:rPr>
        <w:t>–</w:t>
      </w:r>
      <w:r w:rsidRPr="00A14F31">
        <w:rPr>
          <w:rFonts w:asciiTheme="minorHAnsi" w:hAnsiTheme="minorHAnsi" w:cstheme="minorHAnsi"/>
          <w:spacing w:val="-3"/>
        </w:rPr>
        <w:t xml:space="preserve"> </w:t>
      </w:r>
      <w:r w:rsidRPr="00A14F31">
        <w:rPr>
          <w:rFonts w:asciiTheme="minorHAnsi" w:hAnsiTheme="minorHAnsi" w:cstheme="minorHAnsi"/>
        </w:rPr>
        <w:t>EXECUTIVE</w:t>
      </w:r>
      <w:r w:rsidRPr="00A14F31">
        <w:rPr>
          <w:rFonts w:asciiTheme="minorHAnsi" w:hAnsiTheme="minorHAnsi" w:cstheme="minorHAnsi"/>
          <w:spacing w:val="-3"/>
        </w:rPr>
        <w:t xml:space="preserve"> </w:t>
      </w:r>
      <w:r w:rsidRPr="00A14F31">
        <w:rPr>
          <w:rFonts w:asciiTheme="minorHAnsi" w:hAnsiTheme="minorHAnsi" w:cstheme="minorHAnsi"/>
          <w:spacing w:val="-2"/>
        </w:rPr>
        <w:t>SESSION</w:t>
      </w:r>
      <w:bookmarkEnd w:id="28"/>
    </w:p>
    <w:p w14:paraId="0A658B64" w14:textId="77777777" w:rsidR="00FB451C" w:rsidRPr="00A14F31" w:rsidRDefault="00FB451C" w:rsidP="00FB451C">
      <w:pPr>
        <w:pStyle w:val="BodyText"/>
        <w:spacing w:before="3"/>
        <w:rPr>
          <w:rFonts w:asciiTheme="minorHAnsi" w:hAnsiTheme="minorHAnsi" w:cstheme="minorHAnsi"/>
          <w:b/>
        </w:rPr>
      </w:pPr>
    </w:p>
    <w:p w14:paraId="74A12596" w14:textId="77777777" w:rsidR="00FB451C" w:rsidRPr="00A14F31" w:rsidRDefault="00FB451C" w:rsidP="00FB451C">
      <w:pPr>
        <w:pStyle w:val="BodyText"/>
        <w:spacing w:line="276" w:lineRule="auto"/>
        <w:ind w:right="272"/>
        <w:rPr>
          <w:rFonts w:asciiTheme="minorHAnsi" w:hAnsiTheme="minorHAnsi" w:cstheme="minorHAnsi"/>
        </w:rPr>
      </w:pPr>
      <w:r w:rsidRPr="00A14F31">
        <w:rPr>
          <w:rFonts w:asciiTheme="minorHAnsi" w:hAnsiTheme="minorHAnsi" w:cstheme="minorHAnsi"/>
        </w:rPr>
        <w:t>The</w:t>
      </w:r>
      <w:r w:rsidRPr="00A14F31">
        <w:rPr>
          <w:rFonts w:asciiTheme="minorHAnsi" w:hAnsiTheme="minorHAnsi" w:cstheme="minorHAnsi"/>
          <w:spacing w:val="-16"/>
        </w:rPr>
        <w:t xml:space="preserve"> </w:t>
      </w:r>
      <w:r w:rsidRPr="00A14F31">
        <w:rPr>
          <w:rFonts w:asciiTheme="minorHAnsi" w:hAnsiTheme="minorHAnsi" w:cstheme="minorHAnsi"/>
        </w:rPr>
        <w:t>Board</w:t>
      </w:r>
      <w:r w:rsidRPr="00A14F31">
        <w:rPr>
          <w:rFonts w:asciiTheme="minorHAnsi" w:hAnsiTheme="minorHAnsi" w:cstheme="minorHAnsi"/>
          <w:spacing w:val="-17"/>
        </w:rPr>
        <w:t xml:space="preserve"> </w:t>
      </w:r>
      <w:r w:rsidRPr="00A14F31">
        <w:rPr>
          <w:rFonts w:asciiTheme="minorHAnsi" w:hAnsiTheme="minorHAnsi" w:cstheme="minorHAnsi"/>
        </w:rPr>
        <w:t>may</w:t>
      </w:r>
      <w:r w:rsidRPr="00A14F31">
        <w:rPr>
          <w:rFonts w:asciiTheme="minorHAnsi" w:hAnsiTheme="minorHAnsi" w:cstheme="minorHAnsi"/>
          <w:spacing w:val="-15"/>
        </w:rPr>
        <w:t xml:space="preserve"> </w:t>
      </w:r>
      <w:r w:rsidRPr="00A14F31">
        <w:rPr>
          <w:rFonts w:asciiTheme="minorHAnsi" w:hAnsiTheme="minorHAnsi" w:cstheme="minorHAnsi"/>
        </w:rPr>
        <w:t>hold</w:t>
      </w:r>
      <w:r w:rsidRPr="00A14F31">
        <w:rPr>
          <w:rFonts w:asciiTheme="minorHAnsi" w:hAnsiTheme="minorHAnsi" w:cstheme="minorHAnsi"/>
          <w:spacing w:val="-17"/>
        </w:rPr>
        <w:t xml:space="preserve"> </w:t>
      </w:r>
      <w:r w:rsidRPr="00A14F31">
        <w:rPr>
          <w:rFonts w:asciiTheme="minorHAnsi" w:hAnsiTheme="minorHAnsi" w:cstheme="minorHAnsi"/>
        </w:rPr>
        <w:t>an</w:t>
      </w:r>
      <w:r w:rsidRPr="00A14F31">
        <w:rPr>
          <w:rFonts w:asciiTheme="minorHAnsi" w:hAnsiTheme="minorHAnsi" w:cstheme="minorHAnsi"/>
          <w:spacing w:val="-15"/>
        </w:rPr>
        <w:t xml:space="preserve"> </w:t>
      </w:r>
      <w:r w:rsidRPr="00A14F31">
        <w:rPr>
          <w:rFonts w:asciiTheme="minorHAnsi" w:hAnsiTheme="minorHAnsi" w:cstheme="minorHAnsi"/>
        </w:rPr>
        <w:t>executive</w:t>
      </w:r>
      <w:r w:rsidRPr="00A14F31">
        <w:rPr>
          <w:rFonts w:asciiTheme="minorHAnsi" w:hAnsiTheme="minorHAnsi" w:cstheme="minorHAnsi"/>
          <w:spacing w:val="-15"/>
        </w:rPr>
        <w:t xml:space="preserve"> </w:t>
      </w:r>
      <w:r w:rsidRPr="00A14F31">
        <w:rPr>
          <w:rFonts w:asciiTheme="minorHAnsi" w:hAnsiTheme="minorHAnsi" w:cstheme="minorHAnsi"/>
        </w:rPr>
        <w:t>session</w:t>
      </w:r>
      <w:r w:rsidRPr="00A14F31">
        <w:rPr>
          <w:rFonts w:asciiTheme="minorHAnsi" w:hAnsiTheme="minorHAnsi" w:cstheme="minorHAnsi"/>
          <w:spacing w:val="-15"/>
        </w:rPr>
        <w:t xml:space="preserve"> </w:t>
      </w:r>
      <w:r w:rsidRPr="00A14F31">
        <w:rPr>
          <w:rFonts w:asciiTheme="minorHAnsi" w:hAnsiTheme="minorHAnsi" w:cstheme="minorHAnsi"/>
        </w:rPr>
        <w:t>during</w:t>
      </w:r>
      <w:r w:rsidRPr="00A14F31">
        <w:rPr>
          <w:rFonts w:asciiTheme="minorHAnsi" w:hAnsiTheme="minorHAnsi" w:cstheme="minorHAnsi"/>
          <w:spacing w:val="-17"/>
        </w:rPr>
        <w:t xml:space="preserve"> </w:t>
      </w:r>
      <w:r w:rsidRPr="00A14F31">
        <w:rPr>
          <w:rFonts w:asciiTheme="minorHAnsi" w:hAnsiTheme="minorHAnsi" w:cstheme="minorHAnsi"/>
        </w:rPr>
        <w:t>a</w:t>
      </w:r>
      <w:r w:rsidRPr="00A14F31">
        <w:rPr>
          <w:rFonts w:asciiTheme="minorHAnsi" w:hAnsiTheme="minorHAnsi" w:cstheme="minorHAnsi"/>
          <w:spacing w:val="-15"/>
        </w:rPr>
        <w:t xml:space="preserve"> </w:t>
      </w:r>
      <w:r w:rsidRPr="00A14F31">
        <w:rPr>
          <w:rFonts w:asciiTheme="minorHAnsi" w:hAnsiTheme="minorHAnsi" w:cstheme="minorHAnsi"/>
        </w:rPr>
        <w:t>regular</w:t>
      </w:r>
      <w:r w:rsidRPr="00A14F31">
        <w:rPr>
          <w:rFonts w:asciiTheme="minorHAnsi" w:hAnsiTheme="minorHAnsi" w:cstheme="minorHAnsi"/>
          <w:spacing w:val="-18"/>
        </w:rPr>
        <w:t xml:space="preserve"> </w:t>
      </w:r>
      <w:r w:rsidRPr="00A14F31">
        <w:rPr>
          <w:rFonts w:asciiTheme="minorHAnsi" w:hAnsiTheme="minorHAnsi" w:cstheme="minorHAnsi"/>
        </w:rPr>
        <w:t>or</w:t>
      </w:r>
      <w:r w:rsidRPr="00A14F31">
        <w:rPr>
          <w:rFonts w:asciiTheme="minorHAnsi" w:hAnsiTheme="minorHAnsi" w:cstheme="minorHAnsi"/>
          <w:spacing w:val="-18"/>
        </w:rPr>
        <w:t xml:space="preserve"> </w:t>
      </w:r>
      <w:r w:rsidRPr="00A14F31">
        <w:rPr>
          <w:rFonts w:asciiTheme="minorHAnsi" w:hAnsiTheme="minorHAnsi" w:cstheme="minorHAnsi"/>
        </w:rPr>
        <w:t>special</w:t>
      </w:r>
      <w:r w:rsidRPr="00A14F31">
        <w:rPr>
          <w:rFonts w:asciiTheme="minorHAnsi" w:hAnsiTheme="minorHAnsi" w:cstheme="minorHAnsi"/>
          <w:spacing w:val="-15"/>
        </w:rPr>
        <w:t xml:space="preserve"> </w:t>
      </w:r>
      <w:r w:rsidRPr="00A14F31">
        <w:rPr>
          <w:rFonts w:asciiTheme="minorHAnsi" w:hAnsiTheme="minorHAnsi" w:cstheme="minorHAnsi"/>
        </w:rPr>
        <w:t>meeting.</w:t>
      </w:r>
      <w:r w:rsidRPr="00A14F31">
        <w:rPr>
          <w:rFonts w:asciiTheme="minorHAnsi" w:hAnsiTheme="minorHAnsi" w:cstheme="minorHAnsi"/>
          <w:spacing w:val="-15"/>
        </w:rPr>
        <w:t xml:space="preserve"> </w:t>
      </w:r>
      <w:r w:rsidRPr="00A14F31">
        <w:rPr>
          <w:rFonts w:asciiTheme="minorHAnsi" w:hAnsiTheme="minorHAnsi" w:cstheme="minorHAnsi"/>
        </w:rPr>
        <w:t>Executive</w:t>
      </w:r>
      <w:r w:rsidRPr="00A14F31">
        <w:rPr>
          <w:rFonts w:asciiTheme="minorHAnsi" w:hAnsiTheme="minorHAnsi" w:cstheme="minorHAnsi"/>
          <w:spacing w:val="-11"/>
        </w:rPr>
        <w:t xml:space="preserve"> </w:t>
      </w:r>
      <w:r w:rsidRPr="00A14F31">
        <w:rPr>
          <w:rFonts w:asciiTheme="minorHAnsi" w:hAnsiTheme="minorHAnsi" w:cstheme="minorHAnsi"/>
        </w:rPr>
        <w:t>sessions</w:t>
      </w:r>
      <w:r w:rsidRPr="00A14F31">
        <w:rPr>
          <w:rFonts w:asciiTheme="minorHAnsi" w:hAnsiTheme="minorHAnsi" w:cstheme="minorHAnsi"/>
          <w:spacing w:val="-1"/>
        </w:rPr>
        <w:t xml:space="preserve"> </w:t>
      </w:r>
      <w:r w:rsidRPr="00A14F31">
        <w:rPr>
          <w:rFonts w:asciiTheme="minorHAnsi" w:hAnsiTheme="minorHAnsi" w:cstheme="minorHAnsi"/>
        </w:rPr>
        <w:t>will be held in conformance with Washington State law.</w:t>
      </w:r>
      <w:r w:rsidRPr="00A14F31">
        <w:rPr>
          <w:rFonts w:asciiTheme="minorHAnsi" w:hAnsiTheme="minorHAnsi" w:cstheme="minorHAnsi"/>
          <w:spacing w:val="40"/>
        </w:rPr>
        <w:t xml:space="preserve"> </w:t>
      </w:r>
      <w:r w:rsidRPr="00A14F31">
        <w:rPr>
          <w:rFonts w:asciiTheme="minorHAnsi" w:hAnsiTheme="minorHAnsi" w:cstheme="minorHAnsi"/>
        </w:rPr>
        <w:t>(per RCW</w:t>
      </w:r>
      <w:r w:rsidRPr="00A14F31">
        <w:rPr>
          <w:rFonts w:asciiTheme="minorHAnsi" w:hAnsiTheme="minorHAnsi" w:cstheme="minorHAnsi"/>
          <w:spacing w:val="-13"/>
        </w:rPr>
        <w:t xml:space="preserve"> </w:t>
      </w:r>
      <w:r w:rsidRPr="00A14F31">
        <w:rPr>
          <w:rFonts w:asciiTheme="minorHAnsi" w:hAnsiTheme="minorHAnsi" w:cstheme="minorHAnsi"/>
        </w:rPr>
        <w:t>42.30.110)</w:t>
      </w:r>
    </w:p>
    <w:p w14:paraId="652BD66A" w14:textId="77777777" w:rsidR="00FB451C" w:rsidRPr="00A14F31" w:rsidRDefault="00FB451C" w:rsidP="00FB451C">
      <w:pPr>
        <w:pStyle w:val="BodyText"/>
        <w:spacing w:before="6"/>
        <w:rPr>
          <w:rFonts w:asciiTheme="minorHAnsi" w:hAnsiTheme="minorHAnsi" w:cstheme="minorHAnsi"/>
        </w:rPr>
      </w:pPr>
    </w:p>
    <w:p w14:paraId="5DCD8223" w14:textId="77777777" w:rsidR="00FB451C" w:rsidRPr="00A14F31" w:rsidRDefault="00FB451C" w:rsidP="00FB451C">
      <w:pPr>
        <w:pStyle w:val="Heading1"/>
        <w:ind w:left="0"/>
        <w:rPr>
          <w:rFonts w:asciiTheme="minorHAnsi" w:hAnsiTheme="minorHAnsi" w:cstheme="minorHAnsi"/>
        </w:rPr>
      </w:pPr>
      <w:bookmarkStart w:id="29" w:name="_Toc195971257"/>
      <w:r w:rsidRPr="00A14F31">
        <w:rPr>
          <w:rFonts w:asciiTheme="minorHAnsi" w:hAnsiTheme="minorHAnsi" w:cstheme="minorHAnsi"/>
        </w:rPr>
        <w:t>100.D13</w:t>
      </w:r>
      <w:r w:rsidRPr="00A14F31">
        <w:rPr>
          <w:rFonts w:asciiTheme="minorHAnsi" w:hAnsiTheme="minorHAnsi" w:cstheme="minorHAnsi"/>
          <w:spacing w:val="-2"/>
        </w:rPr>
        <w:t xml:space="preserve"> </w:t>
      </w:r>
      <w:r w:rsidRPr="00A14F31">
        <w:rPr>
          <w:rFonts w:asciiTheme="minorHAnsi" w:hAnsiTheme="minorHAnsi" w:cstheme="minorHAnsi"/>
        </w:rPr>
        <w:t>–</w:t>
      </w:r>
      <w:r w:rsidRPr="00A14F31">
        <w:rPr>
          <w:rFonts w:asciiTheme="minorHAnsi" w:hAnsiTheme="minorHAnsi" w:cstheme="minorHAnsi"/>
          <w:spacing w:val="-2"/>
        </w:rPr>
        <w:t xml:space="preserve"> </w:t>
      </w:r>
      <w:r w:rsidRPr="00A14F31">
        <w:rPr>
          <w:rFonts w:asciiTheme="minorHAnsi" w:hAnsiTheme="minorHAnsi" w:cstheme="minorHAnsi"/>
        </w:rPr>
        <w:t>OPEN</w:t>
      </w:r>
      <w:r w:rsidRPr="00A14F31">
        <w:rPr>
          <w:rFonts w:asciiTheme="minorHAnsi" w:hAnsiTheme="minorHAnsi" w:cstheme="minorHAnsi"/>
          <w:spacing w:val="-2"/>
        </w:rPr>
        <w:t xml:space="preserve"> MEETINGS</w:t>
      </w:r>
      <w:bookmarkEnd w:id="29"/>
    </w:p>
    <w:p w14:paraId="30066C8E" w14:textId="77777777" w:rsidR="00FB451C" w:rsidRPr="00A14F31" w:rsidRDefault="00FB451C" w:rsidP="00FB451C">
      <w:pPr>
        <w:pStyle w:val="BodyText"/>
        <w:spacing w:before="3"/>
        <w:rPr>
          <w:rFonts w:asciiTheme="minorHAnsi" w:hAnsiTheme="minorHAnsi" w:cstheme="minorHAnsi"/>
          <w:b/>
        </w:rPr>
      </w:pPr>
    </w:p>
    <w:p w14:paraId="017F5663" w14:textId="77777777" w:rsidR="00FB451C" w:rsidRPr="00A14F31" w:rsidRDefault="00FB451C" w:rsidP="00FB451C">
      <w:pPr>
        <w:pStyle w:val="BodyText"/>
        <w:spacing w:line="276" w:lineRule="auto"/>
        <w:ind w:right="110"/>
        <w:rPr>
          <w:rFonts w:asciiTheme="minorHAnsi" w:hAnsiTheme="minorHAnsi" w:cstheme="minorHAnsi"/>
        </w:rPr>
      </w:pPr>
      <w:r w:rsidRPr="00A14F31">
        <w:rPr>
          <w:rFonts w:asciiTheme="minorHAnsi" w:hAnsiTheme="minorHAnsi" w:cstheme="minorHAnsi"/>
        </w:rPr>
        <w:t>All regular and special Board meetings are open to the public; however, the Chair may call an executive</w:t>
      </w:r>
      <w:r w:rsidRPr="00A14F31">
        <w:rPr>
          <w:rFonts w:asciiTheme="minorHAnsi" w:hAnsiTheme="minorHAnsi" w:cstheme="minorHAnsi"/>
          <w:spacing w:val="-2"/>
        </w:rPr>
        <w:t xml:space="preserve"> </w:t>
      </w:r>
      <w:r w:rsidRPr="00A14F31">
        <w:rPr>
          <w:rFonts w:asciiTheme="minorHAnsi" w:hAnsiTheme="minorHAnsi" w:cstheme="minorHAnsi"/>
        </w:rPr>
        <w:t>session</w:t>
      </w:r>
      <w:r w:rsidRPr="00A14F31">
        <w:rPr>
          <w:rFonts w:asciiTheme="minorHAnsi" w:hAnsiTheme="minorHAnsi" w:cstheme="minorHAnsi"/>
          <w:spacing w:val="-3"/>
        </w:rPr>
        <w:t xml:space="preserve"> </w:t>
      </w:r>
      <w:r w:rsidRPr="00A14F31">
        <w:rPr>
          <w:rFonts w:asciiTheme="minorHAnsi" w:hAnsiTheme="minorHAnsi" w:cstheme="minorHAnsi"/>
        </w:rPr>
        <w:t>when</w:t>
      </w:r>
      <w:r w:rsidRPr="00A14F31">
        <w:rPr>
          <w:rFonts w:asciiTheme="minorHAnsi" w:hAnsiTheme="minorHAnsi" w:cstheme="minorHAnsi"/>
          <w:spacing w:val="-3"/>
        </w:rPr>
        <w:t xml:space="preserve"> </w:t>
      </w:r>
      <w:r w:rsidRPr="00A14F31">
        <w:rPr>
          <w:rFonts w:asciiTheme="minorHAnsi" w:hAnsiTheme="minorHAnsi" w:cstheme="minorHAnsi"/>
        </w:rPr>
        <w:t>permitted</w:t>
      </w:r>
      <w:r w:rsidRPr="00A14F31">
        <w:rPr>
          <w:rFonts w:asciiTheme="minorHAnsi" w:hAnsiTheme="minorHAnsi" w:cstheme="minorHAnsi"/>
          <w:spacing w:val="-2"/>
        </w:rPr>
        <w:t xml:space="preserve"> </w:t>
      </w:r>
      <w:r w:rsidRPr="00A14F31">
        <w:rPr>
          <w:rFonts w:asciiTheme="minorHAnsi" w:hAnsiTheme="minorHAnsi" w:cstheme="minorHAnsi"/>
        </w:rPr>
        <w:t>by</w:t>
      </w:r>
      <w:r w:rsidRPr="00A14F31">
        <w:rPr>
          <w:rFonts w:asciiTheme="minorHAnsi" w:hAnsiTheme="minorHAnsi" w:cstheme="minorHAnsi"/>
          <w:spacing w:val="-2"/>
        </w:rPr>
        <w:t xml:space="preserve"> </w:t>
      </w:r>
      <w:r w:rsidRPr="00A14F31">
        <w:rPr>
          <w:rFonts w:asciiTheme="minorHAnsi" w:hAnsiTheme="minorHAnsi" w:cstheme="minorHAnsi"/>
        </w:rPr>
        <w:t>Washington</w:t>
      </w:r>
      <w:r w:rsidRPr="00A14F31">
        <w:rPr>
          <w:rFonts w:asciiTheme="minorHAnsi" w:hAnsiTheme="minorHAnsi" w:cstheme="minorHAnsi"/>
          <w:spacing w:val="-3"/>
        </w:rPr>
        <w:t xml:space="preserve"> </w:t>
      </w:r>
      <w:r w:rsidRPr="00A14F31">
        <w:rPr>
          <w:rFonts w:asciiTheme="minorHAnsi" w:hAnsiTheme="minorHAnsi" w:cstheme="minorHAnsi"/>
        </w:rPr>
        <w:t>State</w:t>
      </w:r>
      <w:r w:rsidRPr="00A14F31">
        <w:rPr>
          <w:rFonts w:asciiTheme="minorHAnsi" w:hAnsiTheme="minorHAnsi" w:cstheme="minorHAnsi"/>
          <w:spacing w:val="-2"/>
        </w:rPr>
        <w:t xml:space="preserve"> </w:t>
      </w:r>
      <w:r w:rsidRPr="00A14F31">
        <w:rPr>
          <w:rFonts w:asciiTheme="minorHAnsi" w:hAnsiTheme="minorHAnsi" w:cstheme="minorHAnsi"/>
        </w:rPr>
        <w:t>law</w:t>
      </w:r>
      <w:r w:rsidRPr="00A14F31">
        <w:rPr>
          <w:rFonts w:asciiTheme="minorHAnsi" w:hAnsiTheme="minorHAnsi" w:cstheme="minorHAnsi"/>
          <w:spacing w:val="-4"/>
        </w:rPr>
        <w:t xml:space="preserve"> </w:t>
      </w:r>
      <w:r w:rsidRPr="00A14F31">
        <w:rPr>
          <w:rFonts w:asciiTheme="minorHAnsi" w:hAnsiTheme="minorHAnsi" w:cstheme="minorHAnsi"/>
        </w:rPr>
        <w:t>at</w:t>
      </w:r>
      <w:r w:rsidRPr="00A14F31">
        <w:rPr>
          <w:rFonts w:asciiTheme="minorHAnsi" w:hAnsiTheme="minorHAnsi" w:cstheme="minorHAnsi"/>
          <w:spacing w:val="-3"/>
        </w:rPr>
        <w:t xml:space="preserve"> </w:t>
      </w:r>
      <w:r w:rsidRPr="00A14F31">
        <w:rPr>
          <w:rFonts w:asciiTheme="minorHAnsi" w:hAnsiTheme="minorHAnsi" w:cstheme="minorHAnsi"/>
        </w:rPr>
        <w:t>which</w:t>
      </w:r>
      <w:r w:rsidRPr="00A14F31">
        <w:rPr>
          <w:rFonts w:asciiTheme="minorHAnsi" w:hAnsiTheme="minorHAnsi" w:cstheme="minorHAnsi"/>
          <w:spacing w:val="-5"/>
        </w:rPr>
        <w:t xml:space="preserve"> </w:t>
      </w:r>
      <w:r w:rsidRPr="00A14F31">
        <w:rPr>
          <w:rFonts w:asciiTheme="minorHAnsi" w:hAnsiTheme="minorHAnsi" w:cstheme="minorHAnsi"/>
        </w:rPr>
        <w:t>a</w:t>
      </w:r>
      <w:r w:rsidRPr="00A14F31">
        <w:rPr>
          <w:rFonts w:asciiTheme="minorHAnsi" w:hAnsiTheme="minorHAnsi" w:cstheme="minorHAnsi"/>
          <w:spacing w:val="-2"/>
        </w:rPr>
        <w:t xml:space="preserve"> </w:t>
      </w:r>
      <w:r w:rsidRPr="00A14F31">
        <w:rPr>
          <w:rFonts w:asciiTheme="minorHAnsi" w:hAnsiTheme="minorHAnsi" w:cstheme="minorHAnsi"/>
        </w:rPr>
        <w:t>member</w:t>
      </w:r>
      <w:r w:rsidRPr="00A14F31">
        <w:rPr>
          <w:rFonts w:asciiTheme="minorHAnsi" w:hAnsiTheme="minorHAnsi" w:cstheme="minorHAnsi"/>
          <w:spacing w:val="-3"/>
        </w:rPr>
        <w:t xml:space="preserve"> </w:t>
      </w:r>
      <w:r w:rsidRPr="00A14F31">
        <w:rPr>
          <w:rFonts w:asciiTheme="minorHAnsi" w:hAnsiTheme="minorHAnsi" w:cstheme="minorHAnsi"/>
        </w:rPr>
        <w:t>of</w:t>
      </w:r>
      <w:r w:rsidRPr="00A14F31">
        <w:rPr>
          <w:rFonts w:asciiTheme="minorHAnsi" w:hAnsiTheme="minorHAnsi" w:cstheme="minorHAnsi"/>
          <w:spacing w:val="-3"/>
        </w:rPr>
        <w:t xml:space="preserve"> </w:t>
      </w:r>
      <w:r w:rsidRPr="00A14F31">
        <w:rPr>
          <w:rFonts w:asciiTheme="minorHAnsi" w:hAnsiTheme="minorHAnsi" w:cstheme="minorHAnsi"/>
        </w:rPr>
        <w:t>the</w:t>
      </w:r>
      <w:r w:rsidRPr="00A14F31">
        <w:rPr>
          <w:rFonts w:asciiTheme="minorHAnsi" w:hAnsiTheme="minorHAnsi" w:cstheme="minorHAnsi"/>
          <w:spacing w:val="-2"/>
        </w:rPr>
        <w:t xml:space="preserve"> </w:t>
      </w:r>
      <w:proofErr w:type="gramStart"/>
      <w:r w:rsidRPr="00A14F31">
        <w:rPr>
          <w:rFonts w:asciiTheme="minorHAnsi" w:hAnsiTheme="minorHAnsi" w:cstheme="minorHAnsi"/>
        </w:rPr>
        <w:t>general</w:t>
      </w:r>
      <w:r w:rsidRPr="00A14F31">
        <w:rPr>
          <w:rFonts w:asciiTheme="minorHAnsi" w:hAnsiTheme="minorHAnsi" w:cstheme="minorHAnsi"/>
          <w:spacing w:val="-2"/>
        </w:rPr>
        <w:t xml:space="preserve"> </w:t>
      </w:r>
      <w:r w:rsidRPr="00A14F31">
        <w:rPr>
          <w:rFonts w:asciiTheme="minorHAnsi" w:hAnsiTheme="minorHAnsi" w:cstheme="minorHAnsi"/>
        </w:rPr>
        <w:t>public</w:t>
      </w:r>
      <w:proofErr w:type="gramEnd"/>
      <w:r w:rsidRPr="00A14F31">
        <w:rPr>
          <w:rFonts w:asciiTheme="minorHAnsi" w:hAnsiTheme="minorHAnsi" w:cstheme="minorHAnsi"/>
        </w:rPr>
        <w:t xml:space="preserve"> shall not be present unless invited.</w:t>
      </w:r>
      <w:r w:rsidRPr="00A14F31">
        <w:rPr>
          <w:rFonts w:asciiTheme="minorHAnsi" w:hAnsiTheme="minorHAnsi" w:cstheme="minorHAnsi"/>
          <w:spacing w:val="40"/>
        </w:rPr>
        <w:t xml:space="preserve"> </w:t>
      </w:r>
      <w:r w:rsidRPr="00A14F31">
        <w:rPr>
          <w:rFonts w:asciiTheme="minorHAnsi" w:hAnsiTheme="minorHAnsi" w:cstheme="minorHAnsi"/>
        </w:rPr>
        <w:t>(per RCW 42.30.030)</w:t>
      </w:r>
    </w:p>
    <w:p w14:paraId="0D21BC6E" w14:textId="77777777" w:rsidR="00FB451C" w:rsidRPr="00A14F31" w:rsidRDefault="00FB451C" w:rsidP="00FB451C">
      <w:pPr>
        <w:pStyle w:val="BodyText"/>
        <w:spacing w:before="144"/>
        <w:rPr>
          <w:rFonts w:asciiTheme="minorHAnsi" w:hAnsiTheme="minorHAnsi" w:cstheme="minorHAnsi"/>
        </w:rPr>
      </w:pPr>
      <w:r w:rsidRPr="00A14F31">
        <w:rPr>
          <w:rFonts w:asciiTheme="minorHAnsi" w:hAnsiTheme="minorHAnsi" w:cstheme="minorHAnsi"/>
        </w:rPr>
        <w:t>Public</w:t>
      </w:r>
      <w:r w:rsidRPr="00A14F31">
        <w:rPr>
          <w:rFonts w:asciiTheme="minorHAnsi" w:hAnsiTheme="minorHAnsi" w:cstheme="minorHAnsi"/>
          <w:spacing w:val="-5"/>
        </w:rPr>
        <w:t xml:space="preserve"> </w:t>
      </w:r>
      <w:r w:rsidRPr="00A14F31">
        <w:rPr>
          <w:rFonts w:asciiTheme="minorHAnsi" w:hAnsiTheme="minorHAnsi" w:cstheme="minorHAnsi"/>
        </w:rPr>
        <w:t>votes</w:t>
      </w:r>
      <w:r w:rsidRPr="00A14F31">
        <w:rPr>
          <w:rFonts w:asciiTheme="minorHAnsi" w:hAnsiTheme="minorHAnsi" w:cstheme="minorHAnsi"/>
          <w:spacing w:val="-1"/>
        </w:rPr>
        <w:t xml:space="preserve"> </w:t>
      </w:r>
      <w:r w:rsidRPr="00A14F31">
        <w:rPr>
          <w:rFonts w:asciiTheme="minorHAnsi" w:hAnsiTheme="minorHAnsi" w:cstheme="minorHAnsi"/>
        </w:rPr>
        <w:t>and</w:t>
      </w:r>
      <w:r w:rsidRPr="00A14F31">
        <w:rPr>
          <w:rFonts w:asciiTheme="minorHAnsi" w:hAnsiTheme="minorHAnsi" w:cstheme="minorHAnsi"/>
          <w:spacing w:val="-4"/>
        </w:rPr>
        <w:t xml:space="preserve"> </w:t>
      </w:r>
      <w:r w:rsidRPr="00A14F31">
        <w:rPr>
          <w:rFonts w:asciiTheme="minorHAnsi" w:hAnsiTheme="minorHAnsi" w:cstheme="minorHAnsi"/>
        </w:rPr>
        <w:t>public</w:t>
      </w:r>
      <w:r w:rsidRPr="00A14F31">
        <w:rPr>
          <w:rFonts w:asciiTheme="minorHAnsi" w:hAnsiTheme="minorHAnsi" w:cstheme="minorHAnsi"/>
          <w:spacing w:val="-2"/>
        </w:rPr>
        <w:t xml:space="preserve"> </w:t>
      </w:r>
      <w:r w:rsidRPr="00A14F31">
        <w:rPr>
          <w:rFonts w:asciiTheme="minorHAnsi" w:hAnsiTheme="minorHAnsi" w:cstheme="minorHAnsi"/>
        </w:rPr>
        <w:t>records</w:t>
      </w:r>
      <w:r w:rsidRPr="00A14F31">
        <w:rPr>
          <w:rFonts w:asciiTheme="minorHAnsi" w:hAnsiTheme="minorHAnsi" w:cstheme="minorHAnsi"/>
          <w:spacing w:val="-1"/>
        </w:rPr>
        <w:t xml:space="preserve"> </w:t>
      </w:r>
      <w:r w:rsidRPr="00A14F31">
        <w:rPr>
          <w:rFonts w:asciiTheme="minorHAnsi" w:hAnsiTheme="minorHAnsi" w:cstheme="minorHAnsi"/>
        </w:rPr>
        <w:t>shall</w:t>
      </w:r>
      <w:r w:rsidRPr="00A14F31">
        <w:rPr>
          <w:rFonts w:asciiTheme="minorHAnsi" w:hAnsiTheme="minorHAnsi" w:cstheme="minorHAnsi"/>
          <w:spacing w:val="-3"/>
        </w:rPr>
        <w:t xml:space="preserve"> </w:t>
      </w:r>
      <w:r w:rsidRPr="00A14F31">
        <w:rPr>
          <w:rFonts w:asciiTheme="minorHAnsi" w:hAnsiTheme="minorHAnsi" w:cstheme="minorHAnsi"/>
        </w:rPr>
        <w:t>be</w:t>
      </w:r>
      <w:r w:rsidRPr="00A14F31">
        <w:rPr>
          <w:rFonts w:asciiTheme="minorHAnsi" w:hAnsiTheme="minorHAnsi" w:cstheme="minorHAnsi"/>
          <w:spacing w:val="-2"/>
        </w:rPr>
        <w:t xml:space="preserve"> </w:t>
      </w:r>
      <w:r w:rsidRPr="00A14F31">
        <w:rPr>
          <w:rFonts w:asciiTheme="minorHAnsi" w:hAnsiTheme="minorHAnsi" w:cstheme="minorHAnsi"/>
        </w:rPr>
        <w:t>open</w:t>
      </w:r>
      <w:r w:rsidRPr="00A14F31">
        <w:rPr>
          <w:rFonts w:asciiTheme="minorHAnsi" w:hAnsiTheme="minorHAnsi" w:cstheme="minorHAnsi"/>
          <w:spacing w:val="-4"/>
        </w:rPr>
        <w:t xml:space="preserve"> </w:t>
      </w:r>
      <w:r w:rsidRPr="00A14F31">
        <w:rPr>
          <w:rFonts w:asciiTheme="minorHAnsi" w:hAnsiTheme="minorHAnsi" w:cstheme="minorHAnsi"/>
        </w:rPr>
        <w:t>to</w:t>
      </w:r>
      <w:r w:rsidRPr="00A14F31">
        <w:rPr>
          <w:rFonts w:asciiTheme="minorHAnsi" w:hAnsiTheme="minorHAnsi" w:cstheme="minorHAnsi"/>
          <w:spacing w:val="-3"/>
        </w:rPr>
        <w:t xml:space="preserve"> </w:t>
      </w:r>
      <w:r w:rsidRPr="00A14F31">
        <w:rPr>
          <w:rFonts w:asciiTheme="minorHAnsi" w:hAnsiTheme="minorHAnsi" w:cstheme="minorHAnsi"/>
        </w:rPr>
        <w:t>the</w:t>
      </w:r>
      <w:r w:rsidRPr="00A14F31">
        <w:rPr>
          <w:rFonts w:asciiTheme="minorHAnsi" w:hAnsiTheme="minorHAnsi" w:cstheme="minorHAnsi"/>
          <w:spacing w:val="-4"/>
        </w:rPr>
        <w:t xml:space="preserve"> </w:t>
      </w:r>
      <w:r w:rsidRPr="00A14F31">
        <w:rPr>
          <w:rFonts w:asciiTheme="minorHAnsi" w:hAnsiTheme="minorHAnsi" w:cstheme="minorHAnsi"/>
        </w:rPr>
        <w:t>public</w:t>
      </w:r>
      <w:r w:rsidRPr="00A14F31">
        <w:rPr>
          <w:rFonts w:asciiTheme="minorHAnsi" w:hAnsiTheme="minorHAnsi" w:cstheme="minorHAnsi"/>
          <w:spacing w:val="-3"/>
        </w:rPr>
        <w:t xml:space="preserve"> </w:t>
      </w:r>
      <w:r w:rsidRPr="00A14F31">
        <w:rPr>
          <w:rFonts w:asciiTheme="minorHAnsi" w:hAnsiTheme="minorHAnsi" w:cstheme="minorHAnsi"/>
        </w:rPr>
        <w:t>for</w:t>
      </w:r>
      <w:r w:rsidRPr="00A14F31">
        <w:rPr>
          <w:rFonts w:asciiTheme="minorHAnsi" w:hAnsiTheme="minorHAnsi" w:cstheme="minorHAnsi"/>
          <w:spacing w:val="-3"/>
        </w:rPr>
        <w:t xml:space="preserve"> </w:t>
      </w:r>
      <w:r w:rsidRPr="00A14F31">
        <w:rPr>
          <w:rFonts w:asciiTheme="minorHAnsi" w:hAnsiTheme="minorHAnsi" w:cstheme="minorHAnsi"/>
        </w:rPr>
        <w:t>inspection</w:t>
      </w:r>
      <w:r w:rsidRPr="00A14F31">
        <w:rPr>
          <w:rFonts w:asciiTheme="minorHAnsi" w:hAnsiTheme="minorHAnsi" w:cstheme="minorHAnsi"/>
          <w:spacing w:val="-3"/>
        </w:rPr>
        <w:t xml:space="preserve"> </w:t>
      </w:r>
      <w:r w:rsidRPr="00A14F31">
        <w:rPr>
          <w:rFonts w:asciiTheme="minorHAnsi" w:hAnsiTheme="minorHAnsi" w:cstheme="minorHAnsi"/>
        </w:rPr>
        <w:t>and</w:t>
      </w:r>
      <w:r w:rsidRPr="00A14F31">
        <w:rPr>
          <w:rFonts w:asciiTheme="minorHAnsi" w:hAnsiTheme="minorHAnsi" w:cstheme="minorHAnsi"/>
          <w:spacing w:val="-5"/>
        </w:rPr>
        <w:t xml:space="preserve"> </w:t>
      </w:r>
      <w:r w:rsidRPr="00A14F31">
        <w:rPr>
          <w:rFonts w:asciiTheme="minorHAnsi" w:hAnsiTheme="minorHAnsi" w:cstheme="minorHAnsi"/>
          <w:spacing w:val="-2"/>
        </w:rPr>
        <w:t>duplication.</w:t>
      </w:r>
    </w:p>
    <w:p w14:paraId="62467EBC" w14:textId="77777777" w:rsidR="00FB451C" w:rsidRPr="00A14F31" w:rsidRDefault="00FB451C" w:rsidP="00FB451C">
      <w:pPr>
        <w:pStyle w:val="BodyText"/>
        <w:rPr>
          <w:rFonts w:asciiTheme="minorHAnsi" w:hAnsiTheme="minorHAnsi" w:cstheme="minorHAnsi"/>
        </w:rPr>
      </w:pPr>
    </w:p>
    <w:p w14:paraId="4578CF2C" w14:textId="77777777" w:rsidR="00FB451C" w:rsidRPr="00A14F31" w:rsidRDefault="00FB451C" w:rsidP="00FB451C">
      <w:pPr>
        <w:pStyle w:val="Heading1"/>
        <w:ind w:left="0"/>
        <w:rPr>
          <w:rFonts w:asciiTheme="minorHAnsi" w:hAnsiTheme="minorHAnsi" w:cstheme="minorHAnsi"/>
        </w:rPr>
      </w:pPr>
      <w:bookmarkStart w:id="30" w:name="_Toc195971258"/>
      <w:r w:rsidRPr="00A14F31">
        <w:rPr>
          <w:rFonts w:asciiTheme="minorHAnsi" w:hAnsiTheme="minorHAnsi" w:cstheme="minorHAnsi"/>
        </w:rPr>
        <w:t>100.D14</w:t>
      </w:r>
      <w:r w:rsidRPr="00A14F31">
        <w:rPr>
          <w:rFonts w:asciiTheme="minorHAnsi" w:hAnsiTheme="minorHAnsi" w:cstheme="minorHAnsi"/>
          <w:spacing w:val="-2"/>
        </w:rPr>
        <w:t xml:space="preserve"> </w:t>
      </w:r>
      <w:r w:rsidRPr="00A14F31">
        <w:rPr>
          <w:rFonts w:asciiTheme="minorHAnsi" w:hAnsiTheme="minorHAnsi" w:cstheme="minorHAnsi"/>
        </w:rPr>
        <w:t>–</w:t>
      </w:r>
      <w:r w:rsidRPr="00A14F31">
        <w:rPr>
          <w:rFonts w:asciiTheme="minorHAnsi" w:hAnsiTheme="minorHAnsi" w:cstheme="minorHAnsi"/>
          <w:spacing w:val="-2"/>
        </w:rPr>
        <w:t xml:space="preserve"> </w:t>
      </w:r>
      <w:r w:rsidRPr="00A14F31">
        <w:rPr>
          <w:rFonts w:asciiTheme="minorHAnsi" w:hAnsiTheme="minorHAnsi" w:cstheme="minorHAnsi"/>
        </w:rPr>
        <w:t>APPEARANCES</w:t>
      </w:r>
      <w:r w:rsidRPr="00A14F31">
        <w:rPr>
          <w:rFonts w:asciiTheme="minorHAnsi" w:hAnsiTheme="minorHAnsi" w:cstheme="minorHAnsi"/>
          <w:spacing w:val="-3"/>
        </w:rPr>
        <w:t xml:space="preserve"> </w:t>
      </w:r>
      <w:r w:rsidRPr="00A14F31">
        <w:rPr>
          <w:rFonts w:asciiTheme="minorHAnsi" w:hAnsiTheme="minorHAnsi" w:cstheme="minorHAnsi"/>
        </w:rPr>
        <w:t>BEFORE</w:t>
      </w:r>
      <w:r w:rsidRPr="00A14F31">
        <w:rPr>
          <w:rFonts w:asciiTheme="minorHAnsi" w:hAnsiTheme="minorHAnsi" w:cstheme="minorHAnsi"/>
          <w:spacing w:val="-2"/>
        </w:rPr>
        <w:t xml:space="preserve"> </w:t>
      </w:r>
      <w:r w:rsidRPr="00A14F31">
        <w:rPr>
          <w:rFonts w:asciiTheme="minorHAnsi" w:hAnsiTheme="minorHAnsi" w:cstheme="minorHAnsi"/>
        </w:rPr>
        <w:t>THE</w:t>
      </w:r>
      <w:r w:rsidRPr="00A14F31">
        <w:rPr>
          <w:rFonts w:asciiTheme="minorHAnsi" w:hAnsiTheme="minorHAnsi" w:cstheme="minorHAnsi"/>
          <w:spacing w:val="-4"/>
        </w:rPr>
        <w:t xml:space="preserve"> </w:t>
      </w:r>
      <w:r w:rsidRPr="00A14F31">
        <w:rPr>
          <w:rFonts w:asciiTheme="minorHAnsi" w:hAnsiTheme="minorHAnsi" w:cstheme="minorHAnsi"/>
          <w:spacing w:val="-2"/>
        </w:rPr>
        <w:t>BOARD</w:t>
      </w:r>
      <w:bookmarkEnd w:id="30"/>
    </w:p>
    <w:p w14:paraId="46B0971D" w14:textId="77777777" w:rsidR="00FB451C" w:rsidRPr="00A14F31" w:rsidRDefault="00FB451C" w:rsidP="00FB451C">
      <w:pPr>
        <w:pStyle w:val="BodyText"/>
        <w:spacing w:before="3"/>
        <w:rPr>
          <w:rFonts w:asciiTheme="minorHAnsi" w:hAnsiTheme="minorHAnsi" w:cstheme="minorHAnsi"/>
          <w:b/>
        </w:rPr>
      </w:pPr>
    </w:p>
    <w:p w14:paraId="46230A7F" w14:textId="77777777" w:rsidR="0082096B" w:rsidRPr="00A14F31" w:rsidRDefault="00FB451C" w:rsidP="0082096B">
      <w:pPr>
        <w:pStyle w:val="BodyText"/>
        <w:spacing w:line="276" w:lineRule="auto"/>
        <w:ind w:right="272"/>
        <w:rPr>
          <w:rFonts w:asciiTheme="minorHAnsi" w:hAnsiTheme="minorHAnsi" w:cstheme="minorHAnsi"/>
        </w:rPr>
      </w:pPr>
      <w:r w:rsidRPr="00A14F31">
        <w:rPr>
          <w:rFonts w:asciiTheme="minorHAnsi" w:hAnsiTheme="minorHAnsi" w:cstheme="minorHAnsi"/>
        </w:rPr>
        <w:t>Each</w:t>
      </w:r>
      <w:r w:rsidRPr="00A14F31">
        <w:rPr>
          <w:rFonts w:asciiTheme="minorHAnsi" w:hAnsiTheme="minorHAnsi" w:cstheme="minorHAnsi"/>
          <w:spacing w:val="-4"/>
        </w:rPr>
        <w:t xml:space="preserve"> </w:t>
      </w:r>
      <w:r w:rsidRPr="00A14F31">
        <w:rPr>
          <w:rFonts w:asciiTheme="minorHAnsi" w:hAnsiTheme="minorHAnsi" w:cstheme="minorHAnsi"/>
        </w:rPr>
        <w:t>regular</w:t>
      </w:r>
      <w:r w:rsidRPr="00A14F31">
        <w:rPr>
          <w:rFonts w:asciiTheme="minorHAnsi" w:hAnsiTheme="minorHAnsi" w:cstheme="minorHAnsi"/>
          <w:spacing w:val="-4"/>
        </w:rPr>
        <w:t xml:space="preserve"> </w:t>
      </w:r>
      <w:r w:rsidRPr="00A14F31">
        <w:rPr>
          <w:rFonts w:asciiTheme="minorHAnsi" w:hAnsiTheme="minorHAnsi" w:cstheme="minorHAnsi"/>
        </w:rPr>
        <w:t>meeting</w:t>
      </w:r>
      <w:r w:rsidRPr="00A14F31">
        <w:rPr>
          <w:rFonts w:asciiTheme="minorHAnsi" w:hAnsiTheme="minorHAnsi" w:cstheme="minorHAnsi"/>
          <w:spacing w:val="-3"/>
        </w:rPr>
        <w:t xml:space="preserve"> </w:t>
      </w:r>
      <w:r w:rsidRPr="00A14F31">
        <w:rPr>
          <w:rFonts w:asciiTheme="minorHAnsi" w:hAnsiTheme="minorHAnsi" w:cstheme="minorHAnsi"/>
        </w:rPr>
        <w:t>of</w:t>
      </w:r>
      <w:r w:rsidRPr="00A14F31">
        <w:rPr>
          <w:rFonts w:asciiTheme="minorHAnsi" w:hAnsiTheme="minorHAnsi" w:cstheme="minorHAnsi"/>
          <w:spacing w:val="-4"/>
        </w:rPr>
        <w:t xml:space="preserve"> </w:t>
      </w:r>
      <w:r w:rsidRPr="00A14F31">
        <w:rPr>
          <w:rFonts w:asciiTheme="minorHAnsi" w:hAnsiTheme="minorHAnsi" w:cstheme="minorHAnsi"/>
        </w:rPr>
        <w:t>the</w:t>
      </w:r>
      <w:r w:rsidRPr="00A14F31">
        <w:rPr>
          <w:rFonts w:asciiTheme="minorHAnsi" w:hAnsiTheme="minorHAnsi" w:cstheme="minorHAnsi"/>
          <w:spacing w:val="-3"/>
        </w:rPr>
        <w:t xml:space="preserve"> </w:t>
      </w:r>
      <w:r w:rsidRPr="00A14F31">
        <w:rPr>
          <w:rFonts w:asciiTheme="minorHAnsi" w:hAnsiTheme="minorHAnsi" w:cstheme="minorHAnsi"/>
        </w:rPr>
        <w:t>Board</w:t>
      </w:r>
      <w:r w:rsidRPr="00A14F31">
        <w:rPr>
          <w:rFonts w:asciiTheme="minorHAnsi" w:hAnsiTheme="minorHAnsi" w:cstheme="minorHAnsi"/>
          <w:spacing w:val="-3"/>
        </w:rPr>
        <w:t xml:space="preserve"> </w:t>
      </w:r>
      <w:r w:rsidRPr="00A14F31">
        <w:rPr>
          <w:rFonts w:asciiTheme="minorHAnsi" w:hAnsiTheme="minorHAnsi" w:cstheme="minorHAnsi"/>
        </w:rPr>
        <w:t>shall</w:t>
      </w:r>
      <w:r w:rsidRPr="00A14F31">
        <w:rPr>
          <w:rFonts w:asciiTheme="minorHAnsi" w:hAnsiTheme="minorHAnsi" w:cstheme="minorHAnsi"/>
          <w:spacing w:val="-3"/>
        </w:rPr>
        <w:t xml:space="preserve"> </w:t>
      </w:r>
      <w:r w:rsidRPr="00A14F31">
        <w:rPr>
          <w:rFonts w:asciiTheme="minorHAnsi" w:hAnsiTheme="minorHAnsi" w:cstheme="minorHAnsi"/>
        </w:rPr>
        <w:t>provide</w:t>
      </w:r>
      <w:r w:rsidRPr="00A14F31">
        <w:rPr>
          <w:rFonts w:asciiTheme="minorHAnsi" w:hAnsiTheme="minorHAnsi" w:cstheme="minorHAnsi"/>
          <w:spacing w:val="-3"/>
        </w:rPr>
        <w:t xml:space="preserve"> </w:t>
      </w:r>
      <w:r w:rsidRPr="00A14F31">
        <w:rPr>
          <w:rFonts w:asciiTheme="minorHAnsi" w:hAnsiTheme="minorHAnsi" w:cstheme="minorHAnsi"/>
        </w:rPr>
        <w:t>members</w:t>
      </w:r>
      <w:r w:rsidRPr="00A14F31">
        <w:rPr>
          <w:rFonts w:asciiTheme="minorHAnsi" w:hAnsiTheme="minorHAnsi" w:cstheme="minorHAnsi"/>
          <w:spacing w:val="-2"/>
        </w:rPr>
        <w:t xml:space="preserve"> </w:t>
      </w:r>
      <w:r w:rsidRPr="00A14F31">
        <w:rPr>
          <w:rFonts w:asciiTheme="minorHAnsi" w:hAnsiTheme="minorHAnsi" w:cstheme="minorHAnsi"/>
        </w:rPr>
        <w:t>of</w:t>
      </w:r>
      <w:r w:rsidRPr="00A14F31">
        <w:rPr>
          <w:rFonts w:asciiTheme="minorHAnsi" w:hAnsiTheme="minorHAnsi" w:cstheme="minorHAnsi"/>
          <w:spacing w:val="-4"/>
        </w:rPr>
        <w:t xml:space="preserve"> </w:t>
      </w:r>
      <w:r w:rsidRPr="00A14F31">
        <w:rPr>
          <w:rFonts w:asciiTheme="minorHAnsi" w:hAnsiTheme="minorHAnsi" w:cstheme="minorHAnsi"/>
        </w:rPr>
        <w:t>the</w:t>
      </w:r>
      <w:r w:rsidRPr="00A14F31">
        <w:rPr>
          <w:rFonts w:asciiTheme="minorHAnsi" w:hAnsiTheme="minorHAnsi" w:cstheme="minorHAnsi"/>
          <w:spacing w:val="-3"/>
        </w:rPr>
        <w:t xml:space="preserve"> </w:t>
      </w:r>
      <w:r w:rsidRPr="00A14F31">
        <w:rPr>
          <w:rFonts w:asciiTheme="minorHAnsi" w:hAnsiTheme="minorHAnsi" w:cstheme="minorHAnsi"/>
        </w:rPr>
        <w:t>public</w:t>
      </w:r>
      <w:r w:rsidRPr="00A14F31">
        <w:rPr>
          <w:rFonts w:asciiTheme="minorHAnsi" w:hAnsiTheme="minorHAnsi" w:cstheme="minorHAnsi"/>
          <w:spacing w:val="-3"/>
        </w:rPr>
        <w:t xml:space="preserve"> </w:t>
      </w:r>
      <w:r w:rsidRPr="00A14F31">
        <w:rPr>
          <w:rFonts w:asciiTheme="minorHAnsi" w:hAnsiTheme="minorHAnsi" w:cstheme="minorHAnsi"/>
        </w:rPr>
        <w:t>an</w:t>
      </w:r>
      <w:r w:rsidRPr="00A14F31">
        <w:rPr>
          <w:rFonts w:asciiTheme="minorHAnsi" w:hAnsiTheme="minorHAnsi" w:cstheme="minorHAnsi"/>
          <w:spacing w:val="-4"/>
        </w:rPr>
        <w:t xml:space="preserve"> </w:t>
      </w:r>
      <w:r w:rsidRPr="00A14F31">
        <w:rPr>
          <w:rFonts w:asciiTheme="minorHAnsi" w:hAnsiTheme="minorHAnsi" w:cstheme="minorHAnsi"/>
        </w:rPr>
        <w:t>opportunity</w:t>
      </w:r>
      <w:r w:rsidRPr="00A14F31">
        <w:rPr>
          <w:rFonts w:asciiTheme="minorHAnsi" w:hAnsiTheme="minorHAnsi" w:cstheme="minorHAnsi"/>
          <w:spacing w:val="-3"/>
        </w:rPr>
        <w:t xml:space="preserve"> </w:t>
      </w:r>
      <w:r w:rsidRPr="00A14F31">
        <w:rPr>
          <w:rFonts w:asciiTheme="minorHAnsi" w:hAnsiTheme="minorHAnsi" w:cstheme="minorHAnsi"/>
        </w:rPr>
        <w:t>to</w:t>
      </w:r>
      <w:r w:rsidRPr="00A14F31">
        <w:rPr>
          <w:rFonts w:asciiTheme="minorHAnsi" w:hAnsiTheme="minorHAnsi" w:cstheme="minorHAnsi"/>
          <w:spacing w:val="-15"/>
        </w:rPr>
        <w:t xml:space="preserve"> </w:t>
      </w:r>
      <w:r w:rsidRPr="00A14F31">
        <w:rPr>
          <w:rFonts w:asciiTheme="minorHAnsi" w:hAnsiTheme="minorHAnsi" w:cstheme="minorHAnsi"/>
        </w:rPr>
        <w:t>address the</w:t>
      </w:r>
      <w:r w:rsidRPr="00A14F31">
        <w:rPr>
          <w:rFonts w:asciiTheme="minorHAnsi" w:hAnsiTheme="minorHAnsi" w:cstheme="minorHAnsi"/>
          <w:spacing w:val="-6"/>
        </w:rPr>
        <w:t xml:space="preserve"> </w:t>
      </w:r>
      <w:r w:rsidRPr="00A14F31">
        <w:rPr>
          <w:rFonts w:asciiTheme="minorHAnsi" w:hAnsiTheme="minorHAnsi" w:cstheme="minorHAnsi"/>
        </w:rPr>
        <w:t>Board</w:t>
      </w:r>
      <w:r w:rsidRPr="00A14F31">
        <w:rPr>
          <w:rFonts w:asciiTheme="minorHAnsi" w:hAnsiTheme="minorHAnsi" w:cstheme="minorHAnsi"/>
          <w:spacing w:val="-10"/>
        </w:rPr>
        <w:t xml:space="preserve"> </w:t>
      </w:r>
      <w:r w:rsidRPr="00A14F31">
        <w:rPr>
          <w:rFonts w:asciiTheme="minorHAnsi" w:hAnsiTheme="minorHAnsi" w:cstheme="minorHAnsi"/>
        </w:rPr>
        <w:t>on</w:t>
      </w:r>
      <w:r w:rsidRPr="00A14F31">
        <w:rPr>
          <w:rFonts w:asciiTheme="minorHAnsi" w:hAnsiTheme="minorHAnsi" w:cstheme="minorHAnsi"/>
          <w:spacing w:val="-8"/>
        </w:rPr>
        <w:t xml:space="preserve"> </w:t>
      </w:r>
      <w:r w:rsidRPr="00A14F31">
        <w:rPr>
          <w:rFonts w:asciiTheme="minorHAnsi" w:hAnsiTheme="minorHAnsi" w:cstheme="minorHAnsi"/>
        </w:rPr>
        <w:t>any</w:t>
      </w:r>
      <w:r w:rsidRPr="00A14F31">
        <w:rPr>
          <w:rFonts w:asciiTheme="minorHAnsi" w:hAnsiTheme="minorHAnsi" w:cstheme="minorHAnsi"/>
          <w:spacing w:val="-9"/>
        </w:rPr>
        <w:t xml:space="preserve"> </w:t>
      </w:r>
      <w:r w:rsidRPr="00A14F31">
        <w:rPr>
          <w:rFonts w:asciiTheme="minorHAnsi" w:hAnsiTheme="minorHAnsi" w:cstheme="minorHAnsi"/>
        </w:rPr>
        <w:t>item</w:t>
      </w:r>
      <w:r w:rsidRPr="00A14F31">
        <w:rPr>
          <w:rFonts w:asciiTheme="minorHAnsi" w:hAnsiTheme="minorHAnsi" w:cstheme="minorHAnsi"/>
          <w:spacing w:val="-8"/>
        </w:rPr>
        <w:t xml:space="preserve"> </w:t>
      </w:r>
      <w:r w:rsidRPr="00A14F31">
        <w:rPr>
          <w:rFonts w:asciiTheme="minorHAnsi" w:hAnsiTheme="minorHAnsi" w:cstheme="minorHAnsi"/>
        </w:rPr>
        <w:t>of</w:t>
      </w:r>
      <w:r w:rsidRPr="00A14F31">
        <w:rPr>
          <w:rFonts w:asciiTheme="minorHAnsi" w:hAnsiTheme="minorHAnsi" w:cstheme="minorHAnsi"/>
          <w:spacing w:val="-9"/>
        </w:rPr>
        <w:t xml:space="preserve"> </w:t>
      </w:r>
      <w:r w:rsidRPr="00A14F31">
        <w:rPr>
          <w:rFonts w:asciiTheme="minorHAnsi" w:hAnsiTheme="minorHAnsi" w:cstheme="minorHAnsi"/>
        </w:rPr>
        <w:t>business.</w:t>
      </w:r>
      <w:r w:rsidRPr="00A14F31">
        <w:rPr>
          <w:rFonts w:asciiTheme="minorHAnsi" w:hAnsiTheme="minorHAnsi" w:cstheme="minorHAnsi"/>
          <w:spacing w:val="-6"/>
        </w:rPr>
        <w:t xml:space="preserve"> </w:t>
      </w:r>
      <w:r w:rsidRPr="00A14F31">
        <w:rPr>
          <w:rFonts w:asciiTheme="minorHAnsi" w:hAnsiTheme="minorHAnsi" w:cstheme="minorHAnsi"/>
        </w:rPr>
        <w:t>The</w:t>
      </w:r>
      <w:r w:rsidRPr="00A14F31">
        <w:rPr>
          <w:rFonts w:asciiTheme="minorHAnsi" w:hAnsiTheme="minorHAnsi" w:cstheme="minorHAnsi"/>
          <w:spacing w:val="-9"/>
        </w:rPr>
        <w:t xml:space="preserve"> </w:t>
      </w:r>
      <w:r w:rsidRPr="00A14F31">
        <w:rPr>
          <w:rFonts w:asciiTheme="minorHAnsi" w:hAnsiTheme="minorHAnsi" w:cstheme="minorHAnsi"/>
        </w:rPr>
        <w:t>Board</w:t>
      </w:r>
      <w:r w:rsidRPr="00A14F31">
        <w:rPr>
          <w:rFonts w:asciiTheme="minorHAnsi" w:hAnsiTheme="minorHAnsi" w:cstheme="minorHAnsi"/>
          <w:spacing w:val="-10"/>
        </w:rPr>
        <w:t xml:space="preserve"> </w:t>
      </w:r>
      <w:r w:rsidRPr="00A14F31">
        <w:rPr>
          <w:rFonts w:asciiTheme="minorHAnsi" w:hAnsiTheme="minorHAnsi" w:cstheme="minorHAnsi"/>
        </w:rPr>
        <w:t>encourages</w:t>
      </w:r>
      <w:r w:rsidRPr="00A14F31">
        <w:rPr>
          <w:rFonts w:asciiTheme="minorHAnsi" w:hAnsiTheme="minorHAnsi" w:cstheme="minorHAnsi"/>
          <w:spacing w:val="-9"/>
        </w:rPr>
        <w:t xml:space="preserve"> </w:t>
      </w:r>
      <w:r w:rsidRPr="00A14F31">
        <w:rPr>
          <w:rFonts w:asciiTheme="minorHAnsi" w:hAnsiTheme="minorHAnsi" w:cstheme="minorHAnsi"/>
        </w:rPr>
        <w:t>groups</w:t>
      </w:r>
      <w:r w:rsidRPr="00A14F31">
        <w:rPr>
          <w:rFonts w:asciiTheme="minorHAnsi" w:hAnsiTheme="minorHAnsi" w:cstheme="minorHAnsi"/>
          <w:spacing w:val="-6"/>
        </w:rPr>
        <w:t xml:space="preserve"> </w:t>
      </w:r>
      <w:r w:rsidRPr="00A14F31">
        <w:rPr>
          <w:rFonts w:asciiTheme="minorHAnsi" w:hAnsiTheme="minorHAnsi" w:cstheme="minorHAnsi"/>
        </w:rPr>
        <w:t>to</w:t>
      </w:r>
      <w:r w:rsidRPr="00A14F31">
        <w:rPr>
          <w:rFonts w:asciiTheme="minorHAnsi" w:hAnsiTheme="minorHAnsi" w:cstheme="minorHAnsi"/>
          <w:spacing w:val="-8"/>
        </w:rPr>
        <w:t xml:space="preserve"> </w:t>
      </w:r>
      <w:r w:rsidRPr="00A14F31">
        <w:rPr>
          <w:rFonts w:asciiTheme="minorHAnsi" w:hAnsiTheme="minorHAnsi" w:cstheme="minorHAnsi"/>
        </w:rPr>
        <w:t>designate a spokesperson to address the Board on their behalf at a specified time on the agenda.</w:t>
      </w:r>
    </w:p>
    <w:p w14:paraId="288D8B60" w14:textId="3ECFD4C9" w:rsidR="00CE21EA" w:rsidRPr="00A14F31" w:rsidRDefault="00FB451C" w:rsidP="0082096B">
      <w:pPr>
        <w:pStyle w:val="BodyText"/>
        <w:spacing w:line="276" w:lineRule="auto"/>
        <w:ind w:right="272"/>
        <w:rPr>
          <w:rFonts w:asciiTheme="minorHAnsi" w:hAnsiTheme="minorHAnsi" w:cstheme="minorHAnsi"/>
        </w:rPr>
      </w:pPr>
      <w:r w:rsidRPr="00A14F31">
        <w:rPr>
          <w:rFonts w:asciiTheme="minorHAnsi" w:hAnsiTheme="minorHAnsi" w:cstheme="minorHAnsi"/>
        </w:rPr>
        <w:lastRenderedPageBreak/>
        <w:t>The</w:t>
      </w:r>
      <w:r w:rsidRPr="00A14F31">
        <w:rPr>
          <w:rFonts w:asciiTheme="minorHAnsi" w:hAnsiTheme="minorHAnsi" w:cstheme="minorHAnsi"/>
          <w:spacing w:val="-2"/>
        </w:rPr>
        <w:t xml:space="preserve"> </w:t>
      </w:r>
      <w:r w:rsidRPr="00A14F31">
        <w:rPr>
          <w:rFonts w:asciiTheme="minorHAnsi" w:hAnsiTheme="minorHAnsi" w:cstheme="minorHAnsi"/>
        </w:rPr>
        <w:t>Chair</w:t>
      </w:r>
      <w:r w:rsidRPr="00A14F31">
        <w:rPr>
          <w:rFonts w:asciiTheme="minorHAnsi" w:hAnsiTheme="minorHAnsi" w:cstheme="minorHAnsi"/>
          <w:spacing w:val="-3"/>
        </w:rPr>
        <w:t xml:space="preserve"> </w:t>
      </w:r>
      <w:r w:rsidRPr="00A14F31">
        <w:rPr>
          <w:rFonts w:asciiTheme="minorHAnsi" w:hAnsiTheme="minorHAnsi" w:cstheme="minorHAnsi"/>
        </w:rPr>
        <w:t>of</w:t>
      </w:r>
      <w:r w:rsidRPr="00A14F31">
        <w:rPr>
          <w:rFonts w:asciiTheme="minorHAnsi" w:hAnsiTheme="minorHAnsi" w:cstheme="minorHAnsi"/>
          <w:spacing w:val="-3"/>
        </w:rPr>
        <w:t xml:space="preserve"> </w:t>
      </w:r>
      <w:r w:rsidRPr="00A14F31">
        <w:rPr>
          <w:rFonts w:asciiTheme="minorHAnsi" w:hAnsiTheme="minorHAnsi" w:cstheme="minorHAnsi"/>
        </w:rPr>
        <w:t>the</w:t>
      </w:r>
      <w:r w:rsidRPr="00A14F31">
        <w:rPr>
          <w:rFonts w:asciiTheme="minorHAnsi" w:hAnsiTheme="minorHAnsi" w:cstheme="minorHAnsi"/>
          <w:spacing w:val="-2"/>
        </w:rPr>
        <w:t xml:space="preserve"> </w:t>
      </w:r>
      <w:r w:rsidRPr="00A14F31">
        <w:rPr>
          <w:rFonts w:asciiTheme="minorHAnsi" w:hAnsiTheme="minorHAnsi" w:cstheme="minorHAnsi"/>
        </w:rPr>
        <w:t>Board</w:t>
      </w:r>
      <w:r w:rsidRPr="00A14F31">
        <w:rPr>
          <w:rFonts w:asciiTheme="minorHAnsi" w:hAnsiTheme="minorHAnsi" w:cstheme="minorHAnsi"/>
          <w:spacing w:val="-2"/>
        </w:rPr>
        <w:t xml:space="preserve"> </w:t>
      </w:r>
      <w:r w:rsidRPr="00A14F31">
        <w:rPr>
          <w:rFonts w:asciiTheme="minorHAnsi" w:hAnsiTheme="minorHAnsi" w:cstheme="minorHAnsi"/>
        </w:rPr>
        <w:t>reserves</w:t>
      </w:r>
      <w:r w:rsidRPr="00A14F31">
        <w:rPr>
          <w:rFonts w:asciiTheme="minorHAnsi" w:hAnsiTheme="minorHAnsi" w:cstheme="minorHAnsi"/>
          <w:spacing w:val="-1"/>
        </w:rPr>
        <w:t xml:space="preserve"> </w:t>
      </w:r>
      <w:r w:rsidRPr="00A14F31">
        <w:rPr>
          <w:rFonts w:asciiTheme="minorHAnsi" w:hAnsiTheme="minorHAnsi" w:cstheme="minorHAnsi"/>
        </w:rPr>
        <w:t>the</w:t>
      </w:r>
      <w:r w:rsidRPr="00A14F31">
        <w:rPr>
          <w:rFonts w:asciiTheme="minorHAnsi" w:hAnsiTheme="minorHAnsi" w:cstheme="minorHAnsi"/>
          <w:spacing w:val="-2"/>
        </w:rPr>
        <w:t xml:space="preserve"> </w:t>
      </w:r>
      <w:r w:rsidRPr="00A14F31">
        <w:rPr>
          <w:rFonts w:asciiTheme="minorHAnsi" w:hAnsiTheme="minorHAnsi" w:cstheme="minorHAnsi"/>
        </w:rPr>
        <w:t>right</w:t>
      </w:r>
      <w:r w:rsidRPr="00A14F31">
        <w:rPr>
          <w:rFonts w:asciiTheme="minorHAnsi" w:hAnsiTheme="minorHAnsi" w:cstheme="minorHAnsi"/>
          <w:spacing w:val="-3"/>
        </w:rPr>
        <w:t xml:space="preserve"> </w:t>
      </w:r>
      <w:r w:rsidRPr="00A14F31">
        <w:rPr>
          <w:rFonts w:asciiTheme="minorHAnsi" w:hAnsiTheme="minorHAnsi" w:cstheme="minorHAnsi"/>
        </w:rPr>
        <w:t>to</w:t>
      </w:r>
      <w:r w:rsidRPr="00A14F31">
        <w:rPr>
          <w:rFonts w:asciiTheme="minorHAnsi" w:hAnsiTheme="minorHAnsi" w:cstheme="minorHAnsi"/>
          <w:spacing w:val="-3"/>
        </w:rPr>
        <w:t xml:space="preserve"> </w:t>
      </w:r>
      <w:r w:rsidRPr="00A14F31">
        <w:rPr>
          <w:rFonts w:asciiTheme="minorHAnsi" w:hAnsiTheme="minorHAnsi" w:cstheme="minorHAnsi"/>
        </w:rPr>
        <w:t>determine</w:t>
      </w:r>
      <w:r w:rsidRPr="00A14F31">
        <w:rPr>
          <w:rFonts w:asciiTheme="minorHAnsi" w:hAnsiTheme="minorHAnsi" w:cstheme="minorHAnsi"/>
          <w:spacing w:val="-2"/>
        </w:rPr>
        <w:t xml:space="preserve"> </w:t>
      </w:r>
      <w:r w:rsidRPr="00A14F31">
        <w:rPr>
          <w:rFonts w:asciiTheme="minorHAnsi" w:hAnsiTheme="minorHAnsi" w:cstheme="minorHAnsi"/>
        </w:rPr>
        <w:t>time</w:t>
      </w:r>
      <w:r w:rsidRPr="00A14F31">
        <w:rPr>
          <w:rFonts w:asciiTheme="minorHAnsi" w:hAnsiTheme="minorHAnsi" w:cstheme="minorHAnsi"/>
          <w:spacing w:val="-2"/>
        </w:rPr>
        <w:t xml:space="preserve"> </w:t>
      </w:r>
      <w:r w:rsidRPr="00A14F31">
        <w:rPr>
          <w:rFonts w:asciiTheme="minorHAnsi" w:hAnsiTheme="minorHAnsi" w:cstheme="minorHAnsi"/>
        </w:rPr>
        <w:t>limits</w:t>
      </w:r>
      <w:r w:rsidRPr="00A14F31">
        <w:rPr>
          <w:rFonts w:asciiTheme="minorHAnsi" w:hAnsiTheme="minorHAnsi" w:cstheme="minorHAnsi"/>
          <w:spacing w:val="-1"/>
        </w:rPr>
        <w:t xml:space="preserve"> </w:t>
      </w:r>
      <w:r w:rsidRPr="00A14F31">
        <w:rPr>
          <w:rFonts w:asciiTheme="minorHAnsi" w:hAnsiTheme="minorHAnsi" w:cstheme="minorHAnsi"/>
        </w:rPr>
        <w:t>on</w:t>
      </w:r>
      <w:r w:rsidRPr="00A14F31">
        <w:rPr>
          <w:rFonts w:asciiTheme="minorHAnsi" w:hAnsiTheme="minorHAnsi" w:cstheme="minorHAnsi"/>
          <w:spacing w:val="-5"/>
        </w:rPr>
        <w:t xml:space="preserve"> </w:t>
      </w:r>
      <w:r w:rsidRPr="00A14F31">
        <w:rPr>
          <w:rFonts w:asciiTheme="minorHAnsi" w:hAnsiTheme="minorHAnsi" w:cstheme="minorHAnsi"/>
        </w:rPr>
        <w:t>statements</w:t>
      </w:r>
      <w:r w:rsidRPr="00A14F31">
        <w:rPr>
          <w:rFonts w:asciiTheme="minorHAnsi" w:hAnsiTheme="minorHAnsi" w:cstheme="minorHAnsi"/>
          <w:spacing w:val="-1"/>
        </w:rPr>
        <w:t xml:space="preserve"> </w:t>
      </w:r>
      <w:r w:rsidRPr="00A14F31">
        <w:rPr>
          <w:rFonts w:asciiTheme="minorHAnsi" w:hAnsiTheme="minorHAnsi" w:cstheme="minorHAnsi"/>
        </w:rPr>
        <w:t>and</w:t>
      </w:r>
      <w:r w:rsidRPr="00A14F31">
        <w:rPr>
          <w:rFonts w:asciiTheme="minorHAnsi" w:hAnsiTheme="minorHAnsi" w:cstheme="minorHAnsi"/>
          <w:spacing w:val="-3"/>
        </w:rPr>
        <w:t xml:space="preserve"> </w:t>
      </w:r>
      <w:r w:rsidRPr="00A14F31">
        <w:rPr>
          <w:rFonts w:asciiTheme="minorHAnsi" w:hAnsiTheme="minorHAnsi" w:cstheme="minorHAnsi"/>
        </w:rPr>
        <w:t>presentations. The intent of the Board shall be to provide equal time for both pro and con presentations. The Chair also maintains the right to regulate the subject matter of that</w:t>
      </w:r>
      <w:r w:rsidRPr="00A14F31">
        <w:rPr>
          <w:rFonts w:asciiTheme="minorHAnsi" w:hAnsiTheme="minorHAnsi" w:cstheme="minorHAnsi"/>
          <w:spacing w:val="-9"/>
        </w:rPr>
        <w:t xml:space="preserve"> </w:t>
      </w:r>
      <w:r w:rsidRPr="00A14F31">
        <w:rPr>
          <w:rFonts w:asciiTheme="minorHAnsi" w:hAnsiTheme="minorHAnsi" w:cstheme="minorHAnsi"/>
        </w:rPr>
        <w:t>which</w:t>
      </w:r>
      <w:r w:rsidRPr="00A14F31">
        <w:rPr>
          <w:rFonts w:asciiTheme="minorHAnsi" w:hAnsiTheme="minorHAnsi" w:cstheme="minorHAnsi"/>
          <w:spacing w:val="-9"/>
        </w:rPr>
        <w:t xml:space="preserve"> </w:t>
      </w:r>
      <w:r w:rsidRPr="00A14F31">
        <w:rPr>
          <w:rFonts w:asciiTheme="minorHAnsi" w:hAnsiTheme="minorHAnsi" w:cstheme="minorHAnsi"/>
        </w:rPr>
        <w:t>may</w:t>
      </w:r>
      <w:r w:rsidRPr="00A14F31">
        <w:rPr>
          <w:rFonts w:asciiTheme="minorHAnsi" w:hAnsiTheme="minorHAnsi" w:cstheme="minorHAnsi"/>
          <w:spacing w:val="-8"/>
        </w:rPr>
        <w:t xml:space="preserve"> </w:t>
      </w:r>
      <w:r w:rsidRPr="00A14F31">
        <w:rPr>
          <w:rFonts w:asciiTheme="minorHAnsi" w:hAnsiTheme="minorHAnsi" w:cstheme="minorHAnsi"/>
        </w:rPr>
        <w:t>be</w:t>
      </w:r>
      <w:r w:rsidRPr="00A14F31">
        <w:rPr>
          <w:rFonts w:asciiTheme="minorHAnsi" w:hAnsiTheme="minorHAnsi" w:cstheme="minorHAnsi"/>
          <w:spacing w:val="-8"/>
        </w:rPr>
        <w:t xml:space="preserve"> </w:t>
      </w:r>
      <w:r w:rsidRPr="00A14F31">
        <w:rPr>
          <w:rFonts w:asciiTheme="minorHAnsi" w:hAnsiTheme="minorHAnsi" w:cstheme="minorHAnsi"/>
        </w:rPr>
        <w:t>presented</w:t>
      </w:r>
      <w:r w:rsidRPr="00A14F31">
        <w:rPr>
          <w:rFonts w:asciiTheme="minorHAnsi" w:hAnsiTheme="minorHAnsi" w:cstheme="minorHAnsi"/>
          <w:spacing w:val="-12"/>
        </w:rPr>
        <w:t xml:space="preserve"> </w:t>
      </w:r>
      <w:r w:rsidRPr="00A14F31">
        <w:rPr>
          <w:rFonts w:asciiTheme="minorHAnsi" w:hAnsiTheme="minorHAnsi" w:cstheme="minorHAnsi"/>
        </w:rPr>
        <w:t>or discussed</w:t>
      </w:r>
      <w:r w:rsidRPr="00A14F31">
        <w:rPr>
          <w:rFonts w:asciiTheme="minorHAnsi" w:hAnsiTheme="minorHAnsi" w:cstheme="minorHAnsi"/>
          <w:spacing w:val="-18"/>
        </w:rPr>
        <w:t xml:space="preserve"> </w:t>
      </w:r>
      <w:r w:rsidRPr="00A14F31">
        <w:rPr>
          <w:rFonts w:asciiTheme="minorHAnsi" w:hAnsiTheme="minorHAnsi" w:cstheme="minorHAnsi"/>
        </w:rPr>
        <w:t>at</w:t>
      </w:r>
      <w:r w:rsidRPr="00A14F31">
        <w:rPr>
          <w:rFonts w:asciiTheme="minorHAnsi" w:hAnsiTheme="minorHAnsi" w:cstheme="minorHAnsi"/>
          <w:spacing w:val="-13"/>
        </w:rPr>
        <w:t xml:space="preserve"> </w:t>
      </w:r>
      <w:r w:rsidRPr="00A14F31">
        <w:rPr>
          <w:rFonts w:asciiTheme="minorHAnsi" w:hAnsiTheme="minorHAnsi" w:cstheme="minorHAnsi"/>
        </w:rPr>
        <w:t>the</w:t>
      </w:r>
      <w:r w:rsidRPr="00A14F31">
        <w:rPr>
          <w:rFonts w:asciiTheme="minorHAnsi" w:hAnsiTheme="minorHAnsi" w:cstheme="minorHAnsi"/>
          <w:spacing w:val="-12"/>
        </w:rPr>
        <w:t xml:space="preserve"> </w:t>
      </w:r>
      <w:r w:rsidRPr="00A14F31">
        <w:rPr>
          <w:rFonts w:asciiTheme="minorHAnsi" w:hAnsiTheme="minorHAnsi" w:cstheme="minorHAnsi"/>
        </w:rPr>
        <w:t>open</w:t>
      </w:r>
      <w:r w:rsidRPr="00A14F31">
        <w:rPr>
          <w:rFonts w:asciiTheme="minorHAnsi" w:hAnsiTheme="minorHAnsi" w:cstheme="minorHAnsi"/>
          <w:spacing w:val="-13"/>
        </w:rPr>
        <w:t xml:space="preserve"> </w:t>
      </w:r>
      <w:r w:rsidRPr="00A14F31">
        <w:rPr>
          <w:rFonts w:asciiTheme="minorHAnsi" w:hAnsiTheme="minorHAnsi" w:cstheme="minorHAnsi"/>
        </w:rPr>
        <w:t>meeting</w:t>
      </w:r>
      <w:r w:rsidRPr="00A14F31">
        <w:rPr>
          <w:rFonts w:asciiTheme="minorHAnsi" w:hAnsiTheme="minorHAnsi" w:cstheme="minorHAnsi"/>
          <w:spacing w:val="-10"/>
        </w:rPr>
        <w:t xml:space="preserve"> </w:t>
      </w:r>
      <w:r w:rsidRPr="00A14F31">
        <w:rPr>
          <w:rFonts w:asciiTheme="minorHAnsi" w:hAnsiTheme="minorHAnsi" w:cstheme="minorHAnsi"/>
        </w:rPr>
        <w:t>including,</w:t>
      </w:r>
      <w:r w:rsidRPr="00A14F31">
        <w:rPr>
          <w:rFonts w:asciiTheme="minorHAnsi" w:hAnsiTheme="minorHAnsi" w:cstheme="minorHAnsi"/>
          <w:spacing w:val="-17"/>
        </w:rPr>
        <w:t xml:space="preserve"> </w:t>
      </w:r>
      <w:r w:rsidRPr="00A14F31">
        <w:rPr>
          <w:rFonts w:asciiTheme="minorHAnsi" w:hAnsiTheme="minorHAnsi" w:cstheme="minorHAnsi"/>
        </w:rPr>
        <w:t>but</w:t>
      </w:r>
      <w:r w:rsidRPr="00A14F31">
        <w:rPr>
          <w:rFonts w:asciiTheme="minorHAnsi" w:hAnsiTheme="minorHAnsi" w:cstheme="minorHAnsi"/>
          <w:spacing w:val="-13"/>
        </w:rPr>
        <w:t xml:space="preserve"> </w:t>
      </w:r>
      <w:r w:rsidRPr="00A14F31">
        <w:rPr>
          <w:rFonts w:asciiTheme="minorHAnsi" w:hAnsiTheme="minorHAnsi" w:cstheme="minorHAnsi"/>
        </w:rPr>
        <w:t>not</w:t>
      </w:r>
      <w:r w:rsidRPr="00A14F31">
        <w:rPr>
          <w:rFonts w:asciiTheme="minorHAnsi" w:hAnsiTheme="minorHAnsi" w:cstheme="minorHAnsi"/>
          <w:spacing w:val="-13"/>
        </w:rPr>
        <w:t xml:space="preserve"> </w:t>
      </w:r>
      <w:r w:rsidRPr="00A14F31">
        <w:rPr>
          <w:rFonts w:asciiTheme="minorHAnsi" w:hAnsiTheme="minorHAnsi" w:cstheme="minorHAnsi"/>
        </w:rPr>
        <w:t>limited to, matters which are the subject of current or pending grievances or adjudicative or disciplinary proceedings. Matters for consideration, discussion, and/or debate will be limited to the extent allowed by the Open Public Meetings Act, Chapter 42.30 RCW.</w:t>
      </w:r>
    </w:p>
    <w:p w14:paraId="1AC0F6C4" w14:textId="6086A5A5" w:rsidR="00FB451C" w:rsidRPr="00A14F31" w:rsidRDefault="00FB451C" w:rsidP="00CE21EA">
      <w:pPr>
        <w:pStyle w:val="BodyText"/>
        <w:spacing w:line="276" w:lineRule="auto"/>
        <w:ind w:right="195"/>
        <w:rPr>
          <w:rFonts w:asciiTheme="minorHAnsi" w:hAnsiTheme="minorHAnsi" w:cstheme="minorHAnsi"/>
        </w:rPr>
      </w:pPr>
      <w:r w:rsidRPr="00A14F31">
        <w:rPr>
          <w:rFonts w:asciiTheme="minorHAnsi" w:hAnsiTheme="minorHAnsi" w:cstheme="minorHAnsi"/>
        </w:rPr>
        <w:t>The</w:t>
      </w:r>
      <w:r w:rsidRPr="00A14F31">
        <w:rPr>
          <w:rFonts w:asciiTheme="minorHAnsi" w:hAnsiTheme="minorHAnsi" w:cstheme="minorHAnsi"/>
          <w:spacing w:val="-5"/>
        </w:rPr>
        <w:t xml:space="preserve"> </w:t>
      </w:r>
      <w:r w:rsidRPr="00A14F31">
        <w:rPr>
          <w:rFonts w:asciiTheme="minorHAnsi" w:hAnsiTheme="minorHAnsi" w:cstheme="minorHAnsi"/>
        </w:rPr>
        <w:t>President</w:t>
      </w:r>
      <w:r w:rsidRPr="00A14F31">
        <w:rPr>
          <w:rFonts w:asciiTheme="minorHAnsi" w:hAnsiTheme="minorHAnsi" w:cstheme="minorHAnsi"/>
          <w:spacing w:val="-3"/>
        </w:rPr>
        <w:t xml:space="preserve"> </w:t>
      </w:r>
      <w:r w:rsidRPr="00A14F31">
        <w:rPr>
          <w:rFonts w:asciiTheme="minorHAnsi" w:hAnsiTheme="minorHAnsi" w:cstheme="minorHAnsi"/>
        </w:rPr>
        <w:t>of</w:t>
      </w:r>
      <w:r w:rsidRPr="00A14F31">
        <w:rPr>
          <w:rFonts w:asciiTheme="minorHAnsi" w:hAnsiTheme="minorHAnsi" w:cstheme="minorHAnsi"/>
          <w:spacing w:val="-4"/>
        </w:rPr>
        <w:t xml:space="preserve"> </w:t>
      </w:r>
      <w:r w:rsidRPr="00A14F31">
        <w:rPr>
          <w:rFonts w:asciiTheme="minorHAnsi" w:hAnsiTheme="minorHAnsi" w:cstheme="minorHAnsi"/>
        </w:rPr>
        <w:t>the</w:t>
      </w:r>
      <w:r w:rsidRPr="00A14F31">
        <w:rPr>
          <w:rFonts w:asciiTheme="minorHAnsi" w:hAnsiTheme="minorHAnsi" w:cstheme="minorHAnsi"/>
          <w:spacing w:val="-2"/>
        </w:rPr>
        <w:t xml:space="preserve"> </w:t>
      </w:r>
      <w:r w:rsidRPr="00A14F31">
        <w:rPr>
          <w:rFonts w:asciiTheme="minorHAnsi" w:hAnsiTheme="minorHAnsi" w:cstheme="minorHAnsi"/>
        </w:rPr>
        <w:t>College</w:t>
      </w:r>
      <w:r w:rsidRPr="00A14F31">
        <w:rPr>
          <w:rFonts w:asciiTheme="minorHAnsi" w:hAnsiTheme="minorHAnsi" w:cstheme="minorHAnsi"/>
          <w:spacing w:val="-2"/>
        </w:rPr>
        <w:t xml:space="preserve"> </w:t>
      </w:r>
      <w:r w:rsidRPr="00A14F31">
        <w:rPr>
          <w:rFonts w:asciiTheme="minorHAnsi" w:hAnsiTheme="minorHAnsi" w:cstheme="minorHAnsi"/>
        </w:rPr>
        <w:t>shall</w:t>
      </w:r>
      <w:r w:rsidRPr="00A14F31">
        <w:rPr>
          <w:rFonts w:asciiTheme="minorHAnsi" w:hAnsiTheme="minorHAnsi" w:cstheme="minorHAnsi"/>
          <w:spacing w:val="-3"/>
        </w:rPr>
        <w:t xml:space="preserve"> </w:t>
      </w:r>
      <w:r w:rsidRPr="00A14F31">
        <w:rPr>
          <w:rFonts w:asciiTheme="minorHAnsi" w:hAnsiTheme="minorHAnsi" w:cstheme="minorHAnsi"/>
        </w:rPr>
        <w:t>be</w:t>
      </w:r>
      <w:r w:rsidRPr="00A14F31">
        <w:rPr>
          <w:rFonts w:asciiTheme="minorHAnsi" w:hAnsiTheme="minorHAnsi" w:cstheme="minorHAnsi"/>
          <w:spacing w:val="-4"/>
        </w:rPr>
        <w:t xml:space="preserve"> </w:t>
      </w:r>
      <w:r w:rsidRPr="00A14F31">
        <w:rPr>
          <w:rFonts w:asciiTheme="minorHAnsi" w:hAnsiTheme="minorHAnsi" w:cstheme="minorHAnsi"/>
        </w:rPr>
        <w:t>given</w:t>
      </w:r>
      <w:r w:rsidRPr="00A14F31">
        <w:rPr>
          <w:rFonts w:asciiTheme="minorHAnsi" w:hAnsiTheme="minorHAnsi" w:cstheme="minorHAnsi"/>
          <w:spacing w:val="-3"/>
        </w:rPr>
        <w:t xml:space="preserve"> </w:t>
      </w:r>
      <w:r w:rsidRPr="00A14F31">
        <w:rPr>
          <w:rFonts w:asciiTheme="minorHAnsi" w:hAnsiTheme="minorHAnsi" w:cstheme="minorHAnsi"/>
        </w:rPr>
        <w:t>an</w:t>
      </w:r>
      <w:r w:rsidRPr="00A14F31">
        <w:rPr>
          <w:rFonts w:asciiTheme="minorHAnsi" w:hAnsiTheme="minorHAnsi" w:cstheme="minorHAnsi"/>
          <w:spacing w:val="-4"/>
        </w:rPr>
        <w:t xml:space="preserve"> </w:t>
      </w:r>
      <w:r w:rsidRPr="00A14F31">
        <w:rPr>
          <w:rFonts w:asciiTheme="minorHAnsi" w:hAnsiTheme="minorHAnsi" w:cstheme="minorHAnsi"/>
        </w:rPr>
        <w:t>opportunity,</w:t>
      </w:r>
      <w:r w:rsidRPr="00A14F31">
        <w:rPr>
          <w:rFonts w:asciiTheme="minorHAnsi" w:hAnsiTheme="minorHAnsi" w:cstheme="minorHAnsi"/>
          <w:spacing w:val="-2"/>
        </w:rPr>
        <w:t xml:space="preserve"> </w:t>
      </w:r>
      <w:r w:rsidRPr="00A14F31">
        <w:rPr>
          <w:rFonts w:asciiTheme="minorHAnsi" w:hAnsiTheme="minorHAnsi" w:cstheme="minorHAnsi"/>
        </w:rPr>
        <w:t>whenever</w:t>
      </w:r>
      <w:r w:rsidRPr="00A14F31">
        <w:rPr>
          <w:rFonts w:asciiTheme="minorHAnsi" w:hAnsiTheme="minorHAnsi" w:cstheme="minorHAnsi"/>
          <w:spacing w:val="-3"/>
        </w:rPr>
        <w:t xml:space="preserve"> </w:t>
      </w:r>
      <w:r w:rsidRPr="00A14F31">
        <w:rPr>
          <w:rFonts w:asciiTheme="minorHAnsi" w:hAnsiTheme="minorHAnsi" w:cstheme="minorHAnsi"/>
        </w:rPr>
        <w:t>possible,</w:t>
      </w:r>
      <w:r w:rsidRPr="00A14F31">
        <w:rPr>
          <w:rFonts w:asciiTheme="minorHAnsi" w:hAnsiTheme="minorHAnsi" w:cstheme="minorHAnsi"/>
          <w:spacing w:val="-3"/>
        </w:rPr>
        <w:t xml:space="preserve"> </w:t>
      </w:r>
      <w:r w:rsidRPr="00A14F31">
        <w:rPr>
          <w:rFonts w:asciiTheme="minorHAnsi" w:hAnsiTheme="minorHAnsi" w:cstheme="minorHAnsi"/>
        </w:rPr>
        <w:t>to</w:t>
      </w:r>
      <w:r w:rsidRPr="00A14F31">
        <w:rPr>
          <w:rFonts w:asciiTheme="minorHAnsi" w:hAnsiTheme="minorHAnsi" w:cstheme="minorHAnsi"/>
          <w:spacing w:val="-3"/>
        </w:rPr>
        <w:t xml:space="preserve"> </w:t>
      </w:r>
      <w:r w:rsidRPr="00A14F31">
        <w:rPr>
          <w:rFonts w:asciiTheme="minorHAnsi" w:hAnsiTheme="minorHAnsi" w:cstheme="minorHAnsi"/>
        </w:rPr>
        <w:t>examine</w:t>
      </w:r>
      <w:r w:rsidRPr="00A14F31">
        <w:rPr>
          <w:rFonts w:asciiTheme="minorHAnsi" w:hAnsiTheme="minorHAnsi" w:cstheme="minorHAnsi"/>
          <w:spacing w:val="-2"/>
        </w:rPr>
        <w:t xml:space="preserve"> </w:t>
      </w:r>
      <w:r w:rsidRPr="00A14F31">
        <w:rPr>
          <w:rFonts w:asciiTheme="minorHAnsi" w:hAnsiTheme="minorHAnsi" w:cstheme="minorHAnsi"/>
          <w:spacing w:val="-5"/>
        </w:rPr>
        <w:t xml:space="preserve">and </w:t>
      </w:r>
      <w:r w:rsidRPr="00A14F31">
        <w:rPr>
          <w:rFonts w:asciiTheme="minorHAnsi" w:hAnsiTheme="minorHAnsi" w:cstheme="minorHAnsi"/>
        </w:rPr>
        <w:t>evaluate</w:t>
      </w:r>
      <w:r w:rsidRPr="00A14F31">
        <w:rPr>
          <w:rFonts w:asciiTheme="minorHAnsi" w:hAnsiTheme="minorHAnsi" w:cstheme="minorHAnsi"/>
          <w:spacing w:val="-2"/>
        </w:rPr>
        <w:t xml:space="preserve"> </w:t>
      </w:r>
      <w:r w:rsidRPr="00A14F31">
        <w:rPr>
          <w:rFonts w:asciiTheme="minorHAnsi" w:hAnsiTheme="minorHAnsi" w:cstheme="minorHAnsi"/>
        </w:rPr>
        <w:t>each</w:t>
      </w:r>
      <w:r w:rsidRPr="00A14F31">
        <w:rPr>
          <w:rFonts w:asciiTheme="minorHAnsi" w:hAnsiTheme="minorHAnsi" w:cstheme="minorHAnsi"/>
          <w:spacing w:val="-3"/>
        </w:rPr>
        <w:t xml:space="preserve"> </w:t>
      </w:r>
      <w:r w:rsidRPr="00A14F31">
        <w:rPr>
          <w:rFonts w:asciiTheme="minorHAnsi" w:hAnsiTheme="minorHAnsi" w:cstheme="minorHAnsi"/>
        </w:rPr>
        <w:t>matter</w:t>
      </w:r>
      <w:r w:rsidRPr="00A14F31">
        <w:rPr>
          <w:rFonts w:asciiTheme="minorHAnsi" w:hAnsiTheme="minorHAnsi" w:cstheme="minorHAnsi"/>
          <w:spacing w:val="-3"/>
        </w:rPr>
        <w:t xml:space="preserve"> </w:t>
      </w:r>
      <w:r w:rsidRPr="00A14F31">
        <w:rPr>
          <w:rFonts w:asciiTheme="minorHAnsi" w:hAnsiTheme="minorHAnsi" w:cstheme="minorHAnsi"/>
        </w:rPr>
        <w:t>of</w:t>
      </w:r>
      <w:r w:rsidRPr="00A14F31">
        <w:rPr>
          <w:rFonts w:asciiTheme="minorHAnsi" w:hAnsiTheme="minorHAnsi" w:cstheme="minorHAnsi"/>
          <w:spacing w:val="-3"/>
        </w:rPr>
        <w:t xml:space="preserve"> </w:t>
      </w:r>
      <w:r w:rsidRPr="00A14F31">
        <w:rPr>
          <w:rFonts w:asciiTheme="minorHAnsi" w:hAnsiTheme="minorHAnsi" w:cstheme="minorHAnsi"/>
        </w:rPr>
        <w:t>business</w:t>
      </w:r>
      <w:r w:rsidRPr="00A14F31">
        <w:rPr>
          <w:rFonts w:asciiTheme="minorHAnsi" w:hAnsiTheme="minorHAnsi" w:cstheme="minorHAnsi"/>
          <w:spacing w:val="-1"/>
        </w:rPr>
        <w:t xml:space="preserve"> </w:t>
      </w:r>
      <w:r w:rsidRPr="00A14F31">
        <w:rPr>
          <w:rFonts w:asciiTheme="minorHAnsi" w:hAnsiTheme="minorHAnsi" w:cstheme="minorHAnsi"/>
        </w:rPr>
        <w:t>and</w:t>
      </w:r>
      <w:r w:rsidRPr="00A14F31">
        <w:rPr>
          <w:rFonts w:asciiTheme="minorHAnsi" w:hAnsiTheme="minorHAnsi" w:cstheme="minorHAnsi"/>
          <w:spacing w:val="-3"/>
        </w:rPr>
        <w:t xml:space="preserve"> </w:t>
      </w:r>
      <w:r w:rsidRPr="00A14F31">
        <w:rPr>
          <w:rFonts w:asciiTheme="minorHAnsi" w:hAnsiTheme="minorHAnsi" w:cstheme="minorHAnsi"/>
        </w:rPr>
        <w:t>to</w:t>
      </w:r>
      <w:r w:rsidRPr="00A14F31">
        <w:rPr>
          <w:rFonts w:asciiTheme="minorHAnsi" w:hAnsiTheme="minorHAnsi" w:cstheme="minorHAnsi"/>
          <w:spacing w:val="-3"/>
        </w:rPr>
        <w:t xml:space="preserve"> </w:t>
      </w:r>
      <w:r w:rsidRPr="00A14F31">
        <w:rPr>
          <w:rFonts w:asciiTheme="minorHAnsi" w:hAnsiTheme="minorHAnsi" w:cstheme="minorHAnsi"/>
        </w:rPr>
        <w:t>recommend</w:t>
      </w:r>
      <w:r w:rsidRPr="00A14F31">
        <w:rPr>
          <w:rFonts w:asciiTheme="minorHAnsi" w:hAnsiTheme="minorHAnsi" w:cstheme="minorHAnsi"/>
          <w:spacing w:val="-5"/>
        </w:rPr>
        <w:t xml:space="preserve"> </w:t>
      </w:r>
      <w:r w:rsidRPr="00A14F31">
        <w:rPr>
          <w:rFonts w:asciiTheme="minorHAnsi" w:hAnsiTheme="minorHAnsi" w:cstheme="minorHAnsi"/>
        </w:rPr>
        <w:t>a</w:t>
      </w:r>
      <w:r w:rsidRPr="00A14F31">
        <w:rPr>
          <w:rFonts w:asciiTheme="minorHAnsi" w:hAnsiTheme="minorHAnsi" w:cstheme="minorHAnsi"/>
          <w:spacing w:val="-2"/>
        </w:rPr>
        <w:t xml:space="preserve"> </w:t>
      </w:r>
      <w:r w:rsidRPr="00A14F31">
        <w:rPr>
          <w:rFonts w:asciiTheme="minorHAnsi" w:hAnsiTheme="minorHAnsi" w:cstheme="minorHAnsi"/>
        </w:rPr>
        <w:t>course</w:t>
      </w:r>
      <w:r w:rsidRPr="00A14F31">
        <w:rPr>
          <w:rFonts w:asciiTheme="minorHAnsi" w:hAnsiTheme="minorHAnsi" w:cstheme="minorHAnsi"/>
          <w:spacing w:val="-2"/>
        </w:rPr>
        <w:t xml:space="preserve"> </w:t>
      </w:r>
      <w:r w:rsidRPr="00A14F31">
        <w:rPr>
          <w:rFonts w:asciiTheme="minorHAnsi" w:hAnsiTheme="minorHAnsi" w:cstheme="minorHAnsi"/>
        </w:rPr>
        <w:t>of</w:t>
      </w:r>
      <w:r w:rsidRPr="00A14F31">
        <w:rPr>
          <w:rFonts w:asciiTheme="minorHAnsi" w:hAnsiTheme="minorHAnsi" w:cstheme="minorHAnsi"/>
          <w:spacing w:val="-3"/>
        </w:rPr>
        <w:t xml:space="preserve"> </w:t>
      </w:r>
      <w:r w:rsidRPr="00A14F31">
        <w:rPr>
          <w:rFonts w:asciiTheme="minorHAnsi" w:hAnsiTheme="minorHAnsi" w:cstheme="minorHAnsi"/>
        </w:rPr>
        <w:t>action</w:t>
      </w:r>
      <w:r w:rsidRPr="00A14F31">
        <w:rPr>
          <w:rFonts w:asciiTheme="minorHAnsi" w:hAnsiTheme="minorHAnsi" w:cstheme="minorHAnsi"/>
          <w:spacing w:val="-3"/>
        </w:rPr>
        <w:t xml:space="preserve"> </w:t>
      </w:r>
      <w:r w:rsidRPr="00A14F31">
        <w:rPr>
          <w:rFonts w:asciiTheme="minorHAnsi" w:hAnsiTheme="minorHAnsi" w:cstheme="minorHAnsi"/>
        </w:rPr>
        <w:t>prior</w:t>
      </w:r>
      <w:r w:rsidRPr="00A14F31">
        <w:rPr>
          <w:rFonts w:asciiTheme="minorHAnsi" w:hAnsiTheme="minorHAnsi" w:cstheme="minorHAnsi"/>
          <w:spacing w:val="-3"/>
        </w:rPr>
        <w:t xml:space="preserve"> </w:t>
      </w:r>
      <w:r w:rsidRPr="00A14F31">
        <w:rPr>
          <w:rFonts w:asciiTheme="minorHAnsi" w:hAnsiTheme="minorHAnsi" w:cstheme="minorHAnsi"/>
        </w:rPr>
        <w:t>to</w:t>
      </w:r>
      <w:r w:rsidRPr="00A14F31">
        <w:rPr>
          <w:rFonts w:asciiTheme="minorHAnsi" w:hAnsiTheme="minorHAnsi" w:cstheme="minorHAnsi"/>
          <w:spacing w:val="-3"/>
        </w:rPr>
        <w:t xml:space="preserve"> </w:t>
      </w:r>
      <w:r w:rsidRPr="00A14F31">
        <w:rPr>
          <w:rFonts w:asciiTheme="minorHAnsi" w:hAnsiTheme="minorHAnsi" w:cstheme="minorHAnsi"/>
        </w:rPr>
        <w:t>a</w:t>
      </w:r>
      <w:r w:rsidRPr="00A14F31">
        <w:rPr>
          <w:rFonts w:asciiTheme="minorHAnsi" w:hAnsiTheme="minorHAnsi" w:cstheme="minorHAnsi"/>
          <w:spacing w:val="-2"/>
        </w:rPr>
        <w:t xml:space="preserve"> </w:t>
      </w:r>
      <w:r w:rsidRPr="00A14F31">
        <w:rPr>
          <w:rFonts w:asciiTheme="minorHAnsi" w:hAnsiTheme="minorHAnsi" w:cstheme="minorHAnsi"/>
        </w:rPr>
        <w:t>decision</w:t>
      </w:r>
      <w:r w:rsidRPr="00A14F31">
        <w:rPr>
          <w:rFonts w:asciiTheme="minorHAnsi" w:hAnsiTheme="minorHAnsi" w:cstheme="minorHAnsi"/>
          <w:spacing w:val="-3"/>
        </w:rPr>
        <w:t xml:space="preserve"> </w:t>
      </w:r>
      <w:r w:rsidRPr="00A14F31">
        <w:rPr>
          <w:rFonts w:asciiTheme="minorHAnsi" w:hAnsiTheme="minorHAnsi" w:cstheme="minorHAnsi"/>
        </w:rPr>
        <w:t>by</w:t>
      </w:r>
      <w:r w:rsidRPr="00A14F31">
        <w:rPr>
          <w:rFonts w:asciiTheme="minorHAnsi" w:hAnsiTheme="minorHAnsi" w:cstheme="minorHAnsi"/>
          <w:spacing w:val="-2"/>
        </w:rPr>
        <w:t xml:space="preserve"> </w:t>
      </w:r>
      <w:r w:rsidRPr="00A14F31">
        <w:rPr>
          <w:rFonts w:asciiTheme="minorHAnsi" w:hAnsiTheme="minorHAnsi" w:cstheme="minorHAnsi"/>
        </w:rPr>
        <w:t xml:space="preserve">the </w:t>
      </w:r>
      <w:r w:rsidRPr="00A14F31">
        <w:rPr>
          <w:rFonts w:asciiTheme="minorHAnsi" w:hAnsiTheme="minorHAnsi" w:cstheme="minorHAnsi"/>
          <w:spacing w:val="-2"/>
        </w:rPr>
        <w:t>Board.</w:t>
      </w:r>
    </w:p>
    <w:p w14:paraId="77C78F2C" w14:textId="77777777" w:rsidR="00FB451C" w:rsidRPr="00A14F31" w:rsidRDefault="00FB451C" w:rsidP="00FB451C">
      <w:pPr>
        <w:pStyle w:val="BodyText"/>
        <w:spacing w:before="7"/>
        <w:rPr>
          <w:rFonts w:asciiTheme="minorHAnsi" w:hAnsiTheme="minorHAnsi" w:cstheme="minorHAnsi"/>
        </w:rPr>
      </w:pPr>
    </w:p>
    <w:p w14:paraId="3DCC803F" w14:textId="77777777" w:rsidR="00FB451C" w:rsidRPr="00A14F31" w:rsidRDefault="00FB451C" w:rsidP="00FB451C">
      <w:pPr>
        <w:pStyle w:val="Heading1"/>
        <w:ind w:left="0"/>
        <w:rPr>
          <w:rFonts w:asciiTheme="minorHAnsi" w:hAnsiTheme="minorHAnsi" w:cstheme="minorHAnsi"/>
        </w:rPr>
      </w:pPr>
      <w:bookmarkStart w:id="31" w:name="_Toc195971259"/>
      <w:r w:rsidRPr="00A14F31">
        <w:rPr>
          <w:rFonts w:asciiTheme="minorHAnsi" w:hAnsiTheme="minorHAnsi" w:cstheme="minorHAnsi"/>
        </w:rPr>
        <w:t>100.D15</w:t>
      </w:r>
      <w:r w:rsidRPr="00A14F31">
        <w:rPr>
          <w:rFonts w:asciiTheme="minorHAnsi" w:hAnsiTheme="minorHAnsi" w:cstheme="minorHAnsi"/>
          <w:spacing w:val="-1"/>
        </w:rPr>
        <w:t xml:space="preserve"> </w:t>
      </w:r>
      <w:r w:rsidRPr="00A14F31">
        <w:rPr>
          <w:rFonts w:asciiTheme="minorHAnsi" w:hAnsiTheme="minorHAnsi" w:cstheme="minorHAnsi"/>
        </w:rPr>
        <w:t>–</w:t>
      </w:r>
      <w:r w:rsidRPr="00A14F31">
        <w:rPr>
          <w:rFonts w:asciiTheme="minorHAnsi" w:hAnsiTheme="minorHAnsi" w:cstheme="minorHAnsi"/>
          <w:spacing w:val="-1"/>
        </w:rPr>
        <w:t xml:space="preserve"> </w:t>
      </w:r>
      <w:r w:rsidRPr="00A14F31">
        <w:rPr>
          <w:rFonts w:asciiTheme="minorHAnsi" w:hAnsiTheme="minorHAnsi" w:cstheme="minorHAnsi"/>
          <w:spacing w:val="-2"/>
        </w:rPr>
        <w:t>INTERRUPTIONS</w:t>
      </w:r>
      <w:bookmarkEnd w:id="31"/>
    </w:p>
    <w:p w14:paraId="6960D510" w14:textId="77777777" w:rsidR="00FB451C" w:rsidRPr="00A14F31" w:rsidRDefault="00FB451C" w:rsidP="00FB451C">
      <w:pPr>
        <w:pStyle w:val="BodyText"/>
        <w:spacing w:before="2"/>
        <w:rPr>
          <w:rFonts w:asciiTheme="minorHAnsi" w:hAnsiTheme="minorHAnsi" w:cstheme="minorHAnsi"/>
          <w:b/>
        </w:rPr>
      </w:pPr>
    </w:p>
    <w:p w14:paraId="42DAC165" w14:textId="77777777" w:rsidR="00FB451C" w:rsidRPr="00A14F31" w:rsidRDefault="00FB451C" w:rsidP="00FB451C">
      <w:pPr>
        <w:pStyle w:val="BodyText"/>
        <w:spacing w:before="1" w:line="276" w:lineRule="auto"/>
        <w:ind w:right="110"/>
        <w:rPr>
          <w:rFonts w:asciiTheme="minorHAnsi" w:hAnsiTheme="minorHAnsi" w:cstheme="minorHAnsi"/>
        </w:rPr>
      </w:pPr>
      <w:r w:rsidRPr="00A14F31">
        <w:rPr>
          <w:rFonts w:asciiTheme="minorHAnsi" w:hAnsiTheme="minorHAnsi" w:cstheme="minorHAnsi"/>
        </w:rPr>
        <w:t>In the event</w:t>
      </w:r>
      <w:r w:rsidRPr="00A14F31">
        <w:rPr>
          <w:rFonts w:asciiTheme="minorHAnsi" w:hAnsiTheme="minorHAnsi" w:cstheme="minorHAnsi"/>
          <w:spacing w:val="-2"/>
        </w:rPr>
        <w:t xml:space="preserve"> </w:t>
      </w:r>
      <w:r w:rsidRPr="00A14F31">
        <w:rPr>
          <w:rFonts w:asciiTheme="minorHAnsi" w:hAnsiTheme="minorHAnsi" w:cstheme="minorHAnsi"/>
        </w:rPr>
        <w:t>that</w:t>
      </w:r>
      <w:r w:rsidRPr="00A14F31">
        <w:rPr>
          <w:rFonts w:asciiTheme="minorHAnsi" w:hAnsiTheme="minorHAnsi" w:cstheme="minorHAnsi"/>
          <w:spacing w:val="-8"/>
        </w:rPr>
        <w:t xml:space="preserve"> </w:t>
      </w:r>
      <w:r w:rsidRPr="00A14F31">
        <w:rPr>
          <w:rFonts w:asciiTheme="minorHAnsi" w:hAnsiTheme="minorHAnsi" w:cstheme="minorHAnsi"/>
        </w:rPr>
        <w:t>any meeting is interrupted</w:t>
      </w:r>
      <w:r w:rsidRPr="00A14F31">
        <w:rPr>
          <w:rFonts w:asciiTheme="minorHAnsi" w:hAnsiTheme="minorHAnsi" w:cstheme="minorHAnsi"/>
          <w:spacing w:val="-7"/>
        </w:rPr>
        <w:t xml:space="preserve"> </w:t>
      </w:r>
      <w:r w:rsidRPr="00A14F31">
        <w:rPr>
          <w:rFonts w:asciiTheme="minorHAnsi" w:hAnsiTheme="minorHAnsi" w:cstheme="minorHAnsi"/>
        </w:rPr>
        <w:t>by a</w:t>
      </w:r>
      <w:r w:rsidRPr="00A14F31">
        <w:rPr>
          <w:rFonts w:asciiTheme="minorHAnsi" w:hAnsiTheme="minorHAnsi" w:cstheme="minorHAnsi"/>
          <w:spacing w:val="-1"/>
        </w:rPr>
        <w:t xml:space="preserve"> </w:t>
      </w:r>
      <w:r w:rsidRPr="00A14F31">
        <w:rPr>
          <w:rFonts w:asciiTheme="minorHAnsi" w:hAnsiTheme="minorHAnsi" w:cstheme="minorHAnsi"/>
        </w:rPr>
        <w:t>group</w:t>
      </w:r>
      <w:r w:rsidRPr="00A14F31">
        <w:rPr>
          <w:rFonts w:asciiTheme="minorHAnsi" w:hAnsiTheme="minorHAnsi" w:cstheme="minorHAnsi"/>
          <w:spacing w:val="-2"/>
        </w:rPr>
        <w:t xml:space="preserve"> </w:t>
      </w:r>
      <w:r w:rsidRPr="00A14F31">
        <w:rPr>
          <w:rFonts w:asciiTheme="minorHAnsi" w:hAnsiTheme="minorHAnsi" w:cstheme="minorHAnsi"/>
        </w:rPr>
        <w:t>or</w:t>
      </w:r>
      <w:r w:rsidRPr="00A14F31">
        <w:rPr>
          <w:rFonts w:asciiTheme="minorHAnsi" w:hAnsiTheme="minorHAnsi" w:cstheme="minorHAnsi"/>
          <w:spacing w:val="-6"/>
        </w:rPr>
        <w:t xml:space="preserve"> </w:t>
      </w:r>
      <w:r w:rsidRPr="00A14F31">
        <w:rPr>
          <w:rFonts w:asciiTheme="minorHAnsi" w:hAnsiTheme="minorHAnsi" w:cstheme="minorHAnsi"/>
        </w:rPr>
        <w:t>groups of persons so</w:t>
      </w:r>
      <w:r w:rsidRPr="00A14F31">
        <w:rPr>
          <w:rFonts w:asciiTheme="minorHAnsi" w:hAnsiTheme="minorHAnsi" w:cstheme="minorHAnsi"/>
          <w:spacing w:val="-2"/>
        </w:rPr>
        <w:t xml:space="preserve"> </w:t>
      </w:r>
      <w:r w:rsidRPr="00A14F31">
        <w:rPr>
          <w:rFonts w:asciiTheme="minorHAnsi" w:hAnsiTheme="minorHAnsi" w:cstheme="minorHAnsi"/>
        </w:rPr>
        <w:t>as to render the orderly conduct of such meeting unfeasible</w:t>
      </w:r>
      <w:r w:rsidRPr="00A14F31">
        <w:rPr>
          <w:rFonts w:asciiTheme="minorHAnsi" w:hAnsiTheme="minorHAnsi" w:cstheme="minorHAnsi"/>
          <w:spacing w:val="-2"/>
        </w:rPr>
        <w:t xml:space="preserve"> </w:t>
      </w:r>
      <w:r w:rsidRPr="00A14F31">
        <w:rPr>
          <w:rFonts w:asciiTheme="minorHAnsi" w:hAnsiTheme="minorHAnsi" w:cstheme="minorHAnsi"/>
        </w:rPr>
        <w:t>and</w:t>
      </w:r>
      <w:r w:rsidRPr="00A14F31">
        <w:rPr>
          <w:rFonts w:asciiTheme="minorHAnsi" w:hAnsiTheme="minorHAnsi" w:cstheme="minorHAnsi"/>
          <w:spacing w:val="-5"/>
        </w:rPr>
        <w:t xml:space="preserve"> </w:t>
      </w:r>
      <w:r w:rsidRPr="00A14F31">
        <w:rPr>
          <w:rFonts w:asciiTheme="minorHAnsi" w:hAnsiTheme="minorHAnsi" w:cstheme="minorHAnsi"/>
        </w:rPr>
        <w:t>order cannot</w:t>
      </w:r>
      <w:r w:rsidRPr="00A14F31">
        <w:rPr>
          <w:rFonts w:asciiTheme="minorHAnsi" w:hAnsiTheme="minorHAnsi" w:cstheme="minorHAnsi"/>
          <w:spacing w:val="-3"/>
        </w:rPr>
        <w:t xml:space="preserve"> </w:t>
      </w:r>
      <w:r w:rsidRPr="00A14F31">
        <w:rPr>
          <w:rFonts w:asciiTheme="minorHAnsi" w:hAnsiTheme="minorHAnsi" w:cstheme="minorHAnsi"/>
        </w:rPr>
        <w:t>be restored</w:t>
      </w:r>
      <w:r w:rsidRPr="00A14F31">
        <w:rPr>
          <w:rFonts w:asciiTheme="minorHAnsi" w:hAnsiTheme="minorHAnsi" w:cstheme="minorHAnsi"/>
          <w:spacing w:val="-5"/>
        </w:rPr>
        <w:t xml:space="preserve"> </w:t>
      </w:r>
      <w:r w:rsidRPr="00A14F31">
        <w:rPr>
          <w:rFonts w:asciiTheme="minorHAnsi" w:hAnsiTheme="minorHAnsi" w:cstheme="minorHAnsi"/>
        </w:rPr>
        <w:t>by the</w:t>
      </w:r>
      <w:r w:rsidRPr="00A14F31">
        <w:rPr>
          <w:rFonts w:asciiTheme="minorHAnsi" w:hAnsiTheme="minorHAnsi" w:cstheme="minorHAnsi"/>
          <w:spacing w:val="-2"/>
        </w:rPr>
        <w:t xml:space="preserve"> </w:t>
      </w:r>
      <w:r w:rsidRPr="00A14F31">
        <w:rPr>
          <w:rFonts w:asciiTheme="minorHAnsi" w:hAnsiTheme="minorHAnsi" w:cstheme="minorHAnsi"/>
        </w:rPr>
        <w:t>removal of individuals who are interrupting the meeting, the Board may order</w:t>
      </w:r>
      <w:r w:rsidRPr="00A14F31">
        <w:rPr>
          <w:rFonts w:asciiTheme="minorHAnsi" w:hAnsiTheme="minorHAnsi" w:cstheme="minorHAnsi"/>
          <w:spacing w:val="-4"/>
        </w:rPr>
        <w:t xml:space="preserve"> </w:t>
      </w:r>
      <w:r w:rsidRPr="00A14F31">
        <w:rPr>
          <w:rFonts w:asciiTheme="minorHAnsi" w:hAnsiTheme="minorHAnsi" w:cstheme="minorHAnsi"/>
        </w:rPr>
        <w:t>the</w:t>
      </w:r>
      <w:r w:rsidRPr="00A14F31">
        <w:rPr>
          <w:rFonts w:asciiTheme="minorHAnsi" w:hAnsiTheme="minorHAnsi" w:cstheme="minorHAnsi"/>
          <w:spacing w:val="-2"/>
        </w:rPr>
        <w:t xml:space="preserve"> </w:t>
      </w:r>
      <w:r w:rsidRPr="00A14F31">
        <w:rPr>
          <w:rFonts w:asciiTheme="minorHAnsi" w:hAnsiTheme="minorHAnsi" w:cstheme="minorHAnsi"/>
        </w:rPr>
        <w:t>meeting</w:t>
      </w:r>
      <w:r w:rsidRPr="00A14F31">
        <w:rPr>
          <w:rFonts w:asciiTheme="minorHAnsi" w:hAnsiTheme="minorHAnsi" w:cstheme="minorHAnsi"/>
          <w:spacing w:val="-2"/>
        </w:rPr>
        <w:t xml:space="preserve"> </w:t>
      </w:r>
      <w:r w:rsidRPr="00A14F31">
        <w:rPr>
          <w:rFonts w:asciiTheme="minorHAnsi" w:hAnsiTheme="minorHAnsi" w:cstheme="minorHAnsi"/>
        </w:rPr>
        <w:t>room</w:t>
      </w:r>
      <w:r w:rsidRPr="00A14F31">
        <w:rPr>
          <w:rFonts w:asciiTheme="minorHAnsi" w:hAnsiTheme="minorHAnsi" w:cstheme="minorHAnsi"/>
          <w:spacing w:val="-3"/>
        </w:rPr>
        <w:t xml:space="preserve"> </w:t>
      </w:r>
      <w:r w:rsidRPr="00A14F31">
        <w:rPr>
          <w:rFonts w:asciiTheme="minorHAnsi" w:hAnsiTheme="minorHAnsi" w:cstheme="minorHAnsi"/>
        </w:rPr>
        <w:t>cleared</w:t>
      </w:r>
      <w:r w:rsidRPr="00A14F31">
        <w:rPr>
          <w:rFonts w:asciiTheme="minorHAnsi" w:hAnsiTheme="minorHAnsi" w:cstheme="minorHAnsi"/>
          <w:spacing w:val="-6"/>
        </w:rPr>
        <w:t xml:space="preserve"> </w:t>
      </w:r>
      <w:r w:rsidRPr="00A14F31">
        <w:rPr>
          <w:rFonts w:asciiTheme="minorHAnsi" w:hAnsiTheme="minorHAnsi" w:cstheme="minorHAnsi"/>
        </w:rPr>
        <w:t>and continue</w:t>
      </w:r>
      <w:r w:rsidRPr="00A14F31">
        <w:rPr>
          <w:rFonts w:asciiTheme="minorHAnsi" w:hAnsiTheme="minorHAnsi" w:cstheme="minorHAnsi"/>
          <w:spacing w:val="-2"/>
        </w:rPr>
        <w:t xml:space="preserve"> </w:t>
      </w:r>
      <w:r w:rsidRPr="00A14F31">
        <w:rPr>
          <w:rFonts w:asciiTheme="minorHAnsi" w:hAnsiTheme="minorHAnsi" w:cstheme="minorHAnsi"/>
        </w:rPr>
        <w:t>in</w:t>
      </w:r>
      <w:r w:rsidRPr="00A14F31">
        <w:rPr>
          <w:rFonts w:asciiTheme="minorHAnsi" w:hAnsiTheme="minorHAnsi" w:cstheme="minorHAnsi"/>
          <w:spacing w:val="-3"/>
        </w:rPr>
        <w:t xml:space="preserve"> </w:t>
      </w:r>
      <w:r w:rsidRPr="00A14F31">
        <w:rPr>
          <w:rFonts w:asciiTheme="minorHAnsi" w:hAnsiTheme="minorHAnsi" w:cstheme="minorHAnsi"/>
        </w:rPr>
        <w:t>session</w:t>
      </w:r>
      <w:r w:rsidRPr="00A14F31">
        <w:rPr>
          <w:rFonts w:asciiTheme="minorHAnsi" w:hAnsiTheme="minorHAnsi" w:cstheme="minorHAnsi"/>
          <w:spacing w:val="-3"/>
        </w:rPr>
        <w:t xml:space="preserve"> </w:t>
      </w:r>
      <w:r w:rsidRPr="00A14F31">
        <w:rPr>
          <w:rFonts w:asciiTheme="minorHAnsi" w:hAnsiTheme="minorHAnsi" w:cstheme="minorHAnsi"/>
        </w:rPr>
        <w:t>or</w:t>
      </w:r>
      <w:r w:rsidRPr="00A14F31">
        <w:rPr>
          <w:rFonts w:asciiTheme="minorHAnsi" w:hAnsiTheme="minorHAnsi" w:cstheme="minorHAnsi"/>
          <w:spacing w:val="-4"/>
        </w:rPr>
        <w:t xml:space="preserve"> </w:t>
      </w:r>
      <w:r w:rsidRPr="00A14F31">
        <w:rPr>
          <w:rFonts w:asciiTheme="minorHAnsi" w:hAnsiTheme="minorHAnsi" w:cstheme="minorHAnsi"/>
        </w:rPr>
        <w:t>may adjourn the meeting and reconvene at another location selected by majority vote of the members. In such a session, final disposition may be taken only on matters appearing</w:t>
      </w:r>
      <w:r w:rsidRPr="00A14F31">
        <w:rPr>
          <w:rFonts w:asciiTheme="minorHAnsi" w:hAnsiTheme="minorHAnsi" w:cstheme="minorHAnsi"/>
          <w:spacing w:val="-3"/>
        </w:rPr>
        <w:t xml:space="preserve"> </w:t>
      </w:r>
      <w:r w:rsidRPr="00A14F31">
        <w:rPr>
          <w:rFonts w:asciiTheme="minorHAnsi" w:hAnsiTheme="minorHAnsi" w:cstheme="minorHAnsi"/>
        </w:rPr>
        <w:t>on</w:t>
      </w:r>
      <w:r w:rsidRPr="00A14F31">
        <w:rPr>
          <w:rFonts w:asciiTheme="minorHAnsi" w:hAnsiTheme="minorHAnsi" w:cstheme="minorHAnsi"/>
          <w:spacing w:val="-10"/>
        </w:rPr>
        <w:t xml:space="preserve"> </w:t>
      </w:r>
      <w:r w:rsidRPr="00A14F31">
        <w:rPr>
          <w:rFonts w:asciiTheme="minorHAnsi" w:hAnsiTheme="minorHAnsi" w:cstheme="minorHAnsi"/>
        </w:rPr>
        <w:t>the</w:t>
      </w:r>
      <w:r w:rsidRPr="00A14F31">
        <w:rPr>
          <w:rFonts w:asciiTheme="minorHAnsi" w:hAnsiTheme="minorHAnsi" w:cstheme="minorHAnsi"/>
          <w:spacing w:val="-10"/>
        </w:rPr>
        <w:t xml:space="preserve"> </w:t>
      </w:r>
      <w:r w:rsidRPr="00A14F31">
        <w:rPr>
          <w:rFonts w:asciiTheme="minorHAnsi" w:hAnsiTheme="minorHAnsi" w:cstheme="minorHAnsi"/>
        </w:rPr>
        <w:t>agenda.</w:t>
      </w:r>
      <w:r w:rsidRPr="00A14F31">
        <w:rPr>
          <w:rFonts w:asciiTheme="minorHAnsi" w:hAnsiTheme="minorHAnsi" w:cstheme="minorHAnsi"/>
          <w:spacing w:val="-13"/>
        </w:rPr>
        <w:t xml:space="preserve"> </w:t>
      </w:r>
      <w:r w:rsidRPr="00A14F31">
        <w:rPr>
          <w:rFonts w:asciiTheme="minorHAnsi" w:hAnsiTheme="minorHAnsi" w:cstheme="minorHAnsi"/>
        </w:rPr>
        <w:t>Representatives</w:t>
      </w:r>
      <w:r w:rsidRPr="00A14F31">
        <w:rPr>
          <w:rFonts w:asciiTheme="minorHAnsi" w:hAnsiTheme="minorHAnsi" w:cstheme="minorHAnsi"/>
          <w:spacing w:val="-9"/>
        </w:rPr>
        <w:t xml:space="preserve"> </w:t>
      </w:r>
      <w:r w:rsidRPr="00A14F31">
        <w:rPr>
          <w:rFonts w:asciiTheme="minorHAnsi" w:hAnsiTheme="minorHAnsi" w:cstheme="minorHAnsi"/>
        </w:rPr>
        <w:t>of</w:t>
      </w:r>
      <w:r w:rsidRPr="00A14F31">
        <w:rPr>
          <w:rFonts w:asciiTheme="minorHAnsi" w:hAnsiTheme="minorHAnsi" w:cstheme="minorHAnsi"/>
          <w:spacing w:val="-9"/>
        </w:rPr>
        <w:t xml:space="preserve"> </w:t>
      </w:r>
      <w:r w:rsidRPr="00A14F31">
        <w:rPr>
          <w:rFonts w:asciiTheme="minorHAnsi" w:hAnsiTheme="minorHAnsi" w:cstheme="minorHAnsi"/>
        </w:rPr>
        <w:t>the</w:t>
      </w:r>
      <w:r w:rsidRPr="00A14F31">
        <w:rPr>
          <w:rFonts w:asciiTheme="minorHAnsi" w:hAnsiTheme="minorHAnsi" w:cstheme="minorHAnsi"/>
          <w:spacing w:val="-10"/>
        </w:rPr>
        <w:t xml:space="preserve"> </w:t>
      </w:r>
      <w:r w:rsidRPr="00A14F31">
        <w:rPr>
          <w:rFonts w:asciiTheme="minorHAnsi" w:hAnsiTheme="minorHAnsi" w:cstheme="minorHAnsi"/>
        </w:rPr>
        <w:t>press</w:t>
      </w:r>
      <w:r w:rsidRPr="00A14F31">
        <w:rPr>
          <w:rFonts w:asciiTheme="minorHAnsi" w:hAnsiTheme="minorHAnsi" w:cstheme="minorHAnsi"/>
          <w:spacing w:val="-9"/>
        </w:rPr>
        <w:t xml:space="preserve"> </w:t>
      </w:r>
      <w:r w:rsidRPr="00A14F31">
        <w:rPr>
          <w:rFonts w:asciiTheme="minorHAnsi" w:hAnsiTheme="minorHAnsi" w:cstheme="minorHAnsi"/>
        </w:rPr>
        <w:t>or</w:t>
      </w:r>
      <w:r w:rsidRPr="00A14F31">
        <w:rPr>
          <w:rFonts w:asciiTheme="minorHAnsi" w:hAnsiTheme="minorHAnsi" w:cstheme="minorHAnsi"/>
          <w:spacing w:val="-9"/>
        </w:rPr>
        <w:t xml:space="preserve"> </w:t>
      </w:r>
      <w:r w:rsidRPr="00A14F31">
        <w:rPr>
          <w:rFonts w:asciiTheme="minorHAnsi" w:hAnsiTheme="minorHAnsi" w:cstheme="minorHAnsi"/>
        </w:rPr>
        <w:t>other</w:t>
      </w:r>
      <w:r w:rsidRPr="00A14F31">
        <w:rPr>
          <w:rFonts w:asciiTheme="minorHAnsi" w:hAnsiTheme="minorHAnsi" w:cstheme="minorHAnsi"/>
          <w:spacing w:val="-14"/>
        </w:rPr>
        <w:t xml:space="preserve"> </w:t>
      </w:r>
      <w:r w:rsidRPr="00A14F31">
        <w:rPr>
          <w:rFonts w:asciiTheme="minorHAnsi" w:hAnsiTheme="minorHAnsi" w:cstheme="minorHAnsi"/>
        </w:rPr>
        <w:t>news</w:t>
      </w:r>
      <w:r w:rsidRPr="00A14F31">
        <w:rPr>
          <w:rFonts w:asciiTheme="minorHAnsi" w:hAnsiTheme="minorHAnsi" w:cstheme="minorHAnsi"/>
          <w:spacing w:val="-9"/>
        </w:rPr>
        <w:t xml:space="preserve"> </w:t>
      </w:r>
      <w:r w:rsidRPr="00A14F31">
        <w:rPr>
          <w:rFonts w:asciiTheme="minorHAnsi" w:hAnsiTheme="minorHAnsi" w:cstheme="minorHAnsi"/>
        </w:rPr>
        <w:t>media,</w:t>
      </w:r>
      <w:r w:rsidRPr="00A14F31">
        <w:rPr>
          <w:rFonts w:asciiTheme="minorHAnsi" w:hAnsiTheme="minorHAnsi" w:cstheme="minorHAnsi"/>
          <w:spacing w:val="-10"/>
        </w:rPr>
        <w:t xml:space="preserve"> </w:t>
      </w:r>
      <w:r w:rsidRPr="00A14F31">
        <w:rPr>
          <w:rFonts w:asciiTheme="minorHAnsi" w:hAnsiTheme="minorHAnsi" w:cstheme="minorHAnsi"/>
        </w:rPr>
        <w:t>except</w:t>
      </w:r>
      <w:r w:rsidRPr="00A14F31">
        <w:rPr>
          <w:rFonts w:asciiTheme="minorHAnsi" w:hAnsiTheme="minorHAnsi" w:cstheme="minorHAnsi"/>
          <w:spacing w:val="-11"/>
        </w:rPr>
        <w:t xml:space="preserve"> </w:t>
      </w:r>
      <w:r w:rsidRPr="00A14F31">
        <w:rPr>
          <w:rFonts w:asciiTheme="minorHAnsi" w:hAnsiTheme="minorHAnsi" w:cstheme="minorHAnsi"/>
        </w:rPr>
        <w:t>those</w:t>
      </w:r>
      <w:r w:rsidRPr="00A14F31">
        <w:rPr>
          <w:rFonts w:asciiTheme="minorHAnsi" w:hAnsiTheme="minorHAnsi" w:cstheme="minorHAnsi"/>
          <w:spacing w:val="-10"/>
        </w:rPr>
        <w:t xml:space="preserve"> </w:t>
      </w:r>
      <w:r w:rsidRPr="00A14F31">
        <w:rPr>
          <w:rFonts w:asciiTheme="minorHAnsi" w:hAnsiTheme="minorHAnsi" w:cstheme="minorHAnsi"/>
        </w:rPr>
        <w:t>participating in the disturbance, shall be allowed to attend any session held pursuant to this</w:t>
      </w:r>
      <w:r w:rsidRPr="00A14F31">
        <w:rPr>
          <w:rFonts w:asciiTheme="minorHAnsi" w:hAnsiTheme="minorHAnsi" w:cstheme="minorHAnsi"/>
          <w:spacing w:val="-19"/>
        </w:rPr>
        <w:t xml:space="preserve"> </w:t>
      </w:r>
      <w:r w:rsidRPr="00A14F31">
        <w:rPr>
          <w:rFonts w:asciiTheme="minorHAnsi" w:hAnsiTheme="minorHAnsi" w:cstheme="minorHAnsi"/>
        </w:rPr>
        <w:t>section.</w:t>
      </w:r>
    </w:p>
    <w:p w14:paraId="5D3A1FD3" w14:textId="77777777" w:rsidR="00FB451C" w:rsidRPr="00A14F31" w:rsidRDefault="00FB451C" w:rsidP="00FB451C">
      <w:pPr>
        <w:pStyle w:val="BodyText"/>
        <w:spacing w:before="6"/>
        <w:rPr>
          <w:rFonts w:asciiTheme="minorHAnsi" w:hAnsiTheme="minorHAnsi" w:cstheme="minorHAnsi"/>
        </w:rPr>
      </w:pPr>
    </w:p>
    <w:p w14:paraId="19E3BD38" w14:textId="77777777" w:rsidR="00FB451C" w:rsidRPr="00A14F31" w:rsidRDefault="00FB451C" w:rsidP="00FB451C">
      <w:pPr>
        <w:pStyle w:val="BodyText"/>
        <w:spacing w:line="276" w:lineRule="auto"/>
        <w:rPr>
          <w:rFonts w:asciiTheme="minorHAnsi" w:hAnsiTheme="minorHAnsi" w:cstheme="minorHAnsi"/>
        </w:rPr>
      </w:pPr>
      <w:r w:rsidRPr="00A14F31">
        <w:rPr>
          <w:rFonts w:asciiTheme="minorHAnsi" w:hAnsiTheme="minorHAnsi" w:cstheme="minorHAnsi"/>
        </w:rPr>
        <w:t>Nothing</w:t>
      </w:r>
      <w:r w:rsidRPr="00A14F31">
        <w:rPr>
          <w:rFonts w:asciiTheme="minorHAnsi" w:hAnsiTheme="minorHAnsi" w:cstheme="minorHAnsi"/>
          <w:spacing w:val="-8"/>
        </w:rPr>
        <w:t xml:space="preserve"> </w:t>
      </w:r>
      <w:r w:rsidRPr="00A14F31">
        <w:rPr>
          <w:rFonts w:asciiTheme="minorHAnsi" w:hAnsiTheme="minorHAnsi" w:cstheme="minorHAnsi"/>
        </w:rPr>
        <w:t>in</w:t>
      </w:r>
      <w:r w:rsidRPr="00A14F31">
        <w:rPr>
          <w:rFonts w:asciiTheme="minorHAnsi" w:hAnsiTheme="minorHAnsi" w:cstheme="minorHAnsi"/>
          <w:spacing w:val="-12"/>
        </w:rPr>
        <w:t xml:space="preserve"> </w:t>
      </w:r>
      <w:r w:rsidRPr="00A14F31">
        <w:rPr>
          <w:rFonts w:asciiTheme="minorHAnsi" w:hAnsiTheme="minorHAnsi" w:cstheme="minorHAnsi"/>
        </w:rPr>
        <w:t>this</w:t>
      </w:r>
      <w:r w:rsidRPr="00A14F31">
        <w:rPr>
          <w:rFonts w:asciiTheme="minorHAnsi" w:hAnsiTheme="minorHAnsi" w:cstheme="minorHAnsi"/>
          <w:spacing w:val="-9"/>
        </w:rPr>
        <w:t xml:space="preserve"> </w:t>
      </w:r>
      <w:r w:rsidRPr="00A14F31">
        <w:rPr>
          <w:rFonts w:asciiTheme="minorHAnsi" w:hAnsiTheme="minorHAnsi" w:cstheme="minorHAnsi"/>
        </w:rPr>
        <w:t>section</w:t>
      </w:r>
      <w:r w:rsidRPr="00A14F31">
        <w:rPr>
          <w:rFonts w:asciiTheme="minorHAnsi" w:hAnsiTheme="minorHAnsi" w:cstheme="minorHAnsi"/>
          <w:spacing w:val="-15"/>
        </w:rPr>
        <w:t xml:space="preserve"> </w:t>
      </w:r>
      <w:r w:rsidRPr="00A14F31">
        <w:rPr>
          <w:rFonts w:asciiTheme="minorHAnsi" w:hAnsiTheme="minorHAnsi" w:cstheme="minorHAnsi"/>
        </w:rPr>
        <w:t>shall</w:t>
      </w:r>
      <w:r w:rsidRPr="00A14F31">
        <w:rPr>
          <w:rFonts w:asciiTheme="minorHAnsi" w:hAnsiTheme="minorHAnsi" w:cstheme="minorHAnsi"/>
          <w:spacing w:val="-8"/>
        </w:rPr>
        <w:t xml:space="preserve"> </w:t>
      </w:r>
      <w:r w:rsidRPr="00A14F31">
        <w:rPr>
          <w:rFonts w:asciiTheme="minorHAnsi" w:hAnsiTheme="minorHAnsi" w:cstheme="minorHAnsi"/>
        </w:rPr>
        <w:t>prohibit</w:t>
      </w:r>
      <w:r w:rsidRPr="00A14F31">
        <w:rPr>
          <w:rFonts w:asciiTheme="minorHAnsi" w:hAnsiTheme="minorHAnsi" w:cstheme="minorHAnsi"/>
          <w:spacing w:val="-9"/>
        </w:rPr>
        <w:t xml:space="preserve"> </w:t>
      </w:r>
      <w:r w:rsidRPr="00A14F31">
        <w:rPr>
          <w:rFonts w:asciiTheme="minorHAnsi" w:hAnsiTheme="minorHAnsi" w:cstheme="minorHAnsi"/>
        </w:rPr>
        <w:t>the</w:t>
      </w:r>
      <w:r w:rsidRPr="00A14F31">
        <w:rPr>
          <w:rFonts w:asciiTheme="minorHAnsi" w:hAnsiTheme="minorHAnsi" w:cstheme="minorHAnsi"/>
          <w:spacing w:val="-7"/>
        </w:rPr>
        <w:t xml:space="preserve"> </w:t>
      </w:r>
      <w:r w:rsidRPr="00A14F31">
        <w:rPr>
          <w:rFonts w:asciiTheme="minorHAnsi" w:hAnsiTheme="minorHAnsi" w:cstheme="minorHAnsi"/>
        </w:rPr>
        <w:t>Board</w:t>
      </w:r>
      <w:r w:rsidRPr="00A14F31">
        <w:rPr>
          <w:rFonts w:asciiTheme="minorHAnsi" w:hAnsiTheme="minorHAnsi" w:cstheme="minorHAnsi"/>
          <w:spacing w:val="-8"/>
        </w:rPr>
        <w:t xml:space="preserve"> </w:t>
      </w:r>
      <w:r w:rsidRPr="00A14F31">
        <w:rPr>
          <w:rFonts w:asciiTheme="minorHAnsi" w:hAnsiTheme="minorHAnsi" w:cstheme="minorHAnsi"/>
        </w:rPr>
        <w:t>from</w:t>
      </w:r>
      <w:r w:rsidRPr="00A14F31">
        <w:rPr>
          <w:rFonts w:asciiTheme="minorHAnsi" w:hAnsiTheme="minorHAnsi" w:cstheme="minorHAnsi"/>
          <w:spacing w:val="-9"/>
        </w:rPr>
        <w:t xml:space="preserve"> </w:t>
      </w:r>
      <w:r w:rsidRPr="00A14F31">
        <w:rPr>
          <w:rFonts w:asciiTheme="minorHAnsi" w:hAnsiTheme="minorHAnsi" w:cstheme="minorHAnsi"/>
        </w:rPr>
        <w:t>establishing</w:t>
      </w:r>
      <w:r w:rsidRPr="00A14F31">
        <w:rPr>
          <w:rFonts w:asciiTheme="minorHAnsi" w:hAnsiTheme="minorHAnsi" w:cstheme="minorHAnsi"/>
          <w:spacing w:val="-11"/>
        </w:rPr>
        <w:t xml:space="preserve"> </w:t>
      </w:r>
      <w:r w:rsidRPr="00A14F31">
        <w:rPr>
          <w:rFonts w:asciiTheme="minorHAnsi" w:hAnsiTheme="minorHAnsi" w:cstheme="minorHAnsi"/>
        </w:rPr>
        <w:t>a</w:t>
      </w:r>
      <w:r w:rsidRPr="00A14F31">
        <w:rPr>
          <w:rFonts w:asciiTheme="minorHAnsi" w:hAnsiTheme="minorHAnsi" w:cstheme="minorHAnsi"/>
          <w:spacing w:val="-5"/>
        </w:rPr>
        <w:t xml:space="preserve"> </w:t>
      </w:r>
      <w:r w:rsidRPr="00A14F31">
        <w:rPr>
          <w:rFonts w:asciiTheme="minorHAnsi" w:hAnsiTheme="minorHAnsi" w:cstheme="minorHAnsi"/>
        </w:rPr>
        <w:t>procedure</w:t>
      </w:r>
      <w:r w:rsidRPr="00A14F31">
        <w:rPr>
          <w:rFonts w:asciiTheme="minorHAnsi" w:hAnsiTheme="minorHAnsi" w:cstheme="minorHAnsi"/>
          <w:spacing w:val="-3"/>
        </w:rPr>
        <w:t xml:space="preserve"> </w:t>
      </w:r>
      <w:r w:rsidRPr="00A14F31">
        <w:rPr>
          <w:rFonts w:asciiTheme="minorHAnsi" w:hAnsiTheme="minorHAnsi" w:cstheme="minorHAnsi"/>
        </w:rPr>
        <w:t>for</w:t>
      </w:r>
      <w:r w:rsidRPr="00A14F31">
        <w:rPr>
          <w:rFonts w:asciiTheme="minorHAnsi" w:hAnsiTheme="minorHAnsi" w:cstheme="minorHAnsi"/>
          <w:spacing w:val="-4"/>
        </w:rPr>
        <w:t xml:space="preserve"> </w:t>
      </w:r>
      <w:r w:rsidRPr="00A14F31">
        <w:rPr>
          <w:rFonts w:asciiTheme="minorHAnsi" w:hAnsiTheme="minorHAnsi" w:cstheme="minorHAnsi"/>
        </w:rPr>
        <w:t>readmitting</w:t>
      </w:r>
      <w:r w:rsidRPr="00A14F31">
        <w:rPr>
          <w:rFonts w:asciiTheme="minorHAnsi" w:hAnsiTheme="minorHAnsi" w:cstheme="minorHAnsi"/>
          <w:spacing w:val="-3"/>
        </w:rPr>
        <w:t xml:space="preserve"> </w:t>
      </w:r>
      <w:r w:rsidRPr="00A14F31">
        <w:rPr>
          <w:rFonts w:asciiTheme="minorHAnsi" w:hAnsiTheme="minorHAnsi" w:cstheme="minorHAnsi"/>
        </w:rPr>
        <w:t>an individual or individuals not responsible for disturbing the orderly conduct of the meeting.</w:t>
      </w:r>
    </w:p>
    <w:p w14:paraId="50DEBF78" w14:textId="77777777" w:rsidR="00FB451C" w:rsidRPr="00A14F31" w:rsidRDefault="00FB451C" w:rsidP="00FB451C">
      <w:pPr>
        <w:pStyle w:val="BodyText"/>
        <w:spacing w:before="1"/>
        <w:rPr>
          <w:rFonts w:asciiTheme="minorHAnsi" w:hAnsiTheme="minorHAnsi" w:cstheme="minorHAnsi"/>
        </w:rPr>
      </w:pPr>
      <w:r w:rsidRPr="00A14F31">
        <w:rPr>
          <w:rFonts w:asciiTheme="minorHAnsi" w:hAnsiTheme="minorHAnsi" w:cstheme="minorHAnsi"/>
        </w:rPr>
        <w:t>(per</w:t>
      </w:r>
      <w:r w:rsidRPr="00A14F31">
        <w:rPr>
          <w:rFonts w:asciiTheme="minorHAnsi" w:hAnsiTheme="minorHAnsi" w:cstheme="minorHAnsi"/>
          <w:spacing w:val="-3"/>
        </w:rPr>
        <w:t xml:space="preserve"> </w:t>
      </w:r>
      <w:r w:rsidRPr="00A14F31">
        <w:rPr>
          <w:rFonts w:asciiTheme="minorHAnsi" w:hAnsiTheme="minorHAnsi" w:cstheme="minorHAnsi"/>
          <w:spacing w:val="-2"/>
        </w:rPr>
        <w:t>42.30.050)</w:t>
      </w:r>
    </w:p>
    <w:p w14:paraId="0C644C4B" w14:textId="77777777" w:rsidR="00FB451C" w:rsidRPr="00A14F31" w:rsidRDefault="00FB451C" w:rsidP="00FB451C">
      <w:pPr>
        <w:pStyle w:val="BodyText"/>
        <w:rPr>
          <w:rFonts w:asciiTheme="minorHAnsi" w:hAnsiTheme="minorHAnsi" w:cstheme="minorHAnsi"/>
        </w:rPr>
      </w:pPr>
    </w:p>
    <w:p w14:paraId="7ECF89B9" w14:textId="77777777" w:rsidR="00FB451C" w:rsidRPr="00A14F31" w:rsidRDefault="00FB451C" w:rsidP="00FB451C">
      <w:pPr>
        <w:pStyle w:val="Heading1"/>
        <w:ind w:left="0"/>
        <w:rPr>
          <w:rFonts w:asciiTheme="minorHAnsi" w:hAnsiTheme="minorHAnsi" w:cstheme="minorHAnsi"/>
        </w:rPr>
      </w:pPr>
      <w:bookmarkStart w:id="32" w:name="_Toc195971260"/>
      <w:r w:rsidRPr="00A14F31">
        <w:rPr>
          <w:rFonts w:asciiTheme="minorHAnsi" w:hAnsiTheme="minorHAnsi" w:cstheme="minorHAnsi"/>
        </w:rPr>
        <w:t>100.D16</w:t>
      </w:r>
      <w:r w:rsidRPr="00A14F31">
        <w:rPr>
          <w:rFonts w:asciiTheme="minorHAnsi" w:hAnsiTheme="minorHAnsi" w:cstheme="minorHAnsi"/>
          <w:spacing w:val="-1"/>
        </w:rPr>
        <w:t xml:space="preserve"> </w:t>
      </w:r>
      <w:r w:rsidRPr="00A14F31">
        <w:rPr>
          <w:rFonts w:asciiTheme="minorHAnsi" w:hAnsiTheme="minorHAnsi" w:cstheme="minorHAnsi"/>
        </w:rPr>
        <w:t>–</w:t>
      </w:r>
      <w:r w:rsidRPr="00A14F31">
        <w:rPr>
          <w:rFonts w:asciiTheme="minorHAnsi" w:hAnsiTheme="minorHAnsi" w:cstheme="minorHAnsi"/>
          <w:spacing w:val="-1"/>
        </w:rPr>
        <w:t xml:space="preserve"> </w:t>
      </w:r>
      <w:r w:rsidRPr="00A14F31">
        <w:rPr>
          <w:rFonts w:asciiTheme="minorHAnsi" w:hAnsiTheme="minorHAnsi" w:cstheme="minorHAnsi"/>
          <w:spacing w:val="-2"/>
        </w:rPr>
        <w:t>QUORUM</w:t>
      </w:r>
      <w:bookmarkEnd w:id="32"/>
    </w:p>
    <w:p w14:paraId="7AE36C0C" w14:textId="77777777" w:rsidR="00FB451C" w:rsidRPr="00A14F31" w:rsidRDefault="00FB451C" w:rsidP="00FB451C">
      <w:pPr>
        <w:pStyle w:val="BodyText"/>
        <w:spacing w:before="3"/>
        <w:rPr>
          <w:rFonts w:asciiTheme="minorHAnsi" w:hAnsiTheme="minorHAnsi" w:cstheme="minorHAnsi"/>
          <w:b/>
        </w:rPr>
      </w:pPr>
    </w:p>
    <w:p w14:paraId="01B513A8" w14:textId="77777777" w:rsidR="00FB451C" w:rsidRPr="00A14F31" w:rsidRDefault="00FB451C" w:rsidP="00FB451C">
      <w:pPr>
        <w:pStyle w:val="BodyText"/>
        <w:spacing w:line="276" w:lineRule="auto"/>
        <w:ind w:right="110"/>
        <w:rPr>
          <w:rFonts w:asciiTheme="minorHAnsi" w:hAnsiTheme="minorHAnsi" w:cstheme="minorHAnsi"/>
        </w:rPr>
      </w:pPr>
      <w:r w:rsidRPr="00A14F31">
        <w:rPr>
          <w:rFonts w:asciiTheme="minorHAnsi" w:hAnsiTheme="minorHAnsi" w:cstheme="minorHAnsi"/>
        </w:rPr>
        <w:t>Three trustees shall constitute a quorum for the transaction of business at regular and special meetings.</w:t>
      </w:r>
      <w:r w:rsidRPr="00A14F31">
        <w:rPr>
          <w:rFonts w:asciiTheme="minorHAnsi" w:hAnsiTheme="minorHAnsi" w:cstheme="minorHAnsi"/>
          <w:spacing w:val="-7"/>
        </w:rPr>
        <w:t xml:space="preserve"> </w:t>
      </w:r>
      <w:r w:rsidRPr="00A14F31">
        <w:rPr>
          <w:rFonts w:asciiTheme="minorHAnsi" w:hAnsiTheme="minorHAnsi" w:cstheme="minorHAnsi"/>
        </w:rPr>
        <w:t>A</w:t>
      </w:r>
      <w:r w:rsidRPr="00A14F31">
        <w:rPr>
          <w:rFonts w:asciiTheme="minorHAnsi" w:hAnsiTheme="minorHAnsi" w:cstheme="minorHAnsi"/>
          <w:spacing w:val="-9"/>
        </w:rPr>
        <w:t xml:space="preserve"> </w:t>
      </w:r>
      <w:r w:rsidRPr="00A14F31">
        <w:rPr>
          <w:rFonts w:asciiTheme="minorHAnsi" w:hAnsiTheme="minorHAnsi" w:cstheme="minorHAnsi"/>
        </w:rPr>
        <w:t>number</w:t>
      </w:r>
      <w:r w:rsidRPr="00A14F31">
        <w:rPr>
          <w:rFonts w:asciiTheme="minorHAnsi" w:hAnsiTheme="minorHAnsi" w:cstheme="minorHAnsi"/>
          <w:spacing w:val="-10"/>
        </w:rPr>
        <w:t xml:space="preserve"> </w:t>
      </w:r>
      <w:r w:rsidRPr="00A14F31">
        <w:rPr>
          <w:rFonts w:asciiTheme="minorHAnsi" w:hAnsiTheme="minorHAnsi" w:cstheme="minorHAnsi"/>
        </w:rPr>
        <w:t>fewer</w:t>
      </w:r>
      <w:r w:rsidRPr="00A14F31">
        <w:rPr>
          <w:rFonts w:asciiTheme="minorHAnsi" w:hAnsiTheme="minorHAnsi" w:cstheme="minorHAnsi"/>
          <w:spacing w:val="-13"/>
        </w:rPr>
        <w:t xml:space="preserve"> </w:t>
      </w:r>
      <w:r w:rsidRPr="00A14F31">
        <w:rPr>
          <w:rFonts w:asciiTheme="minorHAnsi" w:hAnsiTheme="minorHAnsi" w:cstheme="minorHAnsi"/>
        </w:rPr>
        <w:t>than</w:t>
      </w:r>
      <w:r w:rsidRPr="00A14F31">
        <w:rPr>
          <w:rFonts w:asciiTheme="minorHAnsi" w:hAnsiTheme="minorHAnsi" w:cstheme="minorHAnsi"/>
          <w:spacing w:val="-7"/>
        </w:rPr>
        <w:t xml:space="preserve"> </w:t>
      </w:r>
      <w:r w:rsidRPr="00A14F31">
        <w:rPr>
          <w:rFonts w:asciiTheme="minorHAnsi" w:hAnsiTheme="minorHAnsi" w:cstheme="minorHAnsi"/>
        </w:rPr>
        <w:t>a</w:t>
      </w:r>
      <w:r w:rsidRPr="00A14F31">
        <w:rPr>
          <w:rFonts w:asciiTheme="minorHAnsi" w:hAnsiTheme="minorHAnsi" w:cstheme="minorHAnsi"/>
          <w:spacing w:val="-9"/>
        </w:rPr>
        <w:t xml:space="preserve"> </w:t>
      </w:r>
      <w:r w:rsidRPr="00A14F31">
        <w:rPr>
          <w:rFonts w:asciiTheme="minorHAnsi" w:hAnsiTheme="minorHAnsi" w:cstheme="minorHAnsi"/>
        </w:rPr>
        <w:t>quorum</w:t>
      </w:r>
      <w:r w:rsidRPr="00A14F31">
        <w:rPr>
          <w:rFonts w:asciiTheme="minorHAnsi" w:hAnsiTheme="minorHAnsi" w:cstheme="minorHAnsi"/>
          <w:spacing w:val="-8"/>
        </w:rPr>
        <w:t xml:space="preserve"> </w:t>
      </w:r>
      <w:r w:rsidRPr="00A14F31">
        <w:rPr>
          <w:rFonts w:asciiTheme="minorHAnsi" w:hAnsiTheme="minorHAnsi" w:cstheme="minorHAnsi"/>
        </w:rPr>
        <w:t>may</w:t>
      </w:r>
      <w:r w:rsidRPr="00A14F31">
        <w:rPr>
          <w:rFonts w:asciiTheme="minorHAnsi" w:hAnsiTheme="minorHAnsi" w:cstheme="minorHAnsi"/>
          <w:spacing w:val="-11"/>
        </w:rPr>
        <w:t xml:space="preserve"> </w:t>
      </w:r>
      <w:r w:rsidRPr="00A14F31">
        <w:rPr>
          <w:rFonts w:asciiTheme="minorHAnsi" w:hAnsiTheme="minorHAnsi" w:cstheme="minorHAnsi"/>
        </w:rPr>
        <w:t>call</w:t>
      </w:r>
      <w:r w:rsidRPr="00A14F31">
        <w:rPr>
          <w:rFonts w:asciiTheme="minorHAnsi" w:hAnsiTheme="minorHAnsi" w:cstheme="minorHAnsi"/>
          <w:spacing w:val="-7"/>
        </w:rPr>
        <w:t xml:space="preserve"> </w:t>
      </w:r>
      <w:r w:rsidRPr="00A14F31">
        <w:rPr>
          <w:rFonts w:asciiTheme="minorHAnsi" w:hAnsiTheme="minorHAnsi" w:cstheme="minorHAnsi"/>
        </w:rPr>
        <w:t>the</w:t>
      </w:r>
      <w:r w:rsidRPr="00A14F31">
        <w:rPr>
          <w:rFonts w:asciiTheme="minorHAnsi" w:hAnsiTheme="minorHAnsi" w:cstheme="minorHAnsi"/>
          <w:spacing w:val="-6"/>
        </w:rPr>
        <w:t xml:space="preserve"> </w:t>
      </w:r>
      <w:r w:rsidRPr="00A14F31">
        <w:rPr>
          <w:rFonts w:asciiTheme="minorHAnsi" w:hAnsiTheme="minorHAnsi" w:cstheme="minorHAnsi"/>
        </w:rPr>
        <w:t>roll,</w:t>
      </w:r>
      <w:r w:rsidRPr="00A14F31">
        <w:rPr>
          <w:rFonts w:asciiTheme="minorHAnsi" w:hAnsiTheme="minorHAnsi" w:cstheme="minorHAnsi"/>
          <w:spacing w:val="-7"/>
        </w:rPr>
        <w:t xml:space="preserve"> </w:t>
      </w:r>
      <w:r w:rsidRPr="00A14F31">
        <w:rPr>
          <w:rFonts w:asciiTheme="minorHAnsi" w:hAnsiTheme="minorHAnsi" w:cstheme="minorHAnsi"/>
        </w:rPr>
        <w:t>record</w:t>
      </w:r>
      <w:r w:rsidRPr="00A14F31">
        <w:rPr>
          <w:rFonts w:asciiTheme="minorHAnsi" w:hAnsiTheme="minorHAnsi" w:cstheme="minorHAnsi"/>
          <w:spacing w:val="-9"/>
        </w:rPr>
        <w:t xml:space="preserve"> </w:t>
      </w:r>
      <w:r w:rsidRPr="00A14F31">
        <w:rPr>
          <w:rFonts w:asciiTheme="minorHAnsi" w:hAnsiTheme="minorHAnsi" w:cstheme="minorHAnsi"/>
        </w:rPr>
        <w:t>the</w:t>
      </w:r>
      <w:r w:rsidRPr="00A14F31">
        <w:rPr>
          <w:rFonts w:asciiTheme="minorHAnsi" w:hAnsiTheme="minorHAnsi" w:cstheme="minorHAnsi"/>
          <w:spacing w:val="-6"/>
        </w:rPr>
        <w:t xml:space="preserve"> </w:t>
      </w:r>
      <w:r w:rsidRPr="00A14F31">
        <w:rPr>
          <w:rFonts w:asciiTheme="minorHAnsi" w:hAnsiTheme="minorHAnsi" w:cstheme="minorHAnsi"/>
        </w:rPr>
        <w:t>names</w:t>
      </w:r>
      <w:r w:rsidRPr="00A14F31">
        <w:rPr>
          <w:rFonts w:asciiTheme="minorHAnsi" w:hAnsiTheme="minorHAnsi" w:cstheme="minorHAnsi"/>
          <w:spacing w:val="-11"/>
        </w:rPr>
        <w:t xml:space="preserve"> </w:t>
      </w:r>
      <w:r w:rsidRPr="00A14F31">
        <w:rPr>
          <w:rFonts w:asciiTheme="minorHAnsi" w:hAnsiTheme="minorHAnsi" w:cstheme="minorHAnsi"/>
        </w:rPr>
        <w:t>of</w:t>
      </w:r>
      <w:r w:rsidRPr="00A14F31">
        <w:rPr>
          <w:rFonts w:asciiTheme="minorHAnsi" w:hAnsiTheme="minorHAnsi" w:cstheme="minorHAnsi"/>
          <w:spacing w:val="-3"/>
        </w:rPr>
        <w:t xml:space="preserve"> </w:t>
      </w:r>
      <w:r w:rsidRPr="00A14F31">
        <w:rPr>
          <w:rFonts w:asciiTheme="minorHAnsi" w:hAnsiTheme="minorHAnsi" w:cstheme="minorHAnsi"/>
        </w:rPr>
        <w:t>absentees,</w:t>
      </w:r>
      <w:r w:rsidRPr="00A14F31">
        <w:rPr>
          <w:rFonts w:asciiTheme="minorHAnsi" w:hAnsiTheme="minorHAnsi" w:cstheme="minorHAnsi"/>
          <w:spacing w:val="-2"/>
        </w:rPr>
        <w:t xml:space="preserve"> </w:t>
      </w:r>
      <w:r w:rsidRPr="00A14F31">
        <w:rPr>
          <w:rFonts w:asciiTheme="minorHAnsi" w:hAnsiTheme="minorHAnsi" w:cstheme="minorHAnsi"/>
        </w:rPr>
        <w:t>and adjourn to meet at a specified future time.</w:t>
      </w:r>
      <w:r w:rsidRPr="00A14F31">
        <w:rPr>
          <w:rFonts w:asciiTheme="minorHAnsi" w:hAnsiTheme="minorHAnsi" w:cstheme="minorHAnsi"/>
          <w:spacing w:val="40"/>
        </w:rPr>
        <w:t xml:space="preserve"> </w:t>
      </w:r>
      <w:r w:rsidRPr="00A14F31">
        <w:rPr>
          <w:rFonts w:asciiTheme="minorHAnsi" w:hAnsiTheme="minorHAnsi" w:cstheme="minorHAnsi"/>
        </w:rPr>
        <w:t>(per RCW</w:t>
      </w:r>
      <w:r w:rsidRPr="00A14F31">
        <w:rPr>
          <w:rFonts w:asciiTheme="minorHAnsi" w:hAnsiTheme="minorHAnsi" w:cstheme="minorHAnsi"/>
          <w:spacing w:val="-5"/>
        </w:rPr>
        <w:t xml:space="preserve"> </w:t>
      </w:r>
      <w:r w:rsidRPr="00A14F31">
        <w:rPr>
          <w:rFonts w:asciiTheme="minorHAnsi" w:hAnsiTheme="minorHAnsi" w:cstheme="minorHAnsi"/>
        </w:rPr>
        <w:t>28B.50.130)</w:t>
      </w:r>
    </w:p>
    <w:p w14:paraId="1ABFBAEC" w14:textId="77777777" w:rsidR="00FB451C" w:rsidRPr="00A14F31" w:rsidRDefault="00FB451C" w:rsidP="00FB451C">
      <w:pPr>
        <w:pStyle w:val="BodyText"/>
        <w:spacing w:before="8"/>
        <w:rPr>
          <w:rFonts w:asciiTheme="minorHAnsi" w:hAnsiTheme="minorHAnsi" w:cstheme="minorHAnsi"/>
        </w:rPr>
      </w:pPr>
    </w:p>
    <w:p w14:paraId="4872ADA1" w14:textId="77777777" w:rsidR="00FB451C" w:rsidRPr="00A14F31" w:rsidRDefault="00FB451C" w:rsidP="00FB451C">
      <w:pPr>
        <w:pStyle w:val="Heading1"/>
        <w:ind w:left="0"/>
        <w:rPr>
          <w:rFonts w:asciiTheme="minorHAnsi" w:hAnsiTheme="minorHAnsi" w:cstheme="minorHAnsi"/>
        </w:rPr>
      </w:pPr>
      <w:bookmarkStart w:id="33" w:name="_Toc195971261"/>
      <w:r w:rsidRPr="00A14F31">
        <w:rPr>
          <w:rFonts w:asciiTheme="minorHAnsi" w:hAnsiTheme="minorHAnsi" w:cstheme="minorHAnsi"/>
        </w:rPr>
        <w:t>100.D17</w:t>
      </w:r>
      <w:r w:rsidRPr="00A14F31">
        <w:rPr>
          <w:rFonts w:asciiTheme="minorHAnsi" w:hAnsiTheme="minorHAnsi" w:cstheme="minorHAnsi"/>
          <w:spacing w:val="-3"/>
        </w:rPr>
        <w:t xml:space="preserve"> </w:t>
      </w:r>
      <w:r w:rsidRPr="00A14F31">
        <w:rPr>
          <w:rFonts w:asciiTheme="minorHAnsi" w:hAnsiTheme="minorHAnsi" w:cstheme="minorHAnsi"/>
        </w:rPr>
        <w:t>–</w:t>
      </w:r>
      <w:r w:rsidRPr="00A14F31">
        <w:rPr>
          <w:rFonts w:asciiTheme="minorHAnsi" w:hAnsiTheme="minorHAnsi" w:cstheme="minorHAnsi"/>
          <w:spacing w:val="-2"/>
        </w:rPr>
        <w:t xml:space="preserve"> </w:t>
      </w:r>
      <w:r w:rsidRPr="00A14F31">
        <w:rPr>
          <w:rFonts w:asciiTheme="minorHAnsi" w:hAnsiTheme="minorHAnsi" w:cstheme="minorHAnsi"/>
        </w:rPr>
        <w:t>REQUIRED</w:t>
      </w:r>
      <w:r w:rsidRPr="00A14F31">
        <w:rPr>
          <w:rFonts w:asciiTheme="minorHAnsi" w:hAnsiTheme="minorHAnsi" w:cstheme="minorHAnsi"/>
          <w:spacing w:val="-4"/>
        </w:rPr>
        <w:t xml:space="preserve"> VOTE</w:t>
      </w:r>
      <w:bookmarkEnd w:id="33"/>
    </w:p>
    <w:p w14:paraId="727BC550" w14:textId="77777777" w:rsidR="00FB451C" w:rsidRPr="00A14F31" w:rsidRDefault="00FB451C" w:rsidP="00FB451C">
      <w:pPr>
        <w:pStyle w:val="BodyText"/>
        <w:rPr>
          <w:rFonts w:asciiTheme="minorHAnsi" w:hAnsiTheme="minorHAnsi" w:cstheme="minorHAnsi"/>
          <w:b/>
        </w:rPr>
      </w:pPr>
    </w:p>
    <w:p w14:paraId="114D8760" w14:textId="77777777" w:rsidR="00FB451C" w:rsidRPr="00A14F31" w:rsidRDefault="00FB451C" w:rsidP="00FB451C">
      <w:pPr>
        <w:pStyle w:val="BodyText"/>
        <w:spacing w:before="1" w:line="278" w:lineRule="auto"/>
        <w:ind w:right="110"/>
        <w:rPr>
          <w:rFonts w:asciiTheme="minorHAnsi" w:hAnsiTheme="minorHAnsi" w:cstheme="minorHAnsi"/>
        </w:rPr>
      </w:pPr>
      <w:r w:rsidRPr="00A14F31">
        <w:rPr>
          <w:rFonts w:asciiTheme="minorHAnsi" w:hAnsiTheme="minorHAnsi" w:cstheme="minorHAnsi"/>
        </w:rPr>
        <w:t>An</w:t>
      </w:r>
      <w:r w:rsidRPr="00A14F31">
        <w:rPr>
          <w:rFonts w:asciiTheme="minorHAnsi" w:hAnsiTheme="minorHAnsi" w:cstheme="minorHAnsi"/>
          <w:spacing w:val="-3"/>
        </w:rPr>
        <w:t xml:space="preserve"> </w:t>
      </w:r>
      <w:r w:rsidRPr="00A14F31">
        <w:rPr>
          <w:rFonts w:asciiTheme="minorHAnsi" w:hAnsiTheme="minorHAnsi" w:cstheme="minorHAnsi"/>
        </w:rPr>
        <w:t>affirmative</w:t>
      </w:r>
      <w:r w:rsidRPr="00A14F31">
        <w:rPr>
          <w:rFonts w:asciiTheme="minorHAnsi" w:hAnsiTheme="minorHAnsi" w:cstheme="minorHAnsi"/>
          <w:spacing w:val="-2"/>
        </w:rPr>
        <w:t xml:space="preserve"> </w:t>
      </w:r>
      <w:r w:rsidRPr="00A14F31">
        <w:rPr>
          <w:rFonts w:asciiTheme="minorHAnsi" w:hAnsiTheme="minorHAnsi" w:cstheme="minorHAnsi"/>
        </w:rPr>
        <w:t>vote</w:t>
      </w:r>
      <w:r w:rsidRPr="00A14F31">
        <w:rPr>
          <w:rFonts w:asciiTheme="minorHAnsi" w:hAnsiTheme="minorHAnsi" w:cstheme="minorHAnsi"/>
          <w:spacing w:val="-2"/>
        </w:rPr>
        <w:t xml:space="preserve"> </w:t>
      </w:r>
      <w:r w:rsidRPr="00A14F31">
        <w:rPr>
          <w:rFonts w:asciiTheme="minorHAnsi" w:hAnsiTheme="minorHAnsi" w:cstheme="minorHAnsi"/>
        </w:rPr>
        <w:t>of</w:t>
      </w:r>
      <w:r w:rsidRPr="00A14F31">
        <w:rPr>
          <w:rFonts w:asciiTheme="minorHAnsi" w:hAnsiTheme="minorHAnsi" w:cstheme="minorHAnsi"/>
          <w:spacing w:val="-3"/>
        </w:rPr>
        <w:t xml:space="preserve"> </w:t>
      </w:r>
      <w:r w:rsidRPr="00A14F31">
        <w:rPr>
          <w:rFonts w:asciiTheme="minorHAnsi" w:hAnsiTheme="minorHAnsi" w:cstheme="minorHAnsi"/>
        </w:rPr>
        <w:t>at</w:t>
      </w:r>
      <w:r w:rsidRPr="00A14F31">
        <w:rPr>
          <w:rFonts w:asciiTheme="minorHAnsi" w:hAnsiTheme="minorHAnsi" w:cstheme="minorHAnsi"/>
          <w:spacing w:val="-3"/>
        </w:rPr>
        <w:t xml:space="preserve"> </w:t>
      </w:r>
      <w:r w:rsidRPr="00A14F31">
        <w:rPr>
          <w:rFonts w:asciiTheme="minorHAnsi" w:hAnsiTheme="minorHAnsi" w:cstheme="minorHAnsi"/>
        </w:rPr>
        <w:t>least</w:t>
      </w:r>
      <w:r w:rsidRPr="00A14F31">
        <w:rPr>
          <w:rFonts w:asciiTheme="minorHAnsi" w:hAnsiTheme="minorHAnsi" w:cstheme="minorHAnsi"/>
          <w:spacing w:val="-3"/>
        </w:rPr>
        <w:t xml:space="preserve"> </w:t>
      </w:r>
      <w:r w:rsidRPr="00A14F31">
        <w:rPr>
          <w:rFonts w:asciiTheme="minorHAnsi" w:hAnsiTheme="minorHAnsi" w:cstheme="minorHAnsi"/>
        </w:rPr>
        <w:t>three</w:t>
      </w:r>
      <w:r w:rsidRPr="00A14F31">
        <w:rPr>
          <w:rFonts w:asciiTheme="minorHAnsi" w:hAnsiTheme="minorHAnsi" w:cstheme="minorHAnsi"/>
          <w:spacing w:val="-2"/>
        </w:rPr>
        <w:t xml:space="preserve"> </w:t>
      </w:r>
      <w:r w:rsidRPr="00A14F31">
        <w:rPr>
          <w:rFonts w:asciiTheme="minorHAnsi" w:hAnsiTheme="minorHAnsi" w:cstheme="minorHAnsi"/>
        </w:rPr>
        <w:t>trustees</w:t>
      </w:r>
      <w:r w:rsidRPr="00A14F31">
        <w:rPr>
          <w:rFonts w:asciiTheme="minorHAnsi" w:hAnsiTheme="minorHAnsi" w:cstheme="minorHAnsi"/>
          <w:spacing w:val="-1"/>
        </w:rPr>
        <w:t xml:space="preserve"> </w:t>
      </w:r>
      <w:r w:rsidRPr="00A14F31">
        <w:rPr>
          <w:rFonts w:asciiTheme="minorHAnsi" w:hAnsiTheme="minorHAnsi" w:cstheme="minorHAnsi"/>
        </w:rPr>
        <w:t>(for</w:t>
      </w:r>
      <w:r w:rsidRPr="00A14F31">
        <w:rPr>
          <w:rFonts w:asciiTheme="minorHAnsi" w:hAnsiTheme="minorHAnsi" w:cstheme="minorHAnsi"/>
          <w:spacing w:val="-3"/>
        </w:rPr>
        <w:t xml:space="preserve"> </w:t>
      </w:r>
      <w:r w:rsidRPr="00A14F31">
        <w:rPr>
          <w:rFonts w:asciiTheme="minorHAnsi" w:hAnsiTheme="minorHAnsi" w:cstheme="minorHAnsi"/>
        </w:rPr>
        <w:t>approval)</w:t>
      </w:r>
      <w:r w:rsidRPr="00A14F31">
        <w:rPr>
          <w:rFonts w:asciiTheme="minorHAnsi" w:hAnsiTheme="minorHAnsi" w:cstheme="minorHAnsi"/>
          <w:spacing w:val="-3"/>
        </w:rPr>
        <w:t xml:space="preserve"> </w:t>
      </w:r>
      <w:r w:rsidRPr="00A14F31">
        <w:rPr>
          <w:rFonts w:asciiTheme="minorHAnsi" w:hAnsiTheme="minorHAnsi" w:cstheme="minorHAnsi"/>
        </w:rPr>
        <w:t>shall</w:t>
      </w:r>
      <w:r w:rsidRPr="00A14F31">
        <w:rPr>
          <w:rFonts w:asciiTheme="minorHAnsi" w:hAnsiTheme="minorHAnsi" w:cstheme="minorHAnsi"/>
          <w:spacing w:val="-2"/>
        </w:rPr>
        <w:t xml:space="preserve"> </w:t>
      </w:r>
      <w:r w:rsidRPr="00A14F31">
        <w:rPr>
          <w:rFonts w:asciiTheme="minorHAnsi" w:hAnsiTheme="minorHAnsi" w:cstheme="minorHAnsi"/>
        </w:rPr>
        <w:t>be</w:t>
      </w:r>
      <w:r w:rsidRPr="00A14F31">
        <w:rPr>
          <w:rFonts w:asciiTheme="minorHAnsi" w:hAnsiTheme="minorHAnsi" w:cstheme="minorHAnsi"/>
          <w:spacing w:val="-2"/>
        </w:rPr>
        <w:t xml:space="preserve"> </w:t>
      </w:r>
      <w:r w:rsidRPr="00A14F31">
        <w:rPr>
          <w:rFonts w:asciiTheme="minorHAnsi" w:hAnsiTheme="minorHAnsi" w:cstheme="minorHAnsi"/>
        </w:rPr>
        <w:t>required</w:t>
      </w:r>
      <w:r w:rsidRPr="00A14F31">
        <w:rPr>
          <w:rFonts w:asciiTheme="minorHAnsi" w:hAnsiTheme="minorHAnsi" w:cstheme="minorHAnsi"/>
          <w:spacing w:val="-2"/>
        </w:rPr>
        <w:t xml:space="preserve"> </w:t>
      </w:r>
      <w:r w:rsidRPr="00A14F31">
        <w:rPr>
          <w:rFonts w:asciiTheme="minorHAnsi" w:hAnsiTheme="minorHAnsi" w:cstheme="minorHAnsi"/>
        </w:rPr>
        <w:t>for</w:t>
      </w:r>
      <w:r w:rsidRPr="00A14F31">
        <w:rPr>
          <w:rFonts w:asciiTheme="minorHAnsi" w:hAnsiTheme="minorHAnsi" w:cstheme="minorHAnsi"/>
          <w:spacing w:val="-3"/>
        </w:rPr>
        <w:t xml:space="preserve"> </w:t>
      </w:r>
      <w:r w:rsidRPr="00A14F31">
        <w:rPr>
          <w:rFonts w:asciiTheme="minorHAnsi" w:hAnsiTheme="minorHAnsi" w:cstheme="minorHAnsi"/>
        </w:rPr>
        <w:t>adoption</w:t>
      </w:r>
      <w:r w:rsidRPr="00A14F31">
        <w:rPr>
          <w:rFonts w:asciiTheme="minorHAnsi" w:hAnsiTheme="minorHAnsi" w:cstheme="minorHAnsi"/>
          <w:spacing w:val="-3"/>
        </w:rPr>
        <w:t xml:space="preserve"> </w:t>
      </w:r>
      <w:r w:rsidRPr="00A14F31">
        <w:rPr>
          <w:rFonts w:asciiTheme="minorHAnsi" w:hAnsiTheme="minorHAnsi" w:cstheme="minorHAnsi"/>
        </w:rPr>
        <w:t>of</w:t>
      </w:r>
      <w:r w:rsidRPr="00A14F31">
        <w:rPr>
          <w:rFonts w:asciiTheme="minorHAnsi" w:hAnsiTheme="minorHAnsi" w:cstheme="minorHAnsi"/>
          <w:spacing w:val="-3"/>
        </w:rPr>
        <w:t xml:space="preserve"> </w:t>
      </w:r>
      <w:r w:rsidRPr="00A14F31">
        <w:rPr>
          <w:rFonts w:asciiTheme="minorHAnsi" w:hAnsiTheme="minorHAnsi" w:cstheme="minorHAnsi"/>
        </w:rPr>
        <w:t>any matter upon which the Board votes.</w:t>
      </w:r>
    </w:p>
    <w:p w14:paraId="664F2459" w14:textId="77777777" w:rsidR="00FB451C" w:rsidRPr="00A14F31" w:rsidRDefault="00FB451C" w:rsidP="00FB451C">
      <w:pPr>
        <w:pStyle w:val="BodyText"/>
        <w:rPr>
          <w:rFonts w:asciiTheme="minorHAnsi" w:hAnsiTheme="minorHAnsi" w:cstheme="minorHAnsi"/>
        </w:rPr>
      </w:pPr>
    </w:p>
    <w:p w14:paraId="6C3E58C7" w14:textId="77777777" w:rsidR="005265C3" w:rsidRPr="00A14F31" w:rsidRDefault="00FB451C" w:rsidP="00FB451C">
      <w:pPr>
        <w:pStyle w:val="BodyText"/>
        <w:spacing w:before="1" w:line="278" w:lineRule="auto"/>
        <w:ind w:right="126"/>
        <w:rPr>
          <w:rFonts w:asciiTheme="minorHAnsi" w:hAnsiTheme="minorHAnsi" w:cstheme="minorHAnsi"/>
        </w:rPr>
      </w:pPr>
      <w:r w:rsidRPr="00A14F31">
        <w:rPr>
          <w:rFonts w:asciiTheme="minorHAnsi" w:hAnsiTheme="minorHAnsi" w:cstheme="minorHAnsi"/>
        </w:rPr>
        <w:t>The</w:t>
      </w:r>
      <w:r w:rsidRPr="00A14F31">
        <w:rPr>
          <w:rFonts w:asciiTheme="minorHAnsi" w:hAnsiTheme="minorHAnsi" w:cstheme="minorHAnsi"/>
          <w:spacing w:val="-2"/>
        </w:rPr>
        <w:t xml:space="preserve"> </w:t>
      </w:r>
      <w:r w:rsidRPr="00A14F31">
        <w:rPr>
          <w:rFonts w:asciiTheme="minorHAnsi" w:hAnsiTheme="minorHAnsi" w:cstheme="minorHAnsi"/>
        </w:rPr>
        <w:t>Chair</w:t>
      </w:r>
      <w:r w:rsidRPr="00A14F31">
        <w:rPr>
          <w:rFonts w:asciiTheme="minorHAnsi" w:hAnsiTheme="minorHAnsi" w:cstheme="minorHAnsi"/>
          <w:spacing w:val="-3"/>
        </w:rPr>
        <w:t xml:space="preserve"> </w:t>
      </w:r>
      <w:r w:rsidRPr="00A14F31">
        <w:rPr>
          <w:rFonts w:asciiTheme="minorHAnsi" w:hAnsiTheme="minorHAnsi" w:cstheme="minorHAnsi"/>
        </w:rPr>
        <w:t>of</w:t>
      </w:r>
      <w:r w:rsidRPr="00A14F31">
        <w:rPr>
          <w:rFonts w:asciiTheme="minorHAnsi" w:hAnsiTheme="minorHAnsi" w:cstheme="minorHAnsi"/>
          <w:spacing w:val="-3"/>
        </w:rPr>
        <w:t xml:space="preserve"> </w:t>
      </w:r>
      <w:r w:rsidRPr="00A14F31">
        <w:rPr>
          <w:rFonts w:asciiTheme="minorHAnsi" w:hAnsiTheme="minorHAnsi" w:cstheme="minorHAnsi"/>
        </w:rPr>
        <w:t>the</w:t>
      </w:r>
      <w:r w:rsidRPr="00A14F31">
        <w:rPr>
          <w:rFonts w:asciiTheme="minorHAnsi" w:hAnsiTheme="minorHAnsi" w:cstheme="minorHAnsi"/>
          <w:spacing w:val="-2"/>
        </w:rPr>
        <w:t xml:space="preserve"> </w:t>
      </w:r>
      <w:r w:rsidRPr="00A14F31">
        <w:rPr>
          <w:rFonts w:asciiTheme="minorHAnsi" w:hAnsiTheme="minorHAnsi" w:cstheme="minorHAnsi"/>
        </w:rPr>
        <w:t>Board,</w:t>
      </w:r>
      <w:r w:rsidRPr="00A14F31">
        <w:rPr>
          <w:rFonts w:asciiTheme="minorHAnsi" w:hAnsiTheme="minorHAnsi" w:cstheme="minorHAnsi"/>
          <w:spacing w:val="-2"/>
        </w:rPr>
        <w:t xml:space="preserve"> </w:t>
      </w:r>
      <w:r w:rsidRPr="00A14F31">
        <w:rPr>
          <w:rFonts w:asciiTheme="minorHAnsi" w:hAnsiTheme="minorHAnsi" w:cstheme="minorHAnsi"/>
        </w:rPr>
        <w:t>or</w:t>
      </w:r>
      <w:r w:rsidRPr="00A14F31">
        <w:rPr>
          <w:rFonts w:asciiTheme="minorHAnsi" w:hAnsiTheme="minorHAnsi" w:cstheme="minorHAnsi"/>
          <w:spacing w:val="-3"/>
        </w:rPr>
        <w:t xml:space="preserve"> </w:t>
      </w:r>
      <w:r w:rsidRPr="00A14F31">
        <w:rPr>
          <w:rFonts w:asciiTheme="minorHAnsi" w:hAnsiTheme="minorHAnsi" w:cstheme="minorHAnsi"/>
        </w:rPr>
        <w:t>other</w:t>
      </w:r>
      <w:r w:rsidRPr="00A14F31">
        <w:rPr>
          <w:rFonts w:asciiTheme="minorHAnsi" w:hAnsiTheme="minorHAnsi" w:cstheme="minorHAnsi"/>
          <w:spacing w:val="-3"/>
        </w:rPr>
        <w:t xml:space="preserve"> </w:t>
      </w:r>
      <w:r w:rsidRPr="00A14F31">
        <w:rPr>
          <w:rFonts w:asciiTheme="minorHAnsi" w:hAnsiTheme="minorHAnsi" w:cstheme="minorHAnsi"/>
        </w:rPr>
        <w:t>presiding</w:t>
      </w:r>
      <w:r w:rsidRPr="00A14F31">
        <w:rPr>
          <w:rFonts w:asciiTheme="minorHAnsi" w:hAnsiTheme="minorHAnsi" w:cstheme="minorHAnsi"/>
          <w:spacing w:val="-2"/>
        </w:rPr>
        <w:t xml:space="preserve"> </w:t>
      </w:r>
      <w:r w:rsidRPr="00A14F31">
        <w:rPr>
          <w:rFonts w:asciiTheme="minorHAnsi" w:hAnsiTheme="minorHAnsi" w:cstheme="minorHAnsi"/>
        </w:rPr>
        <w:t>officer,</w:t>
      </w:r>
      <w:r w:rsidRPr="00A14F31">
        <w:rPr>
          <w:rFonts w:asciiTheme="minorHAnsi" w:hAnsiTheme="minorHAnsi" w:cstheme="minorHAnsi"/>
          <w:spacing w:val="-2"/>
        </w:rPr>
        <w:t xml:space="preserve"> </w:t>
      </w:r>
      <w:r w:rsidRPr="00A14F31">
        <w:rPr>
          <w:rFonts w:asciiTheme="minorHAnsi" w:hAnsiTheme="minorHAnsi" w:cstheme="minorHAnsi"/>
        </w:rPr>
        <w:t>shall</w:t>
      </w:r>
      <w:r w:rsidRPr="00A14F31">
        <w:rPr>
          <w:rFonts w:asciiTheme="minorHAnsi" w:hAnsiTheme="minorHAnsi" w:cstheme="minorHAnsi"/>
          <w:spacing w:val="-2"/>
        </w:rPr>
        <w:t xml:space="preserve"> </w:t>
      </w:r>
      <w:r w:rsidRPr="00A14F31">
        <w:rPr>
          <w:rFonts w:asciiTheme="minorHAnsi" w:hAnsiTheme="minorHAnsi" w:cstheme="minorHAnsi"/>
        </w:rPr>
        <w:t>have</w:t>
      </w:r>
      <w:r w:rsidRPr="00A14F31">
        <w:rPr>
          <w:rFonts w:asciiTheme="minorHAnsi" w:hAnsiTheme="minorHAnsi" w:cstheme="minorHAnsi"/>
          <w:spacing w:val="-4"/>
        </w:rPr>
        <w:t xml:space="preserve"> </w:t>
      </w:r>
      <w:r w:rsidRPr="00A14F31">
        <w:rPr>
          <w:rFonts w:asciiTheme="minorHAnsi" w:hAnsiTheme="minorHAnsi" w:cstheme="minorHAnsi"/>
        </w:rPr>
        <w:t>a</w:t>
      </w:r>
      <w:r w:rsidRPr="00A14F31">
        <w:rPr>
          <w:rFonts w:asciiTheme="minorHAnsi" w:hAnsiTheme="minorHAnsi" w:cstheme="minorHAnsi"/>
          <w:spacing w:val="-2"/>
        </w:rPr>
        <w:t xml:space="preserve"> </w:t>
      </w:r>
      <w:r w:rsidRPr="00A14F31">
        <w:rPr>
          <w:rFonts w:asciiTheme="minorHAnsi" w:hAnsiTheme="minorHAnsi" w:cstheme="minorHAnsi"/>
        </w:rPr>
        <w:t>vote</w:t>
      </w:r>
      <w:r w:rsidRPr="00A14F31">
        <w:rPr>
          <w:rFonts w:asciiTheme="minorHAnsi" w:hAnsiTheme="minorHAnsi" w:cstheme="minorHAnsi"/>
          <w:spacing w:val="-2"/>
        </w:rPr>
        <w:t xml:space="preserve"> </w:t>
      </w:r>
      <w:r w:rsidRPr="00A14F31">
        <w:rPr>
          <w:rFonts w:asciiTheme="minorHAnsi" w:hAnsiTheme="minorHAnsi" w:cstheme="minorHAnsi"/>
        </w:rPr>
        <w:t>upon</w:t>
      </w:r>
      <w:r w:rsidRPr="00A14F31">
        <w:rPr>
          <w:rFonts w:asciiTheme="minorHAnsi" w:hAnsiTheme="minorHAnsi" w:cstheme="minorHAnsi"/>
          <w:spacing w:val="-2"/>
        </w:rPr>
        <w:t xml:space="preserve"> </w:t>
      </w:r>
      <w:r w:rsidRPr="00A14F31">
        <w:rPr>
          <w:rFonts w:asciiTheme="minorHAnsi" w:hAnsiTheme="minorHAnsi" w:cstheme="minorHAnsi"/>
        </w:rPr>
        <w:t>all</w:t>
      </w:r>
      <w:r w:rsidRPr="00A14F31">
        <w:rPr>
          <w:rFonts w:asciiTheme="minorHAnsi" w:hAnsiTheme="minorHAnsi" w:cstheme="minorHAnsi"/>
          <w:spacing w:val="-5"/>
        </w:rPr>
        <w:t xml:space="preserve"> </w:t>
      </w:r>
      <w:r w:rsidRPr="00A14F31">
        <w:rPr>
          <w:rFonts w:asciiTheme="minorHAnsi" w:hAnsiTheme="minorHAnsi" w:cstheme="minorHAnsi"/>
        </w:rPr>
        <w:t>questions</w:t>
      </w:r>
      <w:r w:rsidRPr="00A14F31">
        <w:rPr>
          <w:rFonts w:asciiTheme="minorHAnsi" w:hAnsiTheme="minorHAnsi" w:cstheme="minorHAnsi"/>
          <w:spacing w:val="-4"/>
        </w:rPr>
        <w:t xml:space="preserve"> </w:t>
      </w:r>
      <w:r w:rsidRPr="00A14F31">
        <w:rPr>
          <w:rFonts w:asciiTheme="minorHAnsi" w:hAnsiTheme="minorHAnsi" w:cstheme="minorHAnsi"/>
        </w:rPr>
        <w:t>and</w:t>
      </w:r>
      <w:r w:rsidRPr="00A14F31">
        <w:rPr>
          <w:rFonts w:asciiTheme="minorHAnsi" w:hAnsiTheme="minorHAnsi" w:cstheme="minorHAnsi"/>
          <w:spacing w:val="-3"/>
        </w:rPr>
        <w:t xml:space="preserve"> </w:t>
      </w:r>
      <w:r w:rsidRPr="00A14F31">
        <w:rPr>
          <w:rFonts w:asciiTheme="minorHAnsi" w:hAnsiTheme="minorHAnsi" w:cstheme="minorHAnsi"/>
        </w:rPr>
        <w:t>may engage in general discussion.</w:t>
      </w:r>
    </w:p>
    <w:p w14:paraId="4EBB65EF" w14:textId="2C5C4E8E" w:rsidR="00FB451C" w:rsidRPr="00A14F31" w:rsidRDefault="00FB451C" w:rsidP="00FB451C">
      <w:pPr>
        <w:pStyle w:val="BodyText"/>
        <w:spacing w:before="1" w:line="278" w:lineRule="auto"/>
        <w:ind w:right="126"/>
        <w:rPr>
          <w:rFonts w:asciiTheme="minorHAnsi" w:hAnsiTheme="minorHAnsi" w:cstheme="minorHAnsi"/>
        </w:rPr>
      </w:pPr>
      <w:r w:rsidRPr="00A14F31">
        <w:rPr>
          <w:rFonts w:asciiTheme="minorHAnsi" w:hAnsiTheme="minorHAnsi" w:cstheme="minorHAnsi"/>
        </w:rPr>
        <w:lastRenderedPageBreak/>
        <w:t>A</w:t>
      </w:r>
      <w:r w:rsidRPr="00A14F31">
        <w:rPr>
          <w:rFonts w:asciiTheme="minorHAnsi" w:hAnsiTheme="minorHAnsi" w:cstheme="minorHAnsi"/>
          <w:spacing w:val="-2"/>
        </w:rPr>
        <w:t xml:space="preserve"> </w:t>
      </w:r>
      <w:r w:rsidRPr="00A14F31">
        <w:rPr>
          <w:rFonts w:asciiTheme="minorHAnsi" w:hAnsiTheme="minorHAnsi" w:cstheme="minorHAnsi"/>
        </w:rPr>
        <w:t>member</w:t>
      </w:r>
      <w:r w:rsidRPr="00A14F31">
        <w:rPr>
          <w:rFonts w:asciiTheme="minorHAnsi" w:hAnsiTheme="minorHAnsi" w:cstheme="minorHAnsi"/>
          <w:spacing w:val="-3"/>
        </w:rPr>
        <w:t xml:space="preserve"> </w:t>
      </w:r>
      <w:r w:rsidRPr="00A14F31">
        <w:rPr>
          <w:rFonts w:asciiTheme="minorHAnsi" w:hAnsiTheme="minorHAnsi" w:cstheme="minorHAnsi"/>
        </w:rPr>
        <w:t>abstaining</w:t>
      </w:r>
      <w:r w:rsidRPr="00A14F31">
        <w:rPr>
          <w:rFonts w:asciiTheme="minorHAnsi" w:hAnsiTheme="minorHAnsi" w:cstheme="minorHAnsi"/>
          <w:spacing w:val="-2"/>
        </w:rPr>
        <w:t xml:space="preserve"> </w:t>
      </w:r>
      <w:r w:rsidRPr="00A14F31">
        <w:rPr>
          <w:rFonts w:asciiTheme="minorHAnsi" w:hAnsiTheme="minorHAnsi" w:cstheme="minorHAnsi"/>
        </w:rPr>
        <w:t>from</w:t>
      </w:r>
      <w:r w:rsidRPr="00A14F31">
        <w:rPr>
          <w:rFonts w:asciiTheme="minorHAnsi" w:hAnsiTheme="minorHAnsi" w:cstheme="minorHAnsi"/>
          <w:spacing w:val="-3"/>
        </w:rPr>
        <w:t xml:space="preserve"> </w:t>
      </w:r>
      <w:r w:rsidRPr="00A14F31">
        <w:rPr>
          <w:rFonts w:asciiTheme="minorHAnsi" w:hAnsiTheme="minorHAnsi" w:cstheme="minorHAnsi"/>
        </w:rPr>
        <w:t>voting</w:t>
      </w:r>
      <w:r w:rsidRPr="00A14F31">
        <w:rPr>
          <w:rFonts w:asciiTheme="minorHAnsi" w:hAnsiTheme="minorHAnsi" w:cstheme="minorHAnsi"/>
          <w:spacing w:val="-2"/>
        </w:rPr>
        <w:t xml:space="preserve"> </w:t>
      </w:r>
      <w:r w:rsidRPr="00A14F31">
        <w:rPr>
          <w:rFonts w:asciiTheme="minorHAnsi" w:hAnsiTheme="minorHAnsi" w:cstheme="minorHAnsi"/>
        </w:rPr>
        <w:t>on</w:t>
      </w:r>
      <w:r w:rsidRPr="00A14F31">
        <w:rPr>
          <w:rFonts w:asciiTheme="minorHAnsi" w:hAnsiTheme="minorHAnsi" w:cstheme="minorHAnsi"/>
          <w:spacing w:val="-3"/>
        </w:rPr>
        <w:t xml:space="preserve"> </w:t>
      </w:r>
      <w:r w:rsidRPr="00A14F31">
        <w:rPr>
          <w:rFonts w:asciiTheme="minorHAnsi" w:hAnsiTheme="minorHAnsi" w:cstheme="minorHAnsi"/>
        </w:rPr>
        <w:t>any</w:t>
      </w:r>
      <w:r w:rsidRPr="00A14F31">
        <w:rPr>
          <w:rFonts w:asciiTheme="minorHAnsi" w:hAnsiTheme="minorHAnsi" w:cstheme="minorHAnsi"/>
          <w:spacing w:val="-2"/>
        </w:rPr>
        <w:t xml:space="preserve"> </w:t>
      </w:r>
      <w:r w:rsidRPr="00A14F31">
        <w:rPr>
          <w:rFonts w:asciiTheme="minorHAnsi" w:hAnsiTheme="minorHAnsi" w:cstheme="minorHAnsi"/>
        </w:rPr>
        <w:t>matter</w:t>
      </w:r>
      <w:r w:rsidRPr="00A14F31">
        <w:rPr>
          <w:rFonts w:asciiTheme="minorHAnsi" w:hAnsiTheme="minorHAnsi" w:cstheme="minorHAnsi"/>
          <w:spacing w:val="-3"/>
        </w:rPr>
        <w:t xml:space="preserve"> </w:t>
      </w:r>
      <w:r w:rsidRPr="00A14F31">
        <w:rPr>
          <w:rFonts w:asciiTheme="minorHAnsi" w:hAnsiTheme="minorHAnsi" w:cstheme="minorHAnsi"/>
        </w:rPr>
        <w:t>shall</w:t>
      </w:r>
      <w:r w:rsidRPr="00A14F31">
        <w:rPr>
          <w:rFonts w:asciiTheme="minorHAnsi" w:hAnsiTheme="minorHAnsi" w:cstheme="minorHAnsi"/>
          <w:spacing w:val="-2"/>
        </w:rPr>
        <w:t xml:space="preserve"> </w:t>
      </w:r>
      <w:r w:rsidRPr="00A14F31">
        <w:rPr>
          <w:rFonts w:asciiTheme="minorHAnsi" w:hAnsiTheme="minorHAnsi" w:cstheme="minorHAnsi"/>
        </w:rPr>
        <w:t>voice</w:t>
      </w:r>
      <w:r w:rsidRPr="00A14F31">
        <w:rPr>
          <w:rFonts w:asciiTheme="minorHAnsi" w:hAnsiTheme="minorHAnsi" w:cstheme="minorHAnsi"/>
          <w:spacing w:val="-4"/>
        </w:rPr>
        <w:t xml:space="preserve"> </w:t>
      </w:r>
      <w:r w:rsidRPr="00A14F31">
        <w:rPr>
          <w:rFonts w:asciiTheme="minorHAnsi" w:hAnsiTheme="minorHAnsi" w:cstheme="minorHAnsi"/>
        </w:rPr>
        <w:t>such</w:t>
      </w:r>
      <w:r w:rsidRPr="00A14F31">
        <w:rPr>
          <w:rFonts w:asciiTheme="minorHAnsi" w:hAnsiTheme="minorHAnsi" w:cstheme="minorHAnsi"/>
          <w:spacing w:val="-5"/>
        </w:rPr>
        <w:t xml:space="preserve"> </w:t>
      </w:r>
      <w:r w:rsidRPr="00A14F31">
        <w:rPr>
          <w:rFonts w:asciiTheme="minorHAnsi" w:hAnsiTheme="minorHAnsi" w:cstheme="minorHAnsi"/>
        </w:rPr>
        <w:t>abstention</w:t>
      </w:r>
      <w:r w:rsidRPr="00A14F31">
        <w:rPr>
          <w:rFonts w:asciiTheme="minorHAnsi" w:hAnsiTheme="minorHAnsi" w:cstheme="minorHAnsi"/>
          <w:spacing w:val="-3"/>
        </w:rPr>
        <w:t xml:space="preserve"> </w:t>
      </w:r>
      <w:r w:rsidRPr="00A14F31">
        <w:rPr>
          <w:rFonts w:asciiTheme="minorHAnsi" w:hAnsiTheme="minorHAnsi" w:cstheme="minorHAnsi"/>
        </w:rPr>
        <w:t>for</w:t>
      </w:r>
      <w:r w:rsidRPr="00A14F31">
        <w:rPr>
          <w:rFonts w:asciiTheme="minorHAnsi" w:hAnsiTheme="minorHAnsi" w:cstheme="minorHAnsi"/>
          <w:spacing w:val="-3"/>
        </w:rPr>
        <w:t xml:space="preserve"> </w:t>
      </w:r>
      <w:r w:rsidRPr="00A14F31">
        <w:rPr>
          <w:rFonts w:asciiTheme="minorHAnsi" w:hAnsiTheme="minorHAnsi" w:cstheme="minorHAnsi"/>
        </w:rPr>
        <w:t>recording</w:t>
      </w:r>
      <w:r w:rsidRPr="00A14F31">
        <w:rPr>
          <w:rFonts w:asciiTheme="minorHAnsi" w:hAnsiTheme="minorHAnsi" w:cstheme="minorHAnsi"/>
          <w:spacing w:val="-2"/>
        </w:rPr>
        <w:t xml:space="preserve"> </w:t>
      </w:r>
      <w:r w:rsidRPr="00A14F31">
        <w:rPr>
          <w:rFonts w:asciiTheme="minorHAnsi" w:hAnsiTheme="minorHAnsi" w:cstheme="minorHAnsi"/>
        </w:rPr>
        <w:t>in</w:t>
      </w:r>
      <w:r w:rsidRPr="00A14F31">
        <w:rPr>
          <w:rFonts w:asciiTheme="minorHAnsi" w:hAnsiTheme="minorHAnsi" w:cstheme="minorHAnsi"/>
          <w:spacing w:val="-3"/>
        </w:rPr>
        <w:t xml:space="preserve"> </w:t>
      </w:r>
      <w:r w:rsidRPr="00A14F31">
        <w:rPr>
          <w:rFonts w:asciiTheme="minorHAnsi" w:hAnsiTheme="minorHAnsi" w:cstheme="minorHAnsi"/>
        </w:rPr>
        <w:t xml:space="preserve">the </w:t>
      </w:r>
      <w:r w:rsidRPr="00A14F31">
        <w:rPr>
          <w:rFonts w:asciiTheme="minorHAnsi" w:hAnsiTheme="minorHAnsi" w:cstheme="minorHAnsi"/>
          <w:spacing w:val="-2"/>
        </w:rPr>
        <w:t>minutes.</w:t>
      </w:r>
    </w:p>
    <w:p w14:paraId="06426196" w14:textId="77777777" w:rsidR="00FB451C" w:rsidRPr="00A14F31" w:rsidRDefault="00FB451C" w:rsidP="00FB451C">
      <w:pPr>
        <w:pStyle w:val="BodyText"/>
        <w:spacing w:before="6"/>
        <w:rPr>
          <w:rFonts w:asciiTheme="minorHAnsi" w:hAnsiTheme="minorHAnsi" w:cstheme="minorHAnsi"/>
        </w:rPr>
      </w:pPr>
    </w:p>
    <w:p w14:paraId="3BA67037" w14:textId="77777777" w:rsidR="00FB451C" w:rsidRPr="00A14F31" w:rsidRDefault="00FB451C" w:rsidP="00FB451C">
      <w:pPr>
        <w:pStyle w:val="Heading1"/>
        <w:spacing w:before="1"/>
        <w:ind w:left="0"/>
        <w:rPr>
          <w:rFonts w:asciiTheme="minorHAnsi" w:hAnsiTheme="minorHAnsi" w:cstheme="minorHAnsi"/>
        </w:rPr>
      </w:pPr>
      <w:bookmarkStart w:id="34" w:name="_Toc195971262"/>
      <w:r w:rsidRPr="00A14F31">
        <w:rPr>
          <w:rFonts w:asciiTheme="minorHAnsi" w:hAnsiTheme="minorHAnsi" w:cstheme="minorHAnsi"/>
        </w:rPr>
        <w:t>100.D18</w:t>
      </w:r>
      <w:r w:rsidRPr="00A14F31">
        <w:rPr>
          <w:rFonts w:asciiTheme="minorHAnsi" w:hAnsiTheme="minorHAnsi" w:cstheme="minorHAnsi"/>
          <w:spacing w:val="-1"/>
        </w:rPr>
        <w:t xml:space="preserve"> </w:t>
      </w:r>
      <w:r w:rsidRPr="00A14F31">
        <w:rPr>
          <w:rFonts w:asciiTheme="minorHAnsi" w:hAnsiTheme="minorHAnsi" w:cstheme="minorHAnsi"/>
        </w:rPr>
        <w:t>–</w:t>
      </w:r>
      <w:r w:rsidRPr="00A14F31">
        <w:rPr>
          <w:rFonts w:asciiTheme="minorHAnsi" w:hAnsiTheme="minorHAnsi" w:cstheme="minorHAnsi"/>
          <w:spacing w:val="-1"/>
        </w:rPr>
        <w:t xml:space="preserve"> </w:t>
      </w:r>
      <w:r w:rsidRPr="00A14F31">
        <w:rPr>
          <w:rFonts w:asciiTheme="minorHAnsi" w:hAnsiTheme="minorHAnsi" w:cstheme="minorHAnsi"/>
          <w:spacing w:val="-2"/>
        </w:rPr>
        <w:t>AGENDA</w:t>
      </w:r>
      <w:bookmarkEnd w:id="34"/>
    </w:p>
    <w:p w14:paraId="7B2BB4B6" w14:textId="77777777" w:rsidR="00FB451C" w:rsidRPr="00A14F31" w:rsidRDefault="00FB451C" w:rsidP="00FB451C">
      <w:pPr>
        <w:pStyle w:val="BodyText"/>
        <w:rPr>
          <w:rFonts w:asciiTheme="minorHAnsi" w:hAnsiTheme="minorHAnsi" w:cstheme="minorHAnsi"/>
          <w:b/>
        </w:rPr>
      </w:pPr>
    </w:p>
    <w:p w14:paraId="56C095F0" w14:textId="77777777" w:rsidR="00FB451C" w:rsidRPr="00A14F31" w:rsidRDefault="00FB451C" w:rsidP="00FB451C">
      <w:pPr>
        <w:pStyle w:val="BodyText"/>
        <w:spacing w:line="276" w:lineRule="auto"/>
        <w:ind w:right="126"/>
        <w:rPr>
          <w:rFonts w:asciiTheme="minorHAnsi" w:hAnsiTheme="minorHAnsi" w:cstheme="minorHAnsi"/>
          <w:spacing w:val="-2"/>
        </w:rPr>
      </w:pPr>
      <w:r w:rsidRPr="00A14F31">
        <w:rPr>
          <w:rFonts w:asciiTheme="minorHAnsi" w:hAnsiTheme="minorHAnsi" w:cstheme="minorHAnsi"/>
        </w:rPr>
        <w:t>The</w:t>
      </w:r>
      <w:r w:rsidRPr="00A14F31">
        <w:rPr>
          <w:rFonts w:asciiTheme="minorHAnsi" w:hAnsiTheme="minorHAnsi" w:cstheme="minorHAnsi"/>
          <w:spacing w:val="-2"/>
        </w:rPr>
        <w:t xml:space="preserve"> </w:t>
      </w:r>
      <w:r w:rsidRPr="00A14F31">
        <w:rPr>
          <w:rFonts w:asciiTheme="minorHAnsi" w:hAnsiTheme="minorHAnsi" w:cstheme="minorHAnsi"/>
        </w:rPr>
        <w:t>agenda</w:t>
      </w:r>
      <w:r w:rsidRPr="00A14F31">
        <w:rPr>
          <w:rFonts w:asciiTheme="minorHAnsi" w:hAnsiTheme="minorHAnsi" w:cstheme="minorHAnsi"/>
          <w:spacing w:val="-4"/>
        </w:rPr>
        <w:t xml:space="preserve"> </w:t>
      </w:r>
      <w:r w:rsidRPr="00A14F31">
        <w:rPr>
          <w:rFonts w:asciiTheme="minorHAnsi" w:hAnsiTheme="minorHAnsi" w:cstheme="minorHAnsi"/>
        </w:rPr>
        <w:t>shall</w:t>
      </w:r>
      <w:r w:rsidRPr="00A14F31">
        <w:rPr>
          <w:rFonts w:asciiTheme="minorHAnsi" w:hAnsiTheme="minorHAnsi" w:cstheme="minorHAnsi"/>
          <w:spacing w:val="-2"/>
        </w:rPr>
        <w:t xml:space="preserve"> </w:t>
      </w:r>
      <w:r w:rsidRPr="00A14F31">
        <w:rPr>
          <w:rFonts w:asciiTheme="minorHAnsi" w:hAnsiTheme="minorHAnsi" w:cstheme="minorHAnsi"/>
        </w:rPr>
        <w:t>be</w:t>
      </w:r>
      <w:r w:rsidRPr="00A14F31">
        <w:rPr>
          <w:rFonts w:asciiTheme="minorHAnsi" w:hAnsiTheme="minorHAnsi" w:cstheme="minorHAnsi"/>
          <w:spacing w:val="-2"/>
        </w:rPr>
        <w:t xml:space="preserve"> </w:t>
      </w:r>
      <w:r w:rsidRPr="00A14F31">
        <w:rPr>
          <w:rFonts w:asciiTheme="minorHAnsi" w:hAnsiTheme="minorHAnsi" w:cstheme="minorHAnsi"/>
        </w:rPr>
        <w:t>prepared</w:t>
      </w:r>
      <w:r w:rsidRPr="00A14F31">
        <w:rPr>
          <w:rFonts w:asciiTheme="minorHAnsi" w:hAnsiTheme="minorHAnsi" w:cstheme="minorHAnsi"/>
          <w:spacing w:val="-2"/>
        </w:rPr>
        <w:t xml:space="preserve"> </w:t>
      </w:r>
      <w:r w:rsidRPr="00A14F31">
        <w:rPr>
          <w:rFonts w:asciiTheme="minorHAnsi" w:hAnsiTheme="minorHAnsi" w:cstheme="minorHAnsi"/>
        </w:rPr>
        <w:t>by</w:t>
      </w:r>
      <w:r w:rsidRPr="00A14F31">
        <w:rPr>
          <w:rFonts w:asciiTheme="minorHAnsi" w:hAnsiTheme="minorHAnsi" w:cstheme="minorHAnsi"/>
          <w:spacing w:val="-2"/>
        </w:rPr>
        <w:t xml:space="preserve"> </w:t>
      </w:r>
      <w:r w:rsidRPr="00A14F31">
        <w:rPr>
          <w:rFonts w:asciiTheme="minorHAnsi" w:hAnsiTheme="minorHAnsi" w:cstheme="minorHAnsi"/>
        </w:rPr>
        <w:t>the</w:t>
      </w:r>
      <w:r w:rsidRPr="00A14F31">
        <w:rPr>
          <w:rFonts w:asciiTheme="minorHAnsi" w:hAnsiTheme="minorHAnsi" w:cstheme="minorHAnsi"/>
          <w:spacing w:val="-2"/>
        </w:rPr>
        <w:t xml:space="preserve"> </w:t>
      </w:r>
      <w:r w:rsidRPr="00A14F31">
        <w:rPr>
          <w:rFonts w:asciiTheme="minorHAnsi" w:hAnsiTheme="minorHAnsi" w:cstheme="minorHAnsi"/>
        </w:rPr>
        <w:t>President</w:t>
      </w:r>
      <w:r w:rsidRPr="00A14F31">
        <w:rPr>
          <w:rFonts w:asciiTheme="minorHAnsi" w:hAnsiTheme="minorHAnsi" w:cstheme="minorHAnsi"/>
          <w:spacing w:val="-3"/>
        </w:rPr>
        <w:t xml:space="preserve"> </w:t>
      </w:r>
      <w:r w:rsidRPr="00A14F31">
        <w:rPr>
          <w:rFonts w:asciiTheme="minorHAnsi" w:hAnsiTheme="minorHAnsi" w:cstheme="minorHAnsi"/>
        </w:rPr>
        <w:t>or</w:t>
      </w:r>
      <w:r w:rsidRPr="00A14F31">
        <w:rPr>
          <w:rFonts w:asciiTheme="minorHAnsi" w:hAnsiTheme="minorHAnsi" w:cstheme="minorHAnsi"/>
          <w:spacing w:val="-3"/>
        </w:rPr>
        <w:t xml:space="preserve"> </w:t>
      </w:r>
      <w:r w:rsidRPr="00A14F31">
        <w:rPr>
          <w:rFonts w:asciiTheme="minorHAnsi" w:hAnsiTheme="minorHAnsi" w:cstheme="minorHAnsi"/>
        </w:rPr>
        <w:t>designee</w:t>
      </w:r>
      <w:r w:rsidRPr="00A14F31">
        <w:rPr>
          <w:rFonts w:asciiTheme="minorHAnsi" w:hAnsiTheme="minorHAnsi" w:cstheme="minorHAnsi"/>
          <w:spacing w:val="-1"/>
        </w:rPr>
        <w:t xml:space="preserve"> </w:t>
      </w:r>
      <w:r w:rsidRPr="00A14F31">
        <w:rPr>
          <w:rFonts w:asciiTheme="minorHAnsi" w:hAnsiTheme="minorHAnsi" w:cstheme="minorHAnsi"/>
        </w:rPr>
        <w:t>in</w:t>
      </w:r>
      <w:r w:rsidRPr="00A14F31">
        <w:rPr>
          <w:rFonts w:asciiTheme="minorHAnsi" w:hAnsiTheme="minorHAnsi" w:cstheme="minorHAnsi"/>
          <w:spacing w:val="-3"/>
        </w:rPr>
        <w:t xml:space="preserve"> </w:t>
      </w:r>
      <w:r w:rsidRPr="00A14F31">
        <w:rPr>
          <w:rFonts w:asciiTheme="minorHAnsi" w:hAnsiTheme="minorHAnsi" w:cstheme="minorHAnsi"/>
        </w:rPr>
        <w:t>consultation</w:t>
      </w:r>
      <w:r w:rsidRPr="00A14F31">
        <w:rPr>
          <w:rFonts w:asciiTheme="minorHAnsi" w:hAnsiTheme="minorHAnsi" w:cstheme="minorHAnsi"/>
          <w:spacing w:val="-3"/>
        </w:rPr>
        <w:t xml:space="preserve"> </w:t>
      </w:r>
      <w:r w:rsidRPr="00A14F31">
        <w:rPr>
          <w:rFonts w:asciiTheme="minorHAnsi" w:hAnsiTheme="minorHAnsi" w:cstheme="minorHAnsi"/>
        </w:rPr>
        <w:t>with</w:t>
      </w:r>
      <w:r w:rsidRPr="00A14F31">
        <w:rPr>
          <w:rFonts w:asciiTheme="minorHAnsi" w:hAnsiTheme="minorHAnsi" w:cstheme="minorHAnsi"/>
          <w:spacing w:val="-3"/>
        </w:rPr>
        <w:t xml:space="preserve"> </w:t>
      </w:r>
      <w:r w:rsidRPr="00A14F31">
        <w:rPr>
          <w:rFonts w:asciiTheme="minorHAnsi" w:hAnsiTheme="minorHAnsi" w:cstheme="minorHAnsi"/>
        </w:rPr>
        <w:t>the</w:t>
      </w:r>
      <w:r w:rsidRPr="00A14F31">
        <w:rPr>
          <w:rFonts w:asciiTheme="minorHAnsi" w:hAnsiTheme="minorHAnsi" w:cstheme="minorHAnsi"/>
          <w:spacing w:val="-2"/>
        </w:rPr>
        <w:t xml:space="preserve"> </w:t>
      </w:r>
      <w:r w:rsidRPr="00A14F31">
        <w:rPr>
          <w:rFonts w:asciiTheme="minorHAnsi" w:hAnsiTheme="minorHAnsi" w:cstheme="minorHAnsi"/>
        </w:rPr>
        <w:t>Chair</w:t>
      </w:r>
      <w:r w:rsidRPr="00A14F31">
        <w:rPr>
          <w:rFonts w:asciiTheme="minorHAnsi" w:hAnsiTheme="minorHAnsi" w:cstheme="minorHAnsi"/>
          <w:spacing w:val="-3"/>
        </w:rPr>
        <w:t xml:space="preserve"> </w:t>
      </w:r>
      <w:r w:rsidRPr="00A14F31">
        <w:rPr>
          <w:rFonts w:asciiTheme="minorHAnsi" w:hAnsiTheme="minorHAnsi" w:cstheme="minorHAnsi"/>
        </w:rPr>
        <w:t>and</w:t>
      </w:r>
      <w:r w:rsidRPr="00A14F31">
        <w:rPr>
          <w:rFonts w:asciiTheme="minorHAnsi" w:hAnsiTheme="minorHAnsi" w:cstheme="minorHAnsi"/>
          <w:spacing w:val="-3"/>
        </w:rPr>
        <w:t xml:space="preserve"> </w:t>
      </w:r>
      <w:r w:rsidRPr="00A14F31">
        <w:rPr>
          <w:rFonts w:asciiTheme="minorHAnsi" w:hAnsiTheme="minorHAnsi" w:cstheme="minorHAnsi"/>
        </w:rPr>
        <w:t xml:space="preserve">Vice- Chair of the Board and its contents presented by the President for Board consideration at each </w:t>
      </w:r>
      <w:r w:rsidRPr="00A14F31">
        <w:rPr>
          <w:rFonts w:asciiTheme="minorHAnsi" w:hAnsiTheme="minorHAnsi" w:cstheme="minorHAnsi"/>
          <w:spacing w:val="-2"/>
        </w:rPr>
        <w:t>meeting.</w:t>
      </w:r>
    </w:p>
    <w:p w14:paraId="687BF0DA" w14:textId="77777777" w:rsidR="00EC0B90" w:rsidRPr="00A14F31" w:rsidRDefault="00EC0B90" w:rsidP="00FB451C">
      <w:pPr>
        <w:pStyle w:val="BodyText"/>
        <w:spacing w:line="276" w:lineRule="auto"/>
        <w:ind w:right="126"/>
        <w:rPr>
          <w:rFonts w:asciiTheme="minorHAnsi" w:hAnsiTheme="minorHAnsi" w:cstheme="minorHAnsi"/>
          <w:spacing w:val="-2"/>
        </w:rPr>
      </w:pPr>
    </w:p>
    <w:p w14:paraId="354500B7" w14:textId="77777777" w:rsidR="00FB451C" w:rsidRPr="00A14F31" w:rsidRDefault="00FB451C" w:rsidP="00FB451C">
      <w:pPr>
        <w:pStyle w:val="BodyText"/>
        <w:spacing w:line="276" w:lineRule="auto"/>
        <w:ind w:right="126"/>
        <w:rPr>
          <w:rFonts w:asciiTheme="minorHAnsi" w:hAnsiTheme="minorHAnsi" w:cstheme="minorHAnsi"/>
          <w:spacing w:val="-2"/>
        </w:rPr>
      </w:pPr>
      <w:r w:rsidRPr="00A14F31">
        <w:rPr>
          <w:rFonts w:asciiTheme="minorHAnsi" w:hAnsiTheme="minorHAnsi" w:cstheme="minorHAnsi"/>
        </w:rPr>
        <w:t>Anyone, other than a Board member or a representative of the Office of the President wishing an item placed on the agenda of a Board meeting, must have a written request in the office of the Board Secretary no later than twelve o'clock noon five (5) business days before the next scheduled meeting</w:t>
      </w:r>
      <w:r w:rsidRPr="00A14F31">
        <w:rPr>
          <w:rFonts w:asciiTheme="minorHAnsi" w:hAnsiTheme="minorHAnsi" w:cstheme="minorHAnsi"/>
          <w:spacing w:val="-2"/>
        </w:rPr>
        <w:t xml:space="preserve"> </w:t>
      </w:r>
      <w:r w:rsidRPr="00A14F31">
        <w:rPr>
          <w:rFonts w:asciiTheme="minorHAnsi" w:hAnsiTheme="minorHAnsi" w:cstheme="minorHAnsi"/>
        </w:rPr>
        <w:t>of</w:t>
      </w:r>
      <w:r w:rsidRPr="00A14F31">
        <w:rPr>
          <w:rFonts w:asciiTheme="minorHAnsi" w:hAnsiTheme="minorHAnsi" w:cstheme="minorHAnsi"/>
          <w:spacing w:val="-3"/>
        </w:rPr>
        <w:t xml:space="preserve"> </w:t>
      </w:r>
      <w:r w:rsidRPr="00A14F31">
        <w:rPr>
          <w:rFonts w:asciiTheme="minorHAnsi" w:hAnsiTheme="minorHAnsi" w:cstheme="minorHAnsi"/>
        </w:rPr>
        <w:t>the</w:t>
      </w:r>
      <w:r w:rsidRPr="00A14F31">
        <w:rPr>
          <w:rFonts w:asciiTheme="minorHAnsi" w:hAnsiTheme="minorHAnsi" w:cstheme="minorHAnsi"/>
          <w:spacing w:val="-2"/>
        </w:rPr>
        <w:t xml:space="preserve"> </w:t>
      </w:r>
      <w:r w:rsidRPr="00A14F31">
        <w:rPr>
          <w:rFonts w:asciiTheme="minorHAnsi" w:hAnsiTheme="minorHAnsi" w:cstheme="minorHAnsi"/>
        </w:rPr>
        <w:t>Board.</w:t>
      </w:r>
      <w:r w:rsidRPr="00A14F31">
        <w:rPr>
          <w:rFonts w:asciiTheme="minorHAnsi" w:hAnsiTheme="minorHAnsi" w:cstheme="minorHAnsi"/>
          <w:spacing w:val="-4"/>
        </w:rPr>
        <w:t xml:space="preserve"> </w:t>
      </w:r>
      <w:r w:rsidRPr="00A14F31">
        <w:rPr>
          <w:rFonts w:asciiTheme="minorHAnsi" w:hAnsiTheme="minorHAnsi" w:cstheme="minorHAnsi"/>
        </w:rPr>
        <w:t>The</w:t>
      </w:r>
      <w:r w:rsidRPr="00A14F31">
        <w:rPr>
          <w:rFonts w:asciiTheme="minorHAnsi" w:hAnsiTheme="minorHAnsi" w:cstheme="minorHAnsi"/>
          <w:spacing w:val="-2"/>
        </w:rPr>
        <w:t xml:space="preserve"> </w:t>
      </w:r>
      <w:r w:rsidRPr="00A14F31">
        <w:rPr>
          <w:rFonts w:asciiTheme="minorHAnsi" w:hAnsiTheme="minorHAnsi" w:cstheme="minorHAnsi"/>
        </w:rPr>
        <w:t>Recording Secretary</w:t>
      </w:r>
      <w:r w:rsidRPr="00A14F31">
        <w:rPr>
          <w:rFonts w:asciiTheme="minorHAnsi" w:hAnsiTheme="minorHAnsi" w:cstheme="minorHAnsi"/>
          <w:spacing w:val="-4"/>
        </w:rPr>
        <w:t xml:space="preserve"> </w:t>
      </w:r>
      <w:r w:rsidRPr="00A14F31">
        <w:rPr>
          <w:rFonts w:asciiTheme="minorHAnsi" w:hAnsiTheme="minorHAnsi" w:cstheme="minorHAnsi"/>
        </w:rPr>
        <w:t>will</w:t>
      </w:r>
      <w:r w:rsidRPr="00A14F31">
        <w:rPr>
          <w:rFonts w:asciiTheme="minorHAnsi" w:hAnsiTheme="minorHAnsi" w:cstheme="minorHAnsi"/>
          <w:spacing w:val="-2"/>
        </w:rPr>
        <w:t xml:space="preserve"> </w:t>
      </w:r>
      <w:r w:rsidRPr="00A14F31">
        <w:rPr>
          <w:rFonts w:asciiTheme="minorHAnsi" w:hAnsiTheme="minorHAnsi" w:cstheme="minorHAnsi"/>
        </w:rPr>
        <w:t>relate</w:t>
      </w:r>
      <w:r w:rsidRPr="00A14F31">
        <w:rPr>
          <w:rFonts w:asciiTheme="minorHAnsi" w:hAnsiTheme="minorHAnsi" w:cstheme="minorHAnsi"/>
          <w:spacing w:val="-2"/>
        </w:rPr>
        <w:t xml:space="preserve"> </w:t>
      </w:r>
      <w:r w:rsidRPr="00A14F31">
        <w:rPr>
          <w:rFonts w:asciiTheme="minorHAnsi" w:hAnsiTheme="minorHAnsi" w:cstheme="minorHAnsi"/>
        </w:rPr>
        <w:t>the</w:t>
      </w:r>
      <w:r w:rsidRPr="00A14F31">
        <w:rPr>
          <w:rFonts w:asciiTheme="minorHAnsi" w:hAnsiTheme="minorHAnsi" w:cstheme="minorHAnsi"/>
          <w:spacing w:val="-2"/>
        </w:rPr>
        <w:t xml:space="preserve"> </w:t>
      </w:r>
      <w:r w:rsidRPr="00A14F31">
        <w:rPr>
          <w:rFonts w:asciiTheme="minorHAnsi" w:hAnsiTheme="minorHAnsi" w:cstheme="minorHAnsi"/>
        </w:rPr>
        <w:t>request</w:t>
      </w:r>
      <w:r w:rsidRPr="00A14F31">
        <w:rPr>
          <w:rFonts w:asciiTheme="minorHAnsi" w:hAnsiTheme="minorHAnsi" w:cstheme="minorHAnsi"/>
          <w:spacing w:val="-3"/>
        </w:rPr>
        <w:t xml:space="preserve"> </w:t>
      </w:r>
      <w:r w:rsidRPr="00A14F31">
        <w:rPr>
          <w:rFonts w:asciiTheme="minorHAnsi" w:hAnsiTheme="minorHAnsi" w:cstheme="minorHAnsi"/>
        </w:rPr>
        <w:t>to</w:t>
      </w:r>
      <w:r w:rsidRPr="00A14F31">
        <w:rPr>
          <w:rFonts w:asciiTheme="minorHAnsi" w:hAnsiTheme="minorHAnsi" w:cstheme="minorHAnsi"/>
          <w:spacing w:val="-3"/>
        </w:rPr>
        <w:t xml:space="preserve"> </w:t>
      </w:r>
      <w:r w:rsidRPr="00A14F31">
        <w:rPr>
          <w:rFonts w:asciiTheme="minorHAnsi" w:hAnsiTheme="minorHAnsi" w:cstheme="minorHAnsi"/>
        </w:rPr>
        <w:t>the</w:t>
      </w:r>
      <w:r w:rsidRPr="00A14F31">
        <w:rPr>
          <w:rFonts w:asciiTheme="minorHAnsi" w:hAnsiTheme="minorHAnsi" w:cstheme="minorHAnsi"/>
          <w:spacing w:val="-4"/>
        </w:rPr>
        <w:t xml:space="preserve"> </w:t>
      </w:r>
      <w:r w:rsidRPr="00A14F31">
        <w:rPr>
          <w:rFonts w:asciiTheme="minorHAnsi" w:hAnsiTheme="minorHAnsi" w:cstheme="minorHAnsi"/>
        </w:rPr>
        <w:t>College</w:t>
      </w:r>
      <w:r w:rsidRPr="00A14F31">
        <w:rPr>
          <w:rFonts w:asciiTheme="minorHAnsi" w:hAnsiTheme="minorHAnsi" w:cstheme="minorHAnsi"/>
          <w:spacing w:val="-2"/>
        </w:rPr>
        <w:t xml:space="preserve"> </w:t>
      </w:r>
      <w:r w:rsidRPr="00A14F31">
        <w:rPr>
          <w:rFonts w:asciiTheme="minorHAnsi" w:hAnsiTheme="minorHAnsi" w:cstheme="minorHAnsi"/>
        </w:rPr>
        <w:t>President</w:t>
      </w:r>
      <w:r w:rsidRPr="00A14F31">
        <w:rPr>
          <w:rFonts w:asciiTheme="minorHAnsi" w:hAnsiTheme="minorHAnsi" w:cstheme="minorHAnsi"/>
          <w:spacing w:val="-3"/>
        </w:rPr>
        <w:t xml:space="preserve"> </w:t>
      </w:r>
      <w:r w:rsidRPr="00A14F31">
        <w:rPr>
          <w:rFonts w:asciiTheme="minorHAnsi" w:hAnsiTheme="minorHAnsi" w:cstheme="minorHAnsi"/>
        </w:rPr>
        <w:t>and</w:t>
      </w:r>
      <w:r w:rsidRPr="00A14F31">
        <w:rPr>
          <w:rFonts w:asciiTheme="minorHAnsi" w:hAnsiTheme="minorHAnsi" w:cstheme="minorHAnsi"/>
          <w:spacing w:val="-2"/>
        </w:rPr>
        <w:t xml:space="preserve"> </w:t>
      </w:r>
      <w:r w:rsidRPr="00A14F31">
        <w:rPr>
          <w:rFonts w:asciiTheme="minorHAnsi" w:hAnsiTheme="minorHAnsi" w:cstheme="minorHAnsi"/>
        </w:rPr>
        <w:t>the</w:t>
      </w:r>
      <w:r w:rsidRPr="00A14F31">
        <w:rPr>
          <w:rFonts w:asciiTheme="minorHAnsi" w:hAnsiTheme="minorHAnsi" w:cstheme="minorHAnsi"/>
          <w:spacing w:val="-2"/>
        </w:rPr>
        <w:t xml:space="preserve"> </w:t>
      </w:r>
      <w:r w:rsidRPr="00A14F31">
        <w:rPr>
          <w:rFonts w:asciiTheme="minorHAnsi" w:hAnsiTheme="minorHAnsi" w:cstheme="minorHAnsi"/>
        </w:rPr>
        <w:t>Chair</w:t>
      </w:r>
      <w:r w:rsidRPr="00A14F31">
        <w:rPr>
          <w:rFonts w:asciiTheme="minorHAnsi" w:hAnsiTheme="minorHAnsi" w:cstheme="minorHAnsi"/>
          <w:spacing w:val="-3"/>
        </w:rPr>
        <w:t xml:space="preserve"> </w:t>
      </w:r>
      <w:r w:rsidRPr="00A14F31">
        <w:rPr>
          <w:rFonts w:asciiTheme="minorHAnsi" w:hAnsiTheme="minorHAnsi" w:cstheme="minorHAnsi"/>
        </w:rPr>
        <w:t xml:space="preserve">of the Board as soon as feasible. The Chair will determine whether the item is to be placed on the agenda. The Chair or their designee will notify the individual initiating the request as to </w:t>
      </w:r>
      <w:proofErr w:type="gramStart"/>
      <w:r w:rsidRPr="00A14F31">
        <w:rPr>
          <w:rFonts w:asciiTheme="minorHAnsi" w:hAnsiTheme="minorHAnsi" w:cstheme="minorHAnsi"/>
        </w:rPr>
        <w:t>whether or not</w:t>
      </w:r>
      <w:proofErr w:type="gramEnd"/>
      <w:r w:rsidRPr="00A14F31">
        <w:rPr>
          <w:rFonts w:asciiTheme="minorHAnsi" w:hAnsiTheme="minorHAnsi" w:cstheme="minorHAnsi"/>
        </w:rPr>
        <w:t xml:space="preserve"> the item will be placed on the agenda.</w:t>
      </w:r>
    </w:p>
    <w:p w14:paraId="33392EDE" w14:textId="77777777" w:rsidR="00FB451C" w:rsidRPr="00A14F31" w:rsidRDefault="00FB451C" w:rsidP="00FB451C">
      <w:pPr>
        <w:pStyle w:val="BodyText"/>
        <w:spacing w:before="7"/>
        <w:rPr>
          <w:rFonts w:asciiTheme="minorHAnsi" w:hAnsiTheme="minorHAnsi" w:cstheme="minorHAnsi"/>
        </w:rPr>
      </w:pPr>
    </w:p>
    <w:p w14:paraId="33C7D1F1" w14:textId="77777777" w:rsidR="00FB451C" w:rsidRPr="00A14F31" w:rsidRDefault="00FB451C" w:rsidP="00FB451C">
      <w:pPr>
        <w:pStyle w:val="Heading1"/>
        <w:ind w:left="0"/>
        <w:rPr>
          <w:rFonts w:asciiTheme="minorHAnsi" w:hAnsiTheme="minorHAnsi" w:cstheme="minorHAnsi"/>
        </w:rPr>
      </w:pPr>
      <w:bookmarkStart w:id="35" w:name="_Toc195971263"/>
      <w:r w:rsidRPr="00A14F31">
        <w:rPr>
          <w:rFonts w:asciiTheme="minorHAnsi" w:hAnsiTheme="minorHAnsi" w:cstheme="minorHAnsi"/>
        </w:rPr>
        <w:t>100.D19</w:t>
      </w:r>
      <w:r w:rsidRPr="00A14F31">
        <w:rPr>
          <w:rFonts w:asciiTheme="minorHAnsi" w:hAnsiTheme="minorHAnsi" w:cstheme="minorHAnsi"/>
          <w:spacing w:val="-4"/>
        </w:rPr>
        <w:t xml:space="preserve"> </w:t>
      </w:r>
      <w:r w:rsidRPr="00A14F31">
        <w:rPr>
          <w:rFonts w:asciiTheme="minorHAnsi" w:hAnsiTheme="minorHAnsi" w:cstheme="minorHAnsi"/>
        </w:rPr>
        <w:t>–</w:t>
      </w:r>
      <w:r w:rsidRPr="00A14F31">
        <w:rPr>
          <w:rFonts w:asciiTheme="minorHAnsi" w:hAnsiTheme="minorHAnsi" w:cstheme="minorHAnsi"/>
          <w:spacing w:val="-2"/>
        </w:rPr>
        <w:t xml:space="preserve"> </w:t>
      </w:r>
      <w:r w:rsidRPr="00A14F31">
        <w:rPr>
          <w:rFonts w:asciiTheme="minorHAnsi" w:hAnsiTheme="minorHAnsi" w:cstheme="minorHAnsi"/>
        </w:rPr>
        <w:t>BOARD</w:t>
      </w:r>
      <w:r w:rsidRPr="00A14F31">
        <w:rPr>
          <w:rFonts w:asciiTheme="minorHAnsi" w:hAnsiTheme="minorHAnsi" w:cstheme="minorHAnsi"/>
          <w:spacing w:val="-3"/>
        </w:rPr>
        <w:t xml:space="preserve"> </w:t>
      </w:r>
      <w:r w:rsidRPr="00A14F31">
        <w:rPr>
          <w:rFonts w:asciiTheme="minorHAnsi" w:hAnsiTheme="minorHAnsi" w:cstheme="minorHAnsi"/>
        </w:rPr>
        <w:t>MATERIALS</w:t>
      </w:r>
      <w:r w:rsidRPr="00A14F31">
        <w:rPr>
          <w:rFonts w:asciiTheme="minorHAnsi" w:hAnsiTheme="minorHAnsi" w:cstheme="minorHAnsi"/>
          <w:spacing w:val="-3"/>
        </w:rPr>
        <w:t xml:space="preserve"> </w:t>
      </w:r>
      <w:r w:rsidRPr="00A14F31">
        <w:rPr>
          <w:rFonts w:asciiTheme="minorHAnsi" w:hAnsiTheme="minorHAnsi" w:cstheme="minorHAnsi"/>
        </w:rPr>
        <w:t>AND</w:t>
      </w:r>
      <w:r w:rsidRPr="00A14F31">
        <w:rPr>
          <w:rFonts w:asciiTheme="minorHAnsi" w:hAnsiTheme="minorHAnsi" w:cstheme="minorHAnsi"/>
          <w:spacing w:val="-2"/>
        </w:rPr>
        <w:t xml:space="preserve"> INFORMATION</w:t>
      </w:r>
      <w:bookmarkEnd w:id="35"/>
    </w:p>
    <w:p w14:paraId="13CDD57B" w14:textId="77777777" w:rsidR="00FB451C" w:rsidRPr="00A14F31" w:rsidRDefault="00FB451C" w:rsidP="00FB451C">
      <w:pPr>
        <w:pStyle w:val="BodyText"/>
        <w:spacing w:before="3"/>
        <w:rPr>
          <w:rFonts w:asciiTheme="minorHAnsi" w:hAnsiTheme="minorHAnsi" w:cstheme="minorHAnsi"/>
          <w:b/>
        </w:rPr>
      </w:pPr>
    </w:p>
    <w:p w14:paraId="5A839BBC" w14:textId="77777777" w:rsidR="00FB451C" w:rsidRPr="00A14F31" w:rsidRDefault="00FB451C" w:rsidP="00FB451C">
      <w:pPr>
        <w:pStyle w:val="BodyText"/>
        <w:spacing w:line="276" w:lineRule="auto"/>
        <w:ind w:right="126"/>
        <w:rPr>
          <w:rFonts w:asciiTheme="minorHAnsi" w:hAnsiTheme="minorHAnsi" w:cstheme="minorHAnsi"/>
        </w:rPr>
      </w:pPr>
      <w:r w:rsidRPr="00A14F31">
        <w:rPr>
          <w:rFonts w:asciiTheme="minorHAnsi" w:hAnsiTheme="minorHAnsi" w:cstheme="minorHAnsi"/>
        </w:rPr>
        <w:t>The bulk of the information</w:t>
      </w:r>
      <w:r w:rsidRPr="00A14F31">
        <w:rPr>
          <w:rFonts w:asciiTheme="minorHAnsi" w:hAnsiTheme="minorHAnsi" w:cstheme="minorHAnsi"/>
          <w:spacing w:val="-4"/>
        </w:rPr>
        <w:t xml:space="preserve"> </w:t>
      </w:r>
      <w:r w:rsidRPr="00A14F31">
        <w:rPr>
          <w:rFonts w:asciiTheme="minorHAnsi" w:hAnsiTheme="minorHAnsi" w:cstheme="minorHAnsi"/>
        </w:rPr>
        <w:t>and materials pertinent to the agenda of</w:t>
      </w:r>
      <w:r w:rsidRPr="00A14F31">
        <w:rPr>
          <w:rFonts w:asciiTheme="minorHAnsi" w:hAnsiTheme="minorHAnsi" w:cstheme="minorHAnsi"/>
          <w:spacing w:val="-1"/>
        </w:rPr>
        <w:t xml:space="preserve"> </w:t>
      </w:r>
      <w:r w:rsidRPr="00A14F31">
        <w:rPr>
          <w:rFonts w:asciiTheme="minorHAnsi" w:hAnsiTheme="minorHAnsi" w:cstheme="minorHAnsi"/>
        </w:rPr>
        <w:t>all regular</w:t>
      </w:r>
      <w:r w:rsidRPr="00A14F31">
        <w:rPr>
          <w:rFonts w:asciiTheme="minorHAnsi" w:hAnsiTheme="minorHAnsi" w:cstheme="minorHAnsi"/>
          <w:spacing w:val="-2"/>
        </w:rPr>
        <w:t xml:space="preserve"> </w:t>
      </w:r>
      <w:r w:rsidRPr="00A14F31">
        <w:rPr>
          <w:rFonts w:asciiTheme="minorHAnsi" w:hAnsiTheme="minorHAnsi" w:cstheme="minorHAnsi"/>
        </w:rPr>
        <w:t>meetings of</w:t>
      </w:r>
      <w:r w:rsidRPr="00A14F31">
        <w:rPr>
          <w:rFonts w:asciiTheme="minorHAnsi" w:hAnsiTheme="minorHAnsi" w:cstheme="minorHAnsi"/>
          <w:spacing w:val="-1"/>
        </w:rPr>
        <w:t xml:space="preserve"> </w:t>
      </w:r>
      <w:r w:rsidRPr="00A14F31">
        <w:rPr>
          <w:rFonts w:asciiTheme="minorHAnsi" w:hAnsiTheme="minorHAnsi" w:cstheme="minorHAnsi"/>
        </w:rPr>
        <w:t>the Board shall be sent to</w:t>
      </w:r>
      <w:r w:rsidRPr="00A14F31">
        <w:rPr>
          <w:rFonts w:asciiTheme="minorHAnsi" w:hAnsiTheme="minorHAnsi" w:cstheme="minorHAnsi"/>
          <w:spacing w:val="-3"/>
        </w:rPr>
        <w:t xml:space="preserve"> </w:t>
      </w:r>
      <w:r w:rsidRPr="00A14F31">
        <w:rPr>
          <w:rFonts w:asciiTheme="minorHAnsi" w:hAnsiTheme="minorHAnsi" w:cstheme="minorHAnsi"/>
        </w:rPr>
        <w:t>the</w:t>
      </w:r>
      <w:r w:rsidRPr="00A14F31">
        <w:rPr>
          <w:rFonts w:asciiTheme="minorHAnsi" w:hAnsiTheme="minorHAnsi" w:cstheme="minorHAnsi"/>
          <w:spacing w:val="-2"/>
        </w:rPr>
        <w:t xml:space="preserve"> </w:t>
      </w:r>
      <w:r w:rsidRPr="00A14F31">
        <w:rPr>
          <w:rFonts w:asciiTheme="minorHAnsi" w:hAnsiTheme="minorHAnsi" w:cstheme="minorHAnsi"/>
        </w:rPr>
        <w:t>trustees</w:t>
      </w:r>
      <w:r w:rsidRPr="00A14F31">
        <w:rPr>
          <w:rFonts w:asciiTheme="minorHAnsi" w:hAnsiTheme="minorHAnsi" w:cstheme="minorHAnsi"/>
          <w:spacing w:val="-1"/>
        </w:rPr>
        <w:t xml:space="preserve"> </w:t>
      </w:r>
      <w:r w:rsidRPr="00A14F31">
        <w:rPr>
          <w:rFonts w:asciiTheme="minorHAnsi" w:hAnsiTheme="minorHAnsi" w:cstheme="minorHAnsi"/>
        </w:rPr>
        <w:t>three business days prior</w:t>
      </w:r>
      <w:r w:rsidRPr="00A14F31">
        <w:rPr>
          <w:rFonts w:asciiTheme="minorHAnsi" w:hAnsiTheme="minorHAnsi" w:cstheme="minorHAnsi"/>
          <w:spacing w:val="-3"/>
        </w:rPr>
        <w:t xml:space="preserve"> </w:t>
      </w:r>
      <w:r w:rsidRPr="00A14F31">
        <w:rPr>
          <w:rFonts w:asciiTheme="minorHAnsi" w:hAnsiTheme="minorHAnsi" w:cstheme="minorHAnsi"/>
        </w:rPr>
        <w:t>to</w:t>
      </w:r>
      <w:r w:rsidRPr="00A14F31">
        <w:rPr>
          <w:rFonts w:asciiTheme="minorHAnsi" w:hAnsiTheme="minorHAnsi" w:cstheme="minorHAnsi"/>
          <w:spacing w:val="-3"/>
        </w:rPr>
        <w:t xml:space="preserve"> </w:t>
      </w:r>
      <w:r w:rsidRPr="00A14F31">
        <w:rPr>
          <w:rFonts w:asciiTheme="minorHAnsi" w:hAnsiTheme="minorHAnsi" w:cstheme="minorHAnsi"/>
        </w:rPr>
        <w:t>each</w:t>
      </w:r>
      <w:r w:rsidRPr="00A14F31">
        <w:rPr>
          <w:rFonts w:asciiTheme="minorHAnsi" w:hAnsiTheme="minorHAnsi" w:cstheme="minorHAnsi"/>
          <w:spacing w:val="-3"/>
        </w:rPr>
        <w:t xml:space="preserve"> </w:t>
      </w:r>
      <w:r w:rsidRPr="00A14F31">
        <w:rPr>
          <w:rFonts w:asciiTheme="minorHAnsi" w:hAnsiTheme="minorHAnsi" w:cstheme="minorHAnsi"/>
        </w:rPr>
        <w:t>meeting.</w:t>
      </w:r>
      <w:r w:rsidRPr="00A14F31">
        <w:rPr>
          <w:rFonts w:asciiTheme="minorHAnsi" w:hAnsiTheme="minorHAnsi" w:cstheme="minorHAnsi"/>
          <w:spacing w:val="-2"/>
        </w:rPr>
        <w:t xml:space="preserve"> </w:t>
      </w:r>
      <w:r w:rsidRPr="00A14F31">
        <w:rPr>
          <w:rFonts w:asciiTheme="minorHAnsi" w:hAnsiTheme="minorHAnsi" w:cstheme="minorHAnsi"/>
        </w:rPr>
        <w:t>The</w:t>
      </w:r>
      <w:r w:rsidRPr="00A14F31">
        <w:rPr>
          <w:rFonts w:asciiTheme="minorHAnsi" w:hAnsiTheme="minorHAnsi" w:cstheme="minorHAnsi"/>
          <w:spacing w:val="-2"/>
        </w:rPr>
        <w:t xml:space="preserve"> </w:t>
      </w:r>
      <w:r w:rsidRPr="00A14F31">
        <w:rPr>
          <w:rFonts w:asciiTheme="minorHAnsi" w:hAnsiTheme="minorHAnsi" w:cstheme="minorHAnsi"/>
        </w:rPr>
        <w:t>Chair</w:t>
      </w:r>
      <w:r w:rsidRPr="00A14F31">
        <w:rPr>
          <w:rFonts w:asciiTheme="minorHAnsi" w:hAnsiTheme="minorHAnsi" w:cstheme="minorHAnsi"/>
          <w:spacing w:val="-3"/>
        </w:rPr>
        <w:t xml:space="preserve"> </w:t>
      </w:r>
      <w:r w:rsidRPr="00A14F31">
        <w:rPr>
          <w:rFonts w:asciiTheme="minorHAnsi" w:hAnsiTheme="minorHAnsi" w:cstheme="minorHAnsi"/>
        </w:rPr>
        <w:t>or</w:t>
      </w:r>
      <w:r w:rsidRPr="00A14F31">
        <w:rPr>
          <w:rFonts w:asciiTheme="minorHAnsi" w:hAnsiTheme="minorHAnsi" w:cstheme="minorHAnsi"/>
          <w:spacing w:val="-3"/>
        </w:rPr>
        <w:t xml:space="preserve"> </w:t>
      </w:r>
      <w:r w:rsidRPr="00A14F31">
        <w:rPr>
          <w:rFonts w:asciiTheme="minorHAnsi" w:hAnsiTheme="minorHAnsi" w:cstheme="minorHAnsi"/>
        </w:rPr>
        <w:t>President</w:t>
      </w:r>
      <w:r w:rsidRPr="00A14F31">
        <w:rPr>
          <w:rFonts w:asciiTheme="minorHAnsi" w:hAnsiTheme="minorHAnsi" w:cstheme="minorHAnsi"/>
          <w:spacing w:val="-3"/>
        </w:rPr>
        <w:t xml:space="preserve"> </w:t>
      </w:r>
      <w:r w:rsidRPr="00A14F31">
        <w:rPr>
          <w:rFonts w:asciiTheme="minorHAnsi" w:hAnsiTheme="minorHAnsi" w:cstheme="minorHAnsi"/>
        </w:rPr>
        <w:t>may</w:t>
      </w:r>
      <w:r w:rsidRPr="00A14F31">
        <w:rPr>
          <w:rFonts w:asciiTheme="minorHAnsi" w:hAnsiTheme="minorHAnsi" w:cstheme="minorHAnsi"/>
          <w:spacing w:val="-2"/>
        </w:rPr>
        <w:t xml:space="preserve"> </w:t>
      </w:r>
      <w:r w:rsidRPr="00A14F31">
        <w:rPr>
          <w:rFonts w:asciiTheme="minorHAnsi" w:hAnsiTheme="minorHAnsi" w:cstheme="minorHAnsi"/>
        </w:rPr>
        <w:t>present</w:t>
      </w:r>
      <w:r w:rsidRPr="00A14F31">
        <w:rPr>
          <w:rFonts w:asciiTheme="minorHAnsi" w:hAnsiTheme="minorHAnsi" w:cstheme="minorHAnsi"/>
          <w:spacing w:val="-3"/>
        </w:rPr>
        <w:t xml:space="preserve"> </w:t>
      </w:r>
      <w:r w:rsidRPr="00A14F31">
        <w:rPr>
          <w:rFonts w:asciiTheme="minorHAnsi" w:hAnsiTheme="minorHAnsi" w:cstheme="minorHAnsi"/>
        </w:rPr>
        <w:t>a</w:t>
      </w:r>
      <w:r w:rsidRPr="00A14F31">
        <w:rPr>
          <w:rFonts w:asciiTheme="minorHAnsi" w:hAnsiTheme="minorHAnsi" w:cstheme="minorHAnsi"/>
          <w:spacing w:val="-4"/>
        </w:rPr>
        <w:t xml:space="preserve"> </w:t>
      </w:r>
      <w:r w:rsidRPr="00A14F31">
        <w:rPr>
          <w:rFonts w:asciiTheme="minorHAnsi" w:hAnsiTheme="minorHAnsi" w:cstheme="minorHAnsi"/>
        </w:rPr>
        <w:t>matter</w:t>
      </w:r>
      <w:r w:rsidRPr="00A14F31">
        <w:rPr>
          <w:rFonts w:asciiTheme="minorHAnsi" w:hAnsiTheme="minorHAnsi" w:cstheme="minorHAnsi"/>
          <w:spacing w:val="-11"/>
        </w:rPr>
        <w:t xml:space="preserve"> </w:t>
      </w:r>
      <w:r w:rsidRPr="00A14F31">
        <w:rPr>
          <w:rFonts w:asciiTheme="minorHAnsi" w:hAnsiTheme="minorHAnsi" w:cstheme="minorHAnsi"/>
        </w:rPr>
        <w:t>of</w:t>
      </w:r>
      <w:r w:rsidRPr="00A14F31">
        <w:rPr>
          <w:rFonts w:asciiTheme="minorHAnsi" w:hAnsiTheme="minorHAnsi" w:cstheme="minorHAnsi"/>
          <w:spacing w:val="-13"/>
        </w:rPr>
        <w:t xml:space="preserve"> </w:t>
      </w:r>
      <w:r w:rsidRPr="00A14F31">
        <w:rPr>
          <w:rFonts w:asciiTheme="minorHAnsi" w:hAnsiTheme="minorHAnsi" w:cstheme="minorHAnsi"/>
        </w:rPr>
        <w:t>urgent</w:t>
      </w:r>
      <w:r w:rsidRPr="00A14F31">
        <w:rPr>
          <w:rFonts w:asciiTheme="minorHAnsi" w:hAnsiTheme="minorHAnsi" w:cstheme="minorHAnsi"/>
          <w:spacing w:val="-10"/>
        </w:rPr>
        <w:t xml:space="preserve"> </w:t>
      </w:r>
      <w:r w:rsidRPr="00A14F31">
        <w:rPr>
          <w:rFonts w:asciiTheme="minorHAnsi" w:hAnsiTheme="minorHAnsi" w:cstheme="minorHAnsi"/>
        </w:rPr>
        <w:t>business received</w:t>
      </w:r>
      <w:r w:rsidRPr="00A14F31">
        <w:rPr>
          <w:rFonts w:asciiTheme="minorHAnsi" w:hAnsiTheme="minorHAnsi" w:cstheme="minorHAnsi"/>
          <w:spacing w:val="-4"/>
        </w:rPr>
        <w:t xml:space="preserve"> </w:t>
      </w:r>
      <w:r w:rsidRPr="00A14F31">
        <w:rPr>
          <w:rFonts w:asciiTheme="minorHAnsi" w:hAnsiTheme="minorHAnsi" w:cstheme="minorHAnsi"/>
        </w:rPr>
        <w:t>too</w:t>
      </w:r>
      <w:r w:rsidRPr="00A14F31">
        <w:rPr>
          <w:rFonts w:asciiTheme="minorHAnsi" w:hAnsiTheme="minorHAnsi" w:cstheme="minorHAnsi"/>
          <w:spacing w:val="-4"/>
        </w:rPr>
        <w:t xml:space="preserve"> </w:t>
      </w:r>
      <w:r w:rsidRPr="00A14F31">
        <w:rPr>
          <w:rFonts w:asciiTheme="minorHAnsi" w:hAnsiTheme="minorHAnsi" w:cstheme="minorHAnsi"/>
        </w:rPr>
        <w:t>late for</w:t>
      </w:r>
      <w:r w:rsidRPr="00A14F31">
        <w:rPr>
          <w:rFonts w:asciiTheme="minorHAnsi" w:hAnsiTheme="minorHAnsi" w:cstheme="minorHAnsi"/>
          <w:spacing w:val="-7"/>
        </w:rPr>
        <w:t xml:space="preserve"> </w:t>
      </w:r>
      <w:r w:rsidRPr="00A14F31">
        <w:rPr>
          <w:rFonts w:asciiTheme="minorHAnsi" w:hAnsiTheme="minorHAnsi" w:cstheme="minorHAnsi"/>
        </w:rPr>
        <w:t>inclusion</w:t>
      </w:r>
      <w:r w:rsidRPr="00A14F31">
        <w:rPr>
          <w:rFonts w:asciiTheme="minorHAnsi" w:hAnsiTheme="minorHAnsi" w:cstheme="minorHAnsi"/>
          <w:spacing w:val="-4"/>
        </w:rPr>
        <w:t xml:space="preserve"> </w:t>
      </w:r>
      <w:r w:rsidRPr="00A14F31">
        <w:rPr>
          <w:rFonts w:asciiTheme="minorHAnsi" w:hAnsiTheme="minorHAnsi" w:cstheme="minorHAnsi"/>
        </w:rPr>
        <w:t>on</w:t>
      </w:r>
      <w:r w:rsidRPr="00A14F31">
        <w:rPr>
          <w:rFonts w:asciiTheme="minorHAnsi" w:hAnsiTheme="minorHAnsi" w:cstheme="minorHAnsi"/>
          <w:spacing w:val="-2"/>
        </w:rPr>
        <w:t xml:space="preserve"> </w:t>
      </w:r>
      <w:r w:rsidRPr="00A14F31">
        <w:rPr>
          <w:rFonts w:asciiTheme="minorHAnsi" w:hAnsiTheme="minorHAnsi" w:cstheme="minorHAnsi"/>
        </w:rPr>
        <w:t>the</w:t>
      </w:r>
      <w:r w:rsidRPr="00A14F31">
        <w:rPr>
          <w:rFonts w:asciiTheme="minorHAnsi" w:hAnsiTheme="minorHAnsi" w:cstheme="minorHAnsi"/>
          <w:spacing w:val="-3"/>
        </w:rPr>
        <w:t xml:space="preserve"> </w:t>
      </w:r>
      <w:r w:rsidRPr="00A14F31">
        <w:rPr>
          <w:rFonts w:asciiTheme="minorHAnsi" w:hAnsiTheme="minorHAnsi" w:cstheme="minorHAnsi"/>
        </w:rPr>
        <w:t>agenda</w:t>
      </w:r>
      <w:r w:rsidRPr="00A14F31">
        <w:rPr>
          <w:rFonts w:asciiTheme="minorHAnsi" w:hAnsiTheme="minorHAnsi" w:cstheme="minorHAnsi"/>
          <w:spacing w:val="-1"/>
        </w:rPr>
        <w:t xml:space="preserve"> </w:t>
      </w:r>
      <w:r w:rsidRPr="00A14F31">
        <w:rPr>
          <w:rFonts w:asciiTheme="minorHAnsi" w:hAnsiTheme="minorHAnsi" w:cstheme="minorHAnsi"/>
        </w:rPr>
        <w:t>if,</w:t>
      </w:r>
      <w:r w:rsidRPr="00A14F31">
        <w:rPr>
          <w:rFonts w:asciiTheme="minorHAnsi" w:hAnsiTheme="minorHAnsi" w:cstheme="minorHAnsi"/>
          <w:spacing w:val="-6"/>
        </w:rPr>
        <w:t xml:space="preserve"> </w:t>
      </w:r>
      <w:r w:rsidRPr="00A14F31">
        <w:rPr>
          <w:rFonts w:asciiTheme="minorHAnsi" w:hAnsiTheme="minorHAnsi" w:cstheme="minorHAnsi"/>
        </w:rPr>
        <w:t>in their judgment, the matter is of an urgent</w:t>
      </w:r>
      <w:r w:rsidRPr="00A14F31">
        <w:rPr>
          <w:rFonts w:asciiTheme="minorHAnsi" w:hAnsiTheme="minorHAnsi" w:cstheme="minorHAnsi"/>
          <w:spacing w:val="-13"/>
        </w:rPr>
        <w:t xml:space="preserve"> </w:t>
      </w:r>
      <w:r w:rsidRPr="00A14F31">
        <w:rPr>
          <w:rFonts w:asciiTheme="minorHAnsi" w:hAnsiTheme="minorHAnsi" w:cstheme="minorHAnsi"/>
        </w:rPr>
        <w:t>nature.</w:t>
      </w:r>
    </w:p>
    <w:p w14:paraId="05FA6327" w14:textId="77777777" w:rsidR="00FB451C" w:rsidRPr="00A14F31" w:rsidRDefault="00FB451C" w:rsidP="00FB451C">
      <w:pPr>
        <w:pStyle w:val="BodyText"/>
        <w:spacing w:before="5"/>
        <w:rPr>
          <w:rFonts w:asciiTheme="minorHAnsi" w:hAnsiTheme="minorHAnsi" w:cstheme="minorHAnsi"/>
        </w:rPr>
      </w:pPr>
    </w:p>
    <w:p w14:paraId="71BA7933" w14:textId="77777777" w:rsidR="00FB451C" w:rsidRPr="00A14F31" w:rsidRDefault="00FB451C" w:rsidP="00FB451C">
      <w:pPr>
        <w:pStyle w:val="BodyText"/>
        <w:spacing w:line="278" w:lineRule="auto"/>
        <w:ind w:right="272"/>
        <w:rPr>
          <w:rFonts w:asciiTheme="minorHAnsi" w:hAnsiTheme="minorHAnsi" w:cstheme="minorHAnsi"/>
        </w:rPr>
      </w:pPr>
      <w:r w:rsidRPr="00A14F31">
        <w:rPr>
          <w:rFonts w:asciiTheme="minorHAnsi" w:hAnsiTheme="minorHAnsi" w:cstheme="minorHAnsi"/>
        </w:rPr>
        <w:t>All</w:t>
      </w:r>
      <w:r w:rsidRPr="00A14F31">
        <w:rPr>
          <w:rFonts w:asciiTheme="minorHAnsi" w:hAnsiTheme="minorHAnsi" w:cstheme="minorHAnsi"/>
          <w:spacing w:val="-3"/>
        </w:rPr>
        <w:t xml:space="preserve"> </w:t>
      </w:r>
      <w:r w:rsidRPr="00A14F31">
        <w:rPr>
          <w:rFonts w:asciiTheme="minorHAnsi" w:hAnsiTheme="minorHAnsi" w:cstheme="minorHAnsi"/>
        </w:rPr>
        <w:t>materials</w:t>
      </w:r>
      <w:r w:rsidRPr="00A14F31">
        <w:rPr>
          <w:rFonts w:asciiTheme="minorHAnsi" w:hAnsiTheme="minorHAnsi" w:cstheme="minorHAnsi"/>
          <w:spacing w:val="-2"/>
        </w:rPr>
        <w:t xml:space="preserve"> </w:t>
      </w:r>
      <w:r w:rsidRPr="00A14F31">
        <w:rPr>
          <w:rFonts w:asciiTheme="minorHAnsi" w:hAnsiTheme="minorHAnsi" w:cstheme="minorHAnsi"/>
        </w:rPr>
        <w:t>to</w:t>
      </w:r>
      <w:r w:rsidRPr="00A14F31">
        <w:rPr>
          <w:rFonts w:asciiTheme="minorHAnsi" w:hAnsiTheme="minorHAnsi" w:cstheme="minorHAnsi"/>
          <w:spacing w:val="-4"/>
        </w:rPr>
        <w:t xml:space="preserve"> </w:t>
      </w:r>
      <w:r w:rsidRPr="00A14F31">
        <w:rPr>
          <w:rFonts w:asciiTheme="minorHAnsi" w:hAnsiTheme="minorHAnsi" w:cstheme="minorHAnsi"/>
        </w:rPr>
        <w:t>be</w:t>
      </w:r>
      <w:r w:rsidRPr="00A14F31">
        <w:rPr>
          <w:rFonts w:asciiTheme="minorHAnsi" w:hAnsiTheme="minorHAnsi" w:cstheme="minorHAnsi"/>
          <w:spacing w:val="-3"/>
        </w:rPr>
        <w:t xml:space="preserve"> </w:t>
      </w:r>
      <w:r w:rsidRPr="00A14F31">
        <w:rPr>
          <w:rFonts w:asciiTheme="minorHAnsi" w:hAnsiTheme="minorHAnsi" w:cstheme="minorHAnsi"/>
        </w:rPr>
        <w:t>considered</w:t>
      </w:r>
      <w:r w:rsidRPr="00A14F31">
        <w:rPr>
          <w:rFonts w:asciiTheme="minorHAnsi" w:hAnsiTheme="minorHAnsi" w:cstheme="minorHAnsi"/>
          <w:spacing w:val="-3"/>
        </w:rPr>
        <w:t xml:space="preserve"> </w:t>
      </w:r>
      <w:r w:rsidRPr="00A14F31">
        <w:rPr>
          <w:rFonts w:asciiTheme="minorHAnsi" w:hAnsiTheme="minorHAnsi" w:cstheme="minorHAnsi"/>
        </w:rPr>
        <w:t>by</w:t>
      </w:r>
      <w:r w:rsidRPr="00A14F31">
        <w:rPr>
          <w:rFonts w:asciiTheme="minorHAnsi" w:hAnsiTheme="minorHAnsi" w:cstheme="minorHAnsi"/>
          <w:spacing w:val="-3"/>
        </w:rPr>
        <w:t xml:space="preserve"> </w:t>
      </w:r>
      <w:r w:rsidRPr="00A14F31">
        <w:rPr>
          <w:rFonts w:asciiTheme="minorHAnsi" w:hAnsiTheme="minorHAnsi" w:cstheme="minorHAnsi"/>
        </w:rPr>
        <w:t>the</w:t>
      </w:r>
      <w:r w:rsidRPr="00A14F31">
        <w:rPr>
          <w:rFonts w:asciiTheme="minorHAnsi" w:hAnsiTheme="minorHAnsi" w:cstheme="minorHAnsi"/>
          <w:spacing w:val="-3"/>
        </w:rPr>
        <w:t xml:space="preserve"> </w:t>
      </w:r>
      <w:r w:rsidRPr="00A14F31">
        <w:rPr>
          <w:rFonts w:asciiTheme="minorHAnsi" w:hAnsiTheme="minorHAnsi" w:cstheme="minorHAnsi"/>
        </w:rPr>
        <w:t>Board</w:t>
      </w:r>
      <w:r w:rsidRPr="00A14F31">
        <w:rPr>
          <w:rFonts w:asciiTheme="minorHAnsi" w:hAnsiTheme="minorHAnsi" w:cstheme="minorHAnsi"/>
          <w:spacing w:val="-3"/>
        </w:rPr>
        <w:t xml:space="preserve"> </w:t>
      </w:r>
      <w:r w:rsidRPr="00A14F31">
        <w:rPr>
          <w:rFonts w:asciiTheme="minorHAnsi" w:hAnsiTheme="minorHAnsi" w:cstheme="minorHAnsi"/>
        </w:rPr>
        <w:t>must</w:t>
      </w:r>
      <w:r w:rsidRPr="00A14F31">
        <w:rPr>
          <w:rFonts w:asciiTheme="minorHAnsi" w:hAnsiTheme="minorHAnsi" w:cstheme="minorHAnsi"/>
          <w:spacing w:val="-4"/>
        </w:rPr>
        <w:t xml:space="preserve"> </w:t>
      </w:r>
      <w:r w:rsidRPr="00A14F31">
        <w:rPr>
          <w:rFonts w:asciiTheme="minorHAnsi" w:hAnsiTheme="minorHAnsi" w:cstheme="minorHAnsi"/>
        </w:rPr>
        <w:t>be</w:t>
      </w:r>
      <w:r w:rsidRPr="00A14F31">
        <w:rPr>
          <w:rFonts w:asciiTheme="minorHAnsi" w:hAnsiTheme="minorHAnsi" w:cstheme="minorHAnsi"/>
          <w:spacing w:val="-3"/>
        </w:rPr>
        <w:t xml:space="preserve"> </w:t>
      </w:r>
      <w:r w:rsidRPr="00A14F31">
        <w:rPr>
          <w:rFonts w:asciiTheme="minorHAnsi" w:hAnsiTheme="minorHAnsi" w:cstheme="minorHAnsi"/>
        </w:rPr>
        <w:t>submitted</w:t>
      </w:r>
      <w:r w:rsidRPr="00A14F31">
        <w:rPr>
          <w:rFonts w:asciiTheme="minorHAnsi" w:hAnsiTheme="minorHAnsi" w:cstheme="minorHAnsi"/>
          <w:spacing w:val="-3"/>
        </w:rPr>
        <w:t xml:space="preserve"> </w:t>
      </w:r>
      <w:r w:rsidRPr="00A14F31">
        <w:rPr>
          <w:rFonts w:asciiTheme="minorHAnsi" w:hAnsiTheme="minorHAnsi" w:cstheme="minorHAnsi"/>
        </w:rPr>
        <w:t>in</w:t>
      </w:r>
      <w:r w:rsidRPr="00A14F31">
        <w:rPr>
          <w:rFonts w:asciiTheme="minorHAnsi" w:hAnsiTheme="minorHAnsi" w:cstheme="minorHAnsi"/>
          <w:spacing w:val="-4"/>
        </w:rPr>
        <w:t xml:space="preserve"> </w:t>
      </w:r>
      <w:r w:rsidRPr="00A14F31">
        <w:rPr>
          <w:rFonts w:asciiTheme="minorHAnsi" w:hAnsiTheme="minorHAnsi" w:cstheme="minorHAnsi"/>
        </w:rPr>
        <w:t>sufficient</w:t>
      </w:r>
      <w:r w:rsidRPr="00A14F31">
        <w:rPr>
          <w:rFonts w:asciiTheme="minorHAnsi" w:hAnsiTheme="minorHAnsi" w:cstheme="minorHAnsi"/>
          <w:spacing w:val="-4"/>
        </w:rPr>
        <w:t xml:space="preserve"> </w:t>
      </w:r>
      <w:r w:rsidRPr="00A14F31">
        <w:rPr>
          <w:rFonts w:asciiTheme="minorHAnsi" w:hAnsiTheme="minorHAnsi" w:cstheme="minorHAnsi"/>
        </w:rPr>
        <w:t>quantities</w:t>
      </w:r>
      <w:r w:rsidRPr="00A14F31">
        <w:rPr>
          <w:rFonts w:asciiTheme="minorHAnsi" w:hAnsiTheme="minorHAnsi" w:cstheme="minorHAnsi"/>
          <w:spacing w:val="-2"/>
        </w:rPr>
        <w:t xml:space="preserve"> </w:t>
      </w:r>
      <w:r w:rsidRPr="00A14F31">
        <w:rPr>
          <w:rFonts w:asciiTheme="minorHAnsi" w:hAnsiTheme="minorHAnsi" w:cstheme="minorHAnsi"/>
        </w:rPr>
        <w:t>to</w:t>
      </w:r>
      <w:r w:rsidRPr="00A14F31">
        <w:rPr>
          <w:rFonts w:asciiTheme="minorHAnsi" w:hAnsiTheme="minorHAnsi" w:cstheme="minorHAnsi"/>
          <w:spacing w:val="-4"/>
        </w:rPr>
        <w:t xml:space="preserve"> </w:t>
      </w:r>
      <w:r w:rsidRPr="00A14F31">
        <w:rPr>
          <w:rFonts w:asciiTheme="minorHAnsi" w:hAnsiTheme="minorHAnsi" w:cstheme="minorHAnsi"/>
        </w:rPr>
        <w:t>provide each member of the Board and the Secretary with copies.</w:t>
      </w:r>
    </w:p>
    <w:p w14:paraId="19C895E9" w14:textId="77777777" w:rsidR="00FB451C" w:rsidRPr="00A14F31" w:rsidRDefault="00FB451C" w:rsidP="00FB451C">
      <w:pPr>
        <w:pStyle w:val="BodyText"/>
        <w:spacing w:before="1"/>
        <w:rPr>
          <w:rFonts w:asciiTheme="minorHAnsi" w:hAnsiTheme="minorHAnsi" w:cstheme="minorHAnsi"/>
        </w:rPr>
      </w:pPr>
    </w:p>
    <w:p w14:paraId="3F2BD334" w14:textId="77777777" w:rsidR="00FB451C" w:rsidRPr="00A14F31" w:rsidRDefault="00FB451C" w:rsidP="00FB451C">
      <w:pPr>
        <w:pStyle w:val="Heading1"/>
        <w:ind w:left="0"/>
        <w:rPr>
          <w:rFonts w:asciiTheme="minorHAnsi" w:hAnsiTheme="minorHAnsi" w:cstheme="minorHAnsi"/>
        </w:rPr>
      </w:pPr>
      <w:bookmarkStart w:id="36" w:name="_Toc195971264"/>
      <w:r w:rsidRPr="00A14F31">
        <w:rPr>
          <w:rFonts w:asciiTheme="minorHAnsi" w:hAnsiTheme="minorHAnsi" w:cstheme="minorHAnsi"/>
        </w:rPr>
        <w:t>100.D20</w:t>
      </w:r>
      <w:r w:rsidRPr="00A14F31">
        <w:rPr>
          <w:rFonts w:asciiTheme="minorHAnsi" w:hAnsiTheme="minorHAnsi" w:cstheme="minorHAnsi"/>
          <w:spacing w:val="-2"/>
        </w:rPr>
        <w:t xml:space="preserve"> </w:t>
      </w:r>
      <w:r w:rsidRPr="00A14F31">
        <w:rPr>
          <w:rFonts w:asciiTheme="minorHAnsi" w:hAnsiTheme="minorHAnsi" w:cstheme="minorHAnsi"/>
        </w:rPr>
        <w:t>–</w:t>
      </w:r>
      <w:r w:rsidRPr="00A14F31">
        <w:rPr>
          <w:rFonts w:asciiTheme="minorHAnsi" w:hAnsiTheme="minorHAnsi" w:cstheme="minorHAnsi"/>
          <w:spacing w:val="-1"/>
        </w:rPr>
        <w:t xml:space="preserve"> </w:t>
      </w:r>
      <w:r w:rsidRPr="00A14F31">
        <w:rPr>
          <w:rFonts w:asciiTheme="minorHAnsi" w:hAnsiTheme="minorHAnsi" w:cstheme="minorHAnsi"/>
        </w:rPr>
        <w:t>MINUTES</w:t>
      </w:r>
      <w:r w:rsidRPr="00A14F31">
        <w:rPr>
          <w:rFonts w:asciiTheme="minorHAnsi" w:hAnsiTheme="minorHAnsi" w:cstheme="minorHAnsi"/>
          <w:spacing w:val="-3"/>
        </w:rPr>
        <w:t xml:space="preserve"> </w:t>
      </w:r>
      <w:r w:rsidRPr="00A14F31">
        <w:rPr>
          <w:rFonts w:asciiTheme="minorHAnsi" w:hAnsiTheme="minorHAnsi" w:cstheme="minorHAnsi"/>
        </w:rPr>
        <w:t xml:space="preserve">OF </w:t>
      </w:r>
      <w:r w:rsidRPr="00A14F31">
        <w:rPr>
          <w:rFonts w:asciiTheme="minorHAnsi" w:hAnsiTheme="minorHAnsi" w:cstheme="minorHAnsi"/>
          <w:spacing w:val="-2"/>
        </w:rPr>
        <w:t>MEETINGS</w:t>
      </w:r>
      <w:bookmarkEnd w:id="36"/>
    </w:p>
    <w:p w14:paraId="0F523747" w14:textId="6ACD7613" w:rsidR="00FB451C" w:rsidRPr="00A14F31" w:rsidRDefault="00FB451C" w:rsidP="00FB451C">
      <w:pPr>
        <w:pStyle w:val="BodyText"/>
        <w:spacing w:before="201" w:line="276" w:lineRule="auto"/>
        <w:rPr>
          <w:rFonts w:asciiTheme="minorHAnsi" w:hAnsiTheme="minorHAnsi" w:cstheme="minorHAnsi"/>
        </w:rPr>
      </w:pPr>
      <w:r w:rsidRPr="00A14F31">
        <w:rPr>
          <w:rFonts w:asciiTheme="minorHAnsi" w:hAnsiTheme="minorHAnsi" w:cstheme="minorHAnsi"/>
        </w:rPr>
        <w:t>Minutes</w:t>
      </w:r>
      <w:r w:rsidRPr="00A14F31">
        <w:rPr>
          <w:rFonts w:asciiTheme="minorHAnsi" w:hAnsiTheme="minorHAnsi" w:cstheme="minorHAnsi"/>
          <w:spacing w:val="-1"/>
        </w:rPr>
        <w:t xml:space="preserve"> </w:t>
      </w:r>
      <w:r w:rsidRPr="00A14F31">
        <w:rPr>
          <w:rFonts w:asciiTheme="minorHAnsi" w:hAnsiTheme="minorHAnsi" w:cstheme="minorHAnsi"/>
        </w:rPr>
        <w:t>of</w:t>
      </w:r>
      <w:r w:rsidRPr="00A14F31">
        <w:rPr>
          <w:rFonts w:asciiTheme="minorHAnsi" w:hAnsiTheme="minorHAnsi" w:cstheme="minorHAnsi"/>
          <w:spacing w:val="-3"/>
        </w:rPr>
        <w:t xml:space="preserve"> </w:t>
      </w:r>
      <w:r w:rsidRPr="00A14F31">
        <w:rPr>
          <w:rFonts w:asciiTheme="minorHAnsi" w:hAnsiTheme="minorHAnsi" w:cstheme="minorHAnsi"/>
        </w:rPr>
        <w:t>regular</w:t>
      </w:r>
      <w:r w:rsidRPr="00A14F31">
        <w:rPr>
          <w:rFonts w:asciiTheme="minorHAnsi" w:hAnsiTheme="minorHAnsi" w:cstheme="minorHAnsi"/>
          <w:spacing w:val="-3"/>
        </w:rPr>
        <w:t xml:space="preserve"> </w:t>
      </w:r>
      <w:r w:rsidRPr="00A14F31">
        <w:rPr>
          <w:rFonts w:asciiTheme="minorHAnsi" w:hAnsiTheme="minorHAnsi" w:cstheme="minorHAnsi"/>
        </w:rPr>
        <w:t>and</w:t>
      </w:r>
      <w:r w:rsidRPr="00A14F31">
        <w:rPr>
          <w:rFonts w:asciiTheme="minorHAnsi" w:hAnsiTheme="minorHAnsi" w:cstheme="minorHAnsi"/>
          <w:spacing w:val="-2"/>
        </w:rPr>
        <w:t xml:space="preserve"> </w:t>
      </w:r>
      <w:r w:rsidRPr="00A14F31">
        <w:rPr>
          <w:rFonts w:asciiTheme="minorHAnsi" w:hAnsiTheme="minorHAnsi" w:cstheme="minorHAnsi"/>
        </w:rPr>
        <w:t>special</w:t>
      </w:r>
      <w:r w:rsidRPr="00A14F31">
        <w:rPr>
          <w:rFonts w:asciiTheme="minorHAnsi" w:hAnsiTheme="minorHAnsi" w:cstheme="minorHAnsi"/>
          <w:spacing w:val="-2"/>
        </w:rPr>
        <w:t xml:space="preserve"> </w:t>
      </w:r>
      <w:r w:rsidRPr="00A14F31">
        <w:rPr>
          <w:rFonts w:asciiTheme="minorHAnsi" w:hAnsiTheme="minorHAnsi" w:cstheme="minorHAnsi"/>
        </w:rPr>
        <w:t>meetings</w:t>
      </w:r>
      <w:r w:rsidRPr="00A14F31">
        <w:rPr>
          <w:rFonts w:asciiTheme="minorHAnsi" w:hAnsiTheme="minorHAnsi" w:cstheme="minorHAnsi"/>
          <w:spacing w:val="-1"/>
        </w:rPr>
        <w:t xml:space="preserve"> </w:t>
      </w:r>
      <w:r w:rsidRPr="00A14F31">
        <w:rPr>
          <w:rFonts w:asciiTheme="minorHAnsi" w:hAnsiTheme="minorHAnsi" w:cstheme="minorHAnsi"/>
        </w:rPr>
        <w:t>are</w:t>
      </w:r>
      <w:r w:rsidRPr="00A14F31">
        <w:rPr>
          <w:rFonts w:asciiTheme="minorHAnsi" w:hAnsiTheme="minorHAnsi" w:cstheme="minorHAnsi"/>
          <w:spacing w:val="-2"/>
        </w:rPr>
        <w:t xml:space="preserve"> </w:t>
      </w:r>
      <w:r w:rsidRPr="00A14F31">
        <w:rPr>
          <w:rFonts w:asciiTheme="minorHAnsi" w:hAnsiTheme="minorHAnsi" w:cstheme="minorHAnsi"/>
        </w:rPr>
        <w:t>public</w:t>
      </w:r>
      <w:r w:rsidRPr="00A14F31">
        <w:rPr>
          <w:rFonts w:asciiTheme="minorHAnsi" w:hAnsiTheme="minorHAnsi" w:cstheme="minorHAnsi"/>
          <w:spacing w:val="-2"/>
        </w:rPr>
        <w:t xml:space="preserve"> </w:t>
      </w:r>
      <w:r w:rsidRPr="00A14F31">
        <w:rPr>
          <w:rFonts w:asciiTheme="minorHAnsi" w:hAnsiTheme="minorHAnsi" w:cstheme="minorHAnsi"/>
        </w:rPr>
        <w:t>records.</w:t>
      </w:r>
      <w:r w:rsidRPr="00A14F31">
        <w:rPr>
          <w:rFonts w:asciiTheme="minorHAnsi" w:hAnsiTheme="minorHAnsi" w:cstheme="minorHAnsi"/>
          <w:spacing w:val="-2"/>
        </w:rPr>
        <w:t xml:space="preserve"> </w:t>
      </w:r>
      <w:r w:rsidRPr="00A14F31">
        <w:rPr>
          <w:rFonts w:asciiTheme="minorHAnsi" w:hAnsiTheme="minorHAnsi" w:cstheme="minorHAnsi"/>
        </w:rPr>
        <w:t>Minutes</w:t>
      </w:r>
      <w:r w:rsidRPr="00A14F31">
        <w:rPr>
          <w:rFonts w:asciiTheme="minorHAnsi" w:hAnsiTheme="minorHAnsi" w:cstheme="minorHAnsi"/>
          <w:spacing w:val="-4"/>
        </w:rPr>
        <w:t xml:space="preserve"> </w:t>
      </w:r>
      <w:r w:rsidRPr="00A14F31">
        <w:rPr>
          <w:rFonts w:asciiTheme="minorHAnsi" w:hAnsiTheme="minorHAnsi" w:cstheme="minorHAnsi"/>
        </w:rPr>
        <w:t>are</w:t>
      </w:r>
      <w:r w:rsidRPr="00A14F31">
        <w:rPr>
          <w:rFonts w:asciiTheme="minorHAnsi" w:hAnsiTheme="minorHAnsi" w:cstheme="minorHAnsi"/>
          <w:spacing w:val="-2"/>
        </w:rPr>
        <w:t xml:space="preserve"> </w:t>
      </w:r>
      <w:r w:rsidRPr="00A14F31">
        <w:rPr>
          <w:rFonts w:asciiTheme="minorHAnsi" w:hAnsiTheme="minorHAnsi" w:cstheme="minorHAnsi"/>
        </w:rPr>
        <w:t>kept on file in the</w:t>
      </w:r>
      <w:r w:rsidRPr="00A14F31">
        <w:rPr>
          <w:rFonts w:asciiTheme="minorHAnsi" w:hAnsiTheme="minorHAnsi" w:cstheme="minorHAnsi"/>
          <w:spacing w:val="-11"/>
        </w:rPr>
        <w:t xml:space="preserve"> </w:t>
      </w:r>
      <w:r w:rsidRPr="00A14F31">
        <w:rPr>
          <w:rFonts w:asciiTheme="minorHAnsi" w:hAnsiTheme="minorHAnsi" w:cstheme="minorHAnsi"/>
        </w:rPr>
        <w:t>Office</w:t>
      </w:r>
      <w:r w:rsidRPr="00A14F31">
        <w:rPr>
          <w:rFonts w:asciiTheme="minorHAnsi" w:hAnsiTheme="minorHAnsi" w:cstheme="minorHAnsi"/>
          <w:spacing w:val="-12"/>
        </w:rPr>
        <w:t xml:space="preserve"> </w:t>
      </w:r>
      <w:r w:rsidRPr="00A14F31">
        <w:rPr>
          <w:rFonts w:asciiTheme="minorHAnsi" w:hAnsiTheme="minorHAnsi" w:cstheme="minorHAnsi"/>
        </w:rPr>
        <w:t>of</w:t>
      </w:r>
      <w:r w:rsidRPr="00A14F31">
        <w:rPr>
          <w:rFonts w:asciiTheme="minorHAnsi" w:hAnsiTheme="minorHAnsi" w:cstheme="minorHAnsi"/>
          <w:spacing w:val="-13"/>
        </w:rPr>
        <w:t xml:space="preserve"> </w:t>
      </w:r>
      <w:r w:rsidRPr="00A14F31">
        <w:rPr>
          <w:rFonts w:asciiTheme="minorHAnsi" w:hAnsiTheme="minorHAnsi" w:cstheme="minorHAnsi"/>
        </w:rPr>
        <w:t>the</w:t>
      </w:r>
      <w:r w:rsidRPr="00A14F31">
        <w:rPr>
          <w:rFonts w:asciiTheme="minorHAnsi" w:hAnsiTheme="minorHAnsi" w:cstheme="minorHAnsi"/>
          <w:spacing w:val="-14"/>
        </w:rPr>
        <w:t xml:space="preserve"> </w:t>
      </w:r>
      <w:r w:rsidRPr="00A14F31">
        <w:rPr>
          <w:rFonts w:asciiTheme="minorHAnsi" w:hAnsiTheme="minorHAnsi" w:cstheme="minorHAnsi"/>
        </w:rPr>
        <w:t>President</w:t>
      </w:r>
      <w:r w:rsidRPr="00A14F31">
        <w:rPr>
          <w:rFonts w:asciiTheme="minorHAnsi" w:hAnsiTheme="minorHAnsi" w:cstheme="minorHAnsi"/>
          <w:spacing w:val="-15"/>
        </w:rPr>
        <w:t xml:space="preserve"> </w:t>
      </w:r>
      <w:r w:rsidRPr="00A14F31">
        <w:rPr>
          <w:rFonts w:asciiTheme="minorHAnsi" w:hAnsiTheme="minorHAnsi" w:cstheme="minorHAnsi"/>
        </w:rPr>
        <w:t>as</w:t>
      </w:r>
      <w:r w:rsidRPr="00A14F31">
        <w:rPr>
          <w:rFonts w:asciiTheme="minorHAnsi" w:hAnsiTheme="minorHAnsi" w:cstheme="minorHAnsi"/>
          <w:spacing w:val="-19"/>
        </w:rPr>
        <w:t xml:space="preserve"> </w:t>
      </w:r>
      <w:r w:rsidRPr="00A14F31">
        <w:rPr>
          <w:rFonts w:asciiTheme="minorHAnsi" w:hAnsiTheme="minorHAnsi" w:cstheme="minorHAnsi"/>
        </w:rPr>
        <w:t>a permanent official record</w:t>
      </w:r>
      <w:r w:rsidRPr="00A14F31">
        <w:rPr>
          <w:rFonts w:asciiTheme="minorHAnsi" w:hAnsiTheme="minorHAnsi" w:cstheme="minorHAnsi"/>
          <w:spacing w:val="-1"/>
        </w:rPr>
        <w:t xml:space="preserve"> </w:t>
      </w:r>
      <w:r w:rsidRPr="00A14F31">
        <w:rPr>
          <w:rFonts w:asciiTheme="minorHAnsi" w:hAnsiTheme="minorHAnsi" w:cstheme="minorHAnsi"/>
        </w:rPr>
        <w:t>of</w:t>
      </w:r>
      <w:r w:rsidRPr="00A14F31">
        <w:rPr>
          <w:rFonts w:asciiTheme="minorHAnsi" w:hAnsiTheme="minorHAnsi" w:cstheme="minorHAnsi"/>
          <w:spacing w:val="-3"/>
        </w:rPr>
        <w:t xml:space="preserve"> </w:t>
      </w:r>
      <w:r w:rsidRPr="00A14F31">
        <w:rPr>
          <w:rFonts w:asciiTheme="minorHAnsi" w:hAnsiTheme="minorHAnsi" w:cstheme="minorHAnsi"/>
        </w:rPr>
        <w:t>all transactions of</w:t>
      </w:r>
      <w:r w:rsidRPr="00A14F31">
        <w:rPr>
          <w:rFonts w:asciiTheme="minorHAnsi" w:hAnsiTheme="minorHAnsi" w:cstheme="minorHAnsi"/>
          <w:spacing w:val="-10"/>
        </w:rPr>
        <w:t xml:space="preserve"> </w:t>
      </w:r>
      <w:r w:rsidRPr="00A14F31">
        <w:rPr>
          <w:rFonts w:asciiTheme="minorHAnsi" w:hAnsiTheme="minorHAnsi" w:cstheme="minorHAnsi"/>
        </w:rPr>
        <w:t>the Board.</w:t>
      </w:r>
    </w:p>
    <w:p w14:paraId="601F59E9" w14:textId="77777777" w:rsidR="00FB451C" w:rsidRPr="00A14F31" w:rsidRDefault="00FB451C" w:rsidP="00FB451C">
      <w:pPr>
        <w:pStyle w:val="BodyText"/>
        <w:spacing w:before="8"/>
        <w:rPr>
          <w:rFonts w:asciiTheme="minorHAnsi" w:hAnsiTheme="minorHAnsi" w:cstheme="minorHAnsi"/>
        </w:rPr>
      </w:pPr>
    </w:p>
    <w:p w14:paraId="2DC9258C" w14:textId="77777777" w:rsidR="00FB451C" w:rsidRPr="00A14F31" w:rsidRDefault="00FB451C" w:rsidP="00FB451C">
      <w:pPr>
        <w:pStyle w:val="BodyText"/>
        <w:spacing w:line="276" w:lineRule="auto"/>
        <w:ind w:right="138"/>
        <w:rPr>
          <w:rFonts w:asciiTheme="minorHAnsi" w:hAnsiTheme="minorHAnsi" w:cstheme="minorHAnsi"/>
        </w:rPr>
      </w:pPr>
      <w:r w:rsidRPr="00A14F31">
        <w:rPr>
          <w:rFonts w:asciiTheme="minorHAnsi" w:hAnsiTheme="minorHAnsi" w:cstheme="minorHAnsi"/>
        </w:rPr>
        <w:t>The minutes shall record the name of the trustee making a motion, the name of the trustee seconding it, and the vote, attributing each "yea" and "nay" vote or abstention to the individual trustee. The voting shall be by voice, except that a roll call may be required for resolutions and all other</w:t>
      </w:r>
      <w:r w:rsidRPr="00A14F31">
        <w:rPr>
          <w:rFonts w:asciiTheme="minorHAnsi" w:hAnsiTheme="minorHAnsi" w:cstheme="minorHAnsi"/>
          <w:spacing w:val="-3"/>
        </w:rPr>
        <w:t xml:space="preserve"> </w:t>
      </w:r>
      <w:r w:rsidRPr="00A14F31">
        <w:rPr>
          <w:rFonts w:asciiTheme="minorHAnsi" w:hAnsiTheme="minorHAnsi" w:cstheme="minorHAnsi"/>
        </w:rPr>
        <w:t>questions</w:t>
      </w:r>
      <w:r w:rsidRPr="00A14F31">
        <w:rPr>
          <w:rFonts w:asciiTheme="minorHAnsi" w:hAnsiTheme="minorHAnsi" w:cstheme="minorHAnsi"/>
          <w:spacing w:val="-1"/>
        </w:rPr>
        <w:t xml:space="preserve"> </w:t>
      </w:r>
      <w:r w:rsidRPr="00A14F31">
        <w:rPr>
          <w:rFonts w:asciiTheme="minorHAnsi" w:hAnsiTheme="minorHAnsi" w:cstheme="minorHAnsi"/>
        </w:rPr>
        <w:t>whenever</w:t>
      </w:r>
      <w:r w:rsidRPr="00A14F31">
        <w:rPr>
          <w:rFonts w:asciiTheme="minorHAnsi" w:hAnsiTheme="minorHAnsi" w:cstheme="minorHAnsi"/>
          <w:spacing w:val="-3"/>
        </w:rPr>
        <w:t xml:space="preserve"> </w:t>
      </w:r>
      <w:r w:rsidRPr="00A14F31">
        <w:rPr>
          <w:rFonts w:asciiTheme="minorHAnsi" w:hAnsiTheme="minorHAnsi" w:cstheme="minorHAnsi"/>
        </w:rPr>
        <w:t>requested</w:t>
      </w:r>
      <w:r w:rsidRPr="00A14F31">
        <w:rPr>
          <w:rFonts w:asciiTheme="minorHAnsi" w:hAnsiTheme="minorHAnsi" w:cstheme="minorHAnsi"/>
          <w:spacing w:val="-2"/>
        </w:rPr>
        <w:t xml:space="preserve"> </w:t>
      </w:r>
      <w:r w:rsidRPr="00A14F31">
        <w:rPr>
          <w:rFonts w:asciiTheme="minorHAnsi" w:hAnsiTheme="minorHAnsi" w:cstheme="minorHAnsi"/>
        </w:rPr>
        <w:t>by</w:t>
      </w:r>
      <w:r w:rsidRPr="00A14F31">
        <w:rPr>
          <w:rFonts w:asciiTheme="minorHAnsi" w:hAnsiTheme="minorHAnsi" w:cstheme="minorHAnsi"/>
          <w:spacing w:val="-4"/>
        </w:rPr>
        <w:t xml:space="preserve"> </w:t>
      </w:r>
      <w:r w:rsidRPr="00A14F31">
        <w:rPr>
          <w:rFonts w:asciiTheme="minorHAnsi" w:hAnsiTheme="minorHAnsi" w:cstheme="minorHAnsi"/>
        </w:rPr>
        <w:t>a</w:t>
      </w:r>
      <w:r w:rsidRPr="00A14F31">
        <w:rPr>
          <w:rFonts w:asciiTheme="minorHAnsi" w:hAnsiTheme="minorHAnsi" w:cstheme="minorHAnsi"/>
          <w:spacing w:val="-2"/>
        </w:rPr>
        <w:t xml:space="preserve"> </w:t>
      </w:r>
      <w:r w:rsidRPr="00A14F31">
        <w:rPr>
          <w:rFonts w:asciiTheme="minorHAnsi" w:hAnsiTheme="minorHAnsi" w:cstheme="minorHAnsi"/>
        </w:rPr>
        <w:t>trustee.</w:t>
      </w:r>
      <w:r w:rsidRPr="00A14F31">
        <w:rPr>
          <w:rFonts w:asciiTheme="minorHAnsi" w:hAnsiTheme="minorHAnsi" w:cstheme="minorHAnsi"/>
          <w:spacing w:val="-5"/>
        </w:rPr>
        <w:t xml:space="preserve"> </w:t>
      </w:r>
      <w:r w:rsidRPr="00A14F31">
        <w:rPr>
          <w:rFonts w:asciiTheme="minorHAnsi" w:hAnsiTheme="minorHAnsi" w:cstheme="minorHAnsi"/>
        </w:rPr>
        <w:t>A</w:t>
      </w:r>
      <w:r w:rsidRPr="00A14F31">
        <w:rPr>
          <w:rFonts w:asciiTheme="minorHAnsi" w:hAnsiTheme="minorHAnsi" w:cstheme="minorHAnsi"/>
          <w:spacing w:val="-2"/>
        </w:rPr>
        <w:t xml:space="preserve"> </w:t>
      </w:r>
      <w:r w:rsidRPr="00A14F31">
        <w:rPr>
          <w:rFonts w:asciiTheme="minorHAnsi" w:hAnsiTheme="minorHAnsi" w:cstheme="minorHAnsi"/>
        </w:rPr>
        <w:t>trustee</w:t>
      </w:r>
      <w:r w:rsidRPr="00A14F31">
        <w:rPr>
          <w:rFonts w:asciiTheme="minorHAnsi" w:hAnsiTheme="minorHAnsi" w:cstheme="minorHAnsi"/>
          <w:spacing w:val="-2"/>
        </w:rPr>
        <w:t xml:space="preserve"> </w:t>
      </w:r>
      <w:r w:rsidRPr="00A14F31">
        <w:rPr>
          <w:rFonts w:asciiTheme="minorHAnsi" w:hAnsiTheme="minorHAnsi" w:cstheme="minorHAnsi"/>
        </w:rPr>
        <w:t>may</w:t>
      </w:r>
      <w:r w:rsidRPr="00A14F31">
        <w:rPr>
          <w:rFonts w:asciiTheme="minorHAnsi" w:hAnsiTheme="minorHAnsi" w:cstheme="minorHAnsi"/>
          <w:spacing w:val="-4"/>
        </w:rPr>
        <w:t xml:space="preserve"> </w:t>
      </w:r>
      <w:r w:rsidRPr="00A14F31">
        <w:rPr>
          <w:rFonts w:asciiTheme="minorHAnsi" w:hAnsiTheme="minorHAnsi" w:cstheme="minorHAnsi"/>
        </w:rPr>
        <w:t>also</w:t>
      </w:r>
      <w:r w:rsidRPr="00A14F31">
        <w:rPr>
          <w:rFonts w:asciiTheme="minorHAnsi" w:hAnsiTheme="minorHAnsi" w:cstheme="minorHAnsi"/>
          <w:spacing w:val="-3"/>
        </w:rPr>
        <w:t xml:space="preserve"> </w:t>
      </w:r>
      <w:r w:rsidRPr="00A14F31">
        <w:rPr>
          <w:rFonts w:asciiTheme="minorHAnsi" w:hAnsiTheme="minorHAnsi" w:cstheme="minorHAnsi"/>
        </w:rPr>
        <w:t>have</w:t>
      </w:r>
      <w:r w:rsidRPr="00A14F31">
        <w:rPr>
          <w:rFonts w:asciiTheme="minorHAnsi" w:hAnsiTheme="minorHAnsi" w:cstheme="minorHAnsi"/>
          <w:spacing w:val="-2"/>
        </w:rPr>
        <w:t xml:space="preserve"> </w:t>
      </w:r>
      <w:r w:rsidRPr="00A14F31">
        <w:rPr>
          <w:rFonts w:asciiTheme="minorHAnsi" w:hAnsiTheme="minorHAnsi" w:cstheme="minorHAnsi"/>
        </w:rPr>
        <w:t>the</w:t>
      </w:r>
      <w:r w:rsidRPr="00A14F31">
        <w:rPr>
          <w:rFonts w:asciiTheme="minorHAnsi" w:hAnsiTheme="minorHAnsi" w:cstheme="minorHAnsi"/>
          <w:spacing w:val="-2"/>
        </w:rPr>
        <w:t xml:space="preserve"> </w:t>
      </w:r>
      <w:r w:rsidRPr="00A14F31">
        <w:rPr>
          <w:rFonts w:asciiTheme="minorHAnsi" w:hAnsiTheme="minorHAnsi" w:cstheme="minorHAnsi"/>
        </w:rPr>
        <w:t>reasons</w:t>
      </w:r>
      <w:r w:rsidRPr="00A14F31">
        <w:rPr>
          <w:rFonts w:asciiTheme="minorHAnsi" w:hAnsiTheme="minorHAnsi" w:cstheme="minorHAnsi"/>
          <w:spacing w:val="-1"/>
        </w:rPr>
        <w:t xml:space="preserve"> </w:t>
      </w:r>
      <w:r w:rsidRPr="00A14F31">
        <w:rPr>
          <w:rFonts w:asciiTheme="minorHAnsi" w:hAnsiTheme="minorHAnsi" w:cstheme="minorHAnsi"/>
        </w:rPr>
        <w:t>for</w:t>
      </w:r>
      <w:r w:rsidRPr="00A14F31">
        <w:rPr>
          <w:rFonts w:asciiTheme="minorHAnsi" w:hAnsiTheme="minorHAnsi" w:cstheme="minorHAnsi"/>
          <w:spacing w:val="-3"/>
        </w:rPr>
        <w:t xml:space="preserve"> </w:t>
      </w:r>
      <w:r w:rsidRPr="00A14F31">
        <w:rPr>
          <w:rFonts w:asciiTheme="minorHAnsi" w:hAnsiTheme="minorHAnsi" w:cstheme="minorHAnsi"/>
        </w:rPr>
        <w:t>their</w:t>
      </w:r>
      <w:r w:rsidRPr="00A14F31">
        <w:rPr>
          <w:rFonts w:asciiTheme="minorHAnsi" w:hAnsiTheme="minorHAnsi" w:cstheme="minorHAnsi"/>
          <w:spacing w:val="-3"/>
        </w:rPr>
        <w:t xml:space="preserve"> </w:t>
      </w:r>
      <w:r w:rsidRPr="00A14F31">
        <w:rPr>
          <w:rFonts w:asciiTheme="minorHAnsi" w:hAnsiTheme="minorHAnsi" w:cstheme="minorHAnsi"/>
        </w:rPr>
        <w:t>vote recorded in the minutes if they so request at the time of voting.</w:t>
      </w:r>
    </w:p>
    <w:p w14:paraId="23E5FC63" w14:textId="77777777" w:rsidR="005265C3" w:rsidRPr="00A14F31" w:rsidRDefault="00FB451C" w:rsidP="0082096B">
      <w:pPr>
        <w:pStyle w:val="BodyText"/>
        <w:spacing w:line="278" w:lineRule="auto"/>
        <w:ind w:right="272"/>
        <w:rPr>
          <w:rFonts w:asciiTheme="minorHAnsi" w:hAnsiTheme="minorHAnsi" w:cstheme="minorHAnsi"/>
        </w:rPr>
      </w:pPr>
      <w:r w:rsidRPr="00A14F31">
        <w:rPr>
          <w:rFonts w:asciiTheme="minorHAnsi" w:hAnsiTheme="minorHAnsi" w:cstheme="minorHAnsi"/>
        </w:rPr>
        <w:t>A</w:t>
      </w:r>
      <w:r w:rsidRPr="00A14F31">
        <w:rPr>
          <w:rFonts w:asciiTheme="minorHAnsi" w:hAnsiTheme="minorHAnsi" w:cstheme="minorHAnsi"/>
          <w:spacing w:val="-3"/>
        </w:rPr>
        <w:t xml:space="preserve"> </w:t>
      </w:r>
      <w:r w:rsidRPr="00A14F31">
        <w:rPr>
          <w:rFonts w:asciiTheme="minorHAnsi" w:hAnsiTheme="minorHAnsi" w:cstheme="minorHAnsi"/>
        </w:rPr>
        <w:t>permanent</w:t>
      </w:r>
      <w:r w:rsidRPr="00A14F31">
        <w:rPr>
          <w:rFonts w:asciiTheme="minorHAnsi" w:hAnsiTheme="minorHAnsi" w:cstheme="minorHAnsi"/>
          <w:spacing w:val="-4"/>
        </w:rPr>
        <w:t xml:space="preserve"> </w:t>
      </w:r>
      <w:r w:rsidRPr="00A14F31">
        <w:rPr>
          <w:rFonts w:asciiTheme="minorHAnsi" w:hAnsiTheme="minorHAnsi" w:cstheme="minorHAnsi"/>
        </w:rPr>
        <w:t>record</w:t>
      </w:r>
      <w:r w:rsidRPr="00A14F31">
        <w:rPr>
          <w:rFonts w:asciiTheme="minorHAnsi" w:hAnsiTheme="minorHAnsi" w:cstheme="minorHAnsi"/>
          <w:spacing w:val="-3"/>
        </w:rPr>
        <w:t xml:space="preserve"> </w:t>
      </w:r>
      <w:r w:rsidRPr="00A14F31">
        <w:rPr>
          <w:rFonts w:asciiTheme="minorHAnsi" w:hAnsiTheme="minorHAnsi" w:cstheme="minorHAnsi"/>
        </w:rPr>
        <w:t>of</w:t>
      </w:r>
      <w:r w:rsidRPr="00A14F31">
        <w:rPr>
          <w:rFonts w:asciiTheme="minorHAnsi" w:hAnsiTheme="minorHAnsi" w:cstheme="minorHAnsi"/>
          <w:spacing w:val="-4"/>
        </w:rPr>
        <w:t xml:space="preserve"> </w:t>
      </w:r>
      <w:r w:rsidRPr="00A14F31">
        <w:rPr>
          <w:rFonts w:asciiTheme="minorHAnsi" w:hAnsiTheme="minorHAnsi" w:cstheme="minorHAnsi"/>
        </w:rPr>
        <w:t>all</w:t>
      </w:r>
      <w:r w:rsidRPr="00A14F31">
        <w:rPr>
          <w:rFonts w:asciiTheme="minorHAnsi" w:hAnsiTheme="minorHAnsi" w:cstheme="minorHAnsi"/>
          <w:spacing w:val="-6"/>
        </w:rPr>
        <w:t xml:space="preserve"> </w:t>
      </w:r>
      <w:r w:rsidRPr="00A14F31">
        <w:rPr>
          <w:rFonts w:asciiTheme="minorHAnsi" w:hAnsiTheme="minorHAnsi" w:cstheme="minorHAnsi"/>
        </w:rPr>
        <w:t>District</w:t>
      </w:r>
      <w:r w:rsidRPr="00A14F31">
        <w:rPr>
          <w:rFonts w:asciiTheme="minorHAnsi" w:hAnsiTheme="minorHAnsi" w:cstheme="minorHAnsi"/>
          <w:spacing w:val="-4"/>
        </w:rPr>
        <w:t xml:space="preserve"> </w:t>
      </w:r>
      <w:r w:rsidRPr="00A14F31">
        <w:rPr>
          <w:rFonts w:asciiTheme="minorHAnsi" w:hAnsiTheme="minorHAnsi" w:cstheme="minorHAnsi"/>
        </w:rPr>
        <w:t>Board</w:t>
      </w:r>
      <w:r w:rsidRPr="00A14F31">
        <w:rPr>
          <w:rFonts w:asciiTheme="minorHAnsi" w:hAnsiTheme="minorHAnsi" w:cstheme="minorHAnsi"/>
          <w:spacing w:val="-3"/>
        </w:rPr>
        <w:t xml:space="preserve"> </w:t>
      </w:r>
      <w:r w:rsidRPr="00A14F31">
        <w:rPr>
          <w:rFonts w:asciiTheme="minorHAnsi" w:hAnsiTheme="minorHAnsi" w:cstheme="minorHAnsi"/>
        </w:rPr>
        <w:t>Resolutions</w:t>
      </w:r>
      <w:r w:rsidRPr="00A14F31">
        <w:rPr>
          <w:rFonts w:asciiTheme="minorHAnsi" w:hAnsiTheme="minorHAnsi" w:cstheme="minorHAnsi"/>
          <w:spacing w:val="-2"/>
        </w:rPr>
        <w:t xml:space="preserve"> </w:t>
      </w:r>
      <w:r w:rsidRPr="00A14F31">
        <w:rPr>
          <w:rFonts w:asciiTheme="minorHAnsi" w:hAnsiTheme="minorHAnsi" w:cstheme="minorHAnsi"/>
        </w:rPr>
        <w:t>shall</w:t>
      </w:r>
      <w:r w:rsidRPr="00A14F31">
        <w:rPr>
          <w:rFonts w:asciiTheme="minorHAnsi" w:hAnsiTheme="minorHAnsi" w:cstheme="minorHAnsi"/>
          <w:spacing w:val="-3"/>
        </w:rPr>
        <w:t xml:space="preserve"> </w:t>
      </w:r>
      <w:r w:rsidRPr="00A14F31">
        <w:rPr>
          <w:rFonts w:asciiTheme="minorHAnsi" w:hAnsiTheme="minorHAnsi" w:cstheme="minorHAnsi"/>
        </w:rPr>
        <w:t>be</w:t>
      </w:r>
      <w:r w:rsidRPr="00A14F31">
        <w:rPr>
          <w:rFonts w:asciiTheme="minorHAnsi" w:hAnsiTheme="minorHAnsi" w:cstheme="minorHAnsi"/>
          <w:spacing w:val="-3"/>
        </w:rPr>
        <w:t xml:space="preserve"> </w:t>
      </w:r>
      <w:r w:rsidRPr="00A14F31">
        <w:rPr>
          <w:rFonts w:asciiTheme="minorHAnsi" w:hAnsiTheme="minorHAnsi" w:cstheme="minorHAnsi"/>
        </w:rPr>
        <w:t>published</w:t>
      </w:r>
      <w:r w:rsidRPr="00A14F31">
        <w:rPr>
          <w:rFonts w:asciiTheme="minorHAnsi" w:hAnsiTheme="minorHAnsi" w:cstheme="minorHAnsi"/>
          <w:spacing w:val="-3"/>
        </w:rPr>
        <w:t xml:space="preserve"> </w:t>
      </w:r>
      <w:r w:rsidRPr="00A14F31">
        <w:rPr>
          <w:rFonts w:asciiTheme="minorHAnsi" w:hAnsiTheme="minorHAnsi" w:cstheme="minorHAnsi"/>
        </w:rPr>
        <w:t>on</w:t>
      </w:r>
      <w:r w:rsidRPr="00A14F31">
        <w:rPr>
          <w:rFonts w:asciiTheme="minorHAnsi" w:hAnsiTheme="minorHAnsi" w:cstheme="minorHAnsi"/>
          <w:spacing w:val="-4"/>
        </w:rPr>
        <w:t xml:space="preserve"> </w:t>
      </w:r>
      <w:r w:rsidRPr="00A14F31">
        <w:rPr>
          <w:rFonts w:asciiTheme="minorHAnsi" w:hAnsiTheme="minorHAnsi" w:cstheme="minorHAnsi"/>
        </w:rPr>
        <w:t>the</w:t>
      </w:r>
      <w:r w:rsidRPr="00A14F31">
        <w:rPr>
          <w:rFonts w:asciiTheme="minorHAnsi" w:hAnsiTheme="minorHAnsi" w:cstheme="minorHAnsi"/>
          <w:spacing w:val="-3"/>
        </w:rPr>
        <w:t xml:space="preserve"> </w:t>
      </w:r>
      <w:r w:rsidRPr="00A14F31">
        <w:rPr>
          <w:rFonts w:asciiTheme="minorHAnsi" w:hAnsiTheme="minorHAnsi" w:cstheme="minorHAnsi"/>
        </w:rPr>
        <w:t>Shoreline Community College web site.</w:t>
      </w:r>
    </w:p>
    <w:p w14:paraId="3B360BAB" w14:textId="54CEFDA8" w:rsidR="00FB451C" w:rsidRPr="00A14F31" w:rsidRDefault="00FB451C" w:rsidP="0082096B">
      <w:pPr>
        <w:pStyle w:val="BodyText"/>
        <w:spacing w:line="278" w:lineRule="auto"/>
        <w:ind w:right="272"/>
        <w:rPr>
          <w:rFonts w:asciiTheme="minorHAnsi" w:hAnsiTheme="minorHAnsi" w:cstheme="minorHAnsi"/>
        </w:rPr>
      </w:pPr>
      <w:r w:rsidRPr="00A14F31">
        <w:rPr>
          <w:rFonts w:asciiTheme="minorHAnsi" w:hAnsiTheme="minorHAnsi" w:cstheme="minorHAnsi"/>
          <w:b/>
          <w:bCs/>
          <w:u w:val="single"/>
        </w:rPr>
        <w:lastRenderedPageBreak/>
        <w:t>100.E00</w:t>
      </w:r>
      <w:r w:rsidRPr="00A14F31">
        <w:rPr>
          <w:rFonts w:asciiTheme="minorHAnsi" w:hAnsiTheme="minorHAnsi" w:cstheme="minorHAnsi"/>
          <w:b/>
          <w:bCs/>
          <w:spacing w:val="-4"/>
          <w:u w:val="single"/>
        </w:rPr>
        <w:t xml:space="preserve"> </w:t>
      </w:r>
      <w:r w:rsidRPr="00A14F31">
        <w:rPr>
          <w:rFonts w:asciiTheme="minorHAnsi" w:hAnsiTheme="minorHAnsi" w:cstheme="minorHAnsi"/>
          <w:b/>
          <w:bCs/>
          <w:u w:val="single"/>
        </w:rPr>
        <w:t>–</w:t>
      </w:r>
      <w:r w:rsidRPr="00A14F31">
        <w:rPr>
          <w:rFonts w:asciiTheme="minorHAnsi" w:hAnsiTheme="minorHAnsi" w:cstheme="minorHAnsi"/>
          <w:b/>
          <w:bCs/>
          <w:spacing w:val="-2"/>
          <w:u w:val="single"/>
        </w:rPr>
        <w:t xml:space="preserve"> </w:t>
      </w:r>
      <w:r w:rsidRPr="00A14F31">
        <w:rPr>
          <w:rFonts w:asciiTheme="minorHAnsi" w:hAnsiTheme="minorHAnsi" w:cstheme="minorHAnsi"/>
          <w:b/>
          <w:bCs/>
          <w:u w:val="single"/>
        </w:rPr>
        <w:t>MISCELLANEOUS</w:t>
      </w:r>
      <w:r w:rsidRPr="00A14F31">
        <w:rPr>
          <w:rFonts w:asciiTheme="minorHAnsi" w:hAnsiTheme="minorHAnsi" w:cstheme="minorHAnsi"/>
          <w:b/>
          <w:bCs/>
          <w:spacing w:val="-3"/>
          <w:u w:val="single"/>
        </w:rPr>
        <w:t xml:space="preserve"> </w:t>
      </w:r>
      <w:r w:rsidRPr="00A14F31">
        <w:rPr>
          <w:rFonts w:asciiTheme="minorHAnsi" w:hAnsiTheme="minorHAnsi" w:cstheme="minorHAnsi"/>
          <w:b/>
          <w:bCs/>
          <w:u w:val="single"/>
        </w:rPr>
        <w:t>POLICIES</w:t>
      </w:r>
      <w:r w:rsidRPr="00A14F31">
        <w:rPr>
          <w:rFonts w:asciiTheme="minorHAnsi" w:hAnsiTheme="minorHAnsi" w:cstheme="minorHAnsi"/>
          <w:b/>
          <w:bCs/>
          <w:spacing w:val="-3"/>
          <w:u w:val="single"/>
        </w:rPr>
        <w:t xml:space="preserve"> </w:t>
      </w:r>
      <w:r w:rsidRPr="00A14F31">
        <w:rPr>
          <w:rFonts w:asciiTheme="minorHAnsi" w:hAnsiTheme="minorHAnsi" w:cstheme="minorHAnsi"/>
          <w:b/>
          <w:bCs/>
          <w:u w:val="single"/>
        </w:rPr>
        <w:t>OF</w:t>
      </w:r>
      <w:r w:rsidRPr="00A14F31">
        <w:rPr>
          <w:rFonts w:asciiTheme="minorHAnsi" w:hAnsiTheme="minorHAnsi" w:cstheme="minorHAnsi"/>
          <w:b/>
          <w:bCs/>
          <w:spacing w:val="-4"/>
          <w:u w:val="single"/>
        </w:rPr>
        <w:t xml:space="preserve"> </w:t>
      </w:r>
      <w:r w:rsidRPr="00A14F31">
        <w:rPr>
          <w:rFonts w:asciiTheme="minorHAnsi" w:hAnsiTheme="minorHAnsi" w:cstheme="minorHAnsi"/>
          <w:b/>
          <w:bCs/>
          <w:u w:val="single"/>
        </w:rPr>
        <w:t>THE</w:t>
      </w:r>
      <w:r w:rsidRPr="00A14F31">
        <w:rPr>
          <w:rFonts w:asciiTheme="minorHAnsi" w:hAnsiTheme="minorHAnsi" w:cstheme="minorHAnsi"/>
          <w:b/>
          <w:bCs/>
          <w:spacing w:val="-1"/>
          <w:u w:val="single"/>
        </w:rPr>
        <w:t xml:space="preserve"> </w:t>
      </w:r>
      <w:r w:rsidRPr="00A14F31">
        <w:rPr>
          <w:rFonts w:asciiTheme="minorHAnsi" w:hAnsiTheme="minorHAnsi" w:cstheme="minorHAnsi"/>
          <w:b/>
          <w:bCs/>
          <w:spacing w:val="-2"/>
          <w:u w:val="single"/>
        </w:rPr>
        <w:t>BOARD</w:t>
      </w:r>
    </w:p>
    <w:p w14:paraId="236A7358" w14:textId="77777777" w:rsidR="00FB451C" w:rsidRPr="00A14F31" w:rsidRDefault="00FB451C" w:rsidP="00FB451C">
      <w:pPr>
        <w:pStyle w:val="BodyText"/>
        <w:spacing w:before="4"/>
        <w:rPr>
          <w:rFonts w:asciiTheme="minorHAnsi" w:hAnsiTheme="minorHAnsi" w:cstheme="minorHAnsi"/>
          <w:b/>
        </w:rPr>
      </w:pPr>
    </w:p>
    <w:p w14:paraId="45D7B0BD" w14:textId="77777777" w:rsidR="00FB451C" w:rsidRPr="00A14F31" w:rsidRDefault="00FB451C" w:rsidP="00FB451C">
      <w:pPr>
        <w:pStyle w:val="Heading1"/>
        <w:spacing w:before="100"/>
        <w:ind w:left="0"/>
        <w:jc w:val="both"/>
        <w:rPr>
          <w:rFonts w:asciiTheme="minorHAnsi" w:hAnsiTheme="minorHAnsi" w:cstheme="minorHAnsi"/>
        </w:rPr>
      </w:pPr>
      <w:bookmarkStart w:id="37" w:name="_Toc195971265"/>
      <w:r w:rsidRPr="00A14F31">
        <w:rPr>
          <w:rFonts w:asciiTheme="minorHAnsi" w:hAnsiTheme="minorHAnsi" w:cstheme="minorHAnsi"/>
        </w:rPr>
        <w:t>100.E10</w:t>
      </w:r>
      <w:r w:rsidRPr="00A14F31">
        <w:rPr>
          <w:rFonts w:asciiTheme="minorHAnsi" w:hAnsiTheme="minorHAnsi" w:cstheme="minorHAnsi"/>
          <w:spacing w:val="-5"/>
        </w:rPr>
        <w:t xml:space="preserve"> </w:t>
      </w:r>
      <w:r w:rsidRPr="00A14F31">
        <w:rPr>
          <w:rFonts w:asciiTheme="minorHAnsi" w:hAnsiTheme="minorHAnsi" w:cstheme="minorHAnsi"/>
        </w:rPr>
        <w:t>–</w:t>
      </w:r>
      <w:r w:rsidRPr="00A14F31">
        <w:rPr>
          <w:rFonts w:asciiTheme="minorHAnsi" w:hAnsiTheme="minorHAnsi" w:cstheme="minorHAnsi"/>
          <w:spacing w:val="-5"/>
        </w:rPr>
        <w:t xml:space="preserve"> </w:t>
      </w:r>
      <w:r w:rsidRPr="00A14F31">
        <w:rPr>
          <w:rFonts w:asciiTheme="minorHAnsi" w:hAnsiTheme="minorHAnsi" w:cstheme="minorHAnsi"/>
        </w:rPr>
        <w:t>PRESENTATION</w:t>
      </w:r>
      <w:r w:rsidRPr="00A14F31">
        <w:rPr>
          <w:rFonts w:asciiTheme="minorHAnsi" w:hAnsiTheme="minorHAnsi" w:cstheme="minorHAnsi"/>
          <w:spacing w:val="-3"/>
        </w:rPr>
        <w:t xml:space="preserve"> </w:t>
      </w:r>
      <w:r w:rsidRPr="00A14F31">
        <w:rPr>
          <w:rFonts w:asciiTheme="minorHAnsi" w:hAnsiTheme="minorHAnsi" w:cstheme="minorHAnsi"/>
        </w:rPr>
        <w:t>AND</w:t>
      </w:r>
      <w:r w:rsidRPr="00A14F31">
        <w:rPr>
          <w:rFonts w:asciiTheme="minorHAnsi" w:hAnsiTheme="minorHAnsi" w:cstheme="minorHAnsi"/>
          <w:spacing w:val="-3"/>
        </w:rPr>
        <w:t xml:space="preserve"> </w:t>
      </w:r>
      <w:r w:rsidRPr="00A14F31">
        <w:rPr>
          <w:rFonts w:asciiTheme="minorHAnsi" w:hAnsiTheme="minorHAnsi" w:cstheme="minorHAnsi"/>
        </w:rPr>
        <w:t>ADOPTION</w:t>
      </w:r>
      <w:r w:rsidRPr="00A14F31">
        <w:rPr>
          <w:rFonts w:asciiTheme="minorHAnsi" w:hAnsiTheme="minorHAnsi" w:cstheme="minorHAnsi"/>
          <w:spacing w:val="-3"/>
        </w:rPr>
        <w:t xml:space="preserve"> </w:t>
      </w:r>
      <w:r w:rsidRPr="00A14F31">
        <w:rPr>
          <w:rFonts w:asciiTheme="minorHAnsi" w:hAnsiTheme="minorHAnsi" w:cstheme="minorHAnsi"/>
        </w:rPr>
        <w:t>OF</w:t>
      </w:r>
      <w:r w:rsidRPr="00A14F31">
        <w:rPr>
          <w:rFonts w:asciiTheme="minorHAnsi" w:hAnsiTheme="minorHAnsi" w:cstheme="minorHAnsi"/>
          <w:spacing w:val="-12"/>
        </w:rPr>
        <w:t xml:space="preserve"> </w:t>
      </w:r>
      <w:r w:rsidRPr="00A14F31">
        <w:rPr>
          <w:rFonts w:asciiTheme="minorHAnsi" w:hAnsiTheme="minorHAnsi" w:cstheme="minorHAnsi"/>
          <w:spacing w:val="-2"/>
        </w:rPr>
        <w:t>POLICY</w:t>
      </w:r>
      <w:bookmarkEnd w:id="37"/>
    </w:p>
    <w:p w14:paraId="7EA41E38" w14:textId="77777777" w:rsidR="00FB451C" w:rsidRPr="00A14F31" w:rsidRDefault="00FB451C" w:rsidP="00FB451C">
      <w:pPr>
        <w:pStyle w:val="BodyText"/>
        <w:spacing w:before="3"/>
        <w:rPr>
          <w:rFonts w:asciiTheme="minorHAnsi" w:hAnsiTheme="minorHAnsi" w:cstheme="minorHAnsi"/>
          <w:b/>
        </w:rPr>
      </w:pPr>
    </w:p>
    <w:p w14:paraId="79284932" w14:textId="77777777" w:rsidR="00FB451C" w:rsidRPr="00A14F31" w:rsidRDefault="00FB451C" w:rsidP="00FB451C">
      <w:pPr>
        <w:pStyle w:val="BodyText"/>
        <w:spacing w:line="276" w:lineRule="auto"/>
        <w:ind w:right="332"/>
        <w:jc w:val="both"/>
        <w:rPr>
          <w:rFonts w:asciiTheme="minorHAnsi" w:hAnsiTheme="minorHAnsi" w:cstheme="minorHAnsi"/>
        </w:rPr>
      </w:pPr>
      <w:r w:rsidRPr="00A14F31">
        <w:rPr>
          <w:rFonts w:asciiTheme="minorHAnsi" w:hAnsiTheme="minorHAnsi" w:cstheme="minorHAnsi"/>
        </w:rPr>
        <w:t>Every</w:t>
      </w:r>
      <w:r w:rsidRPr="00A14F31">
        <w:rPr>
          <w:rFonts w:asciiTheme="minorHAnsi" w:hAnsiTheme="minorHAnsi" w:cstheme="minorHAnsi"/>
          <w:spacing w:val="-15"/>
        </w:rPr>
        <w:t xml:space="preserve"> </w:t>
      </w:r>
      <w:r w:rsidRPr="00A14F31">
        <w:rPr>
          <w:rFonts w:asciiTheme="minorHAnsi" w:hAnsiTheme="minorHAnsi" w:cstheme="minorHAnsi"/>
        </w:rPr>
        <w:t>effort</w:t>
      </w:r>
      <w:r w:rsidRPr="00A14F31">
        <w:rPr>
          <w:rFonts w:asciiTheme="minorHAnsi" w:hAnsiTheme="minorHAnsi" w:cstheme="minorHAnsi"/>
          <w:spacing w:val="-15"/>
        </w:rPr>
        <w:t xml:space="preserve"> </w:t>
      </w:r>
      <w:r w:rsidRPr="00A14F31">
        <w:rPr>
          <w:rFonts w:asciiTheme="minorHAnsi" w:hAnsiTheme="minorHAnsi" w:cstheme="minorHAnsi"/>
        </w:rPr>
        <w:t>shall</w:t>
      </w:r>
      <w:r w:rsidRPr="00A14F31">
        <w:rPr>
          <w:rFonts w:asciiTheme="minorHAnsi" w:hAnsiTheme="minorHAnsi" w:cstheme="minorHAnsi"/>
          <w:spacing w:val="-15"/>
        </w:rPr>
        <w:t xml:space="preserve"> </w:t>
      </w:r>
      <w:r w:rsidRPr="00A14F31">
        <w:rPr>
          <w:rFonts w:asciiTheme="minorHAnsi" w:hAnsiTheme="minorHAnsi" w:cstheme="minorHAnsi"/>
        </w:rPr>
        <w:t>be</w:t>
      </w:r>
      <w:r w:rsidRPr="00A14F31">
        <w:rPr>
          <w:rFonts w:asciiTheme="minorHAnsi" w:hAnsiTheme="minorHAnsi" w:cstheme="minorHAnsi"/>
          <w:spacing w:val="-15"/>
        </w:rPr>
        <w:t xml:space="preserve"> </w:t>
      </w:r>
      <w:r w:rsidRPr="00A14F31">
        <w:rPr>
          <w:rFonts w:asciiTheme="minorHAnsi" w:hAnsiTheme="minorHAnsi" w:cstheme="minorHAnsi"/>
        </w:rPr>
        <w:t>made</w:t>
      </w:r>
      <w:r w:rsidRPr="00A14F31">
        <w:rPr>
          <w:rFonts w:asciiTheme="minorHAnsi" w:hAnsiTheme="minorHAnsi" w:cstheme="minorHAnsi"/>
          <w:spacing w:val="-15"/>
        </w:rPr>
        <w:t xml:space="preserve"> </w:t>
      </w:r>
      <w:r w:rsidRPr="00A14F31">
        <w:rPr>
          <w:rFonts w:asciiTheme="minorHAnsi" w:hAnsiTheme="minorHAnsi" w:cstheme="minorHAnsi"/>
        </w:rPr>
        <w:t>to</w:t>
      </w:r>
      <w:r w:rsidRPr="00A14F31">
        <w:rPr>
          <w:rFonts w:asciiTheme="minorHAnsi" w:hAnsiTheme="minorHAnsi" w:cstheme="minorHAnsi"/>
          <w:spacing w:val="-15"/>
        </w:rPr>
        <w:t xml:space="preserve"> </w:t>
      </w:r>
      <w:r w:rsidRPr="00A14F31">
        <w:rPr>
          <w:rFonts w:asciiTheme="minorHAnsi" w:hAnsiTheme="minorHAnsi" w:cstheme="minorHAnsi"/>
        </w:rPr>
        <w:t>present,</w:t>
      </w:r>
      <w:r w:rsidRPr="00A14F31">
        <w:rPr>
          <w:rFonts w:asciiTheme="minorHAnsi" w:hAnsiTheme="minorHAnsi" w:cstheme="minorHAnsi"/>
          <w:spacing w:val="-15"/>
        </w:rPr>
        <w:t xml:space="preserve"> </w:t>
      </w:r>
      <w:r w:rsidRPr="00A14F31">
        <w:rPr>
          <w:rFonts w:asciiTheme="minorHAnsi" w:hAnsiTheme="minorHAnsi" w:cstheme="minorHAnsi"/>
        </w:rPr>
        <w:t>in</w:t>
      </w:r>
      <w:r w:rsidRPr="00A14F31">
        <w:rPr>
          <w:rFonts w:asciiTheme="minorHAnsi" w:hAnsiTheme="minorHAnsi" w:cstheme="minorHAnsi"/>
          <w:spacing w:val="-15"/>
        </w:rPr>
        <w:t xml:space="preserve"> </w:t>
      </w:r>
      <w:r w:rsidRPr="00A14F31">
        <w:rPr>
          <w:rFonts w:asciiTheme="minorHAnsi" w:hAnsiTheme="minorHAnsi" w:cstheme="minorHAnsi"/>
        </w:rPr>
        <w:t>writing,</w:t>
      </w:r>
      <w:r w:rsidRPr="00A14F31">
        <w:rPr>
          <w:rFonts w:asciiTheme="minorHAnsi" w:hAnsiTheme="minorHAnsi" w:cstheme="minorHAnsi"/>
          <w:spacing w:val="-15"/>
        </w:rPr>
        <w:t xml:space="preserve"> </w:t>
      </w:r>
      <w:r w:rsidRPr="00A14F31">
        <w:rPr>
          <w:rFonts w:asciiTheme="minorHAnsi" w:hAnsiTheme="minorHAnsi" w:cstheme="minorHAnsi"/>
        </w:rPr>
        <w:t>recommendations</w:t>
      </w:r>
      <w:r w:rsidRPr="00A14F31">
        <w:rPr>
          <w:rFonts w:asciiTheme="minorHAnsi" w:hAnsiTheme="minorHAnsi" w:cstheme="minorHAnsi"/>
          <w:spacing w:val="-15"/>
        </w:rPr>
        <w:t xml:space="preserve"> </w:t>
      </w:r>
      <w:r w:rsidRPr="00A14F31">
        <w:rPr>
          <w:rFonts w:asciiTheme="minorHAnsi" w:hAnsiTheme="minorHAnsi" w:cstheme="minorHAnsi"/>
        </w:rPr>
        <w:t>for</w:t>
      </w:r>
      <w:r w:rsidRPr="00A14F31">
        <w:rPr>
          <w:rFonts w:asciiTheme="minorHAnsi" w:hAnsiTheme="minorHAnsi" w:cstheme="minorHAnsi"/>
          <w:spacing w:val="-15"/>
        </w:rPr>
        <w:t xml:space="preserve"> </w:t>
      </w:r>
      <w:r w:rsidRPr="00A14F31">
        <w:rPr>
          <w:rFonts w:asciiTheme="minorHAnsi" w:hAnsiTheme="minorHAnsi" w:cstheme="minorHAnsi"/>
        </w:rPr>
        <w:t>changes</w:t>
      </w:r>
      <w:r w:rsidRPr="00A14F31">
        <w:rPr>
          <w:rFonts w:asciiTheme="minorHAnsi" w:hAnsiTheme="minorHAnsi" w:cstheme="minorHAnsi"/>
          <w:spacing w:val="-15"/>
        </w:rPr>
        <w:t xml:space="preserve"> </w:t>
      </w:r>
      <w:r w:rsidRPr="00A14F31">
        <w:rPr>
          <w:rFonts w:asciiTheme="minorHAnsi" w:hAnsiTheme="minorHAnsi" w:cstheme="minorHAnsi"/>
        </w:rPr>
        <w:t>in</w:t>
      </w:r>
      <w:r w:rsidRPr="00A14F31">
        <w:rPr>
          <w:rFonts w:asciiTheme="minorHAnsi" w:hAnsiTheme="minorHAnsi" w:cstheme="minorHAnsi"/>
          <w:spacing w:val="-15"/>
        </w:rPr>
        <w:t xml:space="preserve"> </w:t>
      </w:r>
      <w:r w:rsidRPr="00A14F31">
        <w:rPr>
          <w:rFonts w:asciiTheme="minorHAnsi" w:hAnsiTheme="minorHAnsi" w:cstheme="minorHAnsi"/>
        </w:rPr>
        <w:t>policy</w:t>
      </w:r>
      <w:r w:rsidRPr="00A14F31">
        <w:rPr>
          <w:rFonts w:asciiTheme="minorHAnsi" w:hAnsiTheme="minorHAnsi" w:cstheme="minorHAnsi"/>
          <w:spacing w:val="-15"/>
        </w:rPr>
        <w:t xml:space="preserve"> </w:t>
      </w:r>
      <w:r w:rsidRPr="00A14F31">
        <w:rPr>
          <w:rFonts w:asciiTheme="minorHAnsi" w:hAnsiTheme="minorHAnsi" w:cstheme="minorHAnsi"/>
        </w:rPr>
        <w:t>at</w:t>
      </w:r>
      <w:r w:rsidRPr="00A14F31">
        <w:rPr>
          <w:rFonts w:asciiTheme="minorHAnsi" w:hAnsiTheme="minorHAnsi" w:cstheme="minorHAnsi"/>
          <w:spacing w:val="-7"/>
        </w:rPr>
        <w:t xml:space="preserve"> </w:t>
      </w:r>
      <w:r w:rsidRPr="00A14F31">
        <w:rPr>
          <w:rFonts w:asciiTheme="minorHAnsi" w:hAnsiTheme="minorHAnsi" w:cstheme="minorHAnsi"/>
        </w:rPr>
        <w:t>least</w:t>
      </w:r>
      <w:r w:rsidRPr="00A14F31">
        <w:rPr>
          <w:rFonts w:asciiTheme="minorHAnsi" w:hAnsiTheme="minorHAnsi" w:cstheme="minorHAnsi"/>
          <w:spacing w:val="-3"/>
        </w:rPr>
        <w:t xml:space="preserve"> </w:t>
      </w:r>
      <w:r w:rsidRPr="00A14F31">
        <w:rPr>
          <w:rFonts w:asciiTheme="minorHAnsi" w:hAnsiTheme="minorHAnsi" w:cstheme="minorHAnsi"/>
        </w:rPr>
        <w:t>one meeting</w:t>
      </w:r>
      <w:r w:rsidRPr="00A14F31">
        <w:rPr>
          <w:rFonts w:asciiTheme="minorHAnsi" w:hAnsiTheme="minorHAnsi" w:cstheme="minorHAnsi"/>
          <w:spacing w:val="-2"/>
        </w:rPr>
        <w:t xml:space="preserve"> </w:t>
      </w:r>
      <w:r w:rsidRPr="00A14F31">
        <w:rPr>
          <w:rFonts w:asciiTheme="minorHAnsi" w:hAnsiTheme="minorHAnsi" w:cstheme="minorHAnsi"/>
        </w:rPr>
        <w:t>in</w:t>
      </w:r>
      <w:r w:rsidRPr="00A14F31">
        <w:rPr>
          <w:rFonts w:asciiTheme="minorHAnsi" w:hAnsiTheme="minorHAnsi" w:cstheme="minorHAnsi"/>
          <w:spacing w:val="-3"/>
        </w:rPr>
        <w:t xml:space="preserve"> </w:t>
      </w:r>
      <w:r w:rsidRPr="00A14F31">
        <w:rPr>
          <w:rFonts w:asciiTheme="minorHAnsi" w:hAnsiTheme="minorHAnsi" w:cstheme="minorHAnsi"/>
        </w:rPr>
        <w:t>advance</w:t>
      </w:r>
      <w:r w:rsidRPr="00A14F31">
        <w:rPr>
          <w:rFonts w:asciiTheme="minorHAnsi" w:hAnsiTheme="minorHAnsi" w:cstheme="minorHAnsi"/>
          <w:spacing w:val="-2"/>
        </w:rPr>
        <w:t xml:space="preserve"> </w:t>
      </w:r>
      <w:r w:rsidRPr="00A14F31">
        <w:rPr>
          <w:rFonts w:asciiTheme="minorHAnsi" w:hAnsiTheme="minorHAnsi" w:cstheme="minorHAnsi"/>
        </w:rPr>
        <w:t>of</w:t>
      </w:r>
      <w:r w:rsidRPr="00A14F31">
        <w:rPr>
          <w:rFonts w:asciiTheme="minorHAnsi" w:hAnsiTheme="minorHAnsi" w:cstheme="minorHAnsi"/>
          <w:spacing w:val="-3"/>
        </w:rPr>
        <w:t xml:space="preserve"> </w:t>
      </w:r>
      <w:r w:rsidRPr="00A14F31">
        <w:rPr>
          <w:rFonts w:asciiTheme="minorHAnsi" w:hAnsiTheme="minorHAnsi" w:cstheme="minorHAnsi"/>
        </w:rPr>
        <w:t>the</w:t>
      </w:r>
      <w:r w:rsidRPr="00A14F31">
        <w:rPr>
          <w:rFonts w:asciiTheme="minorHAnsi" w:hAnsiTheme="minorHAnsi" w:cstheme="minorHAnsi"/>
          <w:spacing w:val="-4"/>
        </w:rPr>
        <w:t xml:space="preserve"> </w:t>
      </w:r>
      <w:r w:rsidRPr="00A14F31">
        <w:rPr>
          <w:rFonts w:asciiTheme="minorHAnsi" w:hAnsiTheme="minorHAnsi" w:cstheme="minorHAnsi"/>
        </w:rPr>
        <w:t>meeting</w:t>
      </w:r>
      <w:r w:rsidRPr="00A14F31">
        <w:rPr>
          <w:rFonts w:asciiTheme="minorHAnsi" w:hAnsiTheme="minorHAnsi" w:cstheme="minorHAnsi"/>
          <w:spacing w:val="-2"/>
        </w:rPr>
        <w:t xml:space="preserve"> </w:t>
      </w:r>
      <w:r w:rsidRPr="00A14F31">
        <w:rPr>
          <w:rFonts w:asciiTheme="minorHAnsi" w:hAnsiTheme="minorHAnsi" w:cstheme="minorHAnsi"/>
        </w:rPr>
        <w:t>at</w:t>
      </w:r>
      <w:r w:rsidRPr="00A14F31">
        <w:rPr>
          <w:rFonts w:asciiTheme="minorHAnsi" w:hAnsiTheme="minorHAnsi" w:cstheme="minorHAnsi"/>
          <w:spacing w:val="-3"/>
        </w:rPr>
        <w:t xml:space="preserve"> </w:t>
      </w:r>
      <w:r w:rsidRPr="00A14F31">
        <w:rPr>
          <w:rFonts w:asciiTheme="minorHAnsi" w:hAnsiTheme="minorHAnsi" w:cstheme="minorHAnsi"/>
        </w:rPr>
        <w:t>which</w:t>
      </w:r>
      <w:r w:rsidRPr="00A14F31">
        <w:rPr>
          <w:rFonts w:asciiTheme="minorHAnsi" w:hAnsiTheme="minorHAnsi" w:cstheme="minorHAnsi"/>
          <w:spacing w:val="-3"/>
        </w:rPr>
        <w:t xml:space="preserve"> </w:t>
      </w:r>
      <w:r w:rsidRPr="00A14F31">
        <w:rPr>
          <w:rFonts w:asciiTheme="minorHAnsi" w:hAnsiTheme="minorHAnsi" w:cstheme="minorHAnsi"/>
        </w:rPr>
        <w:t>adoption</w:t>
      </w:r>
      <w:r w:rsidRPr="00A14F31">
        <w:rPr>
          <w:rFonts w:asciiTheme="minorHAnsi" w:hAnsiTheme="minorHAnsi" w:cstheme="minorHAnsi"/>
          <w:spacing w:val="-3"/>
        </w:rPr>
        <w:t xml:space="preserve"> </w:t>
      </w:r>
      <w:r w:rsidRPr="00A14F31">
        <w:rPr>
          <w:rFonts w:asciiTheme="minorHAnsi" w:hAnsiTheme="minorHAnsi" w:cstheme="minorHAnsi"/>
        </w:rPr>
        <w:t>is</w:t>
      </w:r>
      <w:r w:rsidRPr="00A14F31">
        <w:rPr>
          <w:rFonts w:asciiTheme="minorHAnsi" w:hAnsiTheme="minorHAnsi" w:cstheme="minorHAnsi"/>
          <w:spacing w:val="-1"/>
        </w:rPr>
        <w:t xml:space="preserve"> </w:t>
      </w:r>
      <w:r w:rsidRPr="00A14F31">
        <w:rPr>
          <w:rFonts w:asciiTheme="minorHAnsi" w:hAnsiTheme="minorHAnsi" w:cstheme="minorHAnsi"/>
        </w:rPr>
        <w:t>requested.</w:t>
      </w:r>
      <w:r w:rsidRPr="00A14F31">
        <w:rPr>
          <w:rFonts w:asciiTheme="minorHAnsi" w:hAnsiTheme="minorHAnsi" w:cstheme="minorHAnsi"/>
          <w:spacing w:val="-2"/>
        </w:rPr>
        <w:t xml:space="preserve"> </w:t>
      </w:r>
      <w:r w:rsidRPr="00A14F31">
        <w:rPr>
          <w:rFonts w:asciiTheme="minorHAnsi" w:hAnsiTheme="minorHAnsi" w:cstheme="minorHAnsi"/>
        </w:rPr>
        <w:t>The</w:t>
      </w:r>
      <w:r w:rsidRPr="00A14F31">
        <w:rPr>
          <w:rFonts w:asciiTheme="minorHAnsi" w:hAnsiTheme="minorHAnsi" w:cstheme="minorHAnsi"/>
          <w:spacing w:val="-2"/>
        </w:rPr>
        <w:t xml:space="preserve"> </w:t>
      </w:r>
      <w:r w:rsidRPr="00A14F31">
        <w:rPr>
          <w:rFonts w:asciiTheme="minorHAnsi" w:hAnsiTheme="minorHAnsi" w:cstheme="minorHAnsi"/>
        </w:rPr>
        <w:t>adoption</w:t>
      </w:r>
      <w:r w:rsidRPr="00A14F31">
        <w:rPr>
          <w:rFonts w:asciiTheme="minorHAnsi" w:hAnsiTheme="minorHAnsi" w:cstheme="minorHAnsi"/>
          <w:spacing w:val="-3"/>
        </w:rPr>
        <w:t xml:space="preserve"> </w:t>
      </w:r>
      <w:r w:rsidRPr="00A14F31">
        <w:rPr>
          <w:rFonts w:asciiTheme="minorHAnsi" w:hAnsiTheme="minorHAnsi" w:cstheme="minorHAnsi"/>
        </w:rPr>
        <w:t>of</w:t>
      </w:r>
      <w:r w:rsidRPr="00A14F31">
        <w:rPr>
          <w:rFonts w:asciiTheme="minorHAnsi" w:hAnsiTheme="minorHAnsi" w:cstheme="minorHAnsi"/>
          <w:spacing w:val="-3"/>
        </w:rPr>
        <w:t xml:space="preserve"> </w:t>
      </w:r>
      <w:r w:rsidRPr="00A14F31">
        <w:rPr>
          <w:rFonts w:asciiTheme="minorHAnsi" w:hAnsiTheme="minorHAnsi" w:cstheme="minorHAnsi"/>
        </w:rPr>
        <w:t>policy</w:t>
      </w:r>
      <w:r w:rsidRPr="00A14F31">
        <w:rPr>
          <w:rFonts w:asciiTheme="minorHAnsi" w:hAnsiTheme="minorHAnsi" w:cstheme="minorHAnsi"/>
          <w:spacing w:val="-2"/>
        </w:rPr>
        <w:t xml:space="preserve"> </w:t>
      </w:r>
      <w:r w:rsidRPr="00A14F31">
        <w:rPr>
          <w:rFonts w:asciiTheme="minorHAnsi" w:hAnsiTheme="minorHAnsi" w:cstheme="minorHAnsi"/>
        </w:rPr>
        <w:t>requires the affirmative vote of at least three</w:t>
      </w:r>
      <w:r w:rsidRPr="00A14F31">
        <w:rPr>
          <w:rFonts w:asciiTheme="minorHAnsi" w:hAnsiTheme="minorHAnsi" w:cstheme="minorHAnsi"/>
          <w:spacing w:val="-1"/>
        </w:rPr>
        <w:t xml:space="preserve"> </w:t>
      </w:r>
      <w:r w:rsidRPr="00A14F31">
        <w:rPr>
          <w:rFonts w:asciiTheme="minorHAnsi" w:hAnsiTheme="minorHAnsi" w:cstheme="minorHAnsi"/>
        </w:rPr>
        <w:t>trustees.</w:t>
      </w:r>
    </w:p>
    <w:p w14:paraId="198CF0F0" w14:textId="6029345F" w:rsidR="00FB451C" w:rsidRPr="00A14F31" w:rsidRDefault="00FC327B" w:rsidP="00FB451C">
      <w:pPr>
        <w:pStyle w:val="Heading1"/>
        <w:spacing w:before="79"/>
        <w:ind w:left="0"/>
        <w:rPr>
          <w:rFonts w:asciiTheme="minorHAnsi" w:hAnsiTheme="minorHAnsi" w:cstheme="minorHAnsi"/>
        </w:rPr>
      </w:pPr>
      <w:r w:rsidRPr="00A14F31">
        <w:rPr>
          <w:rFonts w:asciiTheme="minorHAnsi" w:hAnsiTheme="minorHAnsi" w:cstheme="minorHAnsi"/>
        </w:rPr>
        <w:br/>
      </w:r>
      <w:bookmarkStart w:id="38" w:name="_Toc195971266"/>
      <w:r w:rsidR="00FB451C" w:rsidRPr="00A14F31">
        <w:rPr>
          <w:rFonts w:asciiTheme="minorHAnsi" w:hAnsiTheme="minorHAnsi" w:cstheme="minorHAnsi"/>
        </w:rPr>
        <w:t>100.E20</w:t>
      </w:r>
      <w:r w:rsidR="00FB451C" w:rsidRPr="00A14F31">
        <w:rPr>
          <w:rFonts w:asciiTheme="minorHAnsi" w:hAnsiTheme="minorHAnsi" w:cstheme="minorHAnsi"/>
          <w:spacing w:val="-3"/>
        </w:rPr>
        <w:t xml:space="preserve"> </w:t>
      </w:r>
      <w:r w:rsidR="00FB451C" w:rsidRPr="00A14F31">
        <w:rPr>
          <w:rFonts w:asciiTheme="minorHAnsi" w:hAnsiTheme="minorHAnsi" w:cstheme="minorHAnsi"/>
        </w:rPr>
        <w:t>–</w:t>
      </w:r>
      <w:r w:rsidR="00FB451C" w:rsidRPr="00A14F31">
        <w:rPr>
          <w:rFonts w:asciiTheme="minorHAnsi" w:hAnsiTheme="minorHAnsi" w:cstheme="minorHAnsi"/>
          <w:spacing w:val="-5"/>
        </w:rPr>
        <w:t xml:space="preserve"> </w:t>
      </w:r>
      <w:r w:rsidR="00FB451C" w:rsidRPr="00A14F31">
        <w:rPr>
          <w:rFonts w:asciiTheme="minorHAnsi" w:hAnsiTheme="minorHAnsi" w:cstheme="minorHAnsi"/>
        </w:rPr>
        <w:t>PARLIAMENTARY</w:t>
      </w:r>
      <w:r w:rsidR="00FB451C" w:rsidRPr="00A14F31">
        <w:rPr>
          <w:rFonts w:asciiTheme="minorHAnsi" w:hAnsiTheme="minorHAnsi" w:cstheme="minorHAnsi"/>
          <w:spacing w:val="-3"/>
        </w:rPr>
        <w:t xml:space="preserve"> </w:t>
      </w:r>
      <w:r w:rsidR="00FB451C" w:rsidRPr="00A14F31">
        <w:rPr>
          <w:rFonts w:asciiTheme="minorHAnsi" w:hAnsiTheme="minorHAnsi" w:cstheme="minorHAnsi"/>
          <w:spacing w:val="-2"/>
        </w:rPr>
        <w:t>AUTHORITY</w:t>
      </w:r>
      <w:bookmarkEnd w:id="38"/>
    </w:p>
    <w:p w14:paraId="4F03DEB5" w14:textId="77777777" w:rsidR="00FB451C" w:rsidRPr="00A14F31" w:rsidRDefault="00FB451C" w:rsidP="00FB451C">
      <w:pPr>
        <w:pStyle w:val="BodyText"/>
        <w:spacing w:before="3"/>
        <w:rPr>
          <w:rFonts w:asciiTheme="minorHAnsi" w:hAnsiTheme="minorHAnsi" w:cstheme="minorHAnsi"/>
          <w:b/>
        </w:rPr>
      </w:pPr>
    </w:p>
    <w:p w14:paraId="6283B672" w14:textId="77777777" w:rsidR="00FB451C" w:rsidRPr="00A14F31" w:rsidRDefault="00FB451C" w:rsidP="00FB451C">
      <w:pPr>
        <w:pStyle w:val="BodyText"/>
        <w:spacing w:line="276" w:lineRule="auto"/>
        <w:rPr>
          <w:rFonts w:asciiTheme="minorHAnsi" w:hAnsiTheme="minorHAnsi" w:cstheme="minorHAnsi"/>
        </w:rPr>
      </w:pPr>
      <w:r w:rsidRPr="00A14F31">
        <w:rPr>
          <w:rFonts w:asciiTheme="minorHAnsi" w:hAnsiTheme="minorHAnsi" w:cstheme="minorHAnsi"/>
        </w:rPr>
        <w:t>Except</w:t>
      </w:r>
      <w:r w:rsidRPr="00A14F31">
        <w:rPr>
          <w:rFonts w:asciiTheme="minorHAnsi" w:hAnsiTheme="minorHAnsi" w:cstheme="minorHAnsi"/>
          <w:spacing w:val="-3"/>
        </w:rPr>
        <w:t xml:space="preserve"> </w:t>
      </w:r>
      <w:r w:rsidRPr="00A14F31">
        <w:rPr>
          <w:rFonts w:asciiTheme="minorHAnsi" w:hAnsiTheme="minorHAnsi" w:cstheme="minorHAnsi"/>
        </w:rPr>
        <w:t>as</w:t>
      </w:r>
      <w:r w:rsidRPr="00A14F31">
        <w:rPr>
          <w:rFonts w:asciiTheme="minorHAnsi" w:hAnsiTheme="minorHAnsi" w:cstheme="minorHAnsi"/>
          <w:spacing w:val="-2"/>
        </w:rPr>
        <w:t xml:space="preserve"> </w:t>
      </w:r>
      <w:r w:rsidRPr="00A14F31">
        <w:rPr>
          <w:rFonts w:asciiTheme="minorHAnsi" w:hAnsiTheme="minorHAnsi" w:cstheme="minorHAnsi"/>
        </w:rPr>
        <w:t>they</w:t>
      </w:r>
      <w:r w:rsidRPr="00A14F31">
        <w:rPr>
          <w:rFonts w:asciiTheme="minorHAnsi" w:hAnsiTheme="minorHAnsi" w:cstheme="minorHAnsi"/>
          <w:spacing w:val="-2"/>
        </w:rPr>
        <w:t xml:space="preserve"> </w:t>
      </w:r>
      <w:r w:rsidRPr="00A14F31">
        <w:rPr>
          <w:rFonts w:asciiTheme="minorHAnsi" w:hAnsiTheme="minorHAnsi" w:cstheme="minorHAnsi"/>
        </w:rPr>
        <w:t>may</w:t>
      </w:r>
      <w:r w:rsidRPr="00A14F31">
        <w:rPr>
          <w:rFonts w:asciiTheme="minorHAnsi" w:hAnsiTheme="minorHAnsi" w:cstheme="minorHAnsi"/>
          <w:spacing w:val="-2"/>
        </w:rPr>
        <w:t xml:space="preserve"> </w:t>
      </w:r>
      <w:proofErr w:type="gramStart"/>
      <w:r w:rsidRPr="00A14F31">
        <w:rPr>
          <w:rFonts w:asciiTheme="minorHAnsi" w:hAnsiTheme="minorHAnsi" w:cstheme="minorHAnsi"/>
        </w:rPr>
        <w:t>be</w:t>
      </w:r>
      <w:r w:rsidRPr="00A14F31">
        <w:rPr>
          <w:rFonts w:asciiTheme="minorHAnsi" w:hAnsiTheme="minorHAnsi" w:cstheme="minorHAnsi"/>
          <w:spacing w:val="-2"/>
        </w:rPr>
        <w:t xml:space="preserve"> </w:t>
      </w:r>
      <w:r w:rsidRPr="00A14F31">
        <w:rPr>
          <w:rFonts w:asciiTheme="minorHAnsi" w:hAnsiTheme="minorHAnsi" w:cstheme="minorHAnsi"/>
        </w:rPr>
        <w:t>in</w:t>
      </w:r>
      <w:r w:rsidRPr="00A14F31">
        <w:rPr>
          <w:rFonts w:asciiTheme="minorHAnsi" w:hAnsiTheme="minorHAnsi" w:cstheme="minorHAnsi"/>
          <w:spacing w:val="-5"/>
        </w:rPr>
        <w:t xml:space="preserve"> </w:t>
      </w:r>
      <w:r w:rsidRPr="00A14F31">
        <w:rPr>
          <w:rFonts w:asciiTheme="minorHAnsi" w:hAnsiTheme="minorHAnsi" w:cstheme="minorHAnsi"/>
        </w:rPr>
        <w:t>conflict</w:t>
      </w:r>
      <w:r w:rsidRPr="00A14F31">
        <w:rPr>
          <w:rFonts w:asciiTheme="minorHAnsi" w:hAnsiTheme="minorHAnsi" w:cstheme="minorHAnsi"/>
          <w:spacing w:val="-3"/>
        </w:rPr>
        <w:t xml:space="preserve"> </w:t>
      </w:r>
      <w:r w:rsidRPr="00A14F31">
        <w:rPr>
          <w:rFonts w:asciiTheme="minorHAnsi" w:hAnsiTheme="minorHAnsi" w:cstheme="minorHAnsi"/>
        </w:rPr>
        <w:t>with</w:t>
      </w:r>
      <w:proofErr w:type="gramEnd"/>
      <w:r w:rsidRPr="00A14F31">
        <w:rPr>
          <w:rFonts w:asciiTheme="minorHAnsi" w:hAnsiTheme="minorHAnsi" w:cstheme="minorHAnsi"/>
          <w:spacing w:val="-3"/>
        </w:rPr>
        <w:t xml:space="preserve"> </w:t>
      </w:r>
      <w:r w:rsidRPr="00A14F31">
        <w:rPr>
          <w:rFonts w:asciiTheme="minorHAnsi" w:hAnsiTheme="minorHAnsi" w:cstheme="minorHAnsi"/>
        </w:rPr>
        <w:t>the</w:t>
      </w:r>
      <w:r w:rsidRPr="00A14F31">
        <w:rPr>
          <w:rFonts w:asciiTheme="minorHAnsi" w:hAnsiTheme="minorHAnsi" w:cstheme="minorHAnsi"/>
          <w:spacing w:val="-2"/>
        </w:rPr>
        <w:t xml:space="preserve"> </w:t>
      </w:r>
      <w:r w:rsidRPr="00A14F31">
        <w:rPr>
          <w:rFonts w:asciiTheme="minorHAnsi" w:hAnsiTheme="minorHAnsi" w:cstheme="minorHAnsi"/>
        </w:rPr>
        <w:t>resolutions</w:t>
      </w:r>
      <w:r w:rsidRPr="00A14F31">
        <w:rPr>
          <w:rFonts w:asciiTheme="minorHAnsi" w:hAnsiTheme="minorHAnsi" w:cstheme="minorHAnsi"/>
          <w:spacing w:val="-2"/>
        </w:rPr>
        <w:t xml:space="preserve"> </w:t>
      </w:r>
      <w:r w:rsidRPr="00A14F31">
        <w:rPr>
          <w:rFonts w:asciiTheme="minorHAnsi" w:hAnsiTheme="minorHAnsi" w:cstheme="minorHAnsi"/>
        </w:rPr>
        <w:t>heretofore</w:t>
      </w:r>
      <w:r w:rsidRPr="00A14F31">
        <w:rPr>
          <w:rFonts w:asciiTheme="minorHAnsi" w:hAnsiTheme="minorHAnsi" w:cstheme="minorHAnsi"/>
          <w:spacing w:val="-2"/>
        </w:rPr>
        <w:t xml:space="preserve"> </w:t>
      </w:r>
      <w:r w:rsidRPr="00A14F31">
        <w:rPr>
          <w:rFonts w:asciiTheme="minorHAnsi" w:hAnsiTheme="minorHAnsi" w:cstheme="minorHAnsi"/>
        </w:rPr>
        <w:t>set</w:t>
      </w:r>
      <w:r w:rsidRPr="00A14F31">
        <w:rPr>
          <w:rFonts w:asciiTheme="minorHAnsi" w:hAnsiTheme="minorHAnsi" w:cstheme="minorHAnsi"/>
          <w:spacing w:val="-3"/>
        </w:rPr>
        <w:t xml:space="preserve"> </w:t>
      </w:r>
      <w:r w:rsidRPr="00A14F31">
        <w:rPr>
          <w:rFonts w:asciiTheme="minorHAnsi" w:hAnsiTheme="minorHAnsi" w:cstheme="minorHAnsi"/>
        </w:rPr>
        <w:t>forth,</w:t>
      </w:r>
      <w:r w:rsidRPr="00A14F31">
        <w:rPr>
          <w:rFonts w:asciiTheme="minorHAnsi" w:hAnsiTheme="minorHAnsi" w:cstheme="minorHAnsi"/>
          <w:spacing w:val="-2"/>
        </w:rPr>
        <w:t xml:space="preserve"> </w:t>
      </w:r>
      <w:r w:rsidRPr="00A14F31">
        <w:rPr>
          <w:rFonts w:asciiTheme="minorHAnsi" w:hAnsiTheme="minorHAnsi" w:cstheme="minorHAnsi"/>
        </w:rPr>
        <w:t>Robert's</w:t>
      </w:r>
      <w:r w:rsidRPr="00A14F31">
        <w:rPr>
          <w:rFonts w:asciiTheme="minorHAnsi" w:hAnsiTheme="minorHAnsi" w:cstheme="minorHAnsi"/>
          <w:spacing w:val="-2"/>
        </w:rPr>
        <w:t xml:space="preserve"> </w:t>
      </w:r>
      <w:r w:rsidRPr="00A14F31">
        <w:rPr>
          <w:rFonts w:asciiTheme="minorHAnsi" w:hAnsiTheme="minorHAnsi" w:cstheme="minorHAnsi"/>
        </w:rPr>
        <w:t>Rules</w:t>
      </w:r>
      <w:r w:rsidRPr="00A14F31">
        <w:rPr>
          <w:rFonts w:asciiTheme="minorHAnsi" w:hAnsiTheme="minorHAnsi" w:cstheme="minorHAnsi"/>
          <w:spacing w:val="-2"/>
        </w:rPr>
        <w:t xml:space="preserve"> </w:t>
      </w:r>
      <w:r w:rsidRPr="00A14F31">
        <w:rPr>
          <w:rFonts w:asciiTheme="minorHAnsi" w:hAnsiTheme="minorHAnsi" w:cstheme="minorHAnsi"/>
        </w:rPr>
        <w:t>of</w:t>
      </w:r>
      <w:r w:rsidRPr="00A14F31">
        <w:rPr>
          <w:rFonts w:asciiTheme="minorHAnsi" w:hAnsiTheme="minorHAnsi" w:cstheme="minorHAnsi"/>
          <w:spacing w:val="-3"/>
        </w:rPr>
        <w:t xml:space="preserve"> </w:t>
      </w:r>
      <w:r w:rsidRPr="00A14F31">
        <w:rPr>
          <w:rFonts w:asciiTheme="minorHAnsi" w:hAnsiTheme="minorHAnsi" w:cstheme="minorHAnsi"/>
        </w:rPr>
        <w:t xml:space="preserve">Order, newly revised, shall constitute the parliamentary </w:t>
      </w:r>
      <w:proofErr w:type="gramStart"/>
      <w:r w:rsidRPr="00A14F31">
        <w:rPr>
          <w:rFonts w:asciiTheme="minorHAnsi" w:hAnsiTheme="minorHAnsi" w:cstheme="minorHAnsi"/>
        </w:rPr>
        <w:t>guide</w:t>
      </w:r>
      <w:proofErr w:type="gramEnd"/>
      <w:r w:rsidRPr="00A14F31">
        <w:rPr>
          <w:rFonts w:asciiTheme="minorHAnsi" w:hAnsiTheme="minorHAnsi" w:cstheme="minorHAnsi"/>
        </w:rPr>
        <w:t xml:space="preserve"> of the Board.</w:t>
      </w:r>
    </w:p>
    <w:p w14:paraId="57BD95F4" w14:textId="77777777" w:rsidR="00EC0B90" w:rsidRPr="00A14F31" w:rsidRDefault="00EC0B90" w:rsidP="00FB451C">
      <w:pPr>
        <w:pStyle w:val="Heading1"/>
        <w:spacing w:before="1"/>
        <w:ind w:left="0"/>
        <w:rPr>
          <w:rFonts w:asciiTheme="minorHAnsi" w:hAnsiTheme="minorHAnsi" w:cstheme="minorHAnsi"/>
        </w:rPr>
      </w:pPr>
    </w:p>
    <w:p w14:paraId="71FB1472" w14:textId="75D3C1C5" w:rsidR="00FB451C" w:rsidRPr="00A14F31" w:rsidRDefault="00FB451C" w:rsidP="00FB451C">
      <w:pPr>
        <w:pStyle w:val="Heading1"/>
        <w:spacing w:before="1"/>
        <w:ind w:left="0"/>
        <w:rPr>
          <w:rFonts w:asciiTheme="minorHAnsi" w:hAnsiTheme="minorHAnsi" w:cstheme="minorHAnsi"/>
        </w:rPr>
      </w:pPr>
      <w:bookmarkStart w:id="39" w:name="_Toc195971267"/>
      <w:r w:rsidRPr="00A14F31">
        <w:rPr>
          <w:rFonts w:asciiTheme="minorHAnsi" w:hAnsiTheme="minorHAnsi" w:cstheme="minorHAnsi"/>
        </w:rPr>
        <w:t>100.E30</w:t>
      </w:r>
      <w:r w:rsidRPr="00A14F31">
        <w:rPr>
          <w:rFonts w:asciiTheme="minorHAnsi" w:hAnsiTheme="minorHAnsi" w:cstheme="minorHAnsi"/>
          <w:spacing w:val="-4"/>
        </w:rPr>
        <w:t xml:space="preserve"> </w:t>
      </w:r>
      <w:r w:rsidRPr="00A14F31">
        <w:rPr>
          <w:rFonts w:asciiTheme="minorHAnsi" w:hAnsiTheme="minorHAnsi" w:cstheme="minorHAnsi"/>
        </w:rPr>
        <w:t>–</w:t>
      </w:r>
      <w:r w:rsidRPr="00A14F31">
        <w:rPr>
          <w:rFonts w:asciiTheme="minorHAnsi" w:hAnsiTheme="minorHAnsi" w:cstheme="minorHAnsi"/>
          <w:spacing w:val="-2"/>
        </w:rPr>
        <w:t xml:space="preserve"> </w:t>
      </w:r>
      <w:r w:rsidRPr="00A14F31">
        <w:rPr>
          <w:rFonts w:asciiTheme="minorHAnsi" w:hAnsiTheme="minorHAnsi" w:cstheme="minorHAnsi"/>
        </w:rPr>
        <w:t>AMENDMENTS</w:t>
      </w:r>
      <w:r w:rsidRPr="00A14F31">
        <w:rPr>
          <w:rFonts w:asciiTheme="minorHAnsi" w:hAnsiTheme="minorHAnsi" w:cstheme="minorHAnsi"/>
          <w:spacing w:val="-3"/>
        </w:rPr>
        <w:t xml:space="preserve"> </w:t>
      </w:r>
      <w:r w:rsidRPr="00A14F31">
        <w:rPr>
          <w:rFonts w:asciiTheme="minorHAnsi" w:hAnsiTheme="minorHAnsi" w:cstheme="minorHAnsi"/>
        </w:rPr>
        <w:t>OF</w:t>
      </w:r>
      <w:r w:rsidRPr="00A14F31">
        <w:rPr>
          <w:rFonts w:asciiTheme="minorHAnsi" w:hAnsiTheme="minorHAnsi" w:cstheme="minorHAnsi"/>
          <w:spacing w:val="-1"/>
        </w:rPr>
        <w:t xml:space="preserve"> </w:t>
      </w:r>
      <w:r w:rsidRPr="00A14F31">
        <w:rPr>
          <w:rFonts w:asciiTheme="minorHAnsi" w:hAnsiTheme="minorHAnsi" w:cstheme="minorHAnsi"/>
        </w:rPr>
        <w:t>BOARD</w:t>
      </w:r>
      <w:r w:rsidRPr="00A14F31">
        <w:rPr>
          <w:rFonts w:asciiTheme="minorHAnsi" w:hAnsiTheme="minorHAnsi" w:cstheme="minorHAnsi"/>
          <w:spacing w:val="-15"/>
        </w:rPr>
        <w:t xml:space="preserve"> </w:t>
      </w:r>
      <w:r w:rsidRPr="00A14F31">
        <w:rPr>
          <w:rFonts w:asciiTheme="minorHAnsi" w:hAnsiTheme="minorHAnsi" w:cstheme="minorHAnsi"/>
          <w:spacing w:val="-2"/>
        </w:rPr>
        <w:t>POLICIES</w:t>
      </w:r>
      <w:bookmarkEnd w:id="39"/>
    </w:p>
    <w:p w14:paraId="484C3BDF" w14:textId="77777777" w:rsidR="00FB451C" w:rsidRPr="00A14F31" w:rsidRDefault="00FB451C" w:rsidP="00FB451C">
      <w:pPr>
        <w:pStyle w:val="BodyText"/>
        <w:spacing w:before="2"/>
        <w:rPr>
          <w:rFonts w:asciiTheme="minorHAnsi" w:hAnsiTheme="minorHAnsi" w:cstheme="minorHAnsi"/>
          <w:b/>
        </w:rPr>
      </w:pPr>
    </w:p>
    <w:p w14:paraId="2FA1A790" w14:textId="77777777" w:rsidR="00FB451C" w:rsidRPr="00A14F31" w:rsidRDefault="00FB451C" w:rsidP="00FB451C">
      <w:pPr>
        <w:pStyle w:val="BodyText"/>
        <w:spacing w:line="276" w:lineRule="auto"/>
        <w:ind w:right="110"/>
        <w:rPr>
          <w:rFonts w:asciiTheme="minorHAnsi" w:hAnsiTheme="minorHAnsi" w:cstheme="minorHAnsi"/>
        </w:rPr>
      </w:pPr>
      <w:r w:rsidRPr="00A14F31">
        <w:rPr>
          <w:rFonts w:asciiTheme="minorHAnsi" w:hAnsiTheme="minorHAnsi" w:cstheme="minorHAnsi"/>
        </w:rPr>
        <w:t>These</w:t>
      </w:r>
      <w:r w:rsidRPr="00A14F31">
        <w:rPr>
          <w:rFonts w:asciiTheme="minorHAnsi" w:hAnsiTheme="minorHAnsi" w:cstheme="minorHAnsi"/>
          <w:spacing w:val="-6"/>
        </w:rPr>
        <w:t xml:space="preserve"> </w:t>
      </w:r>
      <w:r w:rsidRPr="00A14F31">
        <w:rPr>
          <w:rFonts w:asciiTheme="minorHAnsi" w:hAnsiTheme="minorHAnsi" w:cstheme="minorHAnsi"/>
        </w:rPr>
        <w:t>policies,</w:t>
      </w:r>
      <w:r w:rsidRPr="00A14F31">
        <w:rPr>
          <w:rFonts w:asciiTheme="minorHAnsi" w:hAnsiTheme="minorHAnsi" w:cstheme="minorHAnsi"/>
          <w:spacing w:val="-4"/>
        </w:rPr>
        <w:t xml:space="preserve"> </w:t>
      </w:r>
      <w:r w:rsidRPr="00A14F31">
        <w:rPr>
          <w:rFonts w:asciiTheme="minorHAnsi" w:hAnsiTheme="minorHAnsi" w:cstheme="minorHAnsi"/>
        </w:rPr>
        <w:t>or</w:t>
      </w:r>
      <w:r w:rsidRPr="00A14F31">
        <w:rPr>
          <w:rFonts w:asciiTheme="minorHAnsi" w:hAnsiTheme="minorHAnsi" w:cstheme="minorHAnsi"/>
          <w:spacing w:val="-8"/>
        </w:rPr>
        <w:t xml:space="preserve"> </w:t>
      </w:r>
      <w:r w:rsidRPr="00A14F31">
        <w:rPr>
          <w:rFonts w:asciiTheme="minorHAnsi" w:hAnsiTheme="minorHAnsi" w:cstheme="minorHAnsi"/>
        </w:rPr>
        <w:t>any</w:t>
      </w:r>
      <w:r w:rsidRPr="00A14F31">
        <w:rPr>
          <w:rFonts w:asciiTheme="minorHAnsi" w:hAnsiTheme="minorHAnsi" w:cstheme="minorHAnsi"/>
          <w:spacing w:val="-4"/>
        </w:rPr>
        <w:t xml:space="preserve"> </w:t>
      </w:r>
      <w:r w:rsidRPr="00A14F31">
        <w:rPr>
          <w:rFonts w:asciiTheme="minorHAnsi" w:hAnsiTheme="minorHAnsi" w:cstheme="minorHAnsi"/>
        </w:rPr>
        <w:t>part</w:t>
      </w:r>
      <w:r w:rsidRPr="00A14F31">
        <w:rPr>
          <w:rFonts w:asciiTheme="minorHAnsi" w:hAnsiTheme="minorHAnsi" w:cstheme="minorHAnsi"/>
          <w:spacing w:val="-8"/>
        </w:rPr>
        <w:t xml:space="preserve"> </w:t>
      </w:r>
      <w:r w:rsidRPr="00A14F31">
        <w:rPr>
          <w:rFonts w:asciiTheme="minorHAnsi" w:hAnsiTheme="minorHAnsi" w:cstheme="minorHAnsi"/>
        </w:rPr>
        <w:t>or</w:t>
      </w:r>
      <w:r w:rsidRPr="00A14F31">
        <w:rPr>
          <w:rFonts w:asciiTheme="minorHAnsi" w:hAnsiTheme="minorHAnsi" w:cstheme="minorHAnsi"/>
          <w:spacing w:val="-8"/>
        </w:rPr>
        <w:t xml:space="preserve"> </w:t>
      </w:r>
      <w:r w:rsidRPr="00A14F31">
        <w:rPr>
          <w:rFonts w:asciiTheme="minorHAnsi" w:hAnsiTheme="minorHAnsi" w:cstheme="minorHAnsi"/>
        </w:rPr>
        <w:t>parts</w:t>
      </w:r>
      <w:r w:rsidRPr="00A14F31">
        <w:rPr>
          <w:rFonts w:asciiTheme="minorHAnsi" w:hAnsiTheme="minorHAnsi" w:cstheme="minorHAnsi"/>
          <w:spacing w:val="-6"/>
        </w:rPr>
        <w:t xml:space="preserve"> </w:t>
      </w:r>
      <w:r w:rsidRPr="00A14F31">
        <w:rPr>
          <w:rFonts w:asciiTheme="minorHAnsi" w:hAnsiTheme="minorHAnsi" w:cstheme="minorHAnsi"/>
        </w:rPr>
        <w:t>thereof,</w:t>
      </w:r>
      <w:r w:rsidRPr="00A14F31">
        <w:rPr>
          <w:rFonts w:asciiTheme="minorHAnsi" w:hAnsiTheme="minorHAnsi" w:cstheme="minorHAnsi"/>
          <w:spacing w:val="-4"/>
        </w:rPr>
        <w:t xml:space="preserve"> </w:t>
      </w:r>
      <w:r w:rsidRPr="00A14F31">
        <w:rPr>
          <w:rFonts w:asciiTheme="minorHAnsi" w:hAnsiTheme="minorHAnsi" w:cstheme="minorHAnsi"/>
        </w:rPr>
        <w:t>may</w:t>
      </w:r>
      <w:r w:rsidRPr="00A14F31">
        <w:rPr>
          <w:rFonts w:asciiTheme="minorHAnsi" w:hAnsiTheme="minorHAnsi" w:cstheme="minorHAnsi"/>
          <w:spacing w:val="-9"/>
        </w:rPr>
        <w:t xml:space="preserve"> </w:t>
      </w:r>
      <w:r w:rsidRPr="00A14F31">
        <w:rPr>
          <w:rFonts w:asciiTheme="minorHAnsi" w:hAnsiTheme="minorHAnsi" w:cstheme="minorHAnsi"/>
        </w:rPr>
        <w:t>be</w:t>
      </w:r>
      <w:r w:rsidRPr="00A14F31">
        <w:rPr>
          <w:rFonts w:asciiTheme="minorHAnsi" w:hAnsiTheme="minorHAnsi" w:cstheme="minorHAnsi"/>
          <w:spacing w:val="-4"/>
        </w:rPr>
        <w:t xml:space="preserve"> </w:t>
      </w:r>
      <w:r w:rsidRPr="00A14F31">
        <w:rPr>
          <w:rFonts w:asciiTheme="minorHAnsi" w:hAnsiTheme="minorHAnsi" w:cstheme="minorHAnsi"/>
        </w:rPr>
        <w:t>revised,</w:t>
      </w:r>
      <w:r w:rsidRPr="00A14F31">
        <w:rPr>
          <w:rFonts w:asciiTheme="minorHAnsi" w:hAnsiTheme="minorHAnsi" w:cstheme="minorHAnsi"/>
          <w:spacing w:val="-5"/>
        </w:rPr>
        <w:t xml:space="preserve"> </w:t>
      </w:r>
      <w:r w:rsidRPr="00A14F31">
        <w:rPr>
          <w:rFonts w:asciiTheme="minorHAnsi" w:hAnsiTheme="minorHAnsi" w:cstheme="minorHAnsi"/>
        </w:rPr>
        <w:t>repealed,</w:t>
      </w:r>
      <w:r w:rsidRPr="00A14F31">
        <w:rPr>
          <w:rFonts w:asciiTheme="minorHAnsi" w:hAnsiTheme="minorHAnsi" w:cstheme="minorHAnsi"/>
          <w:spacing w:val="-5"/>
        </w:rPr>
        <w:t xml:space="preserve"> </w:t>
      </w:r>
      <w:r w:rsidRPr="00A14F31">
        <w:rPr>
          <w:rFonts w:asciiTheme="minorHAnsi" w:hAnsiTheme="minorHAnsi" w:cstheme="minorHAnsi"/>
        </w:rPr>
        <w:t>or</w:t>
      </w:r>
      <w:r w:rsidRPr="00A14F31">
        <w:rPr>
          <w:rFonts w:asciiTheme="minorHAnsi" w:hAnsiTheme="minorHAnsi" w:cstheme="minorHAnsi"/>
          <w:spacing w:val="-11"/>
        </w:rPr>
        <w:t xml:space="preserve"> </w:t>
      </w:r>
      <w:r w:rsidRPr="00A14F31">
        <w:rPr>
          <w:rFonts w:asciiTheme="minorHAnsi" w:hAnsiTheme="minorHAnsi" w:cstheme="minorHAnsi"/>
        </w:rPr>
        <w:t>added</w:t>
      </w:r>
      <w:r w:rsidRPr="00A14F31">
        <w:rPr>
          <w:rFonts w:asciiTheme="minorHAnsi" w:hAnsiTheme="minorHAnsi" w:cstheme="minorHAnsi"/>
          <w:spacing w:val="-7"/>
        </w:rPr>
        <w:t xml:space="preserve"> </w:t>
      </w:r>
      <w:r w:rsidRPr="00A14F31">
        <w:rPr>
          <w:rFonts w:asciiTheme="minorHAnsi" w:hAnsiTheme="minorHAnsi" w:cstheme="minorHAnsi"/>
        </w:rPr>
        <w:t>to</w:t>
      </w:r>
      <w:r w:rsidRPr="00A14F31">
        <w:rPr>
          <w:rFonts w:asciiTheme="minorHAnsi" w:hAnsiTheme="minorHAnsi" w:cstheme="minorHAnsi"/>
          <w:spacing w:val="-5"/>
        </w:rPr>
        <w:t xml:space="preserve"> </w:t>
      </w:r>
      <w:r w:rsidRPr="00A14F31">
        <w:rPr>
          <w:rFonts w:asciiTheme="minorHAnsi" w:hAnsiTheme="minorHAnsi" w:cstheme="minorHAnsi"/>
        </w:rPr>
        <w:t>by</w:t>
      </w:r>
      <w:r w:rsidRPr="00A14F31">
        <w:rPr>
          <w:rFonts w:asciiTheme="minorHAnsi" w:hAnsiTheme="minorHAnsi" w:cstheme="minorHAnsi"/>
          <w:spacing w:val="-4"/>
        </w:rPr>
        <w:t xml:space="preserve"> </w:t>
      </w:r>
      <w:r w:rsidRPr="00A14F31">
        <w:rPr>
          <w:rFonts w:asciiTheme="minorHAnsi" w:hAnsiTheme="minorHAnsi" w:cstheme="minorHAnsi"/>
        </w:rPr>
        <w:t>an</w:t>
      </w:r>
      <w:r w:rsidRPr="00A14F31">
        <w:rPr>
          <w:rFonts w:asciiTheme="minorHAnsi" w:hAnsiTheme="minorHAnsi" w:cstheme="minorHAnsi"/>
          <w:spacing w:val="-3"/>
        </w:rPr>
        <w:t xml:space="preserve"> </w:t>
      </w:r>
      <w:r w:rsidRPr="00A14F31">
        <w:rPr>
          <w:rFonts w:asciiTheme="minorHAnsi" w:hAnsiTheme="minorHAnsi" w:cstheme="minorHAnsi"/>
        </w:rPr>
        <w:t>affirmative vote of at least three trustees at any meeting of the Board and shall become effective immediately upon approval.</w:t>
      </w:r>
    </w:p>
    <w:p w14:paraId="67A61913" w14:textId="77777777" w:rsidR="00FB451C" w:rsidRPr="00A14F31" w:rsidRDefault="00FB451C" w:rsidP="00FB451C">
      <w:pPr>
        <w:pStyle w:val="BodyText"/>
        <w:spacing w:before="6"/>
        <w:rPr>
          <w:rFonts w:asciiTheme="minorHAnsi" w:hAnsiTheme="minorHAnsi" w:cstheme="minorHAnsi"/>
        </w:rPr>
      </w:pPr>
    </w:p>
    <w:p w14:paraId="6A1CDEF8" w14:textId="77777777" w:rsidR="00FB451C" w:rsidRPr="00A14F31" w:rsidRDefault="00FB451C" w:rsidP="00FB451C">
      <w:pPr>
        <w:pStyle w:val="Heading1"/>
        <w:ind w:left="0"/>
        <w:rPr>
          <w:rFonts w:asciiTheme="minorHAnsi" w:hAnsiTheme="minorHAnsi" w:cstheme="minorHAnsi"/>
        </w:rPr>
      </w:pPr>
      <w:bookmarkStart w:id="40" w:name="_Toc195971268"/>
      <w:r w:rsidRPr="00A14F31">
        <w:rPr>
          <w:rFonts w:asciiTheme="minorHAnsi" w:hAnsiTheme="minorHAnsi" w:cstheme="minorHAnsi"/>
        </w:rPr>
        <w:t>100.E40</w:t>
      </w:r>
      <w:r w:rsidRPr="00A14F31">
        <w:rPr>
          <w:rFonts w:asciiTheme="minorHAnsi" w:hAnsiTheme="minorHAnsi" w:cstheme="minorHAnsi"/>
          <w:spacing w:val="-1"/>
        </w:rPr>
        <w:t xml:space="preserve"> </w:t>
      </w:r>
      <w:r w:rsidRPr="00A14F31">
        <w:rPr>
          <w:rFonts w:asciiTheme="minorHAnsi" w:hAnsiTheme="minorHAnsi" w:cstheme="minorHAnsi"/>
        </w:rPr>
        <w:t>–</w:t>
      </w:r>
      <w:r w:rsidRPr="00A14F31">
        <w:rPr>
          <w:rFonts w:asciiTheme="minorHAnsi" w:hAnsiTheme="minorHAnsi" w:cstheme="minorHAnsi"/>
          <w:spacing w:val="-2"/>
        </w:rPr>
        <w:t xml:space="preserve"> </w:t>
      </w:r>
      <w:r w:rsidRPr="00A14F31">
        <w:rPr>
          <w:rFonts w:asciiTheme="minorHAnsi" w:hAnsiTheme="minorHAnsi" w:cstheme="minorHAnsi"/>
        </w:rPr>
        <w:t>BOARD</w:t>
      </w:r>
      <w:r w:rsidRPr="00A14F31">
        <w:rPr>
          <w:rFonts w:asciiTheme="minorHAnsi" w:hAnsiTheme="minorHAnsi" w:cstheme="minorHAnsi"/>
          <w:spacing w:val="-1"/>
        </w:rPr>
        <w:t xml:space="preserve"> </w:t>
      </w:r>
      <w:r w:rsidRPr="00A14F31">
        <w:rPr>
          <w:rFonts w:asciiTheme="minorHAnsi" w:hAnsiTheme="minorHAnsi" w:cstheme="minorHAnsi"/>
          <w:spacing w:val="-2"/>
        </w:rPr>
        <w:t>OFFICE</w:t>
      </w:r>
      <w:bookmarkEnd w:id="40"/>
    </w:p>
    <w:p w14:paraId="70A2AD9A" w14:textId="77777777" w:rsidR="00FB451C" w:rsidRPr="00A14F31" w:rsidRDefault="00FB451C" w:rsidP="00FB451C">
      <w:pPr>
        <w:pStyle w:val="BodyText"/>
        <w:spacing w:before="3"/>
        <w:rPr>
          <w:rFonts w:asciiTheme="minorHAnsi" w:hAnsiTheme="minorHAnsi" w:cstheme="minorHAnsi"/>
          <w:b/>
        </w:rPr>
      </w:pPr>
    </w:p>
    <w:p w14:paraId="2BEAE129" w14:textId="77777777" w:rsidR="00FB451C" w:rsidRPr="00A14F31" w:rsidRDefault="00FB451C" w:rsidP="00FB451C">
      <w:pPr>
        <w:pStyle w:val="BodyText"/>
        <w:spacing w:line="276" w:lineRule="auto"/>
        <w:ind w:right="272"/>
        <w:rPr>
          <w:rFonts w:asciiTheme="minorHAnsi" w:hAnsiTheme="minorHAnsi" w:cstheme="minorHAnsi"/>
        </w:rPr>
      </w:pPr>
      <w:r w:rsidRPr="00A14F31">
        <w:rPr>
          <w:rFonts w:asciiTheme="minorHAnsi" w:hAnsiTheme="minorHAnsi" w:cstheme="minorHAnsi"/>
        </w:rPr>
        <w:t>The</w:t>
      </w:r>
      <w:r w:rsidRPr="00A14F31">
        <w:rPr>
          <w:rFonts w:asciiTheme="minorHAnsi" w:hAnsiTheme="minorHAnsi" w:cstheme="minorHAnsi"/>
          <w:spacing w:val="-3"/>
        </w:rPr>
        <w:t xml:space="preserve"> </w:t>
      </w:r>
      <w:r w:rsidRPr="00A14F31">
        <w:rPr>
          <w:rFonts w:asciiTheme="minorHAnsi" w:hAnsiTheme="minorHAnsi" w:cstheme="minorHAnsi"/>
        </w:rPr>
        <w:t>Board</w:t>
      </w:r>
      <w:r w:rsidRPr="00A14F31">
        <w:rPr>
          <w:rFonts w:asciiTheme="minorHAnsi" w:hAnsiTheme="minorHAnsi" w:cstheme="minorHAnsi"/>
          <w:spacing w:val="-3"/>
        </w:rPr>
        <w:t xml:space="preserve"> </w:t>
      </w:r>
      <w:r w:rsidRPr="00A14F31">
        <w:rPr>
          <w:rFonts w:asciiTheme="minorHAnsi" w:hAnsiTheme="minorHAnsi" w:cstheme="minorHAnsi"/>
        </w:rPr>
        <w:t>shall</w:t>
      </w:r>
      <w:r w:rsidRPr="00A14F31">
        <w:rPr>
          <w:rFonts w:asciiTheme="minorHAnsi" w:hAnsiTheme="minorHAnsi" w:cstheme="minorHAnsi"/>
          <w:spacing w:val="-3"/>
        </w:rPr>
        <w:t xml:space="preserve"> </w:t>
      </w:r>
      <w:r w:rsidRPr="00A14F31">
        <w:rPr>
          <w:rFonts w:asciiTheme="minorHAnsi" w:hAnsiTheme="minorHAnsi" w:cstheme="minorHAnsi"/>
        </w:rPr>
        <w:t>maintain</w:t>
      </w:r>
      <w:r w:rsidRPr="00A14F31">
        <w:rPr>
          <w:rFonts w:asciiTheme="minorHAnsi" w:hAnsiTheme="minorHAnsi" w:cstheme="minorHAnsi"/>
          <w:spacing w:val="-5"/>
        </w:rPr>
        <w:t xml:space="preserve"> </w:t>
      </w:r>
      <w:r w:rsidRPr="00A14F31">
        <w:rPr>
          <w:rFonts w:asciiTheme="minorHAnsi" w:hAnsiTheme="minorHAnsi" w:cstheme="minorHAnsi"/>
        </w:rPr>
        <w:t>an</w:t>
      </w:r>
      <w:r w:rsidRPr="00A14F31">
        <w:rPr>
          <w:rFonts w:asciiTheme="minorHAnsi" w:hAnsiTheme="minorHAnsi" w:cstheme="minorHAnsi"/>
          <w:spacing w:val="-4"/>
        </w:rPr>
        <w:t xml:space="preserve"> </w:t>
      </w:r>
      <w:r w:rsidRPr="00A14F31">
        <w:rPr>
          <w:rFonts w:asciiTheme="minorHAnsi" w:hAnsiTheme="minorHAnsi" w:cstheme="minorHAnsi"/>
        </w:rPr>
        <w:t>office</w:t>
      </w:r>
      <w:r w:rsidRPr="00A14F31">
        <w:rPr>
          <w:rFonts w:asciiTheme="minorHAnsi" w:hAnsiTheme="minorHAnsi" w:cstheme="minorHAnsi"/>
          <w:spacing w:val="-3"/>
        </w:rPr>
        <w:t xml:space="preserve"> </w:t>
      </w:r>
      <w:r w:rsidRPr="00A14F31">
        <w:rPr>
          <w:rFonts w:asciiTheme="minorHAnsi" w:hAnsiTheme="minorHAnsi" w:cstheme="minorHAnsi"/>
        </w:rPr>
        <w:t>at</w:t>
      </w:r>
      <w:r w:rsidRPr="00A14F31">
        <w:rPr>
          <w:rFonts w:asciiTheme="minorHAnsi" w:hAnsiTheme="minorHAnsi" w:cstheme="minorHAnsi"/>
          <w:spacing w:val="-4"/>
        </w:rPr>
        <w:t xml:space="preserve"> </w:t>
      </w:r>
      <w:r w:rsidRPr="00A14F31">
        <w:rPr>
          <w:rFonts w:asciiTheme="minorHAnsi" w:hAnsiTheme="minorHAnsi" w:cstheme="minorHAnsi"/>
        </w:rPr>
        <w:t>16101</w:t>
      </w:r>
      <w:r w:rsidRPr="00A14F31">
        <w:rPr>
          <w:rFonts w:asciiTheme="minorHAnsi" w:hAnsiTheme="minorHAnsi" w:cstheme="minorHAnsi"/>
          <w:spacing w:val="-3"/>
        </w:rPr>
        <w:t xml:space="preserve"> </w:t>
      </w:r>
      <w:r w:rsidRPr="00A14F31">
        <w:rPr>
          <w:rFonts w:asciiTheme="minorHAnsi" w:hAnsiTheme="minorHAnsi" w:cstheme="minorHAnsi"/>
        </w:rPr>
        <w:t>Greenwood</w:t>
      </w:r>
      <w:r w:rsidRPr="00A14F31">
        <w:rPr>
          <w:rFonts w:asciiTheme="minorHAnsi" w:hAnsiTheme="minorHAnsi" w:cstheme="minorHAnsi"/>
          <w:spacing w:val="-3"/>
        </w:rPr>
        <w:t xml:space="preserve"> </w:t>
      </w:r>
      <w:r w:rsidRPr="00A14F31">
        <w:rPr>
          <w:rFonts w:asciiTheme="minorHAnsi" w:hAnsiTheme="minorHAnsi" w:cstheme="minorHAnsi"/>
        </w:rPr>
        <w:t>Avenue</w:t>
      </w:r>
      <w:r w:rsidRPr="00A14F31">
        <w:rPr>
          <w:rFonts w:asciiTheme="minorHAnsi" w:hAnsiTheme="minorHAnsi" w:cstheme="minorHAnsi"/>
          <w:spacing w:val="-3"/>
        </w:rPr>
        <w:t xml:space="preserve"> </w:t>
      </w:r>
      <w:r w:rsidRPr="00A14F31">
        <w:rPr>
          <w:rFonts w:asciiTheme="minorHAnsi" w:hAnsiTheme="minorHAnsi" w:cstheme="minorHAnsi"/>
        </w:rPr>
        <w:t>North</w:t>
      </w:r>
      <w:r w:rsidRPr="00A14F31">
        <w:rPr>
          <w:rFonts w:asciiTheme="minorHAnsi" w:hAnsiTheme="minorHAnsi" w:cstheme="minorHAnsi"/>
          <w:spacing w:val="-4"/>
        </w:rPr>
        <w:t xml:space="preserve"> </w:t>
      </w:r>
      <w:r w:rsidRPr="00A14F31">
        <w:rPr>
          <w:rFonts w:asciiTheme="minorHAnsi" w:hAnsiTheme="minorHAnsi" w:cstheme="minorHAnsi"/>
        </w:rPr>
        <w:t>Shoreline,</w:t>
      </w:r>
      <w:r w:rsidRPr="00A14F31">
        <w:rPr>
          <w:rFonts w:asciiTheme="minorHAnsi" w:hAnsiTheme="minorHAnsi" w:cstheme="minorHAnsi"/>
          <w:spacing w:val="-3"/>
        </w:rPr>
        <w:t xml:space="preserve"> </w:t>
      </w:r>
      <w:r w:rsidRPr="00A14F31">
        <w:rPr>
          <w:rFonts w:asciiTheme="minorHAnsi" w:hAnsiTheme="minorHAnsi" w:cstheme="minorHAnsi"/>
        </w:rPr>
        <w:t>WA,</w:t>
      </w:r>
      <w:r w:rsidRPr="00A14F31">
        <w:rPr>
          <w:rFonts w:asciiTheme="minorHAnsi" w:hAnsiTheme="minorHAnsi" w:cstheme="minorHAnsi"/>
          <w:spacing w:val="-3"/>
        </w:rPr>
        <w:t xml:space="preserve"> </w:t>
      </w:r>
      <w:r w:rsidRPr="00A14F31">
        <w:rPr>
          <w:rFonts w:asciiTheme="minorHAnsi" w:hAnsiTheme="minorHAnsi" w:cstheme="minorHAnsi"/>
        </w:rPr>
        <w:t>98133 where all records, minutes, and the official College seal shall be kept.</w:t>
      </w:r>
    </w:p>
    <w:p w14:paraId="6CCCB13E" w14:textId="77777777" w:rsidR="00FB451C" w:rsidRPr="00A14F31" w:rsidRDefault="00FB451C" w:rsidP="00FB451C">
      <w:pPr>
        <w:pStyle w:val="BodyText"/>
        <w:spacing w:before="6"/>
        <w:rPr>
          <w:rFonts w:asciiTheme="minorHAnsi" w:hAnsiTheme="minorHAnsi" w:cstheme="minorHAnsi"/>
        </w:rPr>
      </w:pPr>
    </w:p>
    <w:p w14:paraId="03B87F14" w14:textId="77777777" w:rsidR="00FB451C" w:rsidRPr="00A14F31" w:rsidRDefault="00FB451C" w:rsidP="00FB451C">
      <w:pPr>
        <w:pStyle w:val="BodyText"/>
        <w:rPr>
          <w:rFonts w:asciiTheme="minorHAnsi" w:hAnsiTheme="minorHAnsi" w:cstheme="minorHAnsi"/>
        </w:rPr>
      </w:pPr>
      <w:r w:rsidRPr="00A14F31">
        <w:rPr>
          <w:rFonts w:asciiTheme="minorHAnsi" w:hAnsiTheme="minorHAnsi" w:cstheme="minorHAnsi"/>
        </w:rPr>
        <w:t>This</w:t>
      </w:r>
      <w:r w:rsidRPr="00A14F31">
        <w:rPr>
          <w:rFonts w:asciiTheme="minorHAnsi" w:hAnsiTheme="minorHAnsi" w:cstheme="minorHAnsi"/>
          <w:spacing w:val="-2"/>
        </w:rPr>
        <w:t xml:space="preserve"> </w:t>
      </w:r>
      <w:r w:rsidRPr="00A14F31">
        <w:rPr>
          <w:rFonts w:asciiTheme="minorHAnsi" w:hAnsiTheme="minorHAnsi" w:cstheme="minorHAnsi"/>
        </w:rPr>
        <w:t>office</w:t>
      </w:r>
      <w:r w:rsidRPr="00A14F31">
        <w:rPr>
          <w:rFonts w:asciiTheme="minorHAnsi" w:hAnsiTheme="minorHAnsi" w:cstheme="minorHAnsi"/>
          <w:spacing w:val="-4"/>
        </w:rPr>
        <w:t xml:space="preserve"> </w:t>
      </w:r>
      <w:r w:rsidRPr="00A14F31">
        <w:rPr>
          <w:rFonts w:asciiTheme="minorHAnsi" w:hAnsiTheme="minorHAnsi" w:cstheme="minorHAnsi"/>
        </w:rPr>
        <w:t>shall</w:t>
      </w:r>
      <w:r w:rsidRPr="00A14F31">
        <w:rPr>
          <w:rFonts w:asciiTheme="minorHAnsi" w:hAnsiTheme="minorHAnsi" w:cstheme="minorHAnsi"/>
          <w:spacing w:val="-2"/>
        </w:rPr>
        <w:t xml:space="preserve"> </w:t>
      </w:r>
      <w:r w:rsidRPr="00A14F31">
        <w:rPr>
          <w:rFonts w:asciiTheme="minorHAnsi" w:hAnsiTheme="minorHAnsi" w:cstheme="minorHAnsi"/>
        </w:rPr>
        <w:t>be</w:t>
      </w:r>
      <w:r w:rsidRPr="00A14F31">
        <w:rPr>
          <w:rFonts w:asciiTheme="minorHAnsi" w:hAnsiTheme="minorHAnsi" w:cstheme="minorHAnsi"/>
          <w:spacing w:val="-3"/>
        </w:rPr>
        <w:t xml:space="preserve"> </w:t>
      </w:r>
      <w:r w:rsidRPr="00A14F31">
        <w:rPr>
          <w:rFonts w:asciiTheme="minorHAnsi" w:hAnsiTheme="minorHAnsi" w:cstheme="minorHAnsi"/>
        </w:rPr>
        <w:t>open</w:t>
      </w:r>
      <w:r w:rsidRPr="00A14F31">
        <w:rPr>
          <w:rFonts w:asciiTheme="minorHAnsi" w:hAnsiTheme="minorHAnsi" w:cstheme="minorHAnsi"/>
          <w:spacing w:val="-5"/>
        </w:rPr>
        <w:t xml:space="preserve"> </w:t>
      </w:r>
      <w:r w:rsidRPr="00A14F31">
        <w:rPr>
          <w:rFonts w:asciiTheme="minorHAnsi" w:hAnsiTheme="minorHAnsi" w:cstheme="minorHAnsi"/>
        </w:rPr>
        <w:t>during</w:t>
      </w:r>
      <w:r w:rsidRPr="00A14F31">
        <w:rPr>
          <w:rFonts w:asciiTheme="minorHAnsi" w:hAnsiTheme="minorHAnsi" w:cstheme="minorHAnsi"/>
          <w:spacing w:val="-2"/>
        </w:rPr>
        <w:t xml:space="preserve"> </w:t>
      </w:r>
      <w:r w:rsidRPr="00A14F31">
        <w:rPr>
          <w:rFonts w:asciiTheme="minorHAnsi" w:hAnsiTheme="minorHAnsi" w:cstheme="minorHAnsi"/>
        </w:rPr>
        <w:t>normal</w:t>
      </w:r>
      <w:r w:rsidRPr="00A14F31">
        <w:rPr>
          <w:rFonts w:asciiTheme="minorHAnsi" w:hAnsiTheme="minorHAnsi" w:cstheme="minorHAnsi"/>
          <w:spacing w:val="-2"/>
        </w:rPr>
        <w:t xml:space="preserve"> </w:t>
      </w:r>
      <w:r w:rsidRPr="00A14F31">
        <w:rPr>
          <w:rFonts w:asciiTheme="minorHAnsi" w:hAnsiTheme="minorHAnsi" w:cstheme="minorHAnsi"/>
        </w:rPr>
        <w:t>business</w:t>
      </w:r>
      <w:r w:rsidRPr="00A14F31">
        <w:rPr>
          <w:rFonts w:asciiTheme="minorHAnsi" w:hAnsiTheme="minorHAnsi" w:cstheme="minorHAnsi"/>
          <w:spacing w:val="-1"/>
        </w:rPr>
        <w:t xml:space="preserve"> </w:t>
      </w:r>
      <w:r w:rsidRPr="00A14F31">
        <w:rPr>
          <w:rFonts w:asciiTheme="minorHAnsi" w:hAnsiTheme="minorHAnsi" w:cstheme="minorHAnsi"/>
          <w:spacing w:val="-2"/>
        </w:rPr>
        <w:t>hours.</w:t>
      </w:r>
    </w:p>
    <w:p w14:paraId="57EFD6F0" w14:textId="77777777" w:rsidR="00FB451C" w:rsidRPr="00A14F31" w:rsidRDefault="00FB451C" w:rsidP="00FB451C">
      <w:pPr>
        <w:pStyle w:val="BodyText"/>
        <w:spacing w:before="3"/>
        <w:rPr>
          <w:rFonts w:asciiTheme="minorHAnsi" w:hAnsiTheme="minorHAnsi" w:cstheme="minorHAnsi"/>
        </w:rPr>
      </w:pPr>
    </w:p>
    <w:p w14:paraId="2715A9A1" w14:textId="77777777" w:rsidR="00FB451C" w:rsidRPr="00A14F31" w:rsidRDefault="00FB451C" w:rsidP="00FB451C">
      <w:pPr>
        <w:pStyle w:val="BodyText"/>
        <w:spacing w:line="276" w:lineRule="auto"/>
        <w:ind w:right="126"/>
        <w:rPr>
          <w:rFonts w:asciiTheme="minorHAnsi" w:hAnsiTheme="minorHAnsi" w:cstheme="minorHAnsi"/>
        </w:rPr>
      </w:pPr>
      <w:r w:rsidRPr="00A14F31">
        <w:rPr>
          <w:rFonts w:asciiTheme="minorHAnsi" w:hAnsiTheme="minorHAnsi" w:cstheme="minorHAnsi"/>
        </w:rPr>
        <w:t>Correspondence</w:t>
      </w:r>
      <w:r w:rsidRPr="00A14F31">
        <w:rPr>
          <w:rFonts w:asciiTheme="minorHAnsi" w:hAnsiTheme="minorHAnsi" w:cstheme="minorHAnsi"/>
          <w:spacing w:val="-2"/>
        </w:rPr>
        <w:t xml:space="preserve"> </w:t>
      </w:r>
      <w:r w:rsidRPr="00A14F31">
        <w:rPr>
          <w:rFonts w:asciiTheme="minorHAnsi" w:hAnsiTheme="minorHAnsi" w:cstheme="minorHAnsi"/>
        </w:rPr>
        <w:t>or</w:t>
      </w:r>
      <w:r w:rsidRPr="00A14F31">
        <w:rPr>
          <w:rFonts w:asciiTheme="minorHAnsi" w:hAnsiTheme="minorHAnsi" w:cstheme="minorHAnsi"/>
          <w:spacing w:val="-3"/>
        </w:rPr>
        <w:t xml:space="preserve"> </w:t>
      </w:r>
      <w:r w:rsidRPr="00A14F31">
        <w:rPr>
          <w:rFonts w:asciiTheme="minorHAnsi" w:hAnsiTheme="minorHAnsi" w:cstheme="minorHAnsi"/>
        </w:rPr>
        <w:t>other</w:t>
      </w:r>
      <w:r w:rsidRPr="00A14F31">
        <w:rPr>
          <w:rFonts w:asciiTheme="minorHAnsi" w:hAnsiTheme="minorHAnsi" w:cstheme="minorHAnsi"/>
          <w:spacing w:val="-3"/>
        </w:rPr>
        <w:t xml:space="preserve"> </w:t>
      </w:r>
      <w:r w:rsidRPr="00A14F31">
        <w:rPr>
          <w:rFonts w:asciiTheme="minorHAnsi" w:hAnsiTheme="minorHAnsi" w:cstheme="minorHAnsi"/>
        </w:rPr>
        <w:t>business</w:t>
      </w:r>
      <w:r w:rsidRPr="00A14F31">
        <w:rPr>
          <w:rFonts w:asciiTheme="minorHAnsi" w:hAnsiTheme="minorHAnsi" w:cstheme="minorHAnsi"/>
          <w:spacing w:val="-1"/>
        </w:rPr>
        <w:t xml:space="preserve"> </w:t>
      </w:r>
      <w:r w:rsidRPr="00A14F31">
        <w:rPr>
          <w:rFonts w:asciiTheme="minorHAnsi" w:hAnsiTheme="minorHAnsi" w:cstheme="minorHAnsi"/>
        </w:rPr>
        <w:t>for</w:t>
      </w:r>
      <w:r w:rsidRPr="00A14F31">
        <w:rPr>
          <w:rFonts w:asciiTheme="minorHAnsi" w:hAnsiTheme="minorHAnsi" w:cstheme="minorHAnsi"/>
          <w:spacing w:val="-3"/>
        </w:rPr>
        <w:t xml:space="preserve"> </w:t>
      </w:r>
      <w:r w:rsidRPr="00A14F31">
        <w:rPr>
          <w:rFonts w:asciiTheme="minorHAnsi" w:hAnsiTheme="minorHAnsi" w:cstheme="minorHAnsi"/>
        </w:rPr>
        <w:t>the</w:t>
      </w:r>
      <w:r w:rsidRPr="00A14F31">
        <w:rPr>
          <w:rFonts w:asciiTheme="minorHAnsi" w:hAnsiTheme="minorHAnsi" w:cstheme="minorHAnsi"/>
          <w:spacing w:val="-2"/>
        </w:rPr>
        <w:t xml:space="preserve"> </w:t>
      </w:r>
      <w:r w:rsidRPr="00A14F31">
        <w:rPr>
          <w:rFonts w:asciiTheme="minorHAnsi" w:hAnsiTheme="minorHAnsi" w:cstheme="minorHAnsi"/>
        </w:rPr>
        <w:t>Board</w:t>
      </w:r>
      <w:r w:rsidRPr="00A14F31">
        <w:rPr>
          <w:rFonts w:asciiTheme="minorHAnsi" w:hAnsiTheme="minorHAnsi" w:cstheme="minorHAnsi"/>
          <w:spacing w:val="-5"/>
        </w:rPr>
        <w:t xml:space="preserve"> </w:t>
      </w:r>
      <w:r w:rsidRPr="00A14F31">
        <w:rPr>
          <w:rFonts w:asciiTheme="minorHAnsi" w:hAnsiTheme="minorHAnsi" w:cstheme="minorHAnsi"/>
        </w:rPr>
        <w:t>shall</w:t>
      </w:r>
      <w:r w:rsidRPr="00A14F31">
        <w:rPr>
          <w:rFonts w:asciiTheme="minorHAnsi" w:hAnsiTheme="minorHAnsi" w:cstheme="minorHAnsi"/>
          <w:spacing w:val="-2"/>
        </w:rPr>
        <w:t xml:space="preserve"> </w:t>
      </w:r>
      <w:r w:rsidRPr="00A14F31">
        <w:rPr>
          <w:rFonts w:asciiTheme="minorHAnsi" w:hAnsiTheme="minorHAnsi" w:cstheme="minorHAnsi"/>
        </w:rPr>
        <w:t>be</w:t>
      </w:r>
      <w:r w:rsidRPr="00A14F31">
        <w:rPr>
          <w:rFonts w:asciiTheme="minorHAnsi" w:hAnsiTheme="minorHAnsi" w:cstheme="minorHAnsi"/>
          <w:spacing w:val="-2"/>
        </w:rPr>
        <w:t xml:space="preserve"> </w:t>
      </w:r>
      <w:r w:rsidRPr="00A14F31">
        <w:rPr>
          <w:rFonts w:asciiTheme="minorHAnsi" w:hAnsiTheme="minorHAnsi" w:cstheme="minorHAnsi"/>
        </w:rPr>
        <w:t>sent</w:t>
      </w:r>
      <w:r w:rsidRPr="00A14F31">
        <w:rPr>
          <w:rFonts w:asciiTheme="minorHAnsi" w:hAnsiTheme="minorHAnsi" w:cstheme="minorHAnsi"/>
          <w:spacing w:val="-3"/>
        </w:rPr>
        <w:t xml:space="preserve"> </w:t>
      </w:r>
      <w:r w:rsidRPr="00A14F31">
        <w:rPr>
          <w:rFonts w:asciiTheme="minorHAnsi" w:hAnsiTheme="minorHAnsi" w:cstheme="minorHAnsi"/>
        </w:rPr>
        <w:t>to</w:t>
      </w:r>
      <w:r w:rsidRPr="00A14F31">
        <w:rPr>
          <w:rFonts w:asciiTheme="minorHAnsi" w:hAnsiTheme="minorHAnsi" w:cstheme="minorHAnsi"/>
          <w:spacing w:val="-3"/>
        </w:rPr>
        <w:t xml:space="preserve"> </w:t>
      </w:r>
      <w:r w:rsidRPr="00A14F31">
        <w:rPr>
          <w:rFonts w:asciiTheme="minorHAnsi" w:hAnsiTheme="minorHAnsi" w:cstheme="minorHAnsi"/>
        </w:rPr>
        <w:t>the</w:t>
      </w:r>
      <w:r w:rsidRPr="00A14F31">
        <w:rPr>
          <w:rFonts w:asciiTheme="minorHAnsi" w:hAnsiTheme="minorHAnsi" w:cstheme="minorHAnsi"/>
          <w:spacing w:val="-2"/>
        </w:rPr>
        <w:t xml:space="preserve"> </w:t>
      </w:r>
      <w:r w:rsidRPr="00A14F31">
        <w:rPr>
          <w:rFonts w:asciiTheme="minorHAnsi" w:hAnsiTheme="minorHAnsi" w:cstheme="minorHAnsi"/>
        </w:rPr>
        <w:t>Secretary</w:t>
      </w:r>
      <w:r w:rsidRPr="00A14F31">
        <w:rPr>
          <w:rFonts w:asciiTheme="minorHAnsi" w:hAnsiTheme="minorHAnsi" w:cstheme="minorHAnsi"/>
          <w:spacing w:val="-4"/>
        </w:rPr>
        <w:t xml:space="preserve"> </w:t>
      </w:r>
      <w:r w:rsidRPr="00A14F31">
        <w:rPr>
          <w:rFonts w:asciiTheme="minorHAnsi" w:hAnsiTheme="minorHAnsi" w:cstheme="minorHAnsi"/>
        </w:rPr>
        <w:t>of</w:t>
      </w:r>
      <w:r w:rsidRPr="00A14F31">
        <w:rPr>
          <w:rFonts w:asciiTheme="minorHAnsi" w:hAnsiTheme="minorHAnsi" w:cstheme="minorHAnsi"/>
          <w:spacing w:val="-3"/>
        </w:rPr>
        <w:t xml:space="preserve"> </w:t>
      </w:r>
      <w:r w:rsidRPr="00A14F31">
        <w:rPr>
          <w:rFonts w:asciiTheme="minorHAnsi" w:hAnsiTheme="minorHAnsi" w:cstheme="minorHAnsi"/>
        </w:rPr>
        <w:t>the</w:t>
      </w:r>
      <w:r w:rsidRPr="00A14F31">
        <w:rPr>
          <w:rFonts w:asciiTheme="minorHAnsi" w:hAnsiTheme="minorHAnsi" w:cstheme="minorHAnsi"/>
          <w:spacing w:val="-2"/>
        </w:rPr>
        <w:t xml:space="preserve"> </w:t>
      </w:r>
      <w:r w:rsidRPr="00A14F31">
        <w:rPr>
          <w:rFonts w:asciiTheme="minorHAnsi" w:hAnsiTheme="minorHAnsi" w:cstheme="minorHAnsi"/>
        </w:rPr>
        <w:t>Board,</w:t>
      </w:r>
      <w:r w:rsidRPr="00A14F31">
        <w:rPr>
          <w:rFonts w:asciiTheme="minorHAnsi" w:hAnsiTheme="minorHAnsi" w:cstheme="minorHAnsi"/>
          <w:spacing w:val="-2"/>
        </w:rPr>
        <w:t xml:space="preserve"> </w:t>
      </w:r>
      <w:r w:rsidRPr="00A14F31">
        <w:rPr>
          <w:rFonts w:asciiTheme="minorHAnsi" w:hAnsiTheme="minorHAnsi" w:cstheme="minorHAnsi"/>
        </w:rPr>
        <w:t>who</w:t>
      </w:r>
      <w:r w:rsidRPr="00A14F31">
        <w:rPr>
          <w:rFonts w:asciiTheme="minorHAnsi" w:hAnsiTheme="minorHAnsi" w:cstheme="minorHAnsi"/>
          <w:spacing w:val="-3"/>
        </w:rPr>
        <w:t xml:space="preserve"> </w:t>
      </w:r>
      <w:proofErr w:type="gramStart"/>
      <w:r w:rsidRPr="00A14F31">
        <w:rPr>
          <w:rFonts w:asciiTheme="minorHAnsi" w:hAnsiTheme="minorHAnsi" w:cstheme="minorHAnsi"/>
        </w:rPr>
        <w:t>is located in</w:t>
      </w:r>
      <w:proofErr w:type="gramEnd"/>
      <w:r w:rsidRPr="00A14F31">
        <w:rPr>
          <w:rFonts w:asciiTheme="minorHAnsi" w:hAnsiTheme="minorHAnsi" w:cstheme="minorHAnsi"/>
        </w:rPr>
        <w:t xml:space="preserve"> this office.</w:t>
      </w:r>
    </w:p>
    <w:p w14:paraId="0519434F" w14:textId="77777777" w:rsidR="00FB451C" w:rsidRPr="00A14F31" w:rsidRDefault="00FB451C" w:rsidP="00FB451C">
      <w:pPr>
        <w:pStyle w:val="Heading1"/>
        <w:tabs>
          <w:tab w:val="left" w:pos="506"/>
        </w:tabs>
        <w:spacing w:before="1"/>
        <w:ind w:left="0"/>
        <w:rPr>
          <w:rFonts w:asciiTheme="minorHAnsi" w:hAnsiTheme="minorHAnsi" w:cstheme="minorHAnsi"/>
        </w:rPr>
      </w:pPr>
    </w:p>
    <w:p w14:paraId="3537DB8E" w14:textId="77777777" w:rsidR="00FB451C" w:rsidRPr="00A14F31" w:rsidRDefault="00FB451C" w:rsidP="00FB451C">
      <w:pPr>
        <w:pStyle w:val="Heading1"/>
        <w:tabs>
          <w:tab w:val="left" w:pos="506"/>
        </w:tabs>
        <w:spacing w:before="1"/>
        <w:ind w:left="0"/>
        <w:rPr>
          <w:rFonts w:asciiTheme="minorHAnsi" w:hAnsiTheme="minorHAnsi" w:cstheme="minorHAnsi"/>
        </w:rPr>
      </w:pPr>
      <w:bookmarkStart w:id="41" w:name="_Toc195971269"/>
      <w:r w:rsidRPr="00A14F31">
        <w:rPr>
          <w:rFonts w:asciiTheme="minorHAnsi" w:hAnsiTheme="minorHAnsi" w:cstheme="minorHAnsi"/>
        </w:rPr>
        <w:t>100.E50</w:t>
      </w:r>
      <w:r w:rsidRPr="00A14F31">
        <w:rPr>
          <w:rFonts w:asciiTheme="minorHAnsi" w:hAnsiTheme="minorHAnsi" w:cstheme="minorHAnsi"/>
          <w:spacing w:val="-1"/>
        </w:rPr>
        <w:t xml:space="preserve"> </w:t>
      </w:r>
      <w:r w:rsidRPr="00A14F31">
        <w:rPr>
          <w:rFonts w:asciiTheme="minorHAnsi" w:hAnsiTheme="minorHAnsi" w:cstheme="minorHAnsi"/>
        </w:rPr>
        <w:t>– COLLEGE</w:t>
      </w:r>
      <w:r w:rsidRPr="00A14F31">
        <w:rPr>
          <w:rFonts w:asciiTheme="minorHAnsi" w:hAnsiTheme="minorHAnsi" w:cstheme="minorHAnsi"/>
          <w:spacing w:val="-7"/>
        </w:rPr>
        <w:t xml:space="preserve"> </w:t>
      </w:r>
      <w:r w:rsidRPr="00A14F31">
        <w:rPr>
          <w:rFonts w:asciiTheme="minorHAnsi" w:hAnsiTheme="minorHAnsi" w:cstheme="minorHAnsi"/>
          <w:spacing w:val="-4"/>
        </w:rPr>
        <w:t>DEBT</w:t>
      </w:r>
      <w:bookmarkEnd w:id="41"/>
    </w:p>
    <w:p w14:paraId="3AEEB6B8" w14:textId="77777777" w:rsidR="00FB451C" w:rsidRPr="00A14F31" w:rsidRDefault="00FB451C" w:rsidP="00FB451C">
      <w:pPr>
        <w:pStyle w:val="BodyText"/>
        <w:spacing w:before="2"/>
        <w:rPr>
          <w:rFonts w:asciiTheme="minorHAnsi" w:hAnsiTheme="minorHAnsi" w:cstheme="minorHAnsi"/>
          <w:b/>
        </w:rPr>
      </w:pPr>
    </w:p>
    <w:p w14:paraId="72E48C67" w14:textId="77777777" w:rsidR="00FB451C" w:rsidRPr="00A14F31" w:rsidRDefault="00FB451C" w:rsidP="00FB451C">
      <w:pPr>
        <w:pStyle w:val="BodyText"/>
        <w:spacing w:line="276" w:lineRule="auto"/>
        <w:ind w:right="110"/>
        <w:rPr>
          <w:rFonts w:asciiTheme="minorHAnsi" w:hAnsiTheme="minorHAnsi" w:cstheme="minorHAnsi"/>
        </w:rPr>
      </w:pPr>
      <w:r w:rsidRPr="00A14F31">
        <w:rPr>
          <w:rFonts w:asciiTheme="minorHAnsi" w:hAnsiTheme="minorHAnsi" w:cstheme="minorHAnsi"/>
        </w:rPr>
        <w:t>The Board, in accordance with Chapter 28B.50.140(6), may, with the approval of the State Board for</w:t>
      </w:r>
      <w:r w:rsidRPr="00A14F31">
        <w:rPr>
          <w:rFonts w:asciiTheme="minorHAnsi" w:hAnsiTheme="minorHAnsi" w:cstheme="minorHAnsi"/>
          <w:spacing w:val="-4"/>
        </w:rPr>
        <w:t xml:space="preserve"> </w:t>
      </w:r>
      <w:r w:rsidRPr="00A14F31">
        <w:rPr>
          <w:rFonts w:asciiTheme="minorHAnsi" w:hAnsiTheme="minorHAnsi" w:cstheme="minorHAnsi"/>
        </w:rPr>
        <w:t>Community</w:t>
      </w:r>
      <w:r w:rsidRPr="00A14F31">
        <w:rPr>
          <w:rFonts w:asciiTheme="minorHAnsi" w:hAnsiTheme="minorHAnsi" w:cstheme="minorHAnsi"/>
          <w:spacing w:val="-3"/>
        </w:rPr>
        <w:t xml:space="preserve"> </w:t>
      </w:r>
      <w:r w:rsidRPr="00A14F31">
        <w:rPr>
          <w:rFonts w:asciiTheme="minorHAnsi" w:hAnsiTheme="minorHAnsi" w:cstheme="minorHAnsi"/>
        </w:rPr>
        <w:t>and</w:t>
      </w:r>
      <w:r w:rsidRPr="00A14F31">
        <w:rPr>
          <w:rFonts w:asciiTheme="minorHAnsi" w:hAnsiTheme="minorHAnsi" w:cstheme="minorHAnsi"/>
          <w:spacing w:val="-4"/>
        </w:rPr>
        <w:t xml:space="preserve"> </w:t>
      </w:r>
      <w:r w:rsidRPr="00A14F31">
        <w:rPr>
          <w:rFonts w:asciiTheme="minorHAnsi" w:hAnsiTheme="minorHAnsi" w:cstheme="minorHAnsi"/>
        </w:rPr>
        <w:t>Technical</w:t>
      </w:r>
      <w:r w:rsidRPr="00A14F31">
        <w:rPr>
          <w:rFonts w:asciiTheme="minorHAnsi" w:hAnsiTheme="minorHAnsi" w:cstheme="minorHAnsi"/>
          <w:spacing w:val="-3"/>
        </w:rPr>
        <w:t xml:space="preserve"> </w:t>
      </w:r>
      <w:r w:rsidRPr="00A14F31">
        <w:rPr>
          <w:rFonts w:asciiTheme="minorHAnsi" w:hAnsiTheme="minorHAnsi" w:cstheme="minorHAnsi"/>
        </w:rPr>
        <w:t>Colleges</w:t>
      </w:r>
      <w:r w:rsidRPr="00A14F31">
        <w:rPr>
          <w:rFonts w:asciiTheme="minorHAnsi" w:hAnsiTheme="minorHAnsi" w:cstheme="minorHAnsi"/>
          <w:spacing w:val="-2"/>
        </w:rPr>
        <w:t xml:space="preserve"> </w:t>
      </w:r>
      <w:r w:rsidRPr="00A14F31">
        <w:rPr>
          <w:rFonts w:asciiTheme="minorHAnsi" w:hAnsiTheme="minorHAnsi" w:cstheme="minorHAnsi"/>
        </w:rPr>
        <w:t>(SBCTC)</w:t>
      </w:r>
      <w:r w:rsidRPr="00A14F31">
        <w:rPr>
          <w:rFonts w:asciiTheme="minorHAnsi" w:hAnsiTheme="minorHAnsi" w:cstheme="minorHAnsi"/>
          <w:spacing w:val="-4"/>
        </w:rPr>
        <w:t xml:space="preserve"> </w:t>
      </w:r>
      <w:r w:rsidRPr="00A14F31">
        <w:rPr>
          <w:rFonts w:asciiTheme="minorHAnsi" w:hAnsiTheme="minorHAnsi" w:cstheme="minorHAnsi"/>
        </w:rPr>
        <w:t>borrow</w:t>
      </w:r>
      <w:r w:rsidRPr="00A14F31">
        <w:rPr>
          <w:rFonts w:asciiTheme="minorHAnsi" w:hAnsiTheme="minorHAnsi" w:cstheme="minorHAnsi"/>
          <w:spacing w:val="-3"/>
        </w:rPr>
        <w:t xml:space="preserve"> </w:t>
      </w:r>
      <w:r w:rsidRPr="00A14F31">
        <w:rPr>
          <w:rFonts w:asciiTheme="minorHAnsi" w:hAnsiTheme="minorHAnsi" w:cstheme="minorHAnsi"/>
        </w:rPr>
        <w:t>money</w:t>
      </w:r>
      <w:r w:rsidRPr="00A14F31">
        <w:rPr>
          <w:rFonts w:asciiTheme="minorHAnsi" w:hAnsiTheme="minorHAnsi" w:cstheme="minorHAnsi"/>
          <w:spacing w:val="-3"/>
        </w:rPr>
        <w:t xml:space="preserve"> </w:t>
      </w:r>
      <w:r w:rsidRPr="00A14F31">
        <w:rPr>
          <w:rFonts w:asciiTheme="minorHAnsi" w:hAnsiTheme="minorHAnsi" w:cstheme="minorHAnsi"/>
        </w:rPr>
        <w:t>and</w:t>
      </w:r>
      <w:r w:rsidRPr="00A14F31">
        <w:rPr>
          <w:rFonts w:asciiTheme="minorHAnsi" w:hAnsiTheme="minorHAnsi" w:cstheme="minorHAnsi"/>
          <w:spacing w:val="-4"/>
        </w:rPr>
        <w:t xml:space="preserve"> </w:t>
      </w:r>
      <w:r w:rsidRPr="00A14F31">
        <w:rPr>
          <w:rFonts w:asciiTheme="minorHAnsi" w:hAnsiTheme="minorHAnsi" w:cstheme="minorHAnsi"/>
        </w:rPr>
        <w:t>issue</w:t>
      </w:r>
      <w:r w:rsidRPr="00A14F31">
        <w:rPr>
          <w:rFonts w:asciiTheme="minorHAnsi" w:hAnsiTheme="minorHAnsi" w:cstheme="minorHAnsi"/>
          <w:spacing w:val="-3"/>
        </w:rPr>
        <w:t xml:space="preserve"> </w:t>
      </w:r>
      <w:r w:rsidRPr="00A14F31">
        <w:rPr>
          <w:rFonts w:asciiTheme="minorHAnsi" w:hAnsiTheme="minorHAnsi" w:cstheme="minorHAnsi"/>
        </w:rPr>
        <w:t>and</w:t>
      </w:r>
      <w:r w:rsidRPr="00A14F31">
        <w:rPr>
          <w:rFonts w:asciiTheme="minorHAnsi" w:hAnsiTheme="minorHAnsi" w:cstheme="minorHAnsi"/>
          <w:spacing w:val="-3"/>
        </w:rPr>
        <w:t xml:space="preserve"> </w:t>
      </w:r>
      <w:r w:rsidRPr="00A14F31">
        <w:rPr>
          <w:rFonts w:asciiTheme="minorHAnsi" w:hAnsiTheme="minorHAnsi" w:cstheme="minorHAnsi"/>
        </w:rPr>
        <w:t>sell</w:t>
      </w:r>
      <w:r w:rsidRPr="00A14F31">
        <w:rPr>
          <w:rFonts w:asciiTheme="minorHAnsi" w:hAnsiTheme="minorHAnsi" w:cstheme="minorHAnsi"/>
          <w:spacing w:val="-3"/>
        </w:rPr>
        <w:t xml:space="preserve"> </w:t>
      </w:r>
      <w:r w:rsidRPr="00A14F31">
        <w:rPr>
          <w:rFonts w:asciiTheme="minorHAnsi" w:hAnsiTheme="minorHAnsi" w:cstheme="minorHAnsi"/>
        </w:rPr>
        <w:t>revenue</w:t>
      </w:r>
      <w:r w:rsidRPr="00A14F31">
        <w:rPr>
          <w:rFonts w:asciiTheme="minorHAnsi" w:hAnsiTheme="minorHAnsi" w:cstheme="minorHAnsi"/>
          <w:spacing w:val="-3"/>
        </w:rPr>
        <w:t xml:space="preserve"> </w:t>
      </w:r>
      <w:r w:rsidRPr="00A14F31">
        <w:rPr>
          <w:rFonts w:asciiTheme="minorHAnsi" w:hAnsiTheme="minorHAnsi" w:cstheme="minorHAnsi"/>
        </w:rPr>
        <w:t>bonds</w:t>
      </w:r>
      <w:r w:rsidRPr="00A14F31">
        <w:rPr>
          <w:rFonts w:asciiTheme="minorHAnsi" w:hAnsiTheme="minorHAnsi" w:cstheme="minorHAnsi"/>
          <w:spacing w:val="-2"/>
        </w:rPr>
        <w:t xml:space="preserve"> </w:t>
      </w:r>
      <w:r w:rsidRPr="00A14F31">
        <w:rPr>
          <w:rFonts w:asciiTheme="minorHAnsi" w:hAnsiTheme="minorHAnsi" w:cstheme="minorHAnsi"/>
        </w:rPr>
        <w:t>in accordance with the provisions of RCW 28B.10.300 through 28B.10.330,</w:t>
      </w:r>
      <w:r w:rsidRPr="00A14F31">
        <w:rPr>
          <w:rFonts w:asciiTheme="minorHAnsi" w:hAnsiTheme="minorHAnsi" w:cstheme="minorHAnsi"/>
          <w:spacing w:val="-2"/>
        </w:rPr>
        <w:t xml:space="preserve"> </w:t>
      </w:r>
      <w:r w:rsidRPr="00A14F31">
        <w:rPr>
          <w:rFonts w:asciiTheme="minorHAnsi" w:hAnsiTheme="minorHAnsi" w:cstheme="minorHAnsi"/>
        </w:rPr>
        <w:t>where applicable, to support the College’s mission.</w:t>
      </w:r>
    </w:p>
    <w:p w14:paraId="44EB4A46" w14:textId="77777777" w:rsidR="00FB451C" w:rsidRPr="00A14F31" w:rsidRDefault="00FB451C" w:rsidP="00FB451C">
      <w:pPr>
        <w:pStyle w:val="BodyText"/>
        <w:spacing w:line="276" w:lineRule="auto"/>
        <w:rPr>
          <w:rFonts w:asciiTheme="minorHAnsi" w:hAnsiTheme="minorHAnsi" w:cstheme="minorHAnsi"/>
        </w:rPr>
      </w:pPr>
    </w:p>
    <w:p w14:paraId="118D26D7" w14:textId="319FF8D8" w:rsidR="00FB451C" w:rsidRPr="00A14F31" w:rsidRDefault="00FB451C" w:rsidP="00FB451C">
      <w:pPr>
        <w:pStyle w:val="BodyText"/>
        <w:spacing w:line="276" w:lineRule="auto"/>
        <w:rPr>
          <w:rFonts w:asciiTheme="minorHAnsi" w:hAnsiTheme="minorHAnsi" w:cstheme="minorHAnsi"/>
        </w:rPr>
      </w:pPr>
      <w:r w:rsidRPr="00A14F31">
        <w:rPr>
          <w:rFonts w:asciiTheme="minorHAnsi" w:hAnsiTheme="minorHAnsi" w:cstheme="minorHAnsi"/>
        </w:rPr>
        <w:t>It</w:t>
      </w:r>
      <w:r w:rsidRPr="00A14F31">
        <w:rPr>
          <w:rFonts w:asciiTheme="minorHAnsi" w:hAnsiTheme="minorHAnsi" w:cstheme="minorHAnsi"/>
          <w:spacing w:val="-1"/>
        </w:rPr>
        <w:t xml:space="preserve"> </w:t>
      </w:r>
      <w:r w:rsidRPr="00A14F31">
        <w:rPr>
          <w:rFonts w:asciiTheme="minorHAnsi" w:hAnsiTheme="minorHAnsi" w:cstheme="minorHAnsi"/>
        </w:rPr>
        <w:t>is the policy of</w:t>
      </w:r>
      <w:r w:rsidRPr="00A14F31">
        <w:rPr>
          <w:rFonts w:asciiTheme="minorHAnsi" w:hAnsiTheme="minorHAnsi" w:cstheme="minorHAnsi"/>
          <w:spacing w:val="-1"/>
        </w:rPr>
        <w:t xml:space="preserve"> </w:t>
      </w:r>
      <w:r w:rsidRPr="00A14F31">
        <w:rPr>
          <w:rFonts w:asciiTheme="minorHAnsi" w:hAnsiTheme="minorHAnsi" w:cstheme="minorHAnsi"/>
        </w:rPr>
        <w:t>the Board to</w:t>
      </w:r>
      <w:r w:rsidRPr="00A14F31">
        <w:rPr>
          <w:rFonts w:asciiTheme="minorHAnsi" w:hAnsiTheme="minorHAnsi" w:cstheme="minorHAnsi"/>
          <w:spacing w:val="-1"/>
        </w:rPr>
        <w:t xml:space="preserve"> </w:t>
      </w:r>
      <w:r w:rsidRPr="00A14F31">
        <w:rPr>
          <w:rFonts w:asciiTheme="minorHAnsi" w:hAnsiTheme="minorHAnsi" w:cstheme="minorHAnsi"/>
        </w:rPr>
        <w:t>effectively manage</w:t>
      </w:r>
      <w:r w:rsidRPr="00A14F31">
        <w:rPr>
          <w:rFonts w:asciiTheme="minorHAnsi" w:hAnsiTheme="minorHAnsi" w:cstheme="minorHAnsi"/>
          <w:spacing w:val="-2"/>
        </w:rPr>
        <w:t xml:space="preserve"> </w:t>
      </w:r>
      <w:r w:rsidRPr="00A14F31">
        <w:rPr>
          <w:rFonts w:asciiTheme="minorHAnsi" w:hAnsiTheme="minorHAnsi" w:cstheme="minorHAnsi"/>
        </w:rPr>
        <w:t>the appropriate level of</w:t>
      </w:r>
      <w:r w:rsidRPr="00A14F31">
        <w:rPr>
          <w:rFonts w:asciiTheme="minorHAnsi" w:hAnsiTheme="minorHAnsi" w:cstheme="minorHAnsi"/>
          <w:spacing w:val="-1"/>
        </w:rPr>
        <w:t xml:space="preserve"> </w:t>
      </w:r>
      <w:r w:rsidRPr="00A14F31">
        <w:rPr>
          <w:rFonts w:asciiTheme="minorHAnsi" w:hAnsiTheme="minorHAnsi" w:cstheme="minorHAnsi"/>
        </w:rPr>
        <w:t>debt</w:t>
      </w:r>
      <w:r w:rsidRPr="00A14F31">
        <w:rPr>
          <w:rFonts w:asciiTheme="minorHAnsi" w:hAnsiTheme="minorHAnsi" w:cstheme="minorHAnsi"/>
          <w:spacing w:val="-1"/>
        </w:rPr>
        <w:t xml:space="preserve"> </w:t>
      </w:r>
      <w:r w:rsidRPr="00A14F31">
        <w:rPr>
          <w:rFonts w:asciiTheme="minorHAnsi" w:hAnsiTheme="minorHAnsi" w:cstheme="minorHAnsi"/>
        </w:rPr>
        <w:t>to</w:t>
      </w:r>
      <w:r w:rsidRPr="00A14F31">
        <w:rPr>
          <w:rFonts w:asciiTheme="minorHAnsi" w:hAnsiTheme="minorHAnsi" w:cstheme="minorHAnsi"/>
          <w:spacing w:val="-1"/>
        </w:rPr>
        <w:t xml:space="preserve"> </w:t>
      </w:r>
      <w:r w:rsidRPr="00A14F31">
        <w:rPr>
          <w:rFonts w:asciiTheme="minorHAnsi" w:hAnsiTheme="minorHAnsi" w:cstheme="minorHAnsi"/>
        </w:rPr>
        <w:t>ensure adequate resources</w:t>
      </w:r>
      <w:r w:rsidRPr="00A14F31">
        <w:rPr>
          <w:rFonts w:asciiTheme="minorHAnsi" w:hAnsiTheme="minorHAnsi" w:cstheme="minorHAnsi"/>
          <w:spacing w:val="-4"/>
        </w:rPr>
        <w:t xml:space="preserve"> </w:t>
      </w:r>
      <w:r w:rsidRPr="00A14F31">
        <w:rPr>
          <w:rFonts w:asciiTheme="minorHAnsi" w:hAnsiTheme="minorHAnsi" w:cstheme="minorHAnsi"/>
        </w:rPr>
        <w:t>are</w:t>
      </w:r>
      <w:r w:rsidRPr="00A14F31">
        <w:rPr>
          <w:rFonts w:asciiTheme="minorHAnsi" w:hAnsiTheme="minorHAnsi" w:cstheme="minorHAnsi"/>
          <w:spacing w:val="-2"/>
        </w:rPr>
        <w:t xml:space="preserve"> </w:t>
      </w:r>
      <w:r w:rsidRPr="00A14F31">
        <w:rPr>
          <w:rFonts w:asciiTheme="minorHAnsi" w:hAnsiTheme="minorHAnsi" w:cstheme="minorHAnsi"/>
        </w:rPr>
        <w:t>available</w:t>
      </w:r>
      <w:r w:rsidRPr="00A14F31">
        <w:rPr>
          <w:rFonts w:asciiTheme="minorHAnsi" w:hAnsiTheme="minorHAnsi" w:cstheme="minorHAnsi"/>
          <w:spacing w:val="-2"/>
        </w:rPr>
        <w:t xml:space="preserve"> </w:t>
      </w:r>
      <w:r w:rsidRPr="00A14F31">
        <w:rPr>
          <w:rFonts w:asciiTheme="minorHAnsi" w:hAnsiTheme="minorHAnsi" w:cstheme="minorHAnsi"/>
        </w:rPr>
        <w:t>to</w:t>
      </w:r>
      <w:r w:rsidRPr="00A14F31">
        <w:rPr>
          <w:rFonts w:asciiTheme="minorHAnsi" w:hAnsiTheme="minorHAnsi" w:cstheme="minorHAnsi"/>
          <w:spacing w:val="-3"/>
        </w:rPr>
        <w:t xml:space="preserve"> </w:t>
      </w:r>
      <w:r w:rsidRPr="00A14F31">
        <w:rPr>
          <w:rFonts w:asciiTheme="minorHAnsi" w:hAnsiTheme="minorHAnsi" w:cstheme="minorHAnsi"/>
        </w:rPr>
        <w:t>meet</w:t>
      </w:r>
      <w:r w:rsidRPr="00A14F31">
        <w:rPr>
          <w:rFonts w:asciiTheme="minorHAnsi" w:hAnsiTheme="minorHAnsi" w:cstheme="minorHAnsi"/>
          <w:spacing w:val="-10"/>
        </w:rPr>
        <w:t xml:space="preserve"> </w:t>
      </w:r>
      <w:r w:rsidRPr="00A14F31">
        <w:rPr>
          <w:rFonts w:asciiTheme="minorHAnsi" w:hAnsiTheme="minorHAnsi" w:cstheme="minorHAnsi"/>
        </w:rPr>
        <w:t>debt</w:t>
      </w:r>
      <w:r w:rsidRPr="00A14F31">
        <w:rPr>
          <w:rFonts w:asciiTheme="minorHAnsi" w:hAnsiTheme="minorHAnsi" w:cstheme="minorHAnsi"/>
          <w:spacing w:val="-3"/>
        </w:rPr>
        <w:t xml:space="preserve"> </w:t>
      </w:r>
      <w:r w:rsidRPr="00A14F31">
        <w:rPr>
          <w:rFonts w:asciiTheme="minorHAnsi" w:hAnsiTheme="minorHAnsi" w:cstheme="minorHAnsi"/>
        </w:rPr>
        <w:t>service</w:t>
      </w:r>
      <w:r w:rsidRPr="00A14F31">
        <w:rPr>
          <w:rFonts w:asciiTheme="minorHAnsi" w:hAnsiTheme="minorHAnsi" w:cstheme="minorHAnsi"/>
          <w:spacing w:val="-2"/>
        </w:rPr>
        <w:t xml:space="preserve"> </w:t>
      </w:r>
      <w:r w:rsidRPr="00A14F31">
        <w:rPr>
          <w:rFonts w:asciiTheme="minorHAnsi" w:hAnsiTheme="minorHAnsi" w:cstheme="minorHAnsi"/>
        </w:rPr>
        <w:t>requirements</w:t>
      </w:r>
      <w:r w:rsidRPr="00A14F31">
        <w:rPr>
          <w:rFonts w:asciiTheme="minorHAnsi" w:hAnsiTheme="minorHAnsi" w:cstheme="minorHAnsi"/>
          <w:spacing w:val="-1"/>
        </w:rPr>
        <w:t xml:space="preserve"> </w:t>
      </w:r>
      <w:r w:rsidRPr="00A14F31">
        <w:rPr>
          <w:rFonts w:asciiTheme="minorHAnsi" w:hAnsiTheme="minorHAnsi" w:cstheme="minorHAnsi"/>
        </w:rPr>
        <w:t>over the useful life of the assets.</w:t>
      </w:r>
      <w:r w:rsidRPr="00A14F31">
        <w:rPr>
          <w:rFonts w:asciiTheme="minorHAnsi" w:hAnsiTheme="minorHAnsi" w:cstheme="minorHAnsi"/>
          <w:spacing w:val="40"/>
        </w:rPr>
        <w:t xml:space="preserve"> </w:t>
      </w:r>
      <w:r w:rsidRPr="00A14F31">
        <w:rPr>
          <w:rFonts w:asciiTheme="minorHAnsi" w:hAnsiTheme="minorHAnsi" w:cstheme="minorHAnsi"/>
        </w:rPr>
        <w:t>Debt service</w:t>
      </w:r>
      <w:r w:rsidRPr="00A14F31">
        <w:rPr>
          <w:rFonts w:asciiTheme="minorHAnsi" w:hAnsiTheme="minorHAnsi" w:cstheme="minorHAnsi"/>
          <w:spacing w:val="-6"/>
        </w:rPr>
        <w:t xml:space="preserve"> </w:t>
      </w:r>
      <w:r w:rsidRPr="00A14F31">
        <w:rPr>
          <w:rFonts w:asciiTheme="minorHAnsi" w:hAnsiTheme="minorHAnsi" w:cstheme="minorHAnsi"/>
        </w:rPr>
        <w:t>may</w:t>
      </w:r>
      <w:r w:rsidRPr="00A14F31">
        <w:rPr>
          <w:rFonts w:asciiTheme="minorHAnsi" w:hAnsiTheme="minorHAnsi" w:cstheme="minorHAnsi"/>
          <w:spacing w:val="-8"/>
        </w:rPr>
        <w:t xml:space="preserve"> </w:t>
      </w:r>
      <w:r w:rsidRPr="00A14F31">
        <w:rPr>
          <w:rFonts w:asciiTheme="minorHAnsi" w:hAnsiTheme="minorHAnsi" w:cstheme="minorHAnsi"/>
        </w:rPr>
        <w:t>be</w:t>
      </w:r>
      <w:r w:rsidRPr="00A14F31">
        <w:rPr>
          <w:rFonts w:asciiTheme="minorHAnsi" w:hAnsiTheme="minorHAnsi" w:cstheme="minorHAnsi"/>
          <w:spacing w:val="-3"/>
        </w:rPr>
        <w:t xml:space="preserve"> </w:t>
      </w:r>
      <w:r w:rsidRPr="00A14F31">
        <w:rPr>
          <w:rFonts w:asciiTheme="minorHAnsi" w:hAnsiTheme="minorHAnsi" w:cstheme="minorHAnsi"/>
        </w:rPr>
        <w:t>funded</w:t>
      </w:r>
      <w:r w:rsidRPr="00A14F31">
        <w:rPr>
          <w:rFonts w:asciiTheme="minorHAnsi" w:hAnsiTheme="minorHAnsi" w:cstheme="minorHAnsi"/>
          <w:spacing w:val="-9"/>
        </w:rPr>
        <w:t xml:space="preserve"> </w:t>
      </w:r>
      <w:r w:rsidRPr="00A14F31">
        <w:rPr>
          <w:rFonts w:asciiTheme="minorHAnsi" w:hAnsiTheme="minorHAnsi" w:cstheme="minorHAnsi"/>
        </w:rPr>
        <w:t>using two</w:t>
      </w:r>
      <w:r w:rsidRPr="00A14F31">
        <w:rPr>
          <w:rFonts w:asciiTheme="minorHAnsi" w:hAnsiTheme="minorHAnsi" w:cstheme="minorHAnsi"/>
          <w:spacing w:val="-4"/>
        </w:rPr>
        <w:t xml:space="preserve"> </w:t>
      </w:r>
      <w:r w:rsidRPr="00A14F31">
        <w:rPr>
          <w:rFonts w:asciiTheme="minorHAnsi" w:hAnsiTheme="minorHAnsi" w:cstheme="minorHAnsi"/>
        </w:rPr>
        <w:t>different methods</w:t>
      </w:r>
      <w:r w:rsidRPr="00A14F31">
        <w:rPr>
          <w:rFonts w:asciiTheme="minorHAnsi" w:hAnsiTheme="minorHAnsi" w:cstheme="minorHAnsi"/>
          <w:spacing w:val="-6"/>
        </w:rPr>
        <w:t xml:space="preserve"> </w:t>
      </w:r>
      <w:r w:rsidRPr="00A14F31">
        <w:rPr>
          <w:rFonts w:asciiTheme="minorHAnsi" w:hAnsiTheme="minorHAnsi" w:cstheme="minorHAnsi"/>
        </w:rPr>
        <w:t>and</w:t>
      </w:r>
      <w:r w:rsidRPr="00A14F31">
        <w:rPr>
          <w:rFonts w:asciiTheme="minorHAnsi" w:hAnsiTheme="minorHAnsi" w:cstheme="minorHAnsi"/>
          <w:spacing w:val="-7"/>
        </w:rPr>
        <w:t xml:space="preserve"> </w:t>
      </w:r>
      <w:r w:rsidRPr="00A14F31">
        <w:rPr>
          <w:rFonts w:asciiTheme="minorHAnsi" w:hAnsiTheme="minorHAnsi" w:cstheme="minorHAnsi"/>
        </w:rPr>
        <w:t>both</w:t>
      </w:r>
      <w:r w:rsidRPr="00A14F31">
        <w:rPr>
          <w:rFonts w:asciiTheme="minorHAnsi" w:hAnsiTheme="minorHAnsi" w:cstheme="minorHAnsi"/>
          <w:spacing w:val="-10"/>
        </w:rPr>
        <w:t xml:space="preserve"> </w:t>
      </w:r>
      <w:r w:rsidRPr="00A14F31">
        <w:rPr>
          <w:rFonts w:asciiTheme="minorHAnsi" w:hAnsiTheme="minorHAnsi" w:cstheme="minorHAnsi"/>
        </w:rPr>
        <w:t>can</w:t>
      </w:r>
      <w:r w:rsidRPr="00A14F31">
        <w:rPr>
          <w:rFonts w:asciiTheme="minorHAnsi" w:hAnsiTheme="minorHAnsi" w:cstheme="minorHAnsi"/>
          <w:spacing w:val="-10"/>
        </w:rPr>
        <w:t xml:space="preserve"> </w:t>
      </w:r>
      <w:r w:rsidRPr="00A14F31">
        <w:rPr>
          <w:rFonts w:asciiTheme="minorHAnsi" w:hAnsiTheme="minorHAnsi" w:cstheme="minorHAnsi"/>
        </w:rPr>
        <w:t>be</w:t>
      </w:r>
      <w:r w:rsidRPr="00A14F31">
        <w:rPr>
          <w:rFonts w:asciiTheme="minorHAnsi" w:hAnsiTheme="minorHAnsi" w:cstheme="minorHAnsi"/>
          <w:spacing w:val="-9"/>
        </w:rPr>
        <w:t xml:space="preserve"> </w:t>
      </w:r>
      <w:r w:rsidRPr="00A14F31">
        <w:rPr>
          <w:rFonts w:asciiTheme="minorHAnsi" w:hAnsiTheme="minorHAnsi" w:cstheme="minorHAnsi"/>
        </w:rPr>
        <w:t>in</w:t>
      </w:r>
      <w:r w:rsidRPr="00A14F31">
        <w:rPr>
          <w:rFonts w:asciiTheme="minorHAnsi" w:hAnsiTheme="minorHAnsi" w:cstheme="minorHAnsi"/>
          <w:spacing w:val="-12"/>
        </w:rPr>
        <w:t xml:space="preserve"> </w:t>
      </w:r>
      <w:r w:rsidRPr="00A14F31">
        <w:rPr>
          <w:rFonts w:asciiTheme="minorHAnsi" w:hAnsiTheme="minorHAnsi" w:cstheme="minorHAnsi"/>
        </w:rPr>
        <w:t>effect</w:t>
      </w:r>
      <w:r w:rsidRPr="00A14F31">
        <w:rPr>
          <w:rFonts w:asciiTheme="minorHAnsi" w:hAnsiTheme="minorHAnsi" w:cstheme="minorHAnsi"/>
          <w:spacing w:val="-4"/>
        </w:rPr>
        <w:t xml:space="preserve"> </w:t>
      </w:r>
      <w:r w:rsidRPr="00A14F31">
        <w:rPr>
          <w:rFonts w:asciiTheme="minorHAnsi" w:hAnsiTheme="minorHAnsi" w:cstheme="minorHAnsi"/>
        </w:rPr>
        <w:t>at</w:t>
      </w:r>
      <w:r w:rsidRPr="00A14F31">
        <w:rPr>
          <w:rFonts w:asciiTheme="minorHAnsi" w:hAnsiTheme="minorHAnsi" w:cstheme="minorHAnsi"/>
          <w:spacing w:val="-10"/>
        </w:rPr>
        <w:t xml:space="preserve"> </w:t>
      </w:r>
      <w:r w:rsidRPr="00A14F31">
        <w:rPr>
          <w:rFonts w:asciiTheme="minorHAnsi" w:hAnsiTheme="minorHAnsi" w:cstheme="minorHAnsi"/>
        </w:rPr>
        <w:t>the</w:t>
      </w:r>
      <w:r w:rsidR="00177D66" w:rsidRPr="00A14F31">
        <w:rPr>
          <w:rFonts w:asciiTheme="minorHAnsi" w:hAnsiTheme="minorHAnsi" w:cstheme="minorHAnsi"/>
          <w:spacing w:val="-3"/>
        </w:rPr>
        <w:t xml:space="preserve"> </w:t>
      </w:r>
      <w:r w:rsidRPr="00A14F31">
        <w:rPr>
          <w:rFonts w:asciiTheme="minorHAnsi" w:hAnsiTheme="minorHAnsi" w:cstheme="minorHAnsi"/>
        </w:rPr>
        <w:lastRenderedPageBreak/>
        <w:t>same time depending on the debt needs of the College:</w:t>
      </w:r>
    </w:p>
    <w:p w14:paraId="6F17BD8D" w14:textId="77777777" w:rsidR="00FB451C" w:rsidRPr="00A14F31" w:rsidRDefault="00FB451C" w:rsidP="00FB451C">
      <w:pPr>
        <w:pStyle w:val="BodyText"/>
        <w:spacing w:before="8"/>
        <w:rPr>
          <w:rFonts w:asciiTheme="minorHAnsi" w:hAnsiTheme="minorHAnsi" w:cstheme="minorHAnsi"/>
        </w:rPr>
      </w:pPr>
    </w:p>
    <w:p w14:paraId="7CCFB3F1" w14:textId="77777777" w:rsidR="00FB451C" w:rsidRPr="00A14F31" w:rsidRDefault="00FB451C" w:rsidP="00FB451C">
      <w:pPr>
        <w:pStyle w:val="ListParagraph"/>
        <w:numPr>
          <w:ilvl w:val="1"/>
          <w:numId w:val="14"/>
        </w:numPr>
        <w:tabs>
          <w:tab w:val="left" w:pos="839"/>
          <w:tab w:val="left" w:pos="840"/>
        </w:tabs>
        <w:spacing w:before="1"/>
        <w:ind w:left="360" w:hanging="361"/>
        <w:rPr>
          <w:rFonts w:asciiTheme="minorHAnsi" w:hAnsiTheme="minorHAnsi" w:cstheme="minorHAnsi"/>
          <w:sz w:val="24"/>
          <w:szCs w:val="24"/>
        </w:rPr>
      </w:pPr>
      <w:r w:rsidRPr="00A14F31">
        <w:rPr>
          <w:rFonts w:asciiTheme="minorHAnsi" w:hAnsiTheme="minorHAnsi" w:cstheme="minorHAnsi"/>
          <w:sz w:val="24"/>
          <w:szCs w:val="24"/>
        </w:rPr>
        <w:t>Debt</w:t>
      </w:r>
      <w:r w:rsidRPr="00A14F31">
        <w:rPr>
          <w:rFonts w:asciiTheme="minorHAnsi" w:hAnsiTheme="minorHAnsi" w:cstheme="minorHAnsi"/>
          <w:spacing w:val="-6"/>
          <w:sz w:val="24"/>
          <w:szCs w:val="24"/>
        </w:rPr>
        <w:t xml:space="preserve"> </w:t>
      </w:r>
      <w:r w:rsidRPr="00A14F31">
        <w:rPr>
          <w:rFonts w:asciiTheme="minorHAnsi" w:hAnsiTheme="minorHAnsi" w:cstheme="minorHAnsi"/>
          <w:sz w:val="24"/>
          <w:szCs w:val="24"/>
        </w:rPr>
        <w:t>supported</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by</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general</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and</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operating</w:t>
      </w:r>
      <w:r w:rsidRPr="00A14F31">
        <w:rPr>
          <w:rFonts w:asciiTheme="minorHAnsi" w:hAnsiTheme="minorHAnsi" w:cstheme="minorHAnsi"/>
          <w:spacing w:val="-2"/>
          <w:sz w:val="24"/>
          <w:szCs w:val="24"/>
        </w:rPr>
        <w:t xml:space="preserve"> revenues</w:t>
      </w:r>
    </w:p>
    <w:p w14:paraId="47373024" w14:textId="77777777" w:rsidR="00FB451C" w:rsidRPr="00A14F31" w:rsidRDefault="00FB451C" w:rsidP="00FB451C">
      <w:pPr>
        <w:pStyle w:val="ListParagraph"/>
        <w:numPr>
          <w:ilvl w:val="1"/>
          <w:numId w:val="14"/>
        </w:numPr>
        <w:tabs>
          <w:tab w:val="left" w:pos="839"/>
          <w:tab w:val="left" w:pos="840"/>
        </w:tabs>
        <w:spacing w:before="41"/>
        <w:ind w:left="360" w:hanging="361"/>
        <w:rPr>
          <w:rFonts w:asciiTheme="minorHAnsi" w:hAnsiTheme="minorHAnsi" w:cstheme="minorHAnsi"/>
          <w:sz w:val="24"/>
          <w:szCs w:val="24"/>
        </w:rPr>
      </w:pPr>
      <w:r w:rsidRPr="00A14F31">
        <w:rPr>
          <w:rFonts w:asciiTheme="minorHAnsi" w:hAnsiTheme="minorHAnsi" w:cstheme="minorHAnsi"/>
          <w:sz w:val="24"/>
          <w:szCs w:val="24"/>
        </w:rPr>
        <w:t>Debt</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supported</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by</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other</w:t>
      </w:r>
      <w:r w:rsidRPr="00A14F31">
        <w:rPr>
          <w:rFonts w:asciiTheme="minorHAnsi" w:hAnsiTheme="minorHAnsi" w:cstheme="minorHAnsi"/>
          <w:spacing w:val="-2"/>
          <w:sz w:val="24"/>
          <w:szCs w:val="24"/>
        </w:rPr>
        <w:t xml:space="preserve"> revenues:</w:t>
      </w:r>
    </w:p>
    <w:p w14:paraId="2B3EBE34" w14:textId="77777777" w:rsidR="00FB451C" w:rsidRPr="00A14F31" w:rsidRDefault="00FB451C" w:rsidP="00FB451C">
      <w:pPr>
        <w:pStyle w:val="ListParagraph"/>
        <w:numPr>
          <w:ilvl w:val="1"/>
          <w:numId w:val="14"/>
        </w:numPr>
        <w:tabs>
          <w:tab w:val="left" w:pos="839"/>
          <w:tab w:val="left" w:pos="840"/>
        </w:tabs>
        <w:spacing w:before="41"/>
        <w:ind w:left="360" w:hanging="361"/>
        <w:rPr>
          <w:rFonts w:asciiTheme="minorHAnsi" w:hAnsiTheme="minorHAnsi" w:cstheme="minorHAnsi"/>
          <w:sz w:val="24"/>
          <w:szCs w:val="24"/>
        </w:rPr>
      </w:pPr>
      <w:r w:rsidRPr="00A14F31">
        <w:rPr>
          <w:rFonts w:asciiTheme="minorHAnsi" w:hAnsiTheme="minorHAnsi" w:cstheme="minorHAnsi"/>
          <w:sz w:val="24"/>
          <w:szCs w:val="24"/>
        </w:rPr>
        <w:t>Debt serviced</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by</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other</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revenues</w:t>
      </w:r>
      <w:r w:rsidRPr="00A14F31">
        <w:rPr>
          <w:rFonts w:asciiTheme="minorHAnsi" w:hAnsiTheme="minorHAnsi" w:cstheme="minorHAnsi"/>
          <w:spacing w:val="-1"/>
          <w:sz w:val="24"/>
          <w:szCs w:val="24"/>
        </w:rPr>
        <w:t xml:space="preserve"> </w:t>
      </w:r>
      <w:r w:rsidRPr="00A14F31">
        <w:rPr>
          <w:rFonts w:asciiTheme="minorHAnsi" w:hAnsiTheme="minorHAnsi" w:cstheme="minorHAnsi"/>
          <w:sz w:val="24"/>
          <w:szCs w:val="24"/>
        </w:rPr>
        <w:t>will</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be</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supported</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by</w:t>
      </w:r>
      <w:r w:rsidRPr="00A14F31">
        <w:rPr>
          <w:rFonts w:asciiTheme="minorHAnsi" w:hAnsiTheme="minorHAnsi" w:cstheme="minorHAnsi"/>
          <w:spacing w:val="-5"/>
          <w:sz w:val="24"/>
          <w:szCs w:val="24"/>
        </w:rPr>
        <w:t xml:space="preserve"> </w:t>
      </w:r>
      <w:r w:rsidRPr="00A14F31">
        <w:rPr>
          <w:rFonts w:asciiTheme="minorHAnsi" w:hAnsiTheme="minorHAnsi" w:cstheme="minorHAnsi"/>
          <w:sz w:val="24"/>
          <w:szCs w:val="24"/>
        </w:rPr>
        <w:t>a stable</w:t>
      </w:r>
      <w:r w:rsidRPr="00A14F31">
        <w:rPr>
          <w:rFonts w:asciiTheme="minorHAnsi" w:hAnsiTheme="minorHAnsi" w:cstheme="minorHAnsi"/>
          <w:spacing w:val="-5"/>
          <w:sz w:val="24"/>
          <w:szCs w:val="24"/>
        </w:rPr>
        <w:t xml:space="preserve"> </w:t>
      </w:r>
      <w:r w:rsidRPr="00A14F31">
        <w:rPr>
          <w:rFonts w:asciiTheme="minorHAnsi" w:hAnsiTheme="minorHAnsi" w:cstheme="minorHAnsi"/>
          <w:sz w:val="24"/>
          <w:szCs w:val="24"/>
        </w:rPr>
        <w:t>funding source other than the College’s state allocation, tuition, or dedicated fee revenues.</w:t>
      </w:r>
      <w:r w:rsidRPr="00A14F31">
        <w:rPr>
          <w:rFonts w:asciiTheme="minorHAnsi" w:hAnsiTheme="minorHAnsi" w:cstheme="minorHAnsi"/>
          <w:spacing w:val="40"/>
          <w:sz w:val="24"/>
          <w:szCs w:val="24"/>
        </w:rPr>
        <w:t xml:space="preserve"> </w:t>
      </w:r>
      <w:r w:rsidRPr="00A14F31">
        <w:rPr>
          <w:rFonts w:asciiTheme="minorHAnsi" w:hAnsiTheme="minorHAnsi" w:cstheme="minorHAnsi"/>
          <w:sz w:val="24"/>
          <w:szCs w:val="24"/>
        </w:rPr>
        <w:t>The other revenue</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source</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must</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be</w:t>
      </w:r>
      <w:r w:rsidRPr="00A14F31">
        <w:rPr>
          <w:rFonts w:asciiTheme="minorHAnsi" w:hAnsiTheme="minorHAnsi" w:cstheme="minorHAnsi"/>
          <w:spacing w:val="-5"/>
          <w:sz w:val="24"/>
          <w:szCs w:val="24"/>
        </w:rPr>
        <w:t xml:space="preserve"> </w:t>
      </w:r>
      <w:r w:rsidRPr="00A14F31">
        <w:rPr>
          <w:rFonts w:asciiTheme="minorHAnsi" w:hAnsiTheme="minorHAnsi" w:cstheme="minorHAnsi"/>
          <w:sz w:val="24"/>
          <w:szCs w:val="24"/>
        </w:rPr>
        <w:t>sufficient</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to</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cover</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normal</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operating</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expenses</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of</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the</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unit</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(if any)</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plus</w:t>
      </w:r>
      <w:r w:rsidRPr="00A14F31">
        <w:rPr>
          <w:rFonts w:asciiTheme="minorHAnsi" w:hAnsiTheme="minorHAnsi" w:cstheme="minorHAnsi"/>
          <w:spacing w:val="-1"/>
          <w:sz w:val="24"/>
          <w:szCs w:val="24"/>
        </w:rPr>
        <w:t xml:space="preserve"> </w:t>
      </w:r>
      <w:r w:rsidRPr="00A14F31">
        <w:rPr>
          <w:rFonts w:asciiTheme="minorHAnsi" w:hAnsiTheme="minorHAnsi" w:cstheme="minorHAnsi"/>
          <w:sz w:val="24"/>
          <w:szCs w:val="24"/>
        </w:rPr>
        <w:t>the</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anticipated</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annual</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debt</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service</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costs</w:t>
      </w:r>
      <w:r w:rsidRPr="00A14F31">
        <w:rPr>
          <w:rFonts w:asciiTheme="minorHAnsi" w:hAnsiTheme="minorHAnsi" w:cstheme="minorHAnsi"/>
          <w:spacing w:val="-1"/>
          <w:sz w:val="24"/>
          <w:szCs w:val="24"/>
        </w:rPr>
        <w:t xml:space="preserve"> </w:t>
      </w:r>
      <w:r w:rsidRPr="00A14F31">
        <w:rPr>
          <w:rFonts w:asciiTheme="minorHAnsi" w:hAnsiTheme="minorHAnsi" w:cstheme="minorHAnsi"/>
          <w:sz w:val="24"/>
          <w:szCs w:val="24"/>
        </w:rPr>
        <w:t>over</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the</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life</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of</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the</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debt</w:t>
      </w:r>
      <w:r w:rsidRPr="00A14F31">
        <w:rPr>
          <w:rFonts w:asciiTheme="minorHAnsi" w:hAnsiTheme="minorHAnsi" w:cstheme="minorHAnsi"/>
          <w:spacing w:val="-12"/>
          <w:sz w:val="24"/>
          <w:szCs w:val="24"/>
        </w:rPr>
        <w:t xml:space="preserve"> </w:t>
      </w:r>
      <w:r w:rsidRPr="00A14F31">
        <w:rPr>
          <w:rFonts w:asciiTheme="minorHAnsi" w:hAnsiTheme="minorHAnsi" w:cstheme="minorHAnsi"/>
          <w:sz w:val="24"/>
          <w:szCs w:val="24"/>
        </w:rPr>
        <w:t>schedule.</w:t>
      </w:r>
    </w:p>
    <w:p w14:paraId="09A0C416" w14:textId="27CB03DE" w:rsidR="00FB451C" w:rsidRPr="00A14F31" w:rsidRDefault="00FC327B" w:rsidP="00FB451C">
      <w:pPr>
        <w:pStyle w:val="BodyText"/>
        <w:spacing w:before="79"/>
        <w:rPr>
          <w:rFonts w:asciiTheme="minorHAnsi" w:hAnsiTheme="minorHAnsi" w:cstheme="minorHAnsi"/>
          <w:b/>
          <w:bCs/>
        </w:rPr>
      </w:pPr>
      <w:r w:rsidRPr="00A14F31">
        <w:rPr>
          <w:rFonts w:asciiTheme="minorHAnsi" w:hAnsiTheme="minorHAnsi" w:cstheme="minorHAnsi"/>
          <w:b/>
          <w:bCs/>
        </w:rPr>
        <w:br/>
      </w:r>
      <w:r w:rsidR="00FB451C" w:rsidRPr="00A14F31">
        <w:rPr>
          <w:rFonts w:asciiTheme="minorHAnsi" w:hAnsiTheme="minorHAnsi" w:cstheme="minorHAnsi"/>
          <w:b/>
          <w:bCs/>
        </w:rPr>
        <w:t>100.E60 - FINANCIAL</w:t>
      </w:r>
      <w:r w:rsidR="00FB451C" w:rsidRPr="00A14F31">
        <w:rPr>
          <w:rFonts w:asciiTheme="minorHAnsi" w:hAnsiTheme="minorHAnsi" w:cstheme="minorHAnsi"/>
          <w:b/>
          <w:bCs/>
          <w:spacing w:val="-3"/>
        </w:rPr>
        <w:t xml:space="preserve"> </w:t>
      </w:r>
      <w:r w:rsidR="00FB451C" w:rsidRPr="00A14F31">
        <w:rPr>
          <w:rFonts w:asciiTheme="minorHAnsi" w:hAnsiTheme="minorHAnsi" w:cstheme="minorHAnsi"/>
          <w:b/>
          <w:bCs/>
        </w:rPr>
        <w:t>PLANNING</w:t>
      </w:r>
      <w:r w:rsidR="00FB451C" w:rsidRPr="00A14F31">
        <w:rPr>
          <w:rFonts w:asciiTheme="minorHAnsi" w:hAnsiTheme="minorHAnsi" w:cstheme="minorHAnsi"/>
          <w:b/>
          <w:bCs/>
          <w:spacing w:val="-3"/>
        </w:rPr>
        <w:t xml:space="preserve"> </w:t>
      </w:r>
      <w:r w:rsidR="00FB451C" w:rsidRPr="00A14F31">
        <w:rPr>
          <w:rFonts w:asciiTheme="minorHAnsi" w:hAnsiTheme="minorHAnsi" w:cstheme="minorHAnsi"/>
          <w:b/>
          <w:bCs/>
        </w:rPr>
        <w:t>&amp;</w:t>
      </w:r>
      <w:r w:rsidR="00FB451C" w:rsidRPr="00A14F31">
        <w:rPr>
          <w:rFonts w:asciiTheme="minorHAnsi" w:hAnsiTheme="minorHAnsi" w:cstheme="minorHAnsi"/>
          <w:b/>
          <w:bCs/>
          <w:spacing w:val="-1"/>
        </w:rPr>
        <w:t xml:space="preserve"> </w:t>
      </w:r>
      <w:r w:rsidR="00FB451C" w:rsidRPr="00A14F31">
        <w:rPr>
          <w:rFonts w:asciiTheme="minorHAnsi" w:hAnsiTheme="minorHAnsi" w:cstheme="minorHAnsi"/>
          <w:b/>
          <w:bCs/>
          <w:spacing w:val="-2"/>
        </w:rPr>
        <w:t>BUDGETING</w:t>
      </w:r>
    </w:p>
    <w:p w14:paraId="778F278D" w14:textId="77777777" w:rsidR="00FB451C" w:rsidRPr="00A14F31" w:rsidRDefault="00FB451C" w:rsidP="00FB451C">
      <w:pPr>
        <w:pStyle w:val="BodyText"/>
        <w:spacing w:before="3"/>
        <w:rPr>
          <w:rFonts w:asciiTheme="minorHAnsi" w:hAnsiTheme="minorHAnsi" w:cstheme="minorHAnsi"/>
        </w:rPr>
      </w:pPr>
    </w:p>
    <w:p w14:paraId="49ED48D4" w14:textId="77777777" w:rsidR="00FB451C" w:rsidRPr="00A14F31" w:rsidRDefault="00FB451C" w:rsidP="00FB451C">
      <w:pPr>
        <w:pStyle w:val="BodyText"/>
        <w:spacing w:line="276" w:lineRule="auto"/>
        <w:rPr>
          <w:rFonts w:asciiTheme="minorHAnsi" w:hAnsiTheme="minorHAnsi" w:cstheme="minorHAnsi"/>
        </w:rPr>
      </w:pPr>
      <w:r w:rsidRPr="00A14F31">
        <w:rPr>
          <w:rFonts w:asciiTheme="minorHAnsi" w:hAnsiTheme="minorHAnsi" w:cstheme="minorHAnsi"/>
        </w:rPr>
        <w:t>The</w:t>
      </w:r>
      <w:r w:rsidRPr="00A14F31">
        <w:rPr>
          <w:rFonts w:asciiTheme="minorHAnsi" w:hAnsiTheme="minorHAnsi" w:cstheme="minorHAnsi"/>
          <w:spacing w:val="-3"/>
        </w:rPr>
        <w:t xml:space="preserve"> </w:t>
      </w:r>
      <w:r w:rsidRPr="00A14F31">
        <w:rPr>
          <w:rFonts w:asciiTheme="minorHAnsi" w:hAnsiTheme="minorHAnsi" w:cstheme="minorHAnsi"/>
        </w:rPr>
        <w:t>President</w:t>
      </w:r>
      <w:r w:rsidRPr="00A14F31">
        <w:rPr>
          <w:rFonts w:asciiTheme="minorHAnsi" w:hAnsiTheme="minorHAnsi" w:cstheme="minorHAnsi"/>
          <w:spacing w:val="-4"/>
        </w:rPr>
        <w:t xml:space="preserve"> </w:t>
      </w:r>
      <w:r w:rsidRPr="00A14F31">
        <w:rPr>
          <w:rFonts w:asciiTheme="minorHAnsi" w:hAnsiTheme="minorHAnsi" w:cstheme="minorHAnsi"/>
        </w:rPr>
        <w:t>establishes</w:t>
      </w:r>
      <w:r w:rsidRPr="00A14F31">
        <w:rPr>
          <w:rFonts w:asciiTheme="minorHAnsi" w:hAnsiTheme="minorHAnsi" w:cstheme="minorHAnsi"/>
          <w:spacing w:val="-5"/>
        </w:rPr>
        <w:t xml:space="preserve"> </w:t>
      </w:r>
      <w:r w:rsidRPr="00A14F31">
        <w:rPr>
          <w:rFonts w:asciiTheme="minorHAnsi" w:hAnsiTheme="minorHAnsi" w:cstheme="minorHAnsi"/>
        </w:rPr>
        <w:t>operational</w:t>
      </w:r>
      <w:r w:rsidRPr="00A14F31">
        <w:rPr>
          <w:rFonts w:asciiTheme="minorHAnsi" w:hAnsiTheme="minorHAnsi" w:cstheme="minorHAnsi"/>
          <w:spacing w:val="-3"/>
        </w:rPr>
        <w:t xml:space="preserve"> </w:t>
      </w:r>
      <w:r w:rsidRPr="00A14F31">
        <w:rPr>
          <w:rFonts w:asciiTheme="minorHAnsi" w:hAnsiTheme="minorHAnsi" w:cstheme="minorHAnsi"/>
        </w:rPr>
        <w:t>policies</w:t>
      </w:r>
      <w:r w:rsidRPr="00A14F31">
        <w:rPr>
          <w:rFonts w:asciiTheme="minorHAnsi" w:hAnsiTheme="minorHAnsi" w:cstheme="minorHAnsi"/>
          <w:spacing w:val="-2"/>
        </w:rPr>
        <w:t xml:space="preserve"> </w:t>
      </w:r>
      <w:r w:rsidRPr="00A14F31">
        <w:rPr>
          <w:rFonts w:asciiTheme="minorHAnsi" w:hAnsiTheme="minorHAnsi" w:cstheme="minorHAnsi"/>
        </w:rPr>
        <w:t>and</w:t>
      </w:r>
      <w:r w:rsidRPr="00A14F31">
        <w:rPr>
          <w:rFonts w:asciiTheme="minorHAnsi" w:hAnsiTheme="minorHAnsi" w:cstheme="minorHAnsi"/>
          <w:spacing w:val="-4"/>
        </w:rPr>
        <w:t xml:space="preserve"> </w:t>
      </w:r>
      <w:r w:rsidRPr="00A14F31">
        <w:rPr>
          <w:rFonts w:asciiTheme="minorHAnsi" w:hAnsiTheme="minorHAnsi" w:cstheme="minorHAnsi"/>
        </w:rPr>
        <w:t>procedures</w:t>
      </w:r>
      <w:r w:rsidRPr="00A14F31">
        <w:rPr>
          <w:rFonts w:asciiTheme="minorHAnsi" w:hAnsiTheme="minorHAnsi" w:cstheme="minorHAnsi"/>
          <w:spacing w:val="-2"/>
        </w:rPr>
        <w:t xml:space="preserve"> </w:t>
      </w:r>
      <w:r w:rsidRPr="00A14F31">
        <w:rPr>
          <w:rFonts w:asciiTheme="minorHAnsi" w:hAnsiTheme="minorHAnsi" w:cstheme="minorHAnsi"/>
        </w:rPr>
        <w:t>that</w:t>
      </w:r>
      <w:r w:rsidRPr="00A14F31">
        <w:rPr>
          <w:rFonts w:asciiTheme="minorHAnsi" w:hAnsiTheme="minorHAnsi" w:cstheme="minorHAnsi"/>
          <w:spacing w:val="-4"/>
        </w:rPr>
        <w:t xml:space="preserve"> </w:t>
      </w:r>
      <w:r w:rsidRPr="00A14F31">
        <w:rPr>
          <w:rFonts w:asciiTheme="minorHAnsi" w:hAnsiTheme="minorHAnsi" w:cstheme="minorHAnsi"/>
        </w:rPr>
        <w:t>carry</w:t>
      </w:r>
      <w:r w:rsidRPr="00A14F31">
        <w:rPr>
          <w:rFonts w:asciiTheme="minorHAnsi" w:hAnsiTheme="minorHAnsi" w:cstheme="minorHAnsi"/>
          <w:spacing w:val="-3"/>
        </w:rPr>
        <w:t xml:space="preserve"> </w:t>
      </w:r>
      <w:r w:rsidRPr="00A14F31">
        <w:rPr>
          <w:rFonts w:asciiTheme="minorHAnsi" w:hAnsiTheme="minorHAnsi" w:cstheme="minorHAnsi"/>
        </w:rPr>
        <w:t>out</w:t>
      </w:r>
      <w:r w:rsidRPr="00A14F31">
        <w:rPr>
          <w:rFonts w:asciiTheme="minorHAnsi" w:hAnsiTheme="minorHAnsi" w:cstheme="minorHAnsi"/>
          <w:spacing w:val="-4"/>
        </w:rPr>
        <w:t xml:space="preserve"> </w:t>
      </w:r>
      <w:r w:rsidRPr="00A14F31">
        <w:rPr>
          <w:rFonts w:asciiTheme="minorHAnsi" w:hAnsiTheme="minorHAnsi" w:cstheme="minorHAnsi"/>
        </w:rPr>
        <w:t>the</w:t>
      </w:r>
      <w:r w:rsidRPr="00A14F31">
        <w:rPr>
          <w:rFonts w:asciiTheme="minorHAnsi" w:hAnsiTheme="minorHAnsi" w:cstheme="minorHAnsi"/>
          <w:spacing w:val="-3"/>
        </w:rPr>
        <w:t xml:space="preserve"> </w:t>
      </w:r>
      <w:r w:rsidRPr="00A14F31">
        <w:rPr>
          <w:rFonts w:asciiTheme="minorHAnsi" w:hAnsiTheme="minorHAnsi" w:cstheme="minorHAnsi"/>
        </w:rPr>
        <w:t>Board</w:t>
      </w:r>
      <w:r w:rsidRPr="00A14F31">
        <w:rPr>
          <w:rFonts w:asciiTheme="minorHAnsi" w:hAnsiTheme="minorHAnsi" w:cstheme="minorHAnsi"/>
          <w:spacing w:val="-3"/>
        </w:rPr>
        <w:t xml:space="preserve"> </w:t>
      </w:r>
      <w:r w:rsidRPr="00A14F31">
        <w:rPr>
          <w:rFonts w:asciiTheme="minorHAnsi" w:hAnsiTheme="minorHAnsi" w:cstheme="minorHAnsi"/>
        </w:rPr>
        <w:t>policy</w:t>
      </w:r>
      <w:r w:rsidRPr="00A14F31">
        <w:rPr>
          <w:rFonts w:asciiTheme="minorHAnsi" w:hAnsiTheme="minorHAnsi" w:cstheme="minorHAnsi"/>
          <w:spacing w:val="-3"/>
        </w:rPr>
        <w:t xml:space="preserve"> </w:t>
      </w:r>
      <w:r w:rsidRPr="00A14F31">
        <w:rPr>
          <w:rFonts w:asciiTheme="minorHAnsi" w:hAnsiTheme="minorHAnsi" w:cstheme="minorHAnsi"/>
        </w:rPr>
        <w:t>in</w:t>
      </w:r>
      <w:r w:rsidRPr="00A14F31">
        <w:rPr>
          <w:rFonts w:asciiTheme="minorHAnsi" w:hAnsiTheme="minorHAnsi" w:cstheme="minorHAnsi"/>
          <w:spacing w:val="-4"/>
        </w:rPr>
        <w:t xml:space="preserve"> </w:t>
      </w:r>
      <w:r w:rsidRPr="00A14F31">
        <w:rPr>
          <w:rFonts w:asciiTheme="minorHAnsi" w:hAnsiTheme="minorHAnsi" w:cstheme="minorHAnsi"/>
        </w:rPr>
        <w:t>a fiscally responsible manner, including those that:</w:t>
      </w:r>
    </w:p>
    <w:p w14:paraId="2F0FC98E" w14:textId="77777777" w:rsidR="00FB451C" w:rsidRPr="00A14F31" w:rsidRDefault="00FB451C" w:rsidP="00FB451C">
      <w:pPr>
        <w:pStyle w:val="BodyText"/>
        <w:spacing w:before="6"/>
        <w:rPr>
          <w:rFonts w:asciiTheme="minorHAnsi" w:hAnsiTheme="minorHAnsi" w:cstheme="minorHAnsi"/>
        </w:rPr>
      </w:pPr>
    </w:p>
    <w:p w14:paraId="0BB40C94" w14:textId="77777777" w:rsidR="00FB451C" w:rsidRPr="00A14F31" w:rsidRDefault="00FB451C" w:rsidP="00FB451C">
      <w:pPr>
        <w:pStyle w:val="ListParagraph"/>
        <w:numPr>
          <w:ilvl w:val="0"/>
          <w:numId w:val="13"/>
        </w:numPr>
        <w:tabs>
          <w:tab w:val="left" w:pos="840"/>
        </w:tabs>
        <w:spacing w:before="1" w:line="276" w:lineRule="auto"/>
        <w:ind w:left="360" w:right="422"/>
        <w:jc w:val="both"/>
        <w:rPr>
          <w:rFonts w:asciiTheme="minorHAnsi" w:hAnsiTheme="minorHAnsi" w:cstheme="minorHAnsi"/>
          <w:sz w:val="24"/>
          <w:szCs w:val="24"/>
        </w:rPr>
      </w:pPr>
      <w:r w:rsidRPr="00A14F31">
        <w:rPr>
          <w:rFonts w:asciiTheme="minorHAnsi" w:hAnsiTheme="minorHAnsi" w:cstheme="minorHAnsi"/>
          <w:sz w:val="24"/>
          <w:szCs w:val="24"/>
        </w:rPr>
        <w:t>Develop</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a</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budget</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with</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credible</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projection</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of</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revenues</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and</w:t>
      </w:r>
      <w:r w:rsidRPr="00A14F31">
        <w:rPr>
          <w:rFonts w:asciiTheme="minorHAnsi" w:hAnsiTheme="minorHAnsi" w:cstheme="minorHAnsi"/>
          <w:spacing w:val="-6"/>
          <w:sz w:val="24"/>
          <w:szCs w:val="24"/>
        </w:rPr>
        <w:t xml:space="preserve"> </w:t>
      </w:r>
      <w:r w:rsidRPr="00A14F31">
        <w:rPr>
          <w:rFonts w:asciiTheme="minorHAnsi" w:hAnsiTheme="minorHAnsi" w:cstheme="minorHAnsi"/>
          <w:sz w:val="24"/>
          <w:szCs w:val="24"/>
        </w:rPr>
        <w:t>expenses</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that</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separates</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capital and operating items and that discloses planning assumptions and budget principles.</w:t>
      </w:r>
    </w:p>
    <w:p w14:paraId="155341E4" w14:textId="77777777" w:rsidR="00FB451C" w:rsidRPr="00A14F31" w:rsidRDefault="00FB451C" w:rsidP="00FB451C">
      <w:pPr>
        <w:pStyle w:val="ListParagraph"/>
        <w:numPr>
          <w:ilvl w:val="0"/>
          <w:numId w:val="13"/>
        </w:numPr>
        <w:tabs>
          <w:tab w:val="left" w:pos="840"/>
        </w:tabs>
        <w:spacing w:line="276" w:lineRule="auto"/>
        <w:ind w:left="360" w:right="273"/>
        <w:jc w:val="both"/>
        <w:rPr>
          <w:rFonts w:asciiTheme="minorHAnsi" w:hAnsiTheme="minorHAnsi" w:cstheme="minorHAnsi"/>
          <w:sz w:val="24"/>
          <w:szCs w:val="24"/>
        </w:rPr>
      </w:pPr>
      <w:r w:rsidRPr="00A14F31">
        <w:rPr>
          <w:rFonts w:asciiTheme="minorHAnsi" w:hAnsiTheme="minorHAnsi" w:cstheme="minorHAnsi"/>
          <w:sz w:val="24"/>
          <w:szCs w:val="24"/>
        </w:rPr>
        <w:t>Plan</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that</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expenditure</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of</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funds</w:t>
      </w:r>
      <w:r w:rsidRPr="00A14F31">
        <w:rPr>
          <w:rFonts w:asciiTheme="minorHAnsi" w:hAnsiTheme="minorHAnsi" w:cstheme="minorHAnsi"/>
          <w:spacing w:val="-1"/>
          <w:sz w:val="24"/>
          <w:szCs w:val="24"/>
        </w:rPr>
        <w:t xml:space="preserve"> </w:t>
      </w:r>
      <w:r w:rsidRPr="00A14F31">
        <w:rPr>
          <w:rFonts w:asciiTheme="minorHAnsi" w:hAnsiTheme="minorHAnsi" w:cstheme="minorHAnsi"/>
          <w:sz w:val="24"/>
          <w:szCs w:val="24"/>
        </w:rPr>
        <w:t>in</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any</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fiscal</w:t>
      </w:r>
      <w:r w:rsidRPr="00A14F31">
        <w:rPr>
          <w:rFonts w:asciiTheme="minorHAnsi" w:hAnsiTheme="minorHAnsi" w:cstheme="minorHAnsi"/>
          <w:spacing w:val="-5"/>
          <w:sz w:val="24"/>
          <w:szCs w:val="24"/>
        </w:rPr>
        <w:t xml:space="preserve"> </w:t>
      </w:r>
      <w:r w:rsidRPr="00A14F31">
        <w:rPr>
          <w:rFonts w:asciiTheme="minorHAnsi" w:hAnsiTheme="minorHAnsi" w:cstheme="minorHAnsi"/>
          <w:sz w:val="24"/>
          <w:szCs w:val="24"/>
        </w:rPr>
        <w:t>year</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will</w:t>
      </w:r>
      <w:r w:rsidRPr="00A14F31">
        <w:rPr>
          <w:rFonts w:asciiTheme="minorHAnsi" w:hAnsiTheme="minorHAnsi" w:cstheme="minorHAnsi"/>
          <w:spacing w:val="-5"/>
          <w:sz w:val="24"/>
          <w:szCs w:val="24"/>
        </w:rPr>
        <w:t xml:space="preserve"> </w:t>
      </w:r>
      <w:r w:rsidRPr="00A14F31">
        <w:rPr>
          <w:rFonts w:asciiTheme="minorHAnsi" w:hAnsiTheme="minorHAnsi" w:cstheme="minorHAnsi"/>
          <w:sz w:val="24"/>
          <w:szCs w:val="24"/>
        </w:rPr>
        <w:t>not</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be</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more</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than</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the</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sum</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of</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a)</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what</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is conservatively projected to be received during that</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year and, b) what has been approved by the Board to be carried over for expenditure from previous years.</w:t>
      </w:r>
    </w:p>
    <w:p w14:paraId="36137D2E" w14:textId="77777777" w:rsidR="00FB451C" w:rsidRPr="00A14F31" w:rsidRDefault="00FB451C" w:rsidP="00FB451C">
      <w:pPr>
        <w:pStyle w:val="ListParagraph"/>
        <w:numPr>
          <w:ilvl w:val="0"/>
          <w:numId w:val="13"/>
        </w:numPr>
        <w:tabs>
          <w:tab w:val="left" w:pos="840"/>
        </w:tabs>
        <w:spacing w:line="276" w:lineRule="auto"/>
        <w:ind w:left="360" w:right="333"/>
        <w:jc w:val="both"/>
        <w:rPr>
          <w:rFonts w:asciiTheme="minorHAnsi" w:hAnsiTheme="minorHAnsi" w:cstheme="minorHAnsi"/>
          <w:sz w:val="24"/>
          <w:szCs w:val="24"/>
        </w:rPr>
      </w:pPr>
      <w:r w:rsidRPr="00A14F31">
        <w:rPr>
          <w:rFonts w:asciiTheme="minorHAnsi" w:hAnsiTheme="minorHAnsi" w:cstheme="minorHAnsi"/>
          <w:sz w:val="24"/>
          <w:szCs w:val="24"/>
        </w:rPr>
        <w:t>Develop</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budget</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processes</w:t>
      </w:r>
      <w:r w:rsidRPr="00A14F31">
        <w:rPr>
          <w:rFonts w:asciiTheme="minorHAnsi" w:hAnsiTheme="minorHAnsi" w:cstheme="minorHAnsi"/>
          <w:spacing w:val="-5"/>
          <w:sz w:val="24"/>
          <w:szCs w:val="24"/>
        </w:rPr>
        <w:t xml:space="preserve"> </w:t>
      </w:r>
      <w:r w:rsidRPr="00A14F31">
        <w:rPr>
          <w:rFonts w:asciiTheme="minorHAnsi" w:hAnsiTheme="minorHAnsi" w:cstheme="minorHAnsi"/>
          <w:sz w:val="24"/>
          <w:szCs w:val="24"/>
        </w:rPr>
        <w:t>that</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provide</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opportunities</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for</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information</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and</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feedback</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from</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a broad base, including administrators, faculty, staff, and students.</w:t>
      </w:r>
    </w:p>
    <w:p w14:paraId="24B60DC7" w14:textId="77777777" w:rsidR="00FB451C" w:rsidRPr="00A14F31" w:rsidRDefault="00FB451C" w:rsidP="00FB451C">
      <w:pPr>
        <w:pStyle w:val="ListParagraph"/>
        <w:numPr>
          <w:ilvl w:val="0"/>
          <w:numId w:val="13"/>
        </w:numPr>
        <w:tabs>
          <w:tab w:val="left" w:pos="840"/>
        </w:tabs>
        <w:spacing w:line="268" w:lineRule="exact"/>
        <w:ind w:left="360"/>
        <w:jc w:val="both"/>
        <w:rPr>
          <w:rFonts w:asciiTheme="minorHAnsi" w:hAnsiTheme="minorHAnsi" w:cstheme="minorHAnsi"/>
          <w:sz w:val="24"/>
          <w:szCs w:val="24"/>
        </w:rPr>
      </w:pPr>
      <w:r w:rsidRPr="00A14F31">
        <w:rPr>
          <w:rFonts w:asciiTheme="minorHAnsi" w:hAnsiTheme="minorHAnsi" w:cstheme="minorHAnsi"/>
          <w:sz w:val="24"/>
          <w:szCs w:val="24"/>
        </w:rPr>
        <w:t>Develop</w:t>
      </w:r>
      <w:r w:rsidRPr="00A14F31">
        <w:rPr>
          <w:rFonts w:asciiTheme="minorHAnsi" w:hAnsiTheme="minorHAnsi" w:cstheme="minorHAnsi"/>
          <w:spacing w:val="-6"/>
          <w:sz w:val="24"/>
          <w:szCs w:val="24"/>
        </w:rPr>
        <w:t xml:space="preserve"> </w:t>
      </w:r>
      <w:r w:rsidRPr="00A14F31">
        <w:rPr>
          <w:rFonts w:asciiTheme="minorHAnsi" w:hAnsiTheme="minorHAnsi" w:cstheme="minorHAnsi"/>
          <w:sz w:val="24"/>
          <w:szCs w:val="24"/>
        </w:rPr>
        <w:t>a</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budget</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that</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considers</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the</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 xml:space="preserve">Board’s </w:t>
      </w:r>
      <w:r w:rsidRPr="00A14F31">
        <w:rPr>
          <w:rFonts w:asciiTheme="minorHAnsi" w:hAnsiTheme="minorHAnsi" w:cstheme="minorHAnsi"/>
          <w:spacing w:val="-2"/>
          <w:sz w:val="24"/>
          <w:szCs w:val="24"/>
        </w:rPr>
        <w:t>priorities.</w:t>
      </w:r>
    </w:p>
    <w:p w14:paraId="773B4A61" w14:textId="77777777" w:rsidR="00FB451C" w:rsidRPr="00A14F31" w:rsidRDefault="00FB451C" w:rsidP="00FB451C">
      <w:pPr>
        <w:pStyle w:val="ListParagraph"/>
        <w:numPr>
          <w:ilvl w:val="0"/>
          <w:numId w:val="13"/>
        </w:numPr>
        <w:tabs>
          <w:tab w:val="left" w:pos="840"/>
        </w:tabs>
        <w:spacing w:before="42" w:line="276" w:lineRule="auto"/>
        <w:ind w:left="360" w:right="492"/>
        <w:jc w:val="both"/>
        <w:rPr>
          <w:rFonts w:asciiTheme="minorHAnsi" w:hAnsiTheme="minorHAnsi" w:cstheme="minorHAnsi"/>
          <w:sz w:val="24"/>
          <w:szCs w:val="24"/>
        </w:rPr>
      </w:pPr>
      <w:r w:rsidRPr="00A14F31">
        <w:rPr>
          <w:rFonts w:asciiTheme="minorHAnsi" w:hAnsiTheme="minorHAnsi" w:cstheme="minorHAnsi"/>
          <w:sz w:val="24"/>
          <w:szCs w:val="24"/>
        </w:rPr>
        <w:t>Allocate</w:t>
      </w:r>
      <w:r w:rsidRPr="00A14F31">
        <w:rPr>
          <w:rFonts w:asciiTheme="minorHAnsi" w:hAnsiTheme="minorHAnsi" w:cstheme="minorHAnsi"/>
          <w:spacing w:val="-5"/>
          <w:sz w:val="24"/>
          <w:szCs w:val="24"/>
        </w:rPr>
        <w:t xml:space="preserve"> </w:t>
      </w:r>
      <w:r w:rsidRPr="00A14F31">
        <w:rPr>
          <w:rFonts w:asciiTheme="minorHAnsi" w:hAnsiTheme="minorHAnsi" w:cstheme="minorHAnsi"/>
          <w:sz w:val="24"/>
          <w:szCs w:val="24"/>
        </w:rPr>
        <w:t>a</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minimum</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of</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$100,000</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annually,</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to</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be</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included</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as</w:t>
      </w:r>
      <w:r w:rsidRPr="00A14F31">
        <w:rPr>
          <w:rFonts w:asciiTheme="minorHAnsi" w:hAnsiTheme="minorHAnsi" w:cstheme="minorHAnsi"/>
          <w:spacing w:val="-5"/>
          <w:sz w:val="24"/>
          <w:szCs w:val="24"/>
        </w:rPr>
        <w:t xml:space="preserve"> </w:t>
      </w:r>
      <w:r w:rsidRPr="00A14F31">
        <w:rPr>
          <w:rFonts w:asciiTheme="minorHAnsi" w:hAnsiTheme="minorHAnsi" w:cstheme="minorHAnsi"/>
          <w:sz w:val="24"/>
          <w:szCs w:val="24"/>
        </w:rPr>
        <w:t>a</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contingency</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account</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in</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the College’s annual budget under the President’s authority, to cover unanticipated expenses during the annual fiscal period.</w:t>
      </w:r>
    </w:p>
    <w:p w14:paraId="38A16932" w14:textId="77777777" w:rsidR="00FB451C" w:rsidRPr="00A14F31" w:rsidRDefault="00FB451C" w:rsidP="00FB451C">
      <w:pPr>
        <w:pStyle w:val="BodyText"/>
        <w:spacing w:before="5"/>
        <w:rPr>
          <w:rFonts w:asciiTheme="minorHAnsi" w:hAnsiTheme="minorHAnsi" w:cstheme="minorHAnsi"/>
        </w:rPr>
      </w:pPr>
    </w:p>
    <w:p w14:paraId="234D63AE" w14:textId="77777777" w:rsidR="00FB451C" w:rsidRPr="00A14F31" w:rsidRDefault="00FB451C" w:rsidP="00FB451C">
      <w:pPr>
        <w:pStyle w:val="BodyText"/>
        <w:rPr>
          <w:rFonts w:asciiTheme="minorHAnsi" w:hAnsiTheme="minorHAnsi" w:cstheme="minorHAnsi"/>
        </w:rPr>
      </w:pPr>
      <w:r w:rsidRPr="00A14F31">
        <w:rPr>
          <w:rFonts w:asciiTheme="minorHAnsi" w:hAnsiTheme="minorHAnsi" w:cstheme="minorHAnsi"/>
          <w:b/>
          <w:bCs/>
        </w:rPr>
        <w:t>100.E70 BOARD RESERVES</w:t>
      </w:r>
    </w:p>
    <w:p w14:paraId="6AF5CCBF" w14:textId="77777777" w:rsidR="00FB451C" w:rsidRPr="00A14F31" w:rsidRDefault="00FB451C" w:rsidP="00FB451C">
      <w:pPr>
        <w:pStyle w:val="BodyText"/>
        <w:spacing w:before="6"/>
        <w:rPr>
          <w:rFonts w:asciiTheme="minorHAnsi" w:hAnsiTheme="minorHAnsi" w:cstheme="minorHAnsi"/>
        </w:rPr>
      </w:pPr>
    </w:p>
    <w:p w14:paraId="72BCA09D" w14:textId="77777777" w:rsidR="00FB451C" w:rsidRPr="00A14F31" w:rsidRDefault="00FB451C" w:rsidP="00FB451C">
      <w:pPr>
        <w:rPr>
          <w:rFonts w:asciiTheme="minorHAnsi" w:eastAsia="Times New Roman" w:hAnsiTheme="minorHAnsi" w:cstheme="minorHAnsi"/>
          <w:b/>
          <w:sz w:val="24"/>
          <w:szCs w:val="24"/>
        </w:rPr>
      </w:pPr>
      <w:r w:rsidRPr="00A14F31">
        <w:rPr>
          <w:rFonts w:asciiTheme="minorHAnsi" w:eastAsia="Times New Roman" w:hAnsiTheme="minorHAnsi" w:cstheme="minorHAnsi"/>
          <w:b/>
          <w:sz w:val="24"/>
          <w:szCs w:val="24"/>
        </w:rPr>
        <w:t>Purpose</w:t>
      </w:r>
    </w:p>
    <w:p w14:paraId="496A9029" w14:textId="77777777" w:rsidR="00FB451C" w:rsidRPr="00A14F31" w:rsidRDefault="00FB451C" w:rsidP="00FB451C">
      <w:pPr>
        <w:rPr>
          <w:rFonts w:asciiTheme="minorHAnsi" w:eastAsia="Times New Roman" w:hAnsiTheme="minorHAnsi" w:cstheme="minorHAnsi"/>
          <w:sz w:val="24"/>
          <w:szCs w:val="24"/>
        </w:rPr>
      </w:pPr>
      <w:r w:rsidRPr="00A14F31">
        <w:rPr>
          <w:rFonts w:asciiTheme="minorHAnsi" w:eastAsia="Times New Roman" w:hAnsiTheme="minorHAnsi" w:cstheme="minorHAnsi"/>
          <w:sz w:val="24"/>
          <w:szCs w:val="24"/>
        </w:rPr>
        <w:t>The purpose of this policy is to establish and define the use of fiscal Board Reserves for Shoreline Community College.</w:t>
      </w:r>
    </w:p>
    <w:p w14:paraId="182948BE" w14:textId="77777777" w:rsidR="00FB451C" w:rsidRPr="00A14F31" w:rsidRDefault="00FB451C" w:rsidP="00FB451C">
      <w:pPr>
        <w:rPr>
          <w:rFonts w:asciiTheme="minorHAnsi" w:eastAsia="Times New Roman" w:hAnsiTheme="minorHAnsi" w:cstheme="minorHAnsi"/>
          <w:sz w:val="24"/>
          <w:szCs w:val="24"/>
        </w:rPr>
      </w:pPr>
    </w:p>
    <w:p w14:paraId="02D85E52" w14:textId="77777777" w:rsidR="00FB451C" w:rsidRPr="00A14F31" w:rsidRDefault="00FB451C" w:rsidP="00FB451C">
      <w:pPr>
        <w:rPr>
          <w:rFonts w:asciiTheme="minorHAnsi" w:eastAsia="Times New Roman" w:hAnsiTheme="minorHAnsi" w:cstheme="minorHAnsi"/>
          <w:bCs/>
          <w:sz w:val="24"/>
          <w:szCs w:val="24"/>
        </w:rPr>
      </w:pPr>
      <w:r w:rsidRPr="00A14F31">
        <w:rPr>
          <w:rFonts w:asciiTheme="minorHAnsi" w:eastAsia="Times New Roman" w:hAnsiTheme="minorHAnsi" w:cstheme="minorHAnsi"/>
          <w:bCs/>
          <w:sz w:val="24"/>
          <w:szCs w:val="24"/>
        </w:rPr>
        <w:t>Board Policies Manual, Fiscal Responsibility</w:t>
      </w:r>
    </w:p>
    <w:p w14:paraId="41A7133B" w14:textId="77777777" w:rsidR="00FB451C" w:rsidRPr="00A14F31" w:rsidRDefault="00FB451C" w:rsidP="00FB451C">
      <w:pPr>
        <w:rPr>
          <w:rFonts w:asciiTheme="minorHAnsi" w:eastAsia="Times New Roman" w:hAnsiTheme="minorHAnsi" w:cstheme="minorHAnsi"/>
          <w:sz w:val="24"/>
          <w:szCs w:val="24"/>
        </w:rPr>
      </w:pPr>
    </w:p>
    <w:p w14:paraId="4199950E" w14:textId="77777777" w:rsidR="00FB451C" w:rsidRPr="00A14F31" w:rsidRDefault="00FB451C" w:rsidP="00FB451C">
      <w:pPr>
        <w:rPr>
          <w:rFonts w:asciiTheme="minorHAnsi" w:eastAsia="Times New Roman" w:hAnsiTheme="minorHAnsi" w:cstheme="minorHAnsi"/>
          <w:b/>
          <w:bCs/>
          <w:sz w:val="24"/>
          <w:szCs w:val="24"/>
        </w:rPr>
      </w:pPr>
      <w:r w:rsidRPr="00A14F31">
        <w:rPr>
          <w:rFonts w:asciiTheme="minorHAnsi" w:eastAsia="Times New Roman" w:hAnsiTheme="minorHAnsi" w:cstheme="minorHAnsi"/>
          <w:b/>
          <w:bCs/>
          <w:sz w:val="24"/>
          <w:szCs w:val="24"/>
        </w:rPr>
        <w:t xml:space="preserve">Policy  </w:t>
      </w:r>
    </w:p>
    <w:p w14:paraId="3BF803AB" w14:textId="77777777" w:rsidR="00FB451C" w:rsidRPr="00A14F31" w:rsidRDefault="00FB451C" w:rsidP="00FB451C">
      <w:pPr>
        <w:spacing w:after="240"/>
        <w:rPr>
          <w:rFonts w:asciiTheme="minorHAnsi" w:hAnsiTheme="minorHAnsi" w:cstheme="minorHAnsi"/>
          <w:sz w:val="24"/>
          <w:szCs w:val="24"/>
        </w:rPr>
      </w:pPr>
      <w:r w:rsidRPr="00A14F31">
        <w:rPr>
          <w:rFonts w:asciiTheme="minorHAnsi" w:hAnsiTheme="minorHAnsi" w:cstheme="minorHAnsi"/>
          <w:sz w:val="24"/>
          <w:szCs w:val="24"/>
        </w:rPr>
        <w:t xml:space="preserve">In compliance with the Shoreline Community College Board of Trustee’s direction, the College will maintain an operational reserve balance to ensure the College can conduct its mission. The Board in its fiduciary capacity for prudent fiscal management, directs the College to accumulate and maintain sufficient reserves to accomplish specific, strategic objectives of the College, such </w:t>
      </w:r>
      <w:r w:rsidRPr="00A14F31">
        <w:rPr>
          <w:rFonts w:asciiTheme="minorHAnsi" w:hAnsiTheme="minorHAnsi" w:cstheme="minorHAnsi"/>
          <w:sz w:val="24"/>
          <w:szCs w:val="24"/>
        </w:rPr>
        <w:lastRenderedPageBreak/>
        <w:t xml:space="preserve">as, allowing for prudent cash management of college operations, ensuring sufficient funds are available for working capital, accommodating fluctuations in revenue or expenditures or other unforeseen circumstances, properly managing reimbursable funding requirements, and providing flexibility on non-recurring expenses, such as program start-up costs or equipment purchases. </w:t>
      </w:r>
    </w:p>
    <w:p w14:paraId="34B178D6" w14:textId="77777777" w:rsidR="00FB451C" w:rsidRPr="00A14F31" w:rsidRDefault="00FB451C" w:rsidP="00FB451C">
      <w:pPr>
        <w:spacing w:before="240" w:after="240"/>
        <w:rPr>
          <w:rFonts w:asciiTheme="minorHAnsi" w:hAnsiTheme="minorHAnsi" w:cstheme="minorHAnsi"/>
          <w:sz w:val="24"/>
          <w:szCs w:val="24"/>
        </w:rPr>
      </w:pPr>
      <w:r w:rsidRPr="00A14F31">
        <w:rPr>
          <w:rFonts w:asciiTheme="minorHAnsi" w:hAnsiTheme="minorHAnsi" w:cstheme="minorHAnsi"/>
          <w:sz w:val="24"/>
          <w:szCs w:val="24"/>
        </w:rPr>
        <w:t>The Shoreline Community College Board of Trustees has directed the college to begin each fiscal year with local operating reserves of no less than 15% of the annual operating revenue.</w:t>
      </w:r>
    </w:p>
    <w:p w14:paraId="260BA062" w14:textId="77777777" w:rsidR="00EC0B90" w:rsidRPr="00A14F31" w:rsidRDefault="00FB451C" w:rsidP="00FB451C">
      <w:pPr>
        <w:pStyle w:val="ListParagraph"/>
        <w:numPr>
          <w:ilvl w:val="0"/>
          <w:numId w:val="33"/>
        </w:numPr>
        <w:spacing w:before="240" w:after="240"/>
        <w:rPr>
          <w:rFonts w:asciiTheme="minorHAnsi" w:eastAsia="Times New Roman" w:hAnsiTheme="minorHAnsi" w:cstheme="minorHAnsi"/>
          <w:sz w:val="24"/>
          <w:szCs w:val="24"/>
        </w:rPr>
      </w:pPr>
      <w:r w:rsidRPr="00A14F31">
        <w:rPr>
          <w:rFonts w:asciiTheme="minorHAnsi" w:eastAsia="Times New Roman" w:hAnsiTheme="minorHAnsi" w:cstheme="minorHAnsi"/>
          <w:sz w:val="24"/>
          <w:szCs w:val="24"/>
        </w:rPr>
        <w:t xml:space="preserve">The Board may approve spending resulting in lower reserve balances as required herein in </w:t>
      </w:r>
      <w:proofErr w:type="gramStart"/>
      <w:r w:rsidRPr="00A14F31">
        <w:rPr>
          <w:rFonts w:asciiTheme="minorHAnsi" w:eastAsia="Times New Roman" w:hAnsiTheme="minorHAnsi" w:cstheme="minorHAnsi"/>
          <w:sz w:val="24"/>
          <w:szCs w:val="24"/>
        </w:rPr>
        <w:t>an emergency situation</w:t>
      </w:r>
      <w:proofErr w:type="gramEnd"/>
      <w:r w:rsidRPr="00A14F31">
        <w:rPr>
          <w:rFonts w:asciiTheme="minorHAnsi" w:eastAsia="Times New Roman" w:hAnsiTheme="minorHAnsi" w:cstheme="minorHAnsi"/>
          <w:sz w:val="24"/>
          <w:szCs w:val="24"/>
        </w:rPr>
        <w:t xml:space="preserve"> or when they </w:t>
      </w:r>
      <w:proofErr w:type="gramStart"/>
      <w:r w:rsidRPr="00A14F31">
        <w:rPr>
          <w:rFonts w:asciiTheme="minorHAnsi" w:eastAsia="Times New Roman" w:hAnsiTheme="minorHAnsi" w:cstheme="minorHAnsi"/>
          <w:sz w:val="24"/>
          <w:szCs w:val="24"/>
        </w:rPr>
        <w:t>believe</w:t>
      </w:r>
      <w:proofErr w:type="gramEnd"/>
      <w:r w:rsidRPr="00A14F31">
        <w:rPr>
          <w:rFonts w:asciiTheme="minorHAnsi" w:eastAsia="Times New Roman" w:hAnsiTheme="minorHAnsi" w:cstheme="minorHAnsi"/>
          <w:sz w:val="24"/>
          <w:szCs w:val="24"/>
        </w:rPr>
        <w:t xml:space="preserve"> to be in the best interests of the college's</w:t>
      </w:r>
    </w:p>
    <w:p w14:paraId="177568AF" w14:textId="5453986E" w:rsidR="00FB451C" w:rsidRPr="00A14F31" w:rsidRDefault="00FB451C" w:rsidP="00FB451C">
      <w:pPr>
        <w:pStyle w:val="ListParagraph"/>
        <w:numPr>
          <w:ilvl w:val="0"/>
          <w:numId w:val="33"/>
        </w:numPr>
        <w:spacing w:before="240" w:after="240"/>
        <w:rPr>
          <w:rFonts w:asciiTheme="minorHAnsi" w:eastAsia="Times New Roman" w:hAnsiTheme="minorHAnsi" w:cstheme="minorHAnsi"/>
          <w:sz w:val="24"/>
          <w:szCs w:val="24"/>
        </w:rPr>
      </w:pPr>
      <w:r w:rsidRPr="00A14F31">
        <w:rPr>
          <w:rFonts w:asciiTheme="minorHAnsi" w:eastAsia="Times New Roman" w:hAnsiTheme="minorHAnsi" w:cstheme="minorHAnsi"/>
          <w:sz w:val="24"/>
          <w:szCs w:val="24"/>
        </w:rPr>
        <w:t>immediate or long-term needs.</w:t>
      </w:r>
    </w:p>
    <w:p w14:paraId="0E3DCB3B" w14:textId="77777777" w:rsidR="00FB451C" w:rsidRPr="00A14F31" w:rsidRDefault="00FB451C" w:rsidP="00FB451C">
      <w:pPr>
        <w:pStyle w:val="ListParagraph"/>
        <w:numPr>
          <w:ilvl w:val="0"/>
          <w:numId w:val="9"/>
        </w:numPr>
        <w:spacing w:after="240"/>
        <w:ind w:left="360"/>
        <w:rPr>
          <w:rFonts w:asciiTheme="minorHAnsi" w:hAnsiTheme="minorHAnsi" w:cstheme="minorHAnsi"/>
          <w:sz w:val="24"/>
          <w:szCs w:val="24"/>
        </w:rPr>
      </w:pPr>
      <w:r w:rsidRPr="00A14F31">
        <w:rPr>
          <w:rFonts w:asciiTheme="minorHAnsi" w:hAnsiTheme="minorHAnsi" w:cstheme="minorHAnsi"/>
          <w:sz w:val="24"/>
          <w:szCs w:val="24"/>
        </w:rPr>
        <w:t>Authorization for legally allowable short-term transfers and loans between funds to manage the cash balances of funds is delegated to the President.</w:t>
      </w:r>
    </w:p>
    <w:p w14:paraId="73AA5F1C" w14:textId="77777777" w:rsidR="00FB451C" w:rsidRPr="00A14F31" w:rsidRDefault="00FB451C" w:rsidP="00FB451C">
      <w:pPr>
        <w:spacing w:before="240" w:after="240"/>
        <w:rPr>
          <w:rFonts w:asciiTheme="minorHAnsi" w:hAnsiTheme="minorHAnsi" w:cstheme="minorHAnsi"/>
          <w:sz w:val="24"/>
          <w:szCs w:val="24"/>
        </w:rPr>
      </w:pPr>
      <w:r w:rsidRPr="00A14F31">
        <w:rPr>
          <w:rFonts w:asciiTheme="minorHAnsi" w:hAnsiTheme="minorHAnsi" w:cstheme="minorHAnsi"/>
          <w:sz w:val="24"/>
          <w:szCs w:val="24"/>
        </w:rPr>
        <w:t>In recommending local capital reserve levels and expenditures, the President will consider how such levels and expenditures contribute to attracting new students and retaining existing students.</w:t>
      </w:r>
    </w:p>
    <w:p w14:paraId="6A0FBCB7" w14:textId="77777777" w:rsidR="00FB451C" w:rsidRPr="00A14F31" w:rsidRDefault="00FB451C" w:rsidP="00FB451C">
      <w:pPr>
        <w:spacing w:after="240"/>
        <w:rPr>
          <w:rFonts w:asciiTheme="minorHAnsi" w:hAnsiTheme="minorHAnsi" w:cstheme="minorHAnsi"/>
          <w:sz w:val="24"/>
          <w:szCs w:val="24"/>
        </w:rPr>
      </w:pPr>
      <w:r w:rsidRPr="00A14F31">
        <w:rPr>
          <w:rFonts w:asciiTheme="minorHAnsi" w:hAnsiTheme="minorHAnsi" w:cstheme="minorHAnsi"/>
          <w:sz w:val="24"/>
          <w:szCs w:val="24"/>
        </w:rPr>
        <w:t>For International Education contract programs, the President shall ensure reserves are sufficient to:</w:t>
      </w:r>
    </w:p>
    <w:p w14:paraId="78C7A8F2" w14:textId="77777777" w:rsidR="00FB451C" w:rsidRPr="00A14F31" w:rsidRDefault="00FB451C" w:rsidP="00FB451C">
      <w:pPr>
        <w:pStyle w:val="ListParagraph"/>
        <w:numPr>
          <w:ilvl w:val="0"/>
          <w:numId w:val="2"/>
        </w:numPr>
        <w:spacing w:before="240" w:after="240"/>
        <w:ind w:left="360"/>
        <w:rPr>
          <w:rFonts w:asciiTheme="minorHAnsi" w:hAnsiTheme="minorHAnsi" w:cstheme="minorHAnsi"/>
          <w:sz w:val="24"/>
          <w:szCs w:val="24"/>
        </w:rPr>
      </w:pPr>
      <w:r w:rsidRPr="00A14F31">
        <w:rPr>
          <w:rFonts w:asciiTheme="minorHAnsi" w:hAnsiTheme="minorHAnsi" w:cstheme="minorHAnsi"/>
          <w:sz w:val="24"/>
          <w:szCs w:val="24"/>
        </w:rPr>
        <w:t>Mitigate the financial impact of fluctuations in contract enrollment.</w:t>
      </w:r>
    </w:p>
    <w:p w14:paraId="1EA93E68" w14:textId="65A87FC5" w:rsidR="00FB451C" w:rsidRPr="00A14F31" w:rsidRDefault="004500D5" w:rsidP="00FB451C">
      <w:pPr>
        <w:pStyle w:val="ListParagraph"/>
        <w:numPr>
          <w:ilvl w:val="0"/>
          <w:numId w:val="2"/>
        </w:numPr>
        <w:spacing w:before="240" w:after="240"/>
        <w:ind w:left="360"/>
        <w:rPr>
          <w:rFonts w:asciiTheme="minorHAnsi" w:hAnsiTheme="minorHAnsi" w:cstheme="minorHAnsi"/>
          <w:sz w:val="24"/>
          <w:szCs w:val="24"/>
        </w:rPr>
      </w:pPr>
      <w:r w:rsidRPr="00A14F31">
        <w:rPr>
          <w:rFonts w:asciiTheme="minorHAnsi" w:hAnsiTheme="minorHAnsi" w:cstheme="minorHAnsi"/>
          <w:sz w:val="24"/>
          <w:szCs w:val="24"/>
        </w:rPr>
        <w:t>Ensure maximum flexibility</w:t>
      </w:r>
      <w:r w:rsidR="00E42DA9" w:rsidRPr="00A14F31">
        <w:rPr>
          <w:rFonts w:asciiTheme="minorHAnsi" w:hAnsiTheme="minorHAnsi" w:cstheme="minorHAnsi"/>
          <w:sz w:val="24"/>
          <w:szCs w:val="24"/>
        </w:rPr>
        <w:t xml:space="preserve"> to adapt to</w:t>
      </w:r>
      <w:r w:rsidR="00FB451C" w:rsidRPr="00A14F31">
        <w:rPr>
          <w:rFonts w:asciiTheme="minorHAnsi" w:hAnsiTheme="minorHAnsi" w:cstheme="minorHAnsi"/>
          <w:sz w:val="24"/>
          <w:szCs w:val="24"/>
        </w:rPr>
        <w:t xml:space="preserve"> unforeseen circumstances, </w:t>
      </w:r>
      <w:r w:rsidR="00E42DA9" w:rsidRPr="00A14F31">
        <w:rPr>
          <w:rFonts w:asciiTheme="minorHAnsi" w:hAnsiTheme="minorHAnsi" w:cstheme="minorHAnsi"/>
          <w:sz w:val="24"/>
          <w:szCs w:val="24"/>
        </w:rPr>
        <w:t>including</w:t>
      </w:r>
      <w:r w:rsidR="00FB451C" w:rsidRPr="00A14F31">
        <w:rPr>
          <w:rFonts w:asciiTheme="minorHAnsi" w:hAnsiTheme="minorHAnsi" w:cstheme="minorHAnsi"/>
          <w:sz w:val="24"/>
          <w:szCs w:val="24"/>
        </w:rPr>
        <w:t xml:space="preserve"> global pandemics, natural disasters, </w:t>
      </w:r>
      <w:r w:rsidR="00B53C96" w:rsidRPr="00A14F31">
        <w:rPr>
          <w:rFonts w:asciiTheme="minorHAnsi" w:hAnsiTheme="minorHAnsi" w:cstheme="minorHAnsi"/>
          <w:sz w:val="24"/>
          <w:szCs w:val="24"/>
        </w:rPr>
        <w:t xml:space="preserve"> policy changes (Federal or otherwise)</w:t>
      </w:r>
      <w:r w:rsidR="00FB451C" w:rsidRPr="00A14F31">
        <w:rPr>
          <w:rFonts w:asciiTheme="minorHAnsi" w:hAnsiTheme="minorHAnsi" w:cstheme="minorHAnsi"/>
          <w:sz w:val="24"/>
          <w:szCs w:val="24"/>
        </w:rPr>
        <w:t>.</w:t>
      </w:r>
    </w:p>
    <w:p w14:paraId="5DCBE43C" w14:textId="77777777" w:rsidR="00FB451C" w:rsidRPr="00A14F31" w:rsidRDefault="00FB451C" w:rsidP="00FB451C">
      <w:pPr>
        <w:pStyle w:val="ListParagraph"/>
        <w:numPr>
          <w:ilvl w:val="0"/>
          <w:numId w:val="2"/>
        </w:numPr>
        <w:spacing w:before="240" w:after="240"/>
        <w:ind w:left="360"/>
        <w:rPr>
          <w:rFonts w:asciiTheme="minorHAnsi" w:hAnsiTheme="minorHAnsi" w:cstheme="minorHAnsi"/>
          <w:sz w:val="24"/>
          <w:szCs w:val="24"/>
        </w:rPr>
      </w:pPr>
      <w:r w:rsidRPr="00A14F31">
        <w:rPr>
          <w:rFonts w:asciiTheme="minorHAnsi" w:hAnsiTheme="minorHAnsi" w:cstheme="minorHAnsi"/>
          <w:sz w:val="24"/>
          <w:szCs w:val="24"/>
        </w:rPr>
        <w:t>Support "teach-out" commitments, ensuring enrolled students can complete their programs even if the contract is discontinued.</w:t>
      </w:r>
    </w:p>
    <w:p w14:paraId="71FFC46F" w14:textId="77777777" w:rsidR="00FB451C" w:rsidRPr="00A14F31" w:rsidRDefault="00FB451C" w:rsidP="00FB451C">
      <w:pPr>
        <w:pStyle w:val="ListParagraph"/>
        <w:numPr>
          <w:ilvl w:val="0"/>
          <w:numId w:val="2"/>
        </w:numPr>
        <w:spacing w:before="240" w:after="240"/>
        <w:ind w:left="360"/>
        <w:rPr>
          <w:rFonts w:asciiTheme="minorHAnsi" w:hAnsiTheme="minorHAnsi" w:cstheme="minorHAnsi"/>
          <w:sz w:val="24"/>
          <w:szCs w:val="24"/>
        </w:rPr>
      </w:pPr>
      <w:r w:rsidRPr="00A14F31">
        <w:rPr>
          <w:rFonts w:asciiTheme="minorHAnsi" w:hAnsiTheme="minorHAnsi" w:cstheme="minorHAnsi"/>
          <w:sz w:val="24"/>
          <w:szCs w:val="24"/>
        </w:rPr>
        <w:t>Invest in opportunities to enhance the program's competitiveness in a dynamic international education market.</w:t>
      </w:r>
    </w:p>
    <w:p w14:paraId="7C1FD314" w14:textId="77777777" w:rsidR="00FB451C" w:rsidRPr="00A14F31" w:rsidRDefault="00FB451C" w:rsidP="00FB451C">
      <w:pPr>
        <w:pStyle w:val="ListParagraph"/>
        <w:numPr>
          <w:ilvl w:val="0"/>
          <w:numId w:val="2"/>
        </w:numPr>
        <w:spacing w:before="240" w:after="240"/>
        <w:ind w:left="360"/>
        <w:rPr>
          <w:rFonts w:asciiTheme="minorHAnsi" w:hAnsiTheme="minorHAnsi" w:cstheme="minorHAnsi"/>
          <w:sz w:val="24"/>
          <w:szCs w:val="24"/>
        </w:rPr>
      </w:pPr>
      <w:r w:rsidRPr="00A14F31">
        <w:rPr>
          <w:rFonts w:asciiTheme="minorHAnsi" w:hAnsiTheme="minorHAnsi" w:cstheme="minorHAnsi"/>
          <w:sz w:val="24"/>
          <w:szCs w:val="24"/>
        </w:rPr>
        <w:t>Protect the College’s long-term investment in International Education as a critical revenue source and strategic priority.</w:t>
      </w:r>
    </w:p>
    <w:p w14:paraId="6BF190BD" w14:textId="32BFA401" w:rsidR="00FB451C" w:rsidRPr="00A14F31" w:rsidRDefault="00FB451C" w:rsidP="00FB451C">
      <w:pPr>
        <w:pStyle w:val="ListParagraph"/>
        <w:numPr>
          <w:ilvl w:val="0"/>
          <w:numId w:val="2"/>
        </w:numPr>
        <w:spacing w:after="240"/>
        <w:ind w:left="0" w:firstLine="0"/>
        <w:rPr>
          <w:rFonts w:asciiTheme="minorHAnsi" w:hAnsiTheme="minorHAnsi" w:cstheme="minorHAnsi"/>
          <w:sz w:val="24"/>
          <w:szCs w:val="24"/>
        </w:rPr>
      </w:pPr>
      <w:r w:rsidRPr="00A14F31">
        <w:rPr>
          <w:rFonts w:asciiTheme="minorHAnsi" w:hAnsiTheme="minorHAnsi" w:cstheme="minorHAnsi"/>
          <w:sz w:val="24"/>
          <w:szCs w:val="24"/>
        </w:rPr>
        <w:t>The required reserve amount shall equal at least two years of budgeted expenses for I</w:t>
      </w:r>
      <w:r w:rsidR="0050745D" w:rsidRPr="00A14F31">
        <w:rPr>
          <w:rFonts w:asciiTheme="minorHAnsi" w:hAnsiTheme="minorHAnsi" w:cstheme="minorHAnsi"/>
          <w:sz w:val="24"/>
          <w:szCs w:val="24"/>
        </w:rPr>
        <w:t xml:space="preserve">nternational Education </w:t>
      </w:r>
      <w:r w:rsidR="000514F9" w:rsidRPr="00A14F31">
        <w:rPr>
          <w:rFonts w:asciiTheme="minorHAnsi" w:hAnsiTheme="minorHAnsi" w:cstheme="minorHAnsi"/>
          <w:sz w:val="24"/>
          <w:szCs w:val="24"/>
        </w:rPr>
        <w:t>contract programs and must be accounted for separately.</w:t>
      </w:r>
    </w:p>
    <w:p w14:paraId="1E3DC4C0" w14:textId="77777777" w:rsidR="00FB451C" w:rsidRPr="00A14F31" w:rsidRDefault="00FB451C" w:rsidP="00FB451C">
      <w:pPr>
        <w:rPr>
          <w:rFonts w:asciiTheme="minorHAnsi" w:eastAsia="Times New Roman" w:hAnsiTheme="minorHAnsi" w:cstheme="minorHAnsi"/>
          <w:sz w:val="24"/>
          <w:szCs w:val="24"/>
        </w:rPr>
      </w:pPr>
      <w:r w:rsidRPr="00A14F31">
        <w:rPr>
          <w:rFonts w:asciiTheme="minorHAnsi" w:eastAsia="Times New Roman" w:hAnsiTheme="minorHAnsi" w:cstheme="minorHAnsi"/>
          <w:b/>
          <w:bCs/>
          <w:sz w:val="24"/>
          <w:szCs w:val="24"/>
        </w:rPr>
        <w:t>Procedure</w:t>
      </w:r>
    </w:p>
    <w:p w14:paraId="42B1AAE7" w14:textId="77777777" w:rsidR="00FB451C" w:rsidRPr="00A14F31" w:rsidRDefault="00FB451C" w:rsidP="00FB451C">
      <w:pPr>
        <w:rPr>
          <w:rFonts w:asciiTheme="minorHAnsi" w:eastAsia="Times New Roman" w:hAnsiTheme="minorHAnsi" w:cstheme="minorHAnsi"/>
          <w:sz w:val="24"/>
          <w:szCs w:val="24"/>
        </w:rPr>
      </w:pPr>
      <w:r w:rsidRPr="00A14F31">
        <w:rPr>
          <w:rFonts w:asciiTheme="minorHAnsi" w:eastAsia="Times New Roman" w:hAnsiTheme="minorHAnsi" w:cstheme="minorHAnsi"/>
          <w:sz w:val="24"/>
          <w:szCs w:val="24"/>
        </w:rPr>
        <w:t xml:space="preserve">Board Reserves should be used for unbudgeted emergencies which, if left unattended, will jeopardize the health and safety of the College community; for any unanticipated expenditures necessary to keep a public commitment; to fulfill a legislative or contractual mandate; or expenditures which will result in significant administrative or programmatic inefficiencies, that </w:t>
      </w:r>
      <w:r w:rsidRPr="00A14F31">
        <w:rPr>
          <w:rFonts w:asciiTheme="minorHAnsi" w:eastAsia="Times New Roman" w:hAnsiTheme="minorHAnsi" w:cstheme="minorHAnsi"/>
          <w:sz w:val="24"/>
          <w:szCs w:val="24"/>
        </w:rPr>
        <w:lastRenderedPageBreak/>
        <w:t>cannot be covered by existing appropriations. Examples include, adequate cash flow, emergencies, budget contingencies, multi-year planning, revenue shortfalls, unplanned but necessary expenditures, providing flexibility on non-recurring expenses, such as, program start-up costs or equipment purchases, or operating changes that occur outside of the planned annual budget.</w:t>
      </w:r>
    </w:p>
    <w:p w14:paraId="34F63FC1" w14:textId="77777777" w:rsidR="00FB451C" w:rsidRPr="00A14F31" w:rsidRDefault="00FB451C" w:rsidP="00FB451C">
      <w:pPr>
        <w:rPr>
          <w:rFonts w:asciiTheme="minorHAnsi" w:eastAsia="Times New Roman" w:hAnsiTheme="minorHAnsi" w:cstheme="minorHAnsi"/>
          <w:sz w:val="24"/>
          <w:szCs w:val="24"/>
        </w:rPr>
      </w:pPr>
    </w:p>
    <w:p w14:paraId="65F88ECD" w14:textId="77777777" w:rsidR="00FB451C" w:rsidRPr="00A14F31" w:rsidRDefault="00FB451C" w:rsidP="00FB451C">
      <w:pPr>
        <w:rPr>
          <w:rFonts w:asciiTheme="minorHAnsi" w:eastAsia="Times New Roman" w:hAnsiTheme="minorHAnsi" w:cstheme="minorHAnsi"/>
          <w:sz w:val="24"/>
          <w:szCs w:val="24"/>
        </w:rPr>
      </w:pPr>
      <w:r w:rsidRPr="00A14F31">
        <w:rPr>
          <w:rFonts w:asciiTheme="minorHAnsi" w:eastAsia="Times New Roman" w:hAnsiTheme="minorHAnsi" w:cstheme="minorHAnsi"/>
          <w:sz w:val="24"/>
          <w:szCs w:val="24"/>
        </w:rPr>
        <w:t>Assessment of the Board Reserves balance will be provided through the annual budgeting process and updated as part of, or following, any expenditures. Board Reserves will be maintained in Fund 149 – Operating Fund unless otherwise stated herein.</w:t>
      </w:r>
    </w:p>
    <w:p w14:paraId="0B8B3773" w14:textId="77777777" w:rsidR="00FB451C" w:rsidRPr="00A14F31" w:rsidRDefault="00FB451C" w:rsidP="00FB451C">
      <w:pPr>
        <w:rPr>
          <w:rFonts w:asciiTheme="minorHAnsi" w:eastAsia="Times New Roman" w:hAnsiTheme="minorHAnsi" w:cstheme="minorHAnsi"/>
          <w:sz w:val="24"/>
          <w:szCs w:val="24"/>
        </w:rPr>
      </w:pPr>
    </w:p>
    <w:p w14:paraId="76DAFC9C" w14:textId="290B595E" w:rsidR="00FB451C" w:rsidRPr="00A14F31" w:rsidRDefault="00FB451C" w:rsidP="00FB451C">
      <w:pPr>
        <w:rPr>
          <w:rFonts w:asciiTheme="minorHAnsi" w:eastAsia="Times New Roman" w:hAnsiTheme="minorHAnsi" w:cstheme="minorHAnsi"/>
          <w:sz w:val="24"/>
          <w:szCs w:val="24"/>
        </w:rPr>
      </w:pPr>
      <w:r w:rsidRPr="00A14F31">
        <w:rPr>
          <w:rFonts w:asciiTheme="minorHAnsi" w:eastAsia="Times New Roman" w:hAnsiTheme="minorHAnsi" w:cstheme="minorHAnsi"/>
          <w:sz w:val="24"/>
          <w:szCs w:val="24"/>
        </w:rPr>
        <w:t xml:space="preserve">All recommendations to expend reserve funds will be forwarded to the Executive Team and the President. </w:t>
      </w:r>
      <w:r w:rsidRPr="00A14F31">
        <w:rPr>
          <w:rFonts w:asciiTheme="minorHAnsi" w:hAnsiTheme="minorHAnsi" w:cstheme="minorHAnsi"/>
          <w:color w:val="000000" w:themeColor="text1"/>
          <w:sz w:val="24"/>
          <w:szCs w:val="24"/>
        </w:rPr>
        <w:t>All expenditures drawn from Board Reserves funds [or Funds 148 and 149] require prior approval of the President, unless previously authorized in the College’s budget or approved by the Board of Trustees. The President shall submit expenditures exceeding</w:t>
      </w:r>
      <w:r w:rsidR="00A14F31">
        <w:rPr>
          <w:rFonts w:asciiTheme="minorHAnsi" w:hAnsiTheme="minorHAnsi" w:cstheme="minorHAnsi"/>
          <w:color w:val="000000" w:themeColor="text1"/>
          <w:sz w:val="24"/>
          <w:szCs w:val="24"/>
        </w:rPr>
        <w:t xml:space="preserve"> $</w:t>
      </w:r>
      <w:r w:rsidR="00660040">
        <w:rPr>
          <w:rFonts w:asciiTheme="minorHAnsi" w:hAnsiTheme="minorHAnsi" w:cstheme="minorHAnsi"/>
          <w:color w:val="000000" w:themeColor="text1"/>
          <w:sz w:val="24"/>
          <w:szCs w:val="24"/>
        </w:rPr>
        <w:t>200,000</w:t>
      </w:r>
      <w:r w:rsidRPr="00A14F31">
        <w:rPr>
          <w:rFonts w:asciiTheme="minorHAnsi" w:hAnsiTheme="minorHAnsi" w:cstheme="minorHAnsi"/>
          <w:color w:val="000000" w:themeColor="text1"/>
          <w:sz w:val="24"/>
          <w:szCs w:val="24"/>
        </w:rPr>
        <w:t xml:space="preserve"> to the Board of Trustees for approval for use of Board Reserves.</w:t>
      </w:r>
    </w:p>
    <w:p w14:paraId="4A19D19A" w14:textId="77777777" w:rsidR="00FB451C" w:rsidRPr="00A14F31" w:rsidRDefault="00FB451C" w:rsidP="00FB451C">
      <w:pPr>
        <w:rPr>
          <w:rFonts w:asciiTheme="minorHAnsi" w:eastAsia="Times New Roman" w:hAnsiTheme="minorHAnsi" w:cstheme="minorHAnsi"/>
          <w:sz w:val="24"/>
          <w:szCs w:val="24"/>
        </w:rPr>
      </w:pPr>
    </w:p>
    <w:p w14:paraId="5B8ACE32" w14:textId="77777777" w:rsidR="00FB451C" w:rsidRPr="00A14F31" w:rsidRDefault="00FB451C" w:rsidP="00FB451C">
      <w:pPr>
        <w:rPr>
          <w:rFonts w:asciiTheme="minorHAnsi" w:eastAsia="Times New Roman" w:hAnsiTheme="minorHAnsi" w:cstheme="minorHAnsi"/>
          <w:b/>
          <w:bCs/>
          <w:sz w:val="24"/>
          <w:szCs w:val="24"/>
        </w:rPr>
      </w:pPr>
      <w:r w:rsidRPr="00A14F31">
        <w:rPr>
          <w:rFonts w:asciiTheme="minorHAnsi" w:eastAsia="Times New Roman" w:hAnsiTheme="minorHAnsi" w:cstheme="minorHAnsi"/>
          <w:b/>
          <w:bCs/>
          <w:sz w:val="24"/>
          <w:szCs w:val="24"/>
        </w:rPr>
        <w:t>Excess Funding</w:t>
      </w:r>
    </w:p>
    <w:p w14:paraId="7715386A" w14:textId="77777777" w:rsidR="00FB451C" w:rsidRPr="00A14F31" w:rsidRDefault="00FB451C" w:rsidP="00FB451C">
      <w:pPr>
        <w:rPr>
          <w:rFonts w:asciiTheme="minorHAnsi" w:hAnsiTheme="minorHAnsi" w:cstheme="minorHAnsi"/>
          <w:color w:val="000000"/>
          <w:sz w:val="24"/>
          <w:szCs w:val="24"/>
        </w:rPr>
      </w:pPr>
      <w:r w:rsidRPr="00A14F31">
        <w:rPr>
          <w:rFonts w:asciiTheme="minorHAnsi" w:hAnsiTheme="minorHAnsi" w:cstheme="minorHAnsi"/>
          <w:color w:val="000000" w:themeColor="text1"/>
          <w:sz w:val="24"/>
          <w:szCs w:val="24"/>
        </w:rPr>
        <w:t>If Board Reserves exceed 15% of the annual operating budget, the President may use the excess reserves for one-time expenditures as follows: capital shortfalls, facilities repairs or improvements, or expenditures in alignment with the College’s strategic plan and annual planning process. Such one-time expenditures shall not be used to create ongoing obligations, including job positions, salary increases, operating or capital dollars</w:t>
      </w:r>
      <w:r w:rsidRPr="00A14F31">
        <w:rPr>
          <w:rFonts w:asciiTheme="minorHAnsi" w:eastAsia="Times New Roman" w:hAnsiTheme="minorHAnsi" w:cstheme="minorHAnsi"/>
          <w:sz w:val="24"/>
          <w:szCs w:val="24"/>
        </w:rPr>
        <w:t>.</w:t>
      </w:r>
    </w:p>
    <w:p w14:paraId="04223C10" w14:textId="77777777" w:rsidR="00FB451C" w:rsidRPr="00A14F31" w:rsidRDefault="00FB451C" w:rsidP="00FB451C">
      <w:pPr>
        <w:rPr>
          <w:rFonts w:asciiTheme="minorHAnsi" w:hAnsiTheme="minorHAnsi" w:cstheme="minorHAnsi"/>
          <w:sz w:val="24"/>
          <w:szCs w:val="24"/>
        </w:rPr>
      </w:pPr>
    </w:p>
    <w:p w14:paraId="3066E78A" w14:textId="77777777" w:rsidR="00FB451C" w:rsidRPr="00A14F31" w:rsidRDefault="00FB451C" w:rsidP="00FB451C">
      <w:pPr>
        <w:pStyle w:val="ListParagraph"/>
        <w:numPr>
          <w:ilvl w:val="0"/>
          <w:numId w:val="1"/>
        </w:numPr>
        <w:ind w:left="360"/>
        <w:rPr>
          <w:rFonts w:asciiTheme="minorHAnsi" w:hAnsiTheme="minorHAnsi" w:cstheme="minorHAnsi"/>
          <w:sz w:val="24"/>
          <w:szCs w:val="24"/>
        </w:rPr>
      </w:pPr>
      <w:r w:rsidRPr="00A14F31">
        <w:rPr>
          <w:rFonts w:asciiTheme="minorHAnsi" w:hAnsiTheme="minorHAnsi" w:cstheme="minorHAnsi"/>
          <w:sz w:val="24"/>
          <w:szCs w:val="24"/>
        </w:rPr>
        <w:t xml:space="preserve">No annual use of this funding should put the 15% minimum for the Board Reserves in jeopardy. </w:t>
      </w:r>
    </w:p>
    <w:p w14:paraId="76CD55AC" w14:textId="77777777" w:rsidR="00FB451C" w:rsidRPr="00A14F31" w:rsidRDefault="00FB451C" w:rsidP="00FB451C">
      <w:pPr>
        <w:pStyle w:val="ListParagraph"/>
        <w:numPr>
          <w:ilvl w:val="0"/>
          <w:numId w:val="1"/>
        </w:numPr>
        <w:ind w:left="360"/>
        <w:rPr>
          <w:rFonts w:asciiTheme="minorHAnsi" w:hAnsiTheme="minorHAnsi" w:cstheme="minorHAnsi"/>
          <w:sz w:val="24"/>
          <w:szCs w:val="24"/>
        </w:rPr>
      </w:pPr>
      <w:r w:rsidRPr="00A14F31">
        <w:rPr>
          <w:rFonts w:asciiTheme="minorHAnsi" w:hAnsiTheme="minorHAnsi" w:cstheme="minorHAnsi"/>
          <w:sz w:val="24"/>
          <w:szCs w:val="24"/>
        </w:rPr>
        <w:t>All use of this overage must be presented to the Board of Trustees.  This should include the amount of the funding utilized and the rationale for use per the policy.</w:t>
      </w:r>
    </w:p>
    <w:p w14:paraId="3E5C9EB2" w14:textId="77777777" w:rsidR="00FB451C" w:rsidRPr="00A14F31" w:rsidRDefault="00FB451C" w:rsidP="00FB451C">
      <w:pPr>
        <w:pStyle w:val="ListParagraph"/>
        <w:ind w:left="360" w:firstLine="0"/>
        <w:rPr>
          <w:rFonts w:asciiTheme="minorHAnsi" w:hAnsiTheme="minorHAnsi" w:cstheme="minorHAnsi"/>
          <w:sz w:val="24"/>
          <w:szCs w:val="24"/>
        </w:rPr>
      </w:pPr>
    </w:p>
    <w:p w14:paraId="0240EC35" w14:textId="77777777" w:rsidR="00FB451C" w:rsidRPr="00A14F31" w:rsidRDefault="00FB451C" w:rsidP="00FB451C">
      <w:pPr>
        <w:rPr>
          <w:rFonts w:asciiTheme="minorHAnsi" w:hAnsiTheme="minorHAnsi" w:cstheme="minorHAnsi"/>
          <w:sz w:val="24"/>
          <w:szCs w:val="24"/>
        </w:rPr>
      </w:pPr>
      <w:r w:rsidRPr="00A14F31">
        <w:rPr>
          <w:rFonts w:asciiTheme="minorHAnsi" w:hAnsiTheme="minorHAnsi" w:cstheme="minorHAnsi"/>
          <w:b/>
          <w:bCs/>
          <w:sz w:val="24"/>
          <w:szCs w:val="24"/>
        </w:rPr>
        <w:t>100.E80 - ASSET</w:t>
      </w:r>
      <w:r w:rsidRPr="00A14F31">
        <w:rPr>
          <w:rFonts w:asciiTheme="minorHAnsi" w:hAnsiTheme="minorHAnsi" w:cstheme="minorHAnsi"/>
          <w:b/>
          <w:bCs/>
          <w:spacing w:val="1"/>
          <w:sz w:val="24"/>
          <w:szCs w:val="24"/>
        </w:rPr>
        <w:t xml:space="preserve"> </w:t>
      </w:r>
      <w:r w:rsidRPr="00A14F31">
        <w:rPr>
          <w:rFonts w:asciiTheme="minorHAnsi" w:hAnsiTheme="minorHAnsi" w:cstheme="minorHAnsi"/>
          <w:b/>
          <w:bCs/>
          <w:spacing w:val="-2"/>
          <w:sz w:val="24"/>
          <w:szCs w:val="24"/>
        </w:rPr>
        <w:t>PROTECTION</w:t>
      </w:r>
    </w:p>
    <w:p w14:paraId="0FB2630E" w14:textId="77777777" w:rsidR="00FB451C" w:rsidRPr="00A14F31" w:rsidRDefault="00FB451C" w:rsidP="00FB451C">
      <w:pPr>
        <w:pStyle w:val="BodyText"/>
        <w:spacing w:before="5"/>
        <w:rPr>
          <w:rFonts w:asciiTheme="minorHAnsi" w:hAnsiTheme="minorHAnsi" w:cstheme="minorHAnsi"/>
        </w:rPr>
      </w:pPr>
    </w:p>
    <w:p w14:paraId="498ED399" w14:textId="77777777" w:rsidR="00FB451C" w:rsidRPr="00A14F31" w:rsidRDefault="00FB451C" w:rsidP="00FB451C">
      <w:pPr>
        <w:pStyle w:val="BodyText"/>
        <w:rPr>
          <w:rFonts w:asciiTheme="minorHAnsi" w:hAnsiTheme="minorHAnsi" w:cstheme="minorHAnsi"/>
        </w:rPr>
      </w:pPr>
      <w:r w:rsidRPr="00A14F31">
        <w:rPr>
          <w:rFonts w:asciiTheme="minorHAnsi" w:hAnsiTheme="minorHAnsi" w:cstheme="minorHAnsi"/>
        </w:rPr>
        <w:t>The</w:t>
      </w:r>
      <w:r w:rsidRPr="00A14F31">
        <w:rPr>
          <w:rFonts w:asciiTheme="minorHAnsi" w:hAnsiTheme="minorHAnsi" w:cstheme="minorHAnsi"/>
          <w:spacing w:val="-3"/>
        </w:rPr>
        <w:t xml:space="preserve"> </w:t>
      </w:r>
      <w:r w:rsidRPr="00A14F31">
        <w:rPr>
          <w:rFonts w:asciiTheme="minorHAnsi" w:hAnsiTheme="minorHAnsi" w:cstheme="minorHAnsi"/>
        </w:rPr>
        <w:t>President</w:t>
      </w:r>
      <w:r w:rsidRPr="00A14F31">
        <w:rPr>
          <w:rFonts w:asciiTheme="minorHAnsi" w:hAnsiTheme="minorHAnsi" w:cstheme="minorHAnsi"/>
          <w:spacing w:val="-3"/>
        </w:rPr>
        <w:t xml:space="preserve"> </w:t>
      </w:r>
      <w:r w:rsidRPr="00A14F31">
        <w:rPr>
          <w:rFonts w:asciiTheme="minorHAnsi" w:hAnsiTheme="minorHAnsi" w:cstheme="minorHAnsi"/>
          <w:spacing w:val="-2"/>
        </w:rPr>
        <w:t>will:</w:t>
      </w:r>
    </w:p>
    <w:p w14:paraId="07587851" w14:textId="77777777" w:rsidR="00FB451C" w:rsidRPr="00A14F31" w:rsidRDefault="00FB451C" w:rsidP="00FB451C">
      <w:pPr>
        <w:pStyle w:val="ListParagraph"/>
        <w:numPr>
          <w:ilvl w:val="0"/>
          <w:numId w:val="11"/>
        </w:numPr>
        <w:tabs>
          <w:tab w:val="left" w:pos="840"/>
        </w:tabs>
        <w:spacing w:before="200" w:line="276" w:lineRule="auto"/>
        <w:ind w:left="360" w:right="402"/>
        <w:rPr>
          <w:rFonts w:asciiTheme="minorHAnsi" w:hAnsiTheme="minorHAnsi" w:cstheme="minorHAnsi"/>
          <w:sz w:val="24"/>
          <w:szCs w:val="24"/>
        </w:rPr>
      </w:pPr>
      <w:r w:rsidRPr="00A14F31">
        <w:rPr>
          <w:rFonts w:asciiTheme="minorHAnsi" w:hAnsiTheme="minorHAnsi" w:cstheme="minorHAnsi"/>
          <w:sz w:val="24"/>
          <w:szCs w:val="24"/>
        </w:rPr>
        <w:t>Insure</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adequately,</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to</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the</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extent</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appropriate</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for</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a</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state-owned</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college</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of</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higher</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 xml:space="preserve">education, </w:t>
      </w:r>
      <w:r w:rsidRPr="00A14F31">
        <w:rPr>
          <w:rFonts w:asciiTheme="minorHAnsi" w:hAnsiTheme="minorHAnsi" w:cstheme="minorHAnsi"/>
          <w:spacing w:val="-2"/>
          <w:sz w:val="24"/>
          <w:szCs w:val="24"/>
        </w:rPr>
        <w:t>against:</w:t>
      </w:r>
    </w:p>
    <w:p w14:paraId="680C65D5" w14:textId="77777777" w:rsidR="00FB451C" w:rsidRPr="00A14F31" w:rsidRDefault="00FB451C" w:rsidP="00FB451C">
      <w:pPr>
        <w:pStyle w:val="ListParagraph"/>
        <w:numPr>
          <w:ilvl w:val="1"/>
          <w:numId w:val="11"/>
        </w:numPr>
        <w:tabs>
          <w:tab w:val="left" w:pos="1559"/>
          <w:tab w:val="left" w:pos="1560"/>
        </w:tabs>
        <w:spacing w:line="268" w:lineRule="exact"/>
        <w:ind w:left="720"/>
        <w:rPr>
          <w:rFonts w:asciiTheme="minorHAnsi" w:hAnsiTheme="minorHAnsi" w:cstheme="minorHAnsi"/>
          <w:sz w:val="24"/>
          <w:szCs w:val="24"/>
        </w:rPr>
      </w:pPr>
      <w:r w:rsidRPr="00A14F31">
        <w:rPr>
          <w:rFonts w:asciiTheme="minorHAnsi" w:hAnsiTheme="minorHAnsi" w:cstheme="minorHAnsi"/>
          <w:sz w:val="24"/>
          <w:szCs w:val="24"/>
        </w:rPr>
        <w:t>theft</w:t>
      </w:r>
      <w:r w:rsidRPr="00A14F31">
        <w:rPr>
          <w:rFonts w:asciiTheme="minorHAnsi" w:hAnsiTheme="minorHAnsi" w:cstheme="minorHAnsi"/>
          <w:spacing w:val="-7"/>
          <w:sz w:val="24"/>
          <w:szCs w:val="24"/>
        </w:rPr>
        <w:t xml:space="preserve"> </w:t>
      </w:r>
      <w:r w:rsidRPr="00A14F31">
        <w:rPr>
          <w:rFonts w:asciiTheme="minorHAnsi" w:hAnsiTheme="minorHAnsi" w:cstheme="minorHAnsi"/>
          <w:sz w:val="24"/>
          <w:szCs w:val="24"/>
        </w:rPr>
        <w:t>and</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casualty</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losses</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in</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amounts</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consistent</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with</w:t>
      </w:r>
      <w:r w:rsidRPr="00A14F31">
        <w:rPr>
          <w:rFonts w:asciiTheme="minorHAnsi" w:hAnsiTheme="minorHAnsi" w:cstheme="minorHAnsi"/>
          <w:spacing w:val="-6"/>
          <w:sz w:val="24"/>
          <w:szCs w:val="24"/>
        </w:rPr>
        <w:t xml:space="preserve"> </w:t>
      </w:r>
      <w:r w:rsidRPr="00A14F31">
        <w:rPr>
          <w:rFonts w:asciiTheme="minorHAnsi" w:hAnsiTheme="minorHAnsi" w:cstheme="minorHAnsi"/>
          <w:sz w:val="24"/>
          <w:szCs w:val="24"/>
        </w:rPr>
        <w:t>replacement</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values,</w:t>
      </w:r>
      <w:r w:rsidRPr="00A14F31">
        <w:rPr>
          <w:rFonts w:asciiTheme="minorHAnsi" w:hAnsiTheme="minorHAnsi" w:cstheme="minorHAnsi"/>
          <w:spacing w:val="-3"/>
          <w:sz w:val="24"/>
          <w:szCs w:val="24"/>
        </w:rPr>
        <w:t xml:space="preserve"> </w:t>
      </w:r>
      <w:r w:rsidRPr="00A14F31">
        <w:rPr>
          <w:rFonts w:asciiTheme="minorHAnsi" w:hAnsiTheme="minorHAnsi" w:cstheme="minorHAnsi"/>
          <w:spacing w:val="-5"/>
          <w:sz w:val="24"/>
          <w:szCs w:val="24"/>
        </w:rPr>
        <w:t>and</w:t>
      </w:r>
    </w:p>
    <w:p w14:paraId="3EAB953D" w14:textId="77777777" w:rsidR="00FB451C" w:rsidRPr="00A14F31" w:rsidRDefault="00FB451C" w:rsidP="00FB451C">
      <w:pPr>
        <w:pStyle w:val="ListParagraph"/>
        <w:numPr>
          <w:ilvl w:val="1"/>
          <w:numId w:val="11"/>
        </w:numPr>
        <w:tabs>
          <w:tab w:val="left" w:pos="1560"/>
        </w:tabs>
        <w:spacing w:before="42"/>
        <w:ind w:left="720"/>
        <w:rPr>
          <w:rFonts w:asciiTheme="minorHAnsi" w:hAnsiTheme="minorHAnsi" w:cstheme="minorHAnsi"/>
          <w:sz w:val="24"/>
          <w:szCs w:val="24"/>
        </w:rPr>
      </w:pPr>
      <w:r w:rsidRPr="00A14F31">
        <w:rPr>
          <w:rFonts w:asciiTheme="minorHAnsi" w:hAnsiTheme="minorHAnsi" w:cstheme="minorHAnsi"/>
          <w:sz w:val="24"/>
          <w:szCs w:val="24"/>
        </w:rPr>
        <w:t>liability</w:t>
      </w:r>
      <w:r w:rsidRPr="00A14F31">
        <w:rPr>
          <w:rFonts w:asciiTheme="minorHAnsi" w:hAnsiTheme="minorHAnsi" w:cstheme="minorHAnsi"/>
          <w:spacing w:val="-5"/>
          <w:sz w:val="24"/>
          <w:szCs w:val="24"/>
        </w:rPr>
        <w:t xml:space="preserve"> </w:t>
      </w:r>
      <w:r w:rsidRPr="00A14F31">
        <w:rPr>
          <w:rFonts w:asciiTheme="minorHAnsi" w:hAnsiTheme="minorHAnsi" w:cstheme="minorHAnsi"/>
          <w:sz w:val="24"/>
          <w:szCs w:val="24"/>
        </w:rPr>
        <w:t>losses</w:t>
      </w:r>
      <w:r w:rsidRPr="00A14F31">
        <w:rPr>
          <w:rFonts w:asciiTheme="minorHAnsi" w:hAnsiTheme="minorHAnsi" w:cstheme="minorHAnsi"/>
          <w:spacing w:val="-1"/>
          <w:sz w:val="24"/>
          <w:szCs w:val="24"/>
        </w:rPr>
        <w:t xml:space="preserve"> </w:t>
      </w:r>
      <w:r w:rsidRPr="00A14F31">
        <w:rPr>
          <w:rFonts w:asciiTheme="minorHAnsi" w:hAnsiTheme="minorHAnsi" w:cstheme="minorHAnsi"/>
          <w:sz w:val="24"/>
          <w:szCs w:val="24"/>
        </w:rPr>
        <w:t>to</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the</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College</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itself,</w:t>
      </w:r>
      <w:r w:rsidRPr="00A14F31">
        <w:rPr>
          <w:rFonts w:asciiTheme="minorHAnsi" w:hAnsiTheme="minorHAnsi" w:cstheme="minorHAnsi"/>
          <w:spacing w:val="-6"/>
          <w:sz w:val="24"/>
          <w:szCs w:val="24"/>
        </w:rPr>
        <w:t xml:space="preserve"> </w:t>
      </w:r>
      <w:r w:rsidRPr="00A14F31">
        <w:rPr>
          <w:rFonts w:asciiTheme="minorHAnsi" w:hAnsiTheme="minorHAnsi" w:cstheme="minorHAnsi"/>
          <w:sz w:val="24"/>
          <w:szCs w:val="24"/>
        </w:rPr>
        <w:t>Trustees,</w:t>
      </w:r>
      <w:r w:rsidRPr="00A14F31">
        <w:rPr>
          <w:rFonts w:asciiTheme="minorHAnsi" w:hAnsiTheme="minorHAnsi" w:cstheme="minorHAnsi"/>
          <w:spacing w:val="-5"/>
          <w:sz w:val="24"/>
          <w:szCs w:val="24"/>
        </w:rPr>
        <w:t xml:space="preserve"> </w:t>
      </w:r>
      <w:r w:rsidRPr="00A14F31">
        <w:rPr>
          <w:rFonts w:asciiTheme="minorHAnsi" w:hAnsiTheme="minorHAnsi" w:cstheme="minorHAnsi"/>
          <w:sz w:val="24"/>
          <w:szCs w:val="24"/>
        </w:rPr>
        <w:t>and</w:t>
      </w:r>
      <w:r w:rsidRPr="00A14F31">
        <w:rPr>
          <w:rFonts w:asciiTheme="minorHAnsi" w:hAnsiTheme="minorHAnsi" w:cstheme="minorHAnsi"/>
          <w:spacing w:val="-2"/>
          <w:sz w:val="24"/>
          <w:szCs w:val="24"/>
        </w:rPr>
        <w:t xml:space="preserve"> employees.</w:t>
      </w:r>
    </w:p>
    <w:p w14:paraId="57891E79" w14:textId="77777777" w:rsidR="00FB451C" w:rsidRPr="00A14F31" w:rsidRDefault="00FB451C" w:rsidP="00FB451C">
      <w:pPr>
        <w:pStyle w:val="ListParagraph"/>
        <w:numPr>
          <w:ilvl w:val="0"/>
          <w:numId w:val="11"/>
        </w:numPr>
        <w:tabs>
          <w:tab w:val="left" w:pos="840"/>
        </w:tabs>
        <w:spacing w:before="40" w:line="278" w:lineRule="auto"/>
        <w:ind w:left="360" w:right="810"/>
        <w:rPr>
          <w:rFonts w:asciiTheme="minorHAnsi" w:hAnsiTheme="minorHAnsi" w:cstheme="minorHAnsi"/>
          <w:sz w:val="24"/>
          <w:szCs w:val="24"/>
        </w:rPr>
      </w:pPr>
      <w:r w:rsidRPr="00A14F31">
        <w:rPr>
          <w:rFonts w:asciiTheme="minorHAnsi" w:hAnsiTheme="minorHAnsi" w:cstheme="minorHAnsi"/>
          <w:sz w:val="24"/>
          <w:szCs w:val="24"/>
        </w:rPr>
        <w:t>Ensure</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that</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un-bonded</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personnel</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do</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not</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have</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access</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to</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funds</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in</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amounts</w:t>
      </w:r>
      <w:r w:rsidRPr="00A14F31">
        <w:rPr>
          <w:rFonts w:asciiTheme="minorHAnsi" w:hAnsiTheme="minorHAnsi" w:cstheme="minorHAnsi"/>
          <w:spacing w:val="-5"/>
          <w:sz w:val="24"/>
          <w:szCs w:val="24"/>
        </w:rPr>
        <w:t xml:space="preserve"> </w:t>
      </w:r>
      <w:r w:rsidRPr="00A14F31">
        <w:rPr>
          <w:rFonts w:asciiTheme="minorHAnsi" w:hAnsiTheme="minorHAnsi" w:cstheme="minorHAnsi"/>
          <w:sz w:val="24"/>
          <w:szCs w:val="24"/>
        </w:rPr>
        <w:t>considered material for audit purposes.</w:t>
      </w:r>
    </w:p>
    <w:p w14:paraId="4262F594" w14:textId="77777777" w:rsidR="00FB451C" w:rsidRPr="00A14F31" w:rsidRDefault="00FB451C" w:rsidP="00FB451C">
      <w:pPr>
        <w:pStyle w:val="ListParagraph"/>
        <w:numPr>
          <w:ilvl w:val="0"/>
          <w:numId w:val="11"/>
        </w:numPr>
        <w:tabs>
          <w:tab w:val="left" w:pos="840"/>
        </w:tabs>
        <w:spacing w:line="265" w:lineRule="exact"/>
        <w:ind w:left="360"/>
        <w:rPr>
          <w:rFonts w:asciiTheme="minorHAnsi" w:hAnsiTheme="minorHAnsi" w:cstheme="minorHAnsi"/>
          <w:sz w:val="24"/>
          <w:szCs w:val="24"/>
        </w:rPr>
      </w:pPr>
      <w:r w:rsidRPr="00A14F31">
        <w:rPr>
          <w:rFonts w:asciiTheme="minorHAnsi" w:hAnsiTheme="minorHAnsi" w:cstheme="minorHAnsi"/>
          <w:sz w:val="24"/>
          <w:szCs w:val="24"/>
        </w:rPr>
        <w:t>Promote</w:t>
      </w:r>
      <w:r w:rsidRPr="00A14F31">
        <w:rPr>
          <w:rFonts w:asciiTheme="minorHAnsi" w:hAnsiTheme="minorHAnsi" w:cstheme="minorHAnsi"/>
          <w:spacing w:val="-5"/>
          <w:sz w:val="24"/>
          <w:szCs w:val="24"/>
        </w:rPr>
        <w:t xml:space="preserve"> </w:t>
      </w:r>
      <w:r w:rsidRPr="00A14F31">
        <w:rPr>
          <w:rFonts w:asciiTheme="minorHAnsi" w:hAnsiTheme="minorHAnsi" w:cstheme="minorHAnsi"/>
          <w:sz w:val="24"/>
          <w:szCs w:val="24"/>
        </w:rPr>
        <w:t>the</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proper</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care</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and</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sufficient</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maintenance</w:t>
      </w:r>
      <w:r w:rsidRPr="00A14F31">
        <w:rPr>
          <w:rFonts w:asciiTheme="minorHAnsi" w:hAnsiTheme="minorHAnsi" w:cstheme="minorHAnsi"/>
          <w:spacing w:val="-5"/>
          <w:sz w:val="24"/>
          <w:szCs w:val="24"/>
        </w:rPr>
        <w:t xml:space="preserve"> </w:t>
      </w:r>
      <w:r w:rsidRPr="00A14F31">
        <w:rPr>
          <w:rFonts w:asciiTheme="minorHAnsi" w:hAnsiTheme="minorHAnsi" w:cstheme="minorHAnsi"/>
          <w:sz w:val="24"/>
          <w:szCs w:val="24"/>
        </w:rPr>
        <w:t>of</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physical</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plant</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and</w:t>
      </w:r>
      <w:r w:rsidRPr="00A14F31">
        <w:rPr>
          <w:rFonts w:asciiTheme="minorHAnsi" w:hAnsiTheme="minorHAnsi" w:cstheme="minorHAnsi"/>
          <w:spacing w:val="-3"/>
          <w:sz w:val="24"/>
          <w:szCs w:val="24"/>
        </w:rPr>
        <w:t xml:space="preserve"> </w:t>
      </w:r>
      <w:r w:rsidRPr="00A14F31">
        <w:rPr>
          <w:rFonts w:asciiTheme="minorHAnsi" w:hAnsiTheme="minorHAnsi" w:cstheme="minorHAnsi"/>
          <w:spacing w:val="-2"/>
          <w:sz w:val="24"/>
          <w:szCs w:val="24"/>
        </w:rPr>
        <w:t>equipment.</w:t>
      </w:r>
    </w:p>
    <w:p w14:paraId="6973FEA3" w14:textId="4C56C163" w:rsidR="00FB451C" w:rsidRPr="00A14F31" w:rsidRDefault="00FB451C" w:rsidP="00FB451C">
      <w:pPr>
        <w:pStyle w:val="ListParagraph"/>
        <w:numPr>
          <w:ilvl w:val="0"/>
          <w:numId w:val="11"/>
        </w:numPr>
        <w:tabs>
          <w:tab w:val="left" w:pos="840"/>
        </w:tabs>
        <w:spacing w:before="40"/>
        <w:ind w:left="360"/>
        <w:rPr>
          <w:rFonts w:asciiTheme="minorHAnsi" w:hAnsiTheme="minorHAnsi" w:cstheme="minorHAnsi"/>
          <w:sz w:val="24"/>
          <w:szCs w:val="24"/>
        </w:rPr>
      </w:pPr>
      <w:r w:rsidRPr="00A14F31">
        <w:rPr>
          <w:rFonts w:asciiTheme="minorHAnsi" w:hAnsiTheme="minorHAnsi" w:cstheme="minorHAnsi"/>
          <w:sz w:val="24"/>
          <w:szCs w:val="24"/>
        </w:rPr>
        <w:t>Protect</w:t>
      </w:r>
      <w:r w:rsidRPr="00A14F31">
        <w:rPr>
          <w:rFonts w:asciiTheme="minorHAnsi" w:hAnsiTheme="minorHAnsi" w:cstheme="minorHAnsi"/>
          <w:spacing w:val="-6"/>
          <w:sz w:val="24"/>
          <w:szCs w:val="24"/>
        </w:rPr>
        <w:t xml:space="preserve"> </w:t>
      </w:r>
      <w:r w:rsidRPr="00A14F31">
        <w:rPr>
          <w:rFonts w:asciiTheme="minorHAnsi" w:hAnsiTheme="minorHAnsi" w:cstheme="minorHAnsi"/>
          <w:sz w:val="24"/>
          <w:szCs w:val="24"/>
        </w:rPr>
        <w:t>the</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College,</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the</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Board,</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and</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employees</w:t>
      </w:r>
      <w:r w:rsidRPr="00A14F31">
        <w:rPr>
          <w:rFonts w:asciiTheme="minorHAnsi" w:hAnsiTheme="minorHAnsi" w:cstheme="minorHAnsi"/>
          <w:spacing w:val="-5"/>
          <w:sz w:val="24"/>
          <w:szCs w:val="24"/>
        </w:rPr>
        <w:t xml:space="preserve"> </w:t>
      </w:r>
      <w:r w:rsidRPr="00A14F31">
        <w:rPr>
          <w:rFonts w:asciiTheme="minorHAnsi" w:hAnsiTheme="minorHAnsi" w:cstheme="minorHAnsi"/>
          <w:sz w:val="24"/>
          <w:szCs w:val="24"/>
        </w:rPr>
        <w:t>against</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claims</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of</w:t>
      </w:r>
      <w:r w:rsidRPr="00A14F31">
        <w:rPr>
          <w:rFonts w:asciiTheme="minorHAnsi" w:hAnsiTheme="minorHAnsi" w:cstheme="minorHAnsi"/>
          <w:spacing w:val="-3"/>
          <w:sz w:val="24"/>
          <w:szCs w:val="24"/>
        </w:rPr>
        <w:t xml:space="preserve"> </w:t>
      </w:r>
      <w:r w:rsidRPr="00A14F31">
        <w:rPr>
          <w:rFonts w:asciiTheme="minorHAnsi" w:hAnsiTheme="minorHAnsi" w:cstheme="minorHAnsi"/>
          <w:spacing w:val="-2"/>
          <w:sz w:val="24"/>
          <w:szCs w:val="24"/>
        </w:rPr>
        <w:t>liability.</w:t>
      </w:r>
      <w:r w:rsidR="004443B9" w:rsidRPr="00A14F31">
        <w:rPr>
          <w:rFonts w:asciiTheme="minorHAnsi" w:hAnsiTheme="minorHAnsi" w:cstheme="minorHAnsi"/>
          <w:spacing w:val="-2"/>
          <w:sz w:val="24"/>
          <w:szCs w:val="24"/>
        </w:rPr>
        <w:br/>
      </w:r>
      <w:r w:rsidR="004443B9" w:rsidRPr="00A14F31">
        <w:rPr>
          <w:rFonts w:asciiTheme="minorHAnsi" w:hAnsiTheme="minorHAnsi" w:cstheme="minorHAnsi"/>
          <w:spacing w:val="-2"/>
          <w:sz w:val="24"/>
          <w:szCs w:val="24"/>
        </w:rPr>
        <w:br/>
      </w:r>
      <w:r w:rsidR="004443B9" w:rsidRPr="00A14F31">
        <w:rPr>
          <w:rFonts w:asciiTheme="minorHAnsi" w:hAnsiTheme="minorHAnsi" w:cstheme="minorHAnsi"/>
          <w:spacing w:val="-2"/>
          <w:sz w:val="24"/>
          <w:szCs w:val="24"/>
        </w:rPr>
        <w:br/>
      </w:r>
    </w:p>
    <w:p w14:paraId="21FCA52F" w14:textId="77777777" w:rsidR="00FB451C" w:rsidRPr="00A14F31" w:rsidRDefault="00FB451C" w:rsidP="00FB451C">
      <w:pPr>
        <w:pStyle w:val="ListParagraph"/>
        <w:numPr>
          <w:ilvl w:val="0"/>
          <w:numId w:val="11"/>
        </w:numPr>
        <w:tabs>
          <w:tab w:val="left" w:pos="840"/>
        </w:tabs>
        <w:spacing w:before="42" w:line="276" w:lineRule="auto"/>
        <w:ind w:left="360" w:right="198"/>
        <w:rPr>
          <w:rFonts w:asciiTheme="minorHAnsi" w:hAnsiTheme="minorHAnsi" w:cstheme="minorHAnsi"/>
          <w:sz w:val="24"/>
          <w:szCs w:val="24"/>
        </w:rPr>
      </w:pPr>
      <w:r w:rsidRPr="00A14F31">
        <w:rPr>
          <w:rFonts w:asciiTheme="minorHAnsi" w:hAnsiTheme="minorHAnsi" w:cstheme="minorHAnsi"/>
          <w:sz w:val="24"/>
          <w:szCs w:val="24"/>
        </w:rPr>
        <w:lastRenderedPageBreak/>
        <w:t>Receive, process, and disburse funds under controls that are sufficient to meet standards used</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by</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all</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auditors</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at</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various</w:t>
      </w:r>
      <w:r w:rsidRPr="00A14F31">
        <w:rPr>
          <w:rFonts w:asciiTheme="minorHAnsi" w:hAnsiTheme="minorHAnsi" w:cstheme="minorHAnsi"/>
          <w:spacing w:val="-1"/>
          <w:sz w:val="24"/>
          <w:szCs w:val="24"/>
        </w:rPr>
        <w:t xml:space="preserve"> </w:t>
      </w:r>
      <w:r w:rsidRPr="00A14F31">
        <w:rPr>
          <w:rFonts w:asciiTheme="minorHAnsi" w:hAnsiTheme="minorHAnsi" w:cstheme="minorHAnsi"/>
          <w:sz w:val="24"/>
          <w:szCs w:val="24"/>
        </w:rPr>
        <w:t>federal,</w:t>
      </w:r>
      <w:r w:rsidRPr="00A14F31">
        <w:rPr>
          <w:rFonts w:asciiTheme="minorHAnsi" w:hAnsiTheme="minorHAnsi" w:cstheme="minorHAnsi"/>
          <w:spacing w:val="-5"/>
          <w:sz w:val="24"/>
          <w:szCs w:val="24"/>
        </w:rPr>
        <w:t xml:space="preserve"> </w:t>
      </w:r>
      <w:r w:rsidRPr="00A14F31">
        <w:rPr>
          <w:rFonts w:asciiTheme="minorHAnsi" w:hAnsiTheme="minorHAnsi" w:cstheme="minorHAnsi"/>
          <w:sz w:val="24"/>
          <w:szCs w:val="24"/>
        </w:rPr>
        <w:t>state,</w:t>
      </w:r>
      <w:r w:rsidRPr="00A14F31">
        <w:rPr>
          <w:rFonts w:asciiTheme="minorHAnsi" w:hAnsiTheme="minorHAnsi" w:cstheme="minorHAnsi"/>
          <w:spacing w:val="-5"/>
          <w:sz w:val="24"/>
          <w:szCs w:val="24"/>
        </w:rPr>
        <w:t xml:space="preserve"> </w:t>
      </w:r>
      <w:r w:rsidRPr="00A14F31">
        <w:rPr>
          <w:rFonts w:asciiTheme="minorHAnsi" w:hAnsiTheme="minorHAnsi" w:cstheme="minorHAnsi"/>
          <w:sz w:val="24"/>
          <w:szCs w:val="24"/>
        </w:rPr>
        <w:t>and</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local</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levels</w:t>
      </w:r>
      <w:r w:rsidRPr="00A14F31">
        <w:rPr>
          <w:rFonts w:asciiTheme="minorHAnsi" w:hAnsiTheme="minorHAnsi" w:cstheme="minorHAnsi"/>
          <w:spacing w:val="-1"/>
          <w:sz w:val="24"/>
          <w:szCs w:val="24"/>
        </w:rPr>
        <w:t xml:space="preserve"> </w:t>
      </w:r>
      <w:r w:rsidRPr="00A14F31">
        <w:rPr>
          <w:rFonts w:asciiTheme="minorHAnsi" w:hAnsiTheme="minorHAnsi" w:cstheme="minorHAnsi"/>
          <w:sz w:val="24"/>
          <w:szCs w:val="24"/>
        </w:rPr>
        <w:t>that</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may</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be</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reasonably</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expected to assess the College’s controls.</w:t>
      </w:r>
    </w:p>
    <w:p w14:paraId="7459BA1D" w14:textId="77777777" w:rsidR="00FB451C" w:rsidRPr="00A14F31" w:rsidRDefault="00FB451C" w:rsidP="00FB451C">
      <w:pPr>
        <w:pStyle w:val="ListParagraph"/>
        <w:numPr>
          <w:ilvl w:val="0"/>
          <w:numId w:val="11"/>
        </w:numPr>
        <w:tabs>
          <w:tab w:val="left" w:pos="840"/>
        </w:tabs>
        <w:spacing w:before="40"/>
        <w:ind w:left="360"/>
        <w:rPr>
          <w:rFonts w:asciiTheme="minorHAnsi" w:hAnsiTheme="minorHAnsi" w:cstheme="minorHAnsi"/>
          <w:sz w:val="24"/>
          <w:szCs w:val="24"/>
        </w:rPr>
      </w:pPr>
      <w:r w:rsidRPr="00A14F31">
        <w:rPr>
          <w:rFonts w:asciiTheme="minorHAnsi" w:hAnsiTheme="minorHAnsi" w:cstheme="minorHAnsi"/>
          <w:sz w:val="24"/>
          <w:szCs w:val="24"/>
        </w:rPr>
        <w:t>Invest</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funds</w:t>
      </w:r>
      <w:r w:rsidRPr="00A14F31">
        <w:rPr>
          <w:rFonts w:asciiTheme="minorHAnsi" w:hAnsiTheme="minorHAnsi" w:cstheme="minorHAnsi"/>
          <w:spacing w:val="-1"/>
          <w:sz w:val="24"/>
          <w:szCs w:val="24"/>
        </w:rPr>
        <w:t xml:space="preserve"> </w:t>
      </w:r>
      <w:r w:rsidRPr="00A14F31">
        <w:rPr>
          <w:rFonts w:asciiTheme="minorHAnsi" w:hAnsiTheme="minorHAnsi" w:cstheme="minorHAnsi"/>
          <w:sz w:val="24"/>
          <w:szCs w:val="24"/>
        </w:rPr>
        <w:t>in</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accounts</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or</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in</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investments</w:t>
      </w:r>
      <w:r w:rsidRPr="00A14F31">
        <w:rPr>
          <w:rFonts w:asciiTheme="minorHAnsi" w:hAnsiTheme="minorHAnsi" w:cstheme="minorHAnsi"/>
          <w:spacing w:val="-1"/>
          <w:sz w:val="24"/>
          <w:szCs w:val="24"/>
        </w:rPr>
        <w:t xml:space="preserve"> </w:t>
      </w:r>
      <w:r w:rsidRPr="00A14F31">
        <w:rPr>
          <w:rFonts w:asciiTheme="minorHAnsi" w:hAnsiTheme="minorHAnsi" w:cstheme="minorHAnsi"/>
          <w:sz w:val="24"/>
          <w:szCs w:val="24"/>
        </w:rPr>
        <w:t>only</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as</w:t>
      </w:r>
      <w:r w:rsidRPr="00A14F31">
        <w:rPr>
          <w:rFonts w:asciiTheme="minorHAnsi" w:hAnsiTheme="minorHAnsi" w:cstheme="minorHAnsi"/>
          <w:spacing w:val="-5"/>
          <w:sz w:val="24"/>
          <w:szCs w:val="24"/>
        </w:rPr>
        <w:t xml:space="preserve"> </w:t>
      </w:r>
      <w:r w:rsidRPr="00A14F31">
        <w:rPr>
          <w:rFonts w:asciiTheme="minorHAnsi" w:hAnsiTheme="minorHAnsi" w:cstheme="minorHAnsi"/>
          <w:sz w:val="24"/>
          <w:szCs w:val="24"/>
        </w:rPr>
        <w:t>permitted</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by</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Washington</w:t>
      </w:r>
      <w:r w:rsidRPr="00A14F31">
        <w:rPr>
          <w:rFonts w:asciiTheme="minorHAnsi" w:hAnsiTheme="minorHAnsi" w:cstheme="minorHAnsi"/>
          <w:spacing w:val="-5"/>
          <w:sz w:val="24"/>
          <w:szCs w:val="24"/>
        </w:rPr>
        <w:t xml:space="preserve"> </w:t>
      </w:r>
      <w:r w:rsidRPr="00A14F31">
        <w:rPr>
          <w:rFonts w:asciiTheme="minorHAnsi" w:hAnsiTheme="minorHAnsi" w:cstheme="minorHAnsi"/>
          <w:sz w:val="24"/>
          <w:szCs w:val="24"/>
        </w:rPr>
        <w:t>state</w:t>
      </w:r>
      <w:r w:rsidRPr="00A14F31">
        <w:rPr>
          <w:rFonts w:asciiTheme="minorHAnsi" w:hAnsiTheme="minorHAnsi" w:cstheme="minorHAnsi"/>
          <w:spacing w:val="-2"/>
          <w:sz w:val="24"/>
          <w:szCs w:val="24"/>
        </w:rPr>
        <w:t xml:space="preserve"> </w:t>
      </w:r>
      <w:r w:rsidRPr="00A14F31">
        <w:rPr>
          <w:rFonts w:asciiTheme="minorHAnsi" w:hAnsiTheme="minorHAnsi" w:cstheme="minorHAnsi"/>
          <w:spacing w:val="-4"/>
          <w:sz w:val="24"/>
          <w:szCs w:val="24"/>
        </w:rPr>
        <w:t>law.</w:t>
      </w:r>
    </w:p>
    <w:p w14:paraId="3145D3A9" w14:textId="77777777" w:rsidR="00FB451C" w:rsidRPr="00A14F31" w:rsidRDefault="00FB451C" w:rsidP="00FB451C">
      <w:pPr>
        <w:pStyle w:val="ListParagraph"/>
        <w:numPr>
          <w:ilvl w:val="0"/>
          <w:numId w:val="11"/>
        </w:numPr>
        <w:tabs>
          <w:tab w:val="left" w:pos="840"/>
        </w:tabs>
        <w:spacing w:before="42"/>
        <w:ind w:left="360"/>
        <w:rPr>
          <w:rFonts w:asciiTheme="minorHAnsi" w:hAnsiTheme="minorHAnsi" w:cstheme="minorHAnsi"/>
          <w:sz w:val="24"/>
          <w:szCs w:val="24"/>
        </w:rPr>
      </w:pPr>
      <w:r w:rsidRPr="00A14F31">
        <w:rPr>
          <w:rFonts w:asciiTheme="minorHAnsi" w:hAnsiTheme="minorHAnsi" w:cstheme="minorHAnsi"/>
          <w:sz w:val="24"/>
          <w:szCs w:val="24"/>
        </w:rPr>
        <w:t>Acquire,</w:t>
      </w:r>
      <w:r w:rsidRPr="00A14F31">
        <w:rPr>
          <w:rFonts w:asciiTheme="minorHAnsi" w:hAnsiTheme="minorHAnsi" w:cstheme="minorHAnsi"/>
          <w:spacing w:val="-5"/>
          <w:sz w:val="24"/>
          <w:szCs w:val="24"/>
        </w:rPr>
        <w:t xml:space="preserve"> </w:t>
      </w:r>
      <w:r w:rsidRPr="00A14F31">
        <w:rPr>
          <w:rFonts w:asciiTheme="minorHAnsi" w:hAnsiTheme="minorHAnsi" w:cstheme="minorHAnsi"/>
          <w:sz w:val="24"/>
          <w:szCs w:val="24"/>
        </w:rPr>
        <w:t>encumber,</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name,</w:t>
      </w:r>
      <w:r w:rsidRPr="00A14F31">
        <w:rPr>
          <w:rFonts w:asciiTheme="minorHAnsi" w:hAnsiTheme="minorHAnsi" w:cstheme="minorHAnsi"/>
          <w:spacing w:val="-6"/>
          <w:sz w:val="24"/>
          <w:szCs w:val="24"/>
        </w:rPr>
        <w:t xml:space="preserve"> </w:t>
      </w:r>
      <w:r w:rsidRPr="00A14F31">
        <w:rPr>
          <w:rFonts w:asciiTheme="minorHAnsi" w:hAnsiTheme="minorHAnsi" w:cstheme="minorHAnsi"/>
          <w:sz w:val="24"/>
          <w:szCs w:val="24"/>
        </w:rPr>
        <w:t>and</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dispose</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of</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real</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property</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only</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with</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Board</w:t>
      </w:r>
      <w:r w:rsidRPr="00A14F31">
        <w:rPr>
          <w:rFonts w:asciiTheme="minorHAnsi" w:hAnsiTheme="minorHAnsi" w:cstheme="minorHAnsi"/>
          <w:spacing w:val="-2"/>
          <w:sz w:val="24"/>
          <w:szCs w:val="24"/>
        </w:rPr>
        <w:t xml:space="preserve"> approval.</w:t>
      </w:r>
    </w:p>
    <w:p w14:paraId="5ED5CE3D" w14:textId="77777777" w:rsidR="00FB451C" w:rsidRPr="00A14F31" w:rsidRDefault="00FB451C" w:rsidP="00FB451C">
      <w:pPr>
        <w:pStyle w:val="ListParagraph"/>
        <w:numPr>
          <w:ilvl w:val="0"/>
          <w:numId w:val="11"/>
        </w:numPr>
        <w:tabs>
          <w:tab w:val="left" w:pos="840"/>
        </w:tabs>
        <w:spacing w:before="39"/>
        <w:ind w:left="360"/>
        <w:rPr>
          <w:rFonts w:asciiTheme="minorHAnsi" w:hAnsiTheme="minorHAnsi" w:cstheme="minorHAnsi"/>
          <w:sz w:val="24"/>
          <w:szCs w:val="24"/>
        </w:rPr>
      </w:pPr>
      <w:r w:rsidRPr="00A14F31">
        <w:rPr>
          <w:rFonts w:asciiTheme="minorHAnsi" w:hAnsiTheme="minorHAnsi" w:cstheme="minorHAnsi"/>
          <w:sz w:val="24"/>
          <w:szCs w:val="24"/>
        </w:rPr>
        <w:t>Protect</w:t>
      </w:r>
      <w:r w:rsidRPr="00A14F31">
        <w:rPr>
          <w:rFonts w:asciiTheme="minorHAnsi" w:hAnsiTheme="minorHAnsi" w:cstheme="minorHAnsi"/>
          <w:spacing w:val="-7"/>
          <w:sz w:val="24"/>
          <w:szCs w:val="24"/>
        </w:rPr>
        <w:t xml:space="preserve"> </w:t>
      </w:r>
      <w:r w:rsidRPr="00A14F31">
        <w:rPr>
          <w:rFonts w:asciiTheme="minorHAnsi" w:hAnsiTheme="minorHAnsi" w:cstheme="minorHAnsi"/>
          <w:sz w:val="24"/>
          <w:szCs w:val="24"/>
        </w:rPr>
        <w:t>information,</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files,</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and</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intellectual</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property</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from</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loss,</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damage,</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and</w:t>
      </w:r>
      <w:r w:rsidRPr="00A14F31">
        <w:rPr>
          <w:rFonts w:asciiTheme="minorHAnsi" w:hAnsiTheme="minorHAnsi" w:cstheme="minorHAnsi"/>
          <w:spacing w:val="-4"/>
          <w:sz w:val="24"/>
          <w:szCs w:val="24"/>
        </w:rPr>
        <w:t xml:space="preserve"> </w:t>
      </w:r>
      <w:r w:rsidRPr="00A14F31">
        <w:rPr>
          <w:rFonts w:asciiTheme="minorHAnsi" w:hAnsiTheme="minorHAnsi" w:cstheme="minorHAnsi"/>
          <w:spacing w:val="-2"/>
          <w:sz w:val="24"/>
          <w:szCs w:val="24"/>
        </w:rPr>
        <w:t>misuse.</w:t>
      </w:r>
    </w:p>
    <w:p w14:paraId="4B55DDD0" w14:textId="77777777" w:rsidR="00FB451C" w:rsidRPr="00A14F31" w:rsidRDefault="00FB451C" w:rsidP="00FB451C">
      <w:pPr>
        <w:pStyle w:val="ListParagraph"/>
        <w:numPr>
          <w:ilvl w:val="0"/>
          <w:numId w:val="11"/>
        </w:numPr>
        <w:tabs>
          <w:tab w:val="left" w:pos="840"/>
        </w:tabs>
        <w:spacing w:before="40"/>
        <w:ind w:left="360"/>
        <w:rPr>
          <w:rFonts w:asciiTheme="minorHAnsi" w:hAnsiTheme="minorHAnsi" w:cstheme="minorHAnsi"/>
          <w:sz w:val="24"/>
          <w:szCs w:val="24"/>
        </w:rPr>
      </w:pPr>
      <w:r w:rsidRPr="00A14F31">
        <w:rPr>
          <w:rFonts w:asciiTheme="minorHAnsi" w:hAnsiTheme="minorHAnsi" w:cstheme="minorHAnsi"/>
          <w:sz w:val="24"/>
          <w:szCs w:val="24"/>
        </w:rPr>
        <w:t>Protect</w:t>
      </w:r>
      <w:r w:rsidRPr="00A14F31">
        <w:rPr>
          <w:rFonts w:asciiTheme="minorHAnsi" w:hAnsiTheme="minorHAnsi" w:cstheme="minorHAnsi"/>
          <w:spacing w:val="-6"/>
          <w:sz w:val="24"/>
          <w:szCs w:val="24"/>
        </w:rPr>
        <w:t xml:space="preserve"> </w:t>
      </w:r>
      <w:r w:rsidRPr="00A14F31">
        <w:rPr>
          <w:rFonts w:asciiTheme="minorHAnsi" w:hAnsiTheme="minorHAnsi" w:cstheme="minorHAnsi"/>
          <w:sz w:val="24"/>
          <w:szCs w:val="24"/>
        </w:rPr>
        <w:t>the</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College’s</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name</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and</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maintain</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its</w:t>
      </w:r>
      <w:r w:rsidRPr="00A14F31">
        <w:rPr>
          <w:rFonts w:asciiTheme="minorHAnsi" w:hAnsiTheme="minorHAnsi" w:cstheme="minorHAnsi"/>
          <w:spacing w:val="-1"/>
          <w:sz w:val="24"/>
          <w:szCs w:val="24"/>
        </w:rPr>
        <w:t xml:space="preserve"> </w:t>
      </w:r>
      <w:r w:rsidRPr="00A14F31">
        <w:rPr>
          <w:rFonts w:asciiTheme="minorHAnsi" w:hAnsiTheme="minorHAnsi" w:cstheme="minorHAnsi"/>
          <w:sz w:val="24"/>
          <w:szCs w:val="24"/>
        </w:rPr>
        <w:t>identity</w:t>
      </w:r>
      <w:r w:rsidRPr="00A14F31">
        <w:rPr>
          <w:rFonts w:asciiTheme="minorHAnsi" w:hAnsiTheme="minorHAnsi" w:cstheme="minorHAnsi"/>
          <w:spacing w:val="-5"/>
          <w:sz w:val="24"/>
          <w:szCs w:val="24"/>
        </w:rPr>
        <w:t xml:space="preserve"> </w:t>
      </w:r>
      <w:r w:rsidRPr="00A14F31">
        <w:rPr>
          <w:rFonts w:asciiTheme="minorHAnsi" w:hAnsiTheme="minorHAnsi" w:cstheme="minorHAnsi"/>
          <w:sz w:val="24"/>
          <w:szCs w:val="24"/>
        </w:rPr>
        <w:t>in</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the</w:t>
      </w:r>
      <w:r w:rsidRPr="00A14F31">
        <w:rPr>
          <w:rFonts w:asciiTheme="minorHAnsi" w:hAnsiTheme="minorHAnsi" w:cstheme="minorHAnsi"/>
          <w:spacing w:val="-2"/>
          <w:sz w:val="24"/>
          <w:szCs w:val="24"/>
        </w:rPr>
        <w:t xml:space="preserve"> community.</w:t>
      </w:r>
    </w:p>
    <w:p w14:paraId="382B64BB" w14:textId="77777777" w:rsidR="00FB451C" w:rsidRPr="00A14F31" w:rsidRDefault="00FB451C" w:rsidP="00FB451C">
      <w:pPr>
        <w:pStyle w:val="ListParagraph"/>
        <w:numPr>
          <w:ilvl w:val="0"/>
          <w:numId w:val="11"/>
        </w:numPr>
        <w:tabs>
          <w:tab w:val="left" w:pos="840"/>
        </w:tabs>
        <w:spacing w:before="42"/>
        <w:ind w:left="360"/>
        <w:rPr>
          <w:rFonts w:asciiTheme="minorHAnsi" w:hAnsiTheme="minorHAnsi" w:cstheme="minorHAnsi"/>
          <w:sz w:val="24"/>
          <w:szCs w:val="24"/>
        </w:rPr>
      </w:pPr>
      <w:r w:rsidRPr="00A14F31">
        <w:rPr>
          <w:rFonts w:asciiTheme="minorHAnsi" w:hAnsiTheme="minorHAnsi" w:cstheme="minorHAnsi"/>
          <w:sz w:val="24"/>
          <w:szCs w:val="24"/>
        </w:rPr>
        <w:t>Submit</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the</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facilities</w:t>
      </w:r>
      <w:r w:rsidRPr="00A14F31">
        <w:rPr>
          <w:rFonts w:asciiTheme="minorHAnsi" w:hAnsiTheme="minorHAnsi" w:cstheme="minorHAnsi"/>
          <w:spacing w:val="-1"/>
          <w:sz w:val="24"/>
          <w:szCs w:val="24"/>
        </w:rPr>
        <w:t xml:space="preserve"> </w:t>
      </w:r>
      <w:r w:rsidRPr="00A14F31">
        <w:rPr>
          <w:rFonts w:asciiTheme="minorHAnsi" w:hAnsiTheme="minorHAnsi" w:cstheme="minorHAnsi"/>
          <w:sz w:val="24"/>
          <w:szCs w:val="24"/>
        </w:rPr>
        <w:t>master</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plan</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to</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the</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Board</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for</w:t>
      </w:r>
      <w:r w:rsidRPr="00A14F31">
        <w:rPr>
          <w:rFonts w:asciiTheme="minorHAnsi" w:hAnsiTheme="minorHAnsi" w:cstheme="minorHAnsi"/>
          <w:spacing w:val="-3"/>
          <w:sz w:val="24"/>
          <w:szCs w:val="24"/>
        </w:rPr>
        <w:t xml:space="preserve"> </w:t>
      </w:r>
      <w:r w:rsidRPr="00A14F31">
        <w:rPr>
          <w:rFonts w:asciiTheme="minorHAnsi" w:hAnsiTheme="minorHAnsi" w:cstheme="minorHAnsi"/>
          <w:spacing w:val="-2"/>
          <w:sz w:val="24"/>
          <w:szCs w:val="24"/>
        </w:rPr>
        <w:t>approval</w:t>
      </w:r>
      <w:r w:rsidRPr="00A14F31">
        <w:rPr>
          <w:rFonts w:asciiTheme="minorHAnsi" w:hAnsiTheme="minorHAnsi" w:cstheme="minorHAnsi"/>
          <w:sz w:val="24"/>
          <w:szCs w:val="24"/>
        </w:rPr>
        <w:t xml:space="preserve"> upon every update</w:t>
      </w:r>
      <w:r w:rsidRPr="00A14F31">
        <w:rPr>
          <w:rFonts w:asciiTheme="minorHAnsi" w:hAnsiTheme="minorHAnsi" w:cstheme="minorHAnsi"/>
          <w:spacing w:val="-2"/>
          <w:sz w:val="24"/>
          <w:szCs w:val="24"/>
        </w:rPr>
        <w:t>.</w:t>
      </w:r>
    </w:p>
    <w:p w14:paraId="73C4308C" w14:textId="77777777" w:rsidR="00FB451C" w:rsidRPr="00A14F31" w:rsidRDefault="00FB451C" w:rsidP="00FB451C">
      <w:pPr>
        <w:pStyle w:val="ListParagraph"/>
        <w:tabs>
          <w:tab w:val="left" w:pos="840"/>
        </w:tabs>
        <w:spacing w:before="42" w:line="276" w:lineRule="auto"/>
        <w:ind w:left="0" w:right="198" w:firstLine="0"/>
        <w:rPr>
          <w:rFonts w:asciiTheme="minorHAnsi" w:hAnsiTheme="minorHAnsi" w:cstheme="minorHAnsi"/>
          <w:sz w:val="24"/>
          <w:szCs w:val="24"/>
        </w:rPr>
      </w:pPr>
    </w:p>
    <w:p w14:paraId="48876A2A" w14:textId="77777777" w:rsidR="00FB451C" w:rsidRPr="00A14F31" w:rsidRDefault="00FB451C" w:rsidP="00FB451C">
      <w:pPr>
        <w:pStyle w:val="BodyText"/>
        <w:rPr>
          <w:rFonts w:asciiTheme="minorHAnsi" w:hAnsiTheme="minorHAnsi" w:cstheme="minorHAnsi"/>
          <w:b/>
          <w:bCs/>
          <w:u w:val="single"/>
        </w:rPr>
      </w:pPr>
      <w:r w:rsidRPr="00A14F31">
        <w:rPr>
          <w:rFonts w:asciiTheme="minorHAnsi" w:hAnsiTheme="minorHAnsi" w:cstheme="minorHAnsi"/>
          <w:b/>
          <w:bCs/>
          <w:u w:val="single"/>
        </w:rPr>
        <w:t xml:space="preserve">100.E90 </w:t>
      </w:r>
      <w:r w:rsidRPr="00A14F31">
        <w:rPr>
          <w:rFonts w:asciiTheme="minorHAnsi" w:hAnsiTheme="minorHAnsi" w:cstheme="minorHAnsi"/>
          <w:u w:val="single"/>
        </w:rPr>
        <w:t>–</w:t>
      </w:r>
      <w:r w:rsidRPr="00A14F31">
        <w:rPr>
          <w:rFonts w:asciiTheme="minorHAnsi" w:hAnsiTheme="minorHAnsi" w:cstheme="minorHAnsi"/>
          <w:b/>
          <w:bCs/>
          <w:u w:val="single"/>
        </w:rPr>
        <w:t xml:space="preserve"> COMPENSATION</w:t>
      </w:r>
      <w:r w:rsidRPr="00A14F31">
        <w:rPr>
          <w:rFonts w:asciiTheme="minorHAnsi" w:hAnsiTheme="minorHAnsi" w:cstheme="minorHAnsi"/>
          <w:b/>
          <w:bCs/>
          <w:spacing w:val="-3"/>
          <w:u w:val="single"/>
        </w:rPr>
        <w:t xml:space="preserve"> </w:t>
      </w:r>
      <w:r w:rsidRPr="00A14F31">
        <w:rPr>
          <w:rFonts w:asciiTheme="minorHAnsi" w:hAnsiTheme="minorHAnsi" w:cstheme="minorHAnsi"/>
          <w:b/>
          <w:bCs/>
          <w:u w:val="single"/>
        </w:rPr>
        <w:t>&amp;</w:t>
      </w:r>
      <w:r w:rsidRPr="00A14F31">
        <w:rPr>
          <w:rFonts w:asciiTheme="minorHAnsi" w:hAnsiTheme="minorHAnsi" w:cstheme="minorHAnsi"/>
          <w:b/>
          <w:bCs/>
          <w:spacing w:val="-2"/>
          <w:u w:val="single"/>
        </w:rPr>
        <w:t xml:space="preserve"> BENEFITS</w:t>
      </w:r>
    </w:p>
    <w:p w14:paraId="0E00981D" w14:textId="77777777" w:rsidR="00FB451C" w:rsidRPr="00A14F31" w:rsidRDefault="00FB451C" w:rsidP="00FB451C">
      <w:pPr>
        <w:pStyle w:val="ListParagraph"/>
        <w:numPr>
          <w:ilvl w:val="0"/>
          <w:numId w:val="10"/>
        </w:numPr>
        <w:tabs>
          <w:tab w:val="left" w:pos="840"/>
        </w:tabs>
        <w:spacing w:before="200"/>
        <w:ind w:left="360"/>
        <w:rPr>
          <w:rFonts w:asciiTheme="minorHAnsi" w:hAnsiTheme="minorHAnsi" w:cstheme="minorHAnsi"/>
          <w:sz w:val="24"/>
          <w:szCs w:val="24"/>
        </w:rPr>
      </w:pPr>
      <w:r w:rsidRPr="00A14F31">
        <w:rPr>
          <w:rFonts w:asciiTheme="minorHAnsi" w:hAnsiTheme="minorHAnsi" w:cstheme="minorHAnsi"/>
          <w:sz w:val="24"/>
          <w:szCs w:val="24"/>
        </w:rPr>
        <w:t>Only</w:t>
      </w:r>
      <w:r w:rsidRPr="00A14F31">
        <w:rPr>
          <w:rFonts w:asciiTheme="minorHAnsi" w:hAnsiTheme="minorHAnsi" w:cstheme="minorHAnsi"/>
          <w:spacing w:val="-6"/>
          <w:sz w:val="24"/>
          <w:szCs w:val="24"/>
        </w:rPr>
        <w:t xml:space="preserve"> </w:t>
      </w:r>
      <w:r w:rsidRPr="00A14F31">
        <w:rPr>
          <w:rFonts w:asciiTheme="minorHAnsi" w:hAnsiTheme="minorHAnsi" w:cstheme="minorHAnsi"/>
          <w:sz w:val="24"/>
          <w:szCs w:val="24"/>
        </w:rPr>
        <w:t>the</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Board</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of</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Trustees</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can</w:t>
      </w:r>
      <w:r w:rsidRPr="00A14F31">
        <w:rPr>
          <w:rFonts w:asciiTheme="minorHAnsi" w:hAnsiTheme="minorHAnsi" w:cstheme="minorHAnsi"/>
          <w:spacing w:val="-5"/>
          <w:sz w:val="24"/>
          <w:szCs w:val="24"/>
        </w:rPr>
        <w:t xml:space="preserve"> </w:t>
      </w:r>
      <w:r w:rsidRPr="00A14F31">
        <w:rPr>
          <w:rFonts w:asciiTheme="minorHAnsi" w:hAnsiTheme="minorHAnsi" w:cstheme="minorHAnsi"/>
          <w:sz w:val="24"/>
          <w:szCs w:val="24"/>
        </w:rPr>
        <w:t>change</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the</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President’s</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compensation</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and</w:t>
      </w:r>
      <w:r w:rsidRPr="00A14F31">
        <w:rPr>
          <w:rFonts w:asciiTheme="minorHAnsi" w:hAnsiTheme="minorHAnsi" w:cstheme="minorHAnsi"/>
          <w:spacing w:val="-4"/>
          <w:sz w:val="24"/>
          <w:szCs w:val="24"/>
        </w:rPr>
        <w:t xml:space="preserve"> </w:t>
      </w:r>
      <w:r w:rsidRPr="00A14F31">
        <w:rPr>
          <w:rFonts w:asciiTheme="minorHAnsi" w:hAnsiTheme="minorHAnsi" w:cstheme="minorHAnsi"/>
          <w:spacing w:val="-2"/>
          <w:sz w:val="24"/>
          <w:szCs w:val="24"/>
        </w:rPr>
        <w:t>benefits.</w:t>
      </w:r>
    </w:p>
    <w:p w14:paraId="47D8559E" w14:textId="77777777" w:rsidR="00FB451C" w:rsidRPr="00A14F31" w:rsidRDefault="00FB451C" w:rsidP="00FB451C">
      <w:pPr>
        <w:pStyle w:val="ListParagraph"/>
        <w:numPr>
          <w:ilvl w:val="0"/>
          <w:numId w:val="10"/>
        </w:numPr>
        <w:tabs>
          <w:tab w:val="left" w:pos="840"/>
        </w:tabs>
        <w:spacing w:before="40" w:line="276" w:lineRule="auto"/>
        <w:ind w:left="360" w:right="173"/>
        <w:rPr>
          <w:rFonts w:asciiTheme="minorHAnsi" w:hAnsiTheme="minorHAnsi" w:cstheme="minorHAnsi"/>
          <w:sz w:val="24"/>
          <w:szCs w:val="24"/>
        </w:rPr>
      </w:pPr>
      <w:r w:rsidRPr="00A14F31">
        <w:rPr>
          <w:rFonts w:asciiTheme="minorHAnsi" w:hAnsiTheme="minorHAnsi" w:cstheme="minorHAnsi"/>
          <w:sz w:val="24"/>
          <w:szCs w:val="24"/>
        </w:rPr>
        <w:t>The</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President</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cannot</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establish</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or</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change</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the</w:t>
      </w:r>
      <w:r w:rsidRPr="00A14F31">
        <w:rPr>
          <w:rFonts w:asciiTheme="minorHAnsi" w:hAnsiTheme="minorHAnsi" w:cstheme="minorHAnsi"/>
          <w:spacing w:val="-3"/>
          <w:sz w:val="24"/>
          <w:szCs w:val="24"/>
        </w:rPr>
        <w:t xml:space="preserve"> </w:t>
      </w:r>
      <w:r w:rsidRPr="00A14F31">
        <w:rPr>
          <w:rFonts w:asciiTheme="minorHAnsi" w:hAnsiTheme="minorHAnsi" w:cstheme="minorHAnsi"/>
          <w:sz w:val="24"/>
          <w:szCs w:val="24"/>
        </w:rPr>
        <w:t>compensation</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and</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benefits</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of</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other</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employees except in accordance with collective bargaining agreements negotiated by the Board or in accordance with salary schedules or plans adopted by the Board.</w:t>
      </w:r>
    </w:p>
    <w:p w14:paraId="51597A5F" w14:textId="77777777" w:rsidR="00FB451C" w:rsidRPr="00A14F31" w:rsidRDefault="00FB451C" w:rsidP="00FB451C">
      <w:pPr>
        <w:pStyle w:val="ListParagraph"/>
        <w:numPr>
          <w:ilvl w:val="0"/>
          <w:numId w:val="10"/>
        </w:numPr>
        <w:tabs>
          <w:tab w:val="left" w:pos="840"/>
        </w:tabs>
        <w:spacing w:line="278" w:lineRule="auto"/>
        <w:ind w:left="360" w:right="123"/>
        <w:rPr>
          <w:rFonts w:asciiTheme="minorHAnsi" w:hAnsiTheme="minorHAnsi" w:cstheme="minorHAnsi"/>
          <w:sz w:val="24"/>
          <w:szCs w:val="24"/>
        </w:rPr>
      </w:pPr>
      <w:r w:rsidRPr="00A14F31">
        <w:rPr>
          <w:rFonts w:asciiTheme="minorHAnsi" w:hAnsiTheme="minorHAnsi" w:cstheme="minorHAnsi"/>
          <w:sz w:val="24"/>
          <w:szCs w:val="24"/>
        </w:rPr>
        <w:t>The President shall not promise or imply permanent</w:t>
      </w:r>
      <w:r w:rsidRPr="00A14F31">
        <w:rPr>
          <w:rFonts w:asciiTheme="minorHAnsi" w:hAnsiTheme="minorHAnsi" w:cstheme="minorHAnsi"/>
          <w:spacing w:val="-2"/>
          <w:sz w:val="24"/>
          <w:szCs w:val="24"/>
        </w:rPr>
        <w:t xml:space="preserve"> </w:t>
      </w:r>
      <w:r w:rsidRPr="00A14F31">
        <w:rPr>
          <w:rFonts w:asciiTheme="minorHAnsi" w:hAnsiTheme="minorHAnsi" w:cstheme="minorHAnsi"/>
          <w:sz w:val="24"/>
          <w:szCs w:val="24"/>
        </w:rPr>
        <w:t>or guaranteed employment beyond that provided</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in</w:t>
      </w:r>
      <w:r w:rsidRPr="00A14F31">
        <w:rPr>
          <w:rFonts w:asciiTheme="minorHAnsi" w:hAnsiTheme="minorHAnsi" w:cstheme="minorHAnsi"/>
          <w:spacing w:val="-5"/>
          <w:sz w:val="24"/>
          <w:szCs w:val="24"/>
        </w:rPr>
        <w:t xml:space="preserve"> </w:t>
      </w:r>
      <w:r w:rsidRPr="00A14F31">
        <w:rPr>
          <w:rFonts w:asciiTheme="minorHAnsi" w:hAnsiTheme="minorHAnsi" w:cstheme="minorHAnsi"/>
          <w:sz w:val="24"/>
          <w:szCs w:val="24"/>
        </w:rPr>
        <w:t>Board</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adopted</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contractual</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agreements</w:t>
      </w:r>
      <w:r w:rsidRPr="00A14F31">
        <w:rPr>
          <w:rFonts w:asciiTheme="minorHAnsi" w:hAnsiTheme="minorHAnsi" w:cstheme="minorHAnsi"/>
          <w:spacing w:val="-5"/>
          <w:sz w:val="24"/>
          <w:szCs w:val="24"/>
        </w:rPr>
        <w:t xml:space="preserve"> </w:t>
      </w:r>
      <w:r w:rsidRPr="00A14F31">
        <w:rPr>
          <w:rFonts w:asciiTheme="minorHAnsi" w:hAnsiTheme="minorHAnsi" w:cstheme="minorHAnsi"/>
          <w:sz w:val="24"/>
          <w:szCs w:val="24"/>
        </w:rPr>
        <w:t>or</w:t>
      </w:r>
      <w:r w:rsidRPr="00A14F31">
        <w:rPr>
          <w:rFonts w:asciiTheme="minorHAnsi" w:hAnsiTheme="minorHAnsi" w:cstheme="minorHAnsi"/>
          <w:spacing w:val="-5"/>
          <w:sz w:val="24"/>
          <w:szCs w:val="24"/>
        </w:rPr>
        <w:t xml:space="preserve"> </w:t>
      </w:r>
      <w:r w:rsidRPr="00A14F31">
        <w:rPr>
          <w:rFonts w:asciiTheme="minorHAnsi" w:hAnsiTheme="minorHAnsi" w:cstheme="minorHAnsi"/>
          <w:sz w:val="24"/>
          <w:szCs w:val="24"/>
        </w:rPr>
        <w:t>Board</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approved</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contractual</w:t>
      </w:r>
      <w:r w:rsidRPr="00A14F31">
        <w:rPr>
          <w:rFonts w:asciiTheme="minorHAnsi" w:hAnsiTheme="minorHAnsi" w:cstheme="minorHAnsi"/>
          <w:spacing w:val="-4"/>
          <w:sz w:val="24"/>
          <w:szCs w:val="24"/>
        </w:rPr>
        <w:t xml:space="preserve"> </w:t>
      </w:r>
      <w:r w:rsidRPr="00A14F31">
        <w:rPr>
          <w:rFonts w:asciiTheme="minorHAnsi" w:hAnsiTheme="minorHAnsi" w:cstheme="minorHAnsi"/>
          <w:sz w:val="24"/>
          <w:szCs w:val="24"/>
        </w:rPr>
        <w:t>templates.</w:t>
      </w:r>
    </w:p>
    <w:p w14:paraId="70B85E88" w14:textId="77777777" w:rsidR="00FB451C" w:rsidRPr="00A14F31" w:rsidRDefault="00FB451C" w:rsidP="00FB451C">
      <w:pPr>
        <w:pStyle w:val="Heading1"/>
        <w:spacing w:before="1"/>
        <w:ind w:left="0"/>
        <w:rPr>
          <w:rFonts w:asciiTheme="minorHAnsi" w:hAnsiTheme="minorHAnsi" w:cstheme="minorHAnsi"/>
          <w:u w:val="single"/>
        </w:rPr>
      </w:pPr>
    </w:p>
    <w:p w14:paraId="6C0F874E" w14:textId="77777777" w:rsidR="00FB451C" w:rsidRPr="00A14F31" w:rsidRDefault="00FB451C" w:rsidP="00FB451C">
      <w:pPr>
        <w:pStyle w:val="Heading1"/>
        <w:spacing w:before="1"/>
        <w:ind w:left="0"/>
        <w:rPr>
          <w:rFonts w:asciiTheme="minorHAnsi" w:hAnsiTheme="minorHAnsi" w:cstheme="minorHAnsi"/>
        </w:rPr>
      </w:pPr>
      <w:bookmarkStart w:id="42" w:name="_Toc195971270"/>
      <w:r w:rsidRPr="00A14F31">
        <w:rPr>
          <w:rFonts w:asciiTheme="minorHAnsi" w:hAnsiTheme="minorHAnsi" w:cstheme="minorHAnsi"/>
          <w:u w:val="single"/>
        </w:rPr>
        <w:t>100.F00</w:t>
      </w:r>
      <w:r w:rsidRPr="00A14F31">
        <w:rPr>
          <w:rFonts w:asciiTheme="minorHAnsi" w:hAnsiTheme="minorHAnsi" w:cstheme="minorHAnsi"/>
          <w:spacing w:val="-2"/>
          <w:u w:val="single"/>
        </w:rPr>
        <w:t xml:space="preserve"> </w:t>
      </w:r>
      <w:r w:rsidRPr="00A14F31">
        <w:rPr>
          <w:rFonts w:asciiTheme="minorHAnsi" w:hAnsiTheme="minorHAnsi" w:cstheme="minorHAnsi"/>
          <w:u w:val="single"/>
        </w:rPr>
        <w:t>–</w:t>
      </w:r>
      <w:r w:rsidRPr="00A14F31">
        <w:rPr>
          <w:rFonts w:asciiTheme="minorHAnsi" w:hAnsiTheme="minorHAnsi" w:cstheme="minorHAnsi"/>
          <w:spacing w:val="-4"/>
          <w:u w:val="single"/>
        </w:rPr>
        <w:t xml:space="preserve"> </w:t>
      </w:r>
      <w:r w:rsidRPr="00A14F31">
        <w:rPr>
          <w:rFonts w:asciiTheme="minorHAnsi" w:hAnsiTheme="minorHAnsi" w:cstheme="minorHAnsi"/>
          <w:u w:val="single"/>
        </w:rPr>
        <w:t>FOUNDATION</w:t>
      </w:r>
      <w:r w:rsidRPr="00A14F31">
        <w:rPr>
          <w:rFonts w:asciiTheme="minorHAnsi" w:hAnsiTheme="minorHAnsi" w:cstheme="minorHAnsi"/>
          <w:spacing w:val="-2"/>
          <w:u w:val="single"/>
        </w:rPr>
        <w:t xml:space="preserve"> </w:t>
      </w:r>
      <w:r w:rsidRPr="00A14F31">
        <w:rPr>
          <w:rFonts w:asciiTheme="minorHAnsi" w:hAnsiTheme="minorHAnsi" w:cstheme="minorHAnsi"/>
          <w:u w:val="single"/>
        </w:rPr>
        <w:t>POLICY</w:t>
      </w:r>
      <w:r w:rsidRPr="00A14F31">
        <w:rPr>
          <w:rFonts w:asciiTheme="minorHAnsi" w:hAnsiTheme="minorHAnsi" w:cstheme="minorHAnsi"/>
          <w:spacing w:val="-4"/>
          <w:u w:val="single"/>
        </w:rPr>
        <w:t xml:space="preserve"> </w:t>
      </w:r>
      <w:r w:rsidRPr="00A14F31">
        <w:rPr>
          <w:rFonts w:asciiTheme="minorHAnsi" w:hAnsiTheme="minorHAnsi" w:cstheme="minorHAnsi"/>
          <w:spacing w:val="-2"/>
          <w:u w:val="single"/>
        </w:rPr>
        <w:t>STATEMENT</w:t>
      </w:r>
      <w:bookmarkEnd w:id="42"/>
    </w:p>
    <w:p w14:paraId="2AC6BDF0" w14:textId="77777777" w:rsidR="00FB451C" w:rsidRPr="00A14F31" w:rsidRDefault="00FB451C" w:rsidP="00FB451C">
      <w:pPr>
        <w:pStyle w:val="BodyText"/>
        <w:spacing w:before="4"/>
        <w:rPr>
          <w:rFonts w:asciiTheme="minorHAnsi" w:hAnsiTheme="minorHAnsi" w:cstheme="minorHAnsi"/>
          <w:b/>
        </w:rPr>
      </w:pPr>
    </w:p>
    <w:p w14:paraId="25716ABE" w14:textId="77777777" w:rsidR="00FB451C" w:rsidRPr="00C62586" w:rsidRDefault="00FB451C" w:rsidP="00FB451C">
      <w:pPr>
        <w:pStyle w:val="BodyText"/>
        <w:spacing w:line="276" w:lineRule="auto"/>
        <w:ind w:right="126"/>
        <w:rPr>
          <w:rFonts w:asciiTheme="minorHAnsi" w:hAnsiTheme="minorHAnsi" w:cstheme="minorHAnsi"/>
        </w:rPr>
      </w:pPr>
      <w:r w:rsidRPr="00A14F31">
        <w:rPr>
          <w:rFonts w:asciiTheme="minorHAnsi" w:hAnsiTheme="minorHAnsi" w:cstheme="minorHAnsi"/>
        </w:rPr>
        <w:t xml:space="preserve">In recognizing the Shoreline Community College Foundation as a separate, nonprofit corporation, as defined and meeting the requirements of </w:t>
      </w:r>
      <w:hyperlink r:id="rId38" w:history="1">
        <w:r w:rsidRPr="00A14F31">
          <w:rPr>
            <w:rStyle w:val="Hyperlink"/>
            <w:rFonts w:asciiTheme="minorHAnsi" w:hAnsiTheme="minorHAnsi" w:cstheme="minorHAnsi"/>
          </w:rPr>
          <w:t>RCW 28B.50.837</w:t>
        </w:r>
      </w:hyperlink>
      <w:r w:rsidRPr="00A14F31">
        <w:rPr>
          <w:rFonts w:asciiTheme="minorHAnsi" w:hAnsiTheme="minorHAnsi" w:cstheme="minorHAnsi"/>
        </w:rPr>
        <w:t>, the</w:t>
      </w:r>
      <w:r w:rsidRPr="00A14F31">
        <w:rPr>
          <w:rFonts w:asciiTheme="minorHAnsi" w:hAnsiTheme="minorHAnsi" w:cstheme="minorHAnsi"/>
          <w:spacing w:val="-3"/>
        </w:rPr>
        <w:t xml:space="preserve"> </w:t>
      </w:r>
      <w:r w:rsidRPr="00A14F31">
        <w:rPr>
          <w:rFonts w:asciiTheme="minorHAnsi" w:hAnsiTheme="minorHAnsi" w:cstheme="minorHAnsi"/>
        </w:rPr>
        <w:t>Board</w:t>
      </w:r>
      <w:r w:rsidRPr="00A14F31">
        <w:rPr>
          <w:rFonts w:asciiTheme="minorHAnsi" w:hAnsiTheme="minorHAnsi" w:cstheme="minorHAnsi"/>
          <w:spacing w:val="-3"/>
        </w:rPr>
        <w:t xml:space="preserve"> </w:t>
      </w:r>
      <w:r w:rsidRPr="00A14F31">
        <w:rPr>
          <w:rFonts w:asciiTheme="minorHAnsi" w:hAnsiTheme="minorHAnsi" w:cstheme="minorHAnsi"/>
        </w:rPr>
        <w:t>is</w:t>
      </w:r>
      <w:r w:rsidRPr="00A14F31">
        <w:rPr>
          <w:rFonts w:asciiTheme="minorHAnsi" w:hAnsiTheme="minorHAnsi" w:cstheme="minorHAnsi"/>
          <w:spacing w:val="-2"/>
        </w:rPr>
        <w:t xml:space="preserve"> </w:t>
      </w:r>
      <w:r w:rsidRPr="00A14F31">
        <w:rPr>
          <w:rFonts w:asciiTheme="minorHAnsi" w:hAnsiTheme="minorHAnsi" w:cstheme="minorHAnsi"/>
        </w:rPr>
        <w:t>both</w:t>
      </w:r>
      <w:r w:rsidRPr="00A14F31">
        <w:rPr>
          <w:rFonts w:asciiTheme="minorHAnsi" w:hAnsiTheme="minorHAnsi" w:cstheme="minorHAnsi"/>
          <w:spacing w:val="-6"/>
        </w:rPr>
        <w:t xml:space="preserve"> </w:t>
      </w:r>
      <w:r w:rsidRPr="00A14F31">
        <w:rPr>
          <w:rFonts w:asciiTheme="minorHAnsi" w:hAnsiTheme="minorHAnsi" w:cstheme="minorHAnsi"/>
        </w:rPr>
        <w:t>supportive</w:t>
      </w:r>
      <w:r w:rsidRPr="00A14F31">
        <w:rPr>
          <w:rFonts w:asciiTheme="minorHAnsi" w:hAnsiTheme="minorHAnsi" w:cstheme="minorHAnsi"/>
          <w:spacing w:val="-3"/>
        </w:rPr>
        <w:t xml:space="preserve"> </w:t>
      </w:r>
      <w:r w:rsidRPr="00A14F31">
        <w:rPr>
          <w:rFonts w:asciiTheme="minorHAnsi" w:hAnsiTheme="minorHAnsi" w:cstheme="minorHAnsi"/>
        </w:rPr>
        <w:t>and</w:t>
      </w:r>
      <w:r w:rsidRPr="00A14F31">
        <w:rPr>
          <w:rFonts w:asciiTheme="minorHAnsi" w:hAnsiTheme="minorHAnsi" w:cstheme="minorHAnsi"/>
          <w:spacing w:val="-4"/>
        </w:rPr>
        <w:t xml:space="preserve"> </w:t>
      </w:r>
      <w:r w:rsidRPr="00A14F31">
        <w:rPr>
          <w:rFonts w:asciiTheme="minorHAnsi" w:hAnsiTheme="minorHAnsi" w:cstheme="minorHAnsi"/>
        </w:rPr>
        <w:t>appreciative</w:t>
      </w:r>
      <w:r w:rsidRPr="00A14F31">
        <w:rPr>
          <w:rFonts w:asciiTheme="minorHAnsi" w:hAnsiTheme="minorHAnsi" w:cstheme="minorHAnsi"/>
          <w:spacing w:val="-3"/>
        </w:rPr>
        <w:t xml:space="preserve"> </w:t>
      </w:r>
      <w:r w:rsidRPr="00A14F31">
        <w:rPr>
          <w:rFonts w:asciiTheme="minorHAnsi" w:hAnsiTheme="minorHAnsi" w:cstheme="minorHAnsi"/>
        </w:rPr>
        <w:t>of</w:t>
      </w:r>
      <w:r w:rsidRPr="00A14F31">
        <w:rPr>
          <w:rFonts w:asciiTheme="minorHAnsi" w:hAnsiTheme="minorHAnsi" w:cstheme="minorHAnsi"/>
          <w:spacing w:val="-4"/>
        </w:rPr>
        <w:t xml:space="preserve"> </w:t>
      </w:r>
      <w:r w:rsidRPr="00A14F31">
        <w:rPr>
          <w:rFonts w:asciiTheme="minorHAnsi" w:hAnsiTheme="minorHAnsi" w:cstheme="minorHAnsi"/>
        </w:rPr>
        <w:t>the</w:t>
      </w:r>
      <w:r w:rsidRPr="00A14F31">
        <w:rPr>
          <w:rFonts w:asciiTheme="minorHAnsi" w:hAnsiTheme="minorHAnsi" w:cstheme="minorHAnsi"/>
          <w:spacing w:val="-5"/>
        </w:rPr>
        <w:t xml:space="preserve"> </w:t>
      </w:r>
      <w:r w:rsidRPr="00A14F31">
        <w:rPr>
          <w:rFonts w:asciiTheme="minorHAnsi" w:hAnsiTheme="minorHAnsi" w:cstheme="minorHAnsi"/>
        </w:rPr>
        <w:t>Foundation's</w:t>
      </w:r>
      <w:r w:rsidRPr="00A14F31">
        <w:rPr>
          <w:rFonts w:asciiTheme="minorHAnsi" w:hAnsiTheme="minorHAnsi" w:cstheme="minorHAnsi"/>
          <w:spacing w:val="-2"/>
        </w:rPr>
        <w:t xml:space="preserve"> </w:t>
      </w:r>
      <w:r w:rsidRPr="00A14F31">
        <w:rPr>
          <w:rFonts w:asciiTheme="minorHAnsi" w:hAnsiTheme="minorHAnsi" w:cstheme="minorHAnsi"/>
        </w:rPr>
        <w:t>role</w:t>
      </w:r>
      <w:r w:rsidRPr="00A14F31">
        <w:rPr>
          <w:rFonts w:asciiTheme="minorHAnsi" w:hAnsiTheme="minorHAnsi" w:cstheme="minorHAnsi"/>
          <w:spacing w:val="-3"/>
        </w:rPr>
        <w:t xml:space="preserve"> </w:t>
      </w:r>
      <w:r w:rsidRPr="00A14F31">
        <w:rPr>
          <w:rFonts w:asciiTheme="minorHAnsi" w:hAnsiTheme="minorHAnsi" w:cstheme="minorHAnsi"/>
        </w:rPr>
        <w:t>in</w:t>
      </w:r>
      <w:r w:rsidRPr="00A14F31">
        <w:rPr>
          <w:rFonts w:asciiTheme="minorHAnsi" w:hAnsiTheme="minorHAnsi" w:cstheme="minorHAnsi"/>
          <w:spacing w:val="-4"/>
        </w:rPr>
        <w:t xml:space="preserve"> </w:t>
      </w:r>
      <w:r w:rsidRPr="00A14F31">
        <w:rPr>
          <w:rFonts w:asciiTheme="minorHAnsi" w:hAnsiTheme="minorHAnsi" w:cstheme="minorHAnsi"/>
        </w:rPr>
        <w:t>assisting</w:t>
      </w:r>
      <w:r w:rsidRPr="00A14F31">
        <w:rPr>
          <w:rFonts w:asciiTheme="minorHAnsi" w:hAnsiTheme="minorHAnsi" w:cstheme="minorHAnsi"/>
          <w:spacing w:val="-3"/>
        </w:rPr>
        <w:t xml:space="preserve"> </w:t>
      </w:r>
      <w:r w:rsidRPr="00A14F31">
        <w:rPr>
          <w:rFonts w:asciiTheme="minorHAnsi" w:hAnsiTheme="minorHAnsi" w:cstheme="minorHAnsi"/>
        </w:rPr>
        <w:t>the</w:t>
      </w:r>
      <w:r w:rsidRPr="00A14F31">
        <w:rPr>
          <w:rFonts w:asciiTheme="minorHAnsi" w:hAnsiTheme="minorHAnsi" w:cstheme="minorHAnsi"/>
          <w:spacing w:val="-3"/>
        </w:rPr>
        <w:t xml:space="preserve"> </w:t>
      </w:r>
      <w:r w:rsidRPr="00A14F31">
        <w:rPr>
          <w:rFonts w:asciiTheme="minorHAnsi" w:hAnsiTheme="minorHAnsi" w:cstheme="minorHAnsi"/>
        </w:rPr>
        <w:t>College in meeting its mission.</w:t>
      </w:r>
      <w:r w:rsidRPr="00A14F31">
        <w:rPr>
          <w:rFonts w:asciiTheme="minorHAnsi" w:hAnsiTheme="minorHAnsi" w:cstheme="minorHAnsi"/>
          <w:spacing w:val="-15"/>
        </w:rPr>
        <w:t xml:space="preserve"> </w:t>
      </w:r>
      <w:r w:rsidRPr="00A14F31">
        <w:rPr>
          <w:rFonts w:asciiTheme="minorHAnsi" w:hAnsiTheme="minorHAnsi" w:cstheme="minorHAnsi"/>
        </w:rPr>
        <w:t>The Board</w:t>
      </w:r>
      <w:r w:rsidRPr="00A14F31">
        <w:rPr>
          <w:rFonts w:asciiTheme="minorHAnsi" w:hAnsiTheme="minorHAnsi" w:cstheme="minorHAnsi"/>
          <w:spacing w:val="-15"/>
        </w:rPr>
        <w:t xml:space="preserve"> </w:t>
      </w:r>
      <w:r w:rsidRPr="00A14F31">
        <w:rPr>
          <w:rFonts w:asciiTheme="minorHAnsi" w:hAnsiTheme="minorHAnsi" w:cstheme="minorHAnsi"/>
        </w:rPr>
        <w:t>understands</w:t>
      </w:r>
      <w:r w:rsidRPr="00A14F31">
        <w:rPr>
          <w:rFonts w:asciiTheme="minorHAnsi" w:hAnsiTheme="minorHAnsi" w:cstheme="minorHAnsi"/>
          <w:spacing w:val="-15"/>
        </w:rPr>
        <w:t xml:space="preserve"> </w:t>
      </w:r>
      <w:r w:rsidRPr="00A14F31">
        <w:rPr>
          <w:rFonts w:asciiTheme="minorHAnsi" w:hAnsiTheme="minorHAnsi" w:cstheme="minorHAnsi"/>
        </w:rPr>
        <w:t>that</w:t>
      </w:r>
      <w:r w:rsidRPr="00A14F31">
        <w:rPr>
          <w:rFonts w:asciiTheme="minorHAnsi" w:hAnsiTheme="minorHAnsi" w:cstheme="minorHAnsi"/>
          <w:spacing w:val="-15"/>
        </w:rPr>
        <w:t xml:space="preserve"> </w:t>
      </w:r>
      <w:r w:rsidRPr="00A14F31">
        <w:rPr>
          <w:rFonts w:asciiTheme="minorHAnsi" w:hAnsiTheme="minorHAnsi" w:cstheme="minorHAnsi"/>
        </w:rPr>
        <w:t>the</w:t>
      </w:r>
      <w:r w:rsidRPr="00A14F31">
        <w:rPr>
          <w:rFonts w:asciiTheme="minorHAnsi" w:hAnsiTheme="minorHAnsi" w:cstheme="minorHAnsi"/>
          <w:spacing w:val="-15"/>
        </w:rPr>
        <w:t xml:space="preserve"> </w:t>
      </w:r>
      <w:r w:rsidRPr="00A14F31">
        <w:rPr>
          <w:rFonts w:asciiTheme="minorHAnsi" w:hAnsiTheme="minorHAnsi" w:cstheme="minorHAnsi"/>
        </w:rPr>
        <w:t>primary</w:t>
      </w:r>
      <w:r w:rsidRPr="00A14F31">
        <w:rPr>
          <w:rFonts w:asciiTheme="minorHAnsi" w:hAnsiTheme="minorHAnsi" w:cstheme="minorHAnsi"/>
          <w:spacing w:val="-15"/>
        </w:rPr>
        <w:t xml:space="preserve"> </w:t>
      </w:r>
      <w:r w:rsidRPr="00A14F31">
        <w:rPr>
          <w:rFonts w:asciiTheme="minorHAnsi" w:hAnsiTheme="minorHAnsi" w:cstheme="minorHAnsi"/>
        </w:rPr>
        <w:t>mission</w:t>
      </w:r>
      <w:r w:rsidRPr="00A14F31">
        <w:rPr>
          <w:rFonts w:asciiTheme="minorHAnsi" w:hAnsiTheme="minorHAnsi" w:cstheme="minorHAnsi"/>
          <w:spacing w:val="-15"/>
        </w:rPr>
        <w:t xml:space="preserve"> </w:t>
      </w:r>
      <w:r w:rsidRPr="00A14F31">
        <w:rPr>
          <w:rFonts w:asciiTheme="minorHAnsi" w:hAnsiTheme="minorHAnsi" w:cstheme="minorHAnsi"/>
        </w:rPr>
        <w:t>of</w:t>
      </w:r>
      <w:r w:rsidRPr="00A14F31">
        <w:rPr>
          <w:rFonts w:asciiTheme="minorHAnsi" w:hAnsiTheme="minorHAnsi" w:cstheme="minorHAnsi"/>
          <w:spacing w:val="-14"/>
        </w:rPr>
        <w:t xml:space="preserve"> </w:t>
      </w:r>
      <w:r w:rsidRPr="00A14F31">
        <w:rPr>
          <w:rFonts w:asciiTheme="minorHAnsi" w:hAnsiTheme="minorHAnsi" w:cstheme="minorHAnsi"/>
        </w:rPr>
        <w:t>the</w:t>
      </w:r>
      <w:r w:rsidRPr="00A14F31">
        <w:rPr>
          <w:rFonts w:asciiTheme="minorHAnsi" w:hAnsiTheme="minorHAnsi" w:cstheme="minorHAnsi"/>
          <w:spacing w:val="-15"/>
        </w:rPr>
        <w:t xml:space="preserve"> </w:t>
      </w:r>
      <w:r w:rsidRPr="00A14F31">
        <w:rPr>
          <w:rFonts w:asciiTheme="minorHAnsi" w:hAnsiTheme="minorHAnsi" w:cstheme="minorHAnsi"/>
        </w:rPr>
        <w:t>Foundation</w:t>
      </w:r>
      <w:r w:rsidRPr="00A14F31">
        <w:rPr>
          <w:rFonts w:asciiTheme="minorHAnsi" w:hAnsiTheme="minorHAnsi" w:cstheme="minorHAnsi"/>
          <w:spacing w:val="-15"/>
        </w:rPr>
        <w:t xml:space="preserve"> </w:t>
      </w:r>
      <w:r w:rsidRPr="00A14F31">
        <w:rPr>
          <w:rFonts w:asciiTheme="minorHAnsi" w:hAnsiTheme="minorHAnsi" w:cstheme="minorHAnsi"/>
        </w:rPr>
        <w:t>is</w:t>
      </w:r>
      <w:r w:rsidRPr="00A14F31">
        <w:rPr>
          <w:rFonts w:asciiTheme="minorHAnsi" w:hAnsiTheme="minorHAnsi" w:cstheme="minorHAnsi"/>
          <w:spacing w:val="-13"/>
        </w:rPr>
        <w:t xml:space="preserve"> </w:t>
      </w:r>
      <w:r w:rsidRPr="00A14F31">
        <w:rPr>
          <w:rFonts w:asciiTheme="minorHAnsi" w:hAnsiTheme="minorHAnsi" w:cstheme="minorHAnsi"/>
        </w:rPr>
        <w:t>to</w:t>
      </w:r>
      <w:r w:rsidRPr="00A14F31">
        <w:rPr>
          <w:rFonts w:asciiTheme="minorHAnsi" w:hAnsiTheme="minorHAnsi" w:cstheme="minorHAnsi"/>
          <w:spacing w:val="-15"/>
        </w:rPr>
        <w:t xml:space="preserve"> </w:t>
      </w:r>
      <w:r w:rsidRPr="00A14F31">
        <w:rPr>
          <w:rFonts w:asciiTheme="minorHAnsi" w:hAnsiTheme="minorHAnsi" w:cstheme="minorHAnsi"/>
        </w:rPr>
        <w:t>obtain</w:t>
      </w:r>
      <w:r w:rsidRPr="00A14F31">
        <w:rPr>
          <w:rFonts w:asciiTheme="minorHAnsi" w:hAnsiTheme="minorHAnsi" w:cstheme="minorHAnsi"/>
          <w:spacing w:val="-4"/>
        </w:rPr>
        <w:t xml:space="preserve"> </w:t>
      </w:r>
      <w:r w:rsidRPr="00A14F31">
        <w:rPr>
          <w:rFonts w:asciiTheme="minorHAnsi" w:hAnsiTheme="minorHAnsi" w:cstheme="minorHAnsi"/>
        </w:rPr>
        <w:t>financial</w:t>
      </w:r>
      <w:r w:rsidRPr="00A14F31">
        <w:rPr>
          <w:rFonts w:asciiTheme="minorHAnsi" w:hAnsiTheme="minorHAnsi" w:cstheme="minorHAnsi"/>
          <w:spacing w:val="-3"/>
        </w:rPr>
        <w:t xml:space="preserve"> </w:t>
      </w:r>
      <w:r w:rsidRPr="00A14F31">
        <w:rPr>
          <w:rFonts w:asciiTheme="minorHAnsi" w:hAnsiTheme="minorHAnsi" w:cstheme="minorHAnsi"/>
        </w:rPr>
        <w:t>and</w:t>
      </w:r>
      <w:r w:rsidRPr="00A14F31">
        <w:rPr>
          <w:rFonts w:asciiTheme="minorHAnsi" w:hAnsiTheme="minorHAnsi" w:cstheme="minorHAnsi"/>
          <w:spacing w:val="-4"/>
        </w:rPr>
        <w:t xml:space="preserve"> </w:t>
      </w:r>
      <w:r w:rsidRPr="00A14F31">
        <w:rPr>
          <w:rFonts w:asciiTheme="minorHAnsi" w:hAnsiTheme="minorHAnsi" w:cstheme="minorHAnsi"/>
        </w:rPr>
        <w:t>other</w:t>
      </w:r>
      <w:r w:rsidRPr="00A14F31">
        <w:rPr>
          <w:rFonts w:asciiTheme="minorHAnsi" w:hAnsiTheme="minorHAnsi" w:cstheme="minorHAnsi"/>
          <w:spacing w:val="-4"/>
        </w:rPr>
        <w:t xml:space="preserve"> </w:t>
      </w:r>
      <w:r w:rsidRPr="00A14F31">
        <w:rPr>
          <w:rFonts w:asciiTheme="minorHAnsi" w:hAnsiTheme="minorHAnsi" w:cstheme="minorHAnsi"/>
        </w:rPr>
        <w:t>direct support and benefit for the College. The use of funds and other resources will be for physical and capital improvements, student financial assistance, Foundation operations, and other purposes as designated by donors and</w:t>
      </w:r>
      <w:r w:rsidRPr="00A14F31">
        <w:rPr>
          <w:rFonts w:asciiTheme="minorHAnsi" w:hAnsiTheme="minorHAnsi" w:cstheme="minorHAnsi"/>
          <w:spacing w:val="-3"/>
        </w:rPr>
        <w:t xml:space="preserve"> </w:t>
      </w:r>
      <w:r w:rsidRPr="00A14F31">
        <w:rPr>
          <w:rFonts w:asciiTheme="minorHAnsi" w:hAnsiTheme="minorHAnsi" w:cstheme="minorHAnsi"/>
        </w:rPr>
        <w:t>accepted by the</w:t>
      </w:r>
      <w:r w:rsidRPr="00A14F31">
        <w:rPr>
          <w:rFonts w:asciiTheme="minorHAnsi" w:hAnsiTheme="minorHAnsi" w:cstheme="minorHAnsi"/>
          <w:spacing w:val="-2"/>
        </w:rPr>
        <w:t xml:space="preserve"> </w:t>
      </w:r>
      <w:r w:rsidRPr="00A14F31">
        <w:rPr>
          <w:rFonts w:asciiTheme="minorHAnsi" w:hAnsiTheme="minorHAnsi" w:cstheme="minorHAnsi"/>
        </w:rPr>
        <w:t>College.</w:t>
      </w:r>
      <w:r w:rsidRPr="00A14F31">
        <w:rPr>
          <w:rFonts w:asciiTheme="minorHAnsi" w:hAnsiTheme="minorHAnsi" w:cstheme="minorHAnsi"/>
          <w:spacing w:val="-3"/>
        </w:rPr>
        <w:t xml:space="preserve"> </w:t>
      </w:r>
      <w:r w:rsidRPr="00A14F31">
        <w:rPr>
          <w:rFonts w:asciiTheme="minorHAnsi" w:hAnsiTheme="minorHAnsi" w:cstheme="minorHAnsi"/>
        </w:rPr>
        <w:t>The relationship</w:t>
      </w:r>
      <w:r w:rsidRPr="00A14F31">
        <w:rPr>
          <w:rFonts w:asciiTheme="minorHAnsi" w:hAnsiTheme="minorHAnsi" w:cstheme="minorHAnsi"/>
          <w:spacing w:val="-1"/>
        </w:rPr>
        <w:t xml:space="preserve"> </w:t>
      </w:r>
      <w:r w:rsidRPr="00A14F31">
        <w:rPr>
          <w:rFonts w:asciiTheme="minorHAnsi" w:hAnsiTheme="minorHAnsi" w:cstheme="minorHAnsi"/>
        </w:rPr>
        <w:t>is further</w:t>
      </w:r>
      <w:r w:rsidRPr="00A14F31">
        <w:rPr>
          <w:rFonts w:asciiTheme="minorHAnsi" w:hAnsiTheme="minorHAnsi" w:cstheme="minorHAnsi"/>
          <w:spacing w:val="-4"/>
        </w:rPr>
        <w:t xml:space="preserve"> </w:t>
      </w:r>
      <w:r w:rsidRPr="00A14F31">
        <w:rPr>
          <w:rFonts w:asciiTheme="minorHAnsi" w:hAnsiTheme="minorHAnsi" w:cstheme="minorHAnsi"/>
        </w:rPr>
        <w:t>defined by the terms of the</w:t>
      </w:r>
      <w:r w:rsidRPr="00A14F31">
        <w:rPr>
          <w:rFonts w:asciiTheme="minorHAnsi" w:hAnsiTheme="minorHAnsi" w:cstheme="minorHAnsi"/>
          <w:spacing w:val="-38"/>
        </w:rPr>
        <w:t xml:space="preserve"> </w:t>
      </w:r>
      <w:r w:rsidRPr="00A14F31">
        <w:rPr>
          <w:rFonts w:asciiTheme="minorHAnsi" w:hAnsiTheme="minorHAnsi" w:cstheme="minorHAnsi"/>
        </w:rPr>
        <w:t>current Quid Pro Quo agreement.</w:t>
      </w:r>
      <w:r w:rsidRPr="00A14F31">
        <w:rPr>
          <w:rFonts w:asciiTheme="minorHAnsi" w:hAnsiTheme="minorHAnsi" w:cstheme="minorHAnsi"/>
          <w:spacing w:val="-2"/>
        </w:rPr>
        <w:t xml:space="preserve"> </w:t>
      </w:r>
      <w:r w:rsidRPr="00A14F31">
        <w:rPr>
          <w:rFonts w:asciiTheme="minorHAnsi" w:hAnsiTheme="minorHAnsi" w:cstheme="minorHAnsi"/>
        </w:rPr>
        <w:t>The Board will be provided with regular financial reports, minutes of meetings, and other appropriate documents of the Foundation.</w:t>
      </w:r>
    </w:p>
    <w:p w14:paraId="798F434D" w14:textId="77777777" w:rsidR="2F02C0DE" w:rsidRDefault="2F02C0DE" w:rsidP="00CC4EEC">
      <w:pPr>
        <w:pStyle w:val="Heading1"/>
        <w:spacing w:before="79"/>
        <w:ind w:left="0"/>
        <w:rPr>
          <w:rFonts w:asciiTheme="minorHAnsi" w:hAnsiTheme="minorHAnsi" w:cstheme="minorHAnsi"/>
          <w:u w:val="single"/>
        </w:rPr>
      </w:pPr>
    </w:p>
    <w:p w14:paraId="79696439" w14:textId="77777777" w:rsidR="00234592" w:rsidRDefault="00234592" w:rsidP="00CC4EEC">
      <w:pPr>
        <w:pStyle w:val="Heading1"/>
        <w:spacing w:before="79"/>
        <w:ind w:left="0"/>
        <w:rPr>
          <w:rFonts w:asciiTheme="minorHAnsi" w:hAnsiTheme="minorHAnsi" w:cstheme="minorHAnsi"/>
          <w:u w:val="single"/>
        </w:rPr>
      </w:pPr>
    </w:p>
    <w:p w14:paraId="61BC51B4" w14:textId="77777777" w:rsidR="00234592" w:rsidRDefault="00234592" w:rsidP="00CC4EEC">
      <w:pPr>
        <w:pStyle w:val="Heading1"/>
        <w:spacing w:before="79"/>
        <w:ind w:left="0"/>
        <w:rPr>
          <w:rFonts w:asciiTheme="minorHAnsi" w:hAnsiTheme="minorHAnsi" w:cstheme="minorHAnsi"/>
          <w:u w:val="single"/>
        </w:rPr>
      </w:pPr>
    </w:p>
    <w:p w14:paraId="19F75606" w14:textId="77777777" w:rsidR="00234592" w:rsidRDefault="00234592" w:rsidP="00CC4EEC">
      <w:pPr>
        <w:pStyle w:val="Heading1"/>
        <w:spacing w:before="79"/>
        <w:ind w:left="0"/>
        <w:rPr>
          <w:rFonts w:asciiTheme="minorHAnsi" w:hAnsiTheme="minorHAnsi" w:cstheme="minorHAnsi"/>
          <w:u w:val="single"/>
        </w:rPr>
      </w:pPr>
    </w:p>
    <w:p w14:paraId="1EB054D9" w14:textId="77777777" w:rsidR="00234592" w:rsidRDefault="00234592" w:rsidP="00CC4EEC">
      <w:pPr>
        <w:pStyle w:val="Heading1"/>
        <w:spacing w:before="79"/>
        <w:ind w:left="0"/>
        <w:rPr>
          <w:rFonts w:asciiTheme="minorHAnsi" w:hAnsiTheme="minorHAnsi" w:cstheme="minorHAnsi"/>
          <w:u w:val="single"/>
        </w:rPr>
      </w:pPr>
    </w:p>
    <w:p w14:paraId="057604C7" w14:textId="77777777" w:rsidR="00234592" w:rsidRDefault="00234592" w:rsidP="00CC4EEC">
      <w:pPr>
        <w:pStyle w:val="Heading1"/>
        <w:spacing w:before="79"/>
        <w:ind w:left="0"/>
        <w:rPr>
          <w:rFonts w:asciiTheme="minorHAnsi" w:hAnsiTheme="minorHAnsi" w:cstheme="minorHAnsi"/>
          <w:u w:val="single"/>
        </w:rPr>
      </w:pPr>
    </w:p>
    <w:p w14:paraId="49C513F7" w14:textId="20B9561F" w:rsidR="00081A73" w:rsidRPr="00C62586" w:rsidRDefault="00081A73" w:rsidP="00234592">
      <w:pPr>
        <w:pStyle w:val="Heading1"/>
        <w:spacing w:before="79"/>
        <w:ind w:left="0"/>
        <w:rPr>
          <w:rFonts w:asciiTheme="minorHAnsi" w:hAnsiTheme="minorHAnsi" w:cstheme="minorHAnsi"/>
        </w:rPr>
      </w:pPr>
    </w:p>
    <w:sectPr w:rsidR="00081A73" w:rsidRPr="00C62586" w:rsidSect="00234592">
      <w:headerReference w:type="even" r:id="rId39"/>
      <w:headerReference w:type="default" r:id="rId40"/>
      <w:headerReference w:type="first" r:id="rId41"/>
      <w:type w:val="continuous"/>
      <w:pgSz w:w="12240" w:h="15840"/>
      <w:pgMar w:top="1440" w:right="1440" w:bottom="1440" w:left="1440" w:header="0" w:footer="10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DC4E2" w14:textId="77777777" w:rsidR="006C2FAE" w:rsidRDefault="006C2FAE">
      <w:r>
        <w:separator/>
      </w:r>
    </w:p>
  </w:endnote>
  <w:endnote w:type="continuationSeparator" w:id="0">
    <w:p w14:paraId="0A9FC57D" w14:textId="77777777" w:rsidR="006C2FAE" w:rsidRDefault="006C2FAE">
      <w:r>
        <w:continuationSeparator/>
      </w:r>
    </w:p>
  </w:endnote>
  <w:endnote w:type="continuationNotice" w:id="1">
    <w:p w14:paraId="67ADCF2D" w14:textId="77777777" w:rsidR="006C2FAE" w:rsidRDefault="006C2F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Heavy">
    <w:panose1 w:val="020B09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ibre Franklin">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D8953" w14:textId="77777777" w:rsidR="00044E15" w:rsidRDefault="00044E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FCA40" w14:textId="77777777" w:rsidR="00044E15" w:rsidRDefault="00044E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5487418"/>
      <w:docPartObj>
        <w:docPartGallery w:val="Page Numbers (Bottom of Page)"/>
        <w:docPartUnique/>
      </w:docPartObj>
    </w:sdtPr>
    <w:sdtEndPr>
      <w:rPr>
        <w:noProof/>
      </w:rPr>
    </w:sdtEndPr>
    <w:sdtContent>
      <w:p w14:paraId="1ACD912E" w14:textId="30062BC9" w:rsidR="00EA1B75" w:rsidRDefault="00EA1B7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4D66FB" w14:textId="77777777" w:rsidR="00FE2743" w:rsidRPr="002B34CD" w:rsidRDefault="00FE2743" w:rsidP="002B34CD">
    <w:pPr>
      <w:pStyle w:val="Footer"/>
      <w:jc w:val="right"/>
      <w:rPr>
        <w:rFonts w:asciiTheme="minorHAnsi" w:hAnsiTheme="minorHAnsi" w:cstheme="minorHAnsi"/>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0086E" w14:textId="0C161760" w:rsidR="00EA1B75" w:rsidRDefault="00EA1B75">
    <w:pPr>
      <w:pStyle w:val="Footer"/>
      <w:jc w:val="right"/>
    </w:pPr>
  </w:p>
  <w:p w14:paraId="66AE4A1D" w14:textId="77777777" w:rsidR="00EA1B75" w:rsidRDefault="00EA1B7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A0958" w14:textId="0A626D6D" w:rsidR="00044E15" w:rsidRDefault="00044E15">
    <w:pPr>
      <w:pStyle w:val="Footer"/>
      <w:jc w:val="right"/>
    </w:pPr>
  </w:p>
  <w:p w14:paraId="691741A2" w14:textId="77777777" w:rsidR="00143764" w:rsidRDefault="0014376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0516399"/>
      <w:docPartObj>
        <w:docPartGallery w:val="Page Numbers (Bottom of Page)"/>
        <w:docPartUnique/>
      </w:docPartObj>
    </w:sdtPr>
    <w:sdtEndPr>
      <w:rPr>
        <w:rFonts w:asciiTheme="minorHAnsi" w:hAnsiTheme="minorHAnsi" w:cstheme="minorHAnsi"/>
        <w:noProof/>
      </w:rPr>
    </w:sdtEndPr>
    <w:sdtContent>
      <w:p w14:paraId="22CC490B" w14:textId="77777777" w:rsidR="00044E15" w:rsidRPr="00044E15" w:rsidRDefault="00044E15">
        <w:pPr>
          <w:pStyle w:val="Footer"/>
          <w:jc w:val="right"/>
          <w:rPr>
            <w:rFonts w:asciiTheme="minorHAnsi" w:hAnsiTheme="minorHAnsi" w:cstheme="minorHAnsi"/>
          </w:rPr>
        </w:pPr>
        <w:r w:rsidRPr="00044E15">
          <w:rPr>
            <w:rFonts w:asciiTheme="minorHAnsi" w:hAnsiTheme="minorHAnsi" w:cstheme="minorHAnsi"/>
          </w:rPr>
          <w:fldChar w:fldCharType="begin"/>
        </w:r>
        <w:r w:rsidRPr="00044E15">
          <w:rPr>
            <w:rFonts w:asciiTheme="minorHAnsi" w:hAnsiTheme="minorHAnsi" w:cstheme="minorHAnsi"/>
          </w:rPr>
          <w:instrText xml:space="preserve"> PAGE   \* MERGEFORMAT </w:instrText>
        </w:r>
        <w:r w:rsidRPr="00044E15">
          <w:rPr>
            <w:rFonts w:asciiTheme="minorHAnsi" w:hAnsiTheme="minorHAnsi" w:cstheme="minorHAnsi"/>
          </w:rPr>
          <w:fldChar w:fldCharType="separate"/>
        </w:r>
        <w:r w:rsidRPr="00044E15">
          <w:rPr>
            <w:rFonts w:asciiTheme="minorHAnsi" w:hAnsiTheme="minorHAnsi" w:cstheme="minorHAnsi"/>
            <w:noProof/>
          </w:rPr>
          <w:t>2</w:t>
        </w:r>
        <w:r w:rsidRPr="00044E15">
          <w:rPr>
            <w:rFonts w:asciiTheme="minorHAnsi" w:hAnsiTheme="minorHAnsi" w:cstheme="minorHAnsi"/>
            <w:noProof/>
          </w:rPr>
          <w:fldChar w:fldCharType="end"/>
        </w:r>
      </w:p>
    </w:sdtContent>
  </w:sdt>
  <w:p w14:paraId="121AFC4C" w14:textId="77777777" w:rsidR="00044E15" w:rsidRDefault="00044E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827C5" w14:textId="77777777" w:rsidR="006C2FAE" w:rsidRDefault="006C2FAE">
      <w:r>
        <w:separator/>
      </w:r>
    </w:p>
  </w:footnote>
  <w:footnote w:type="continuationSeparator" w:id="0">
    <w:p w14:paraId="13AEBB49" w14:textId="77777777" w:rsidR="006C2FAE" w:rsidRDefault="006C2FAE">
      <w:r>
        <w:continuationSeparator/>
      </w:r>
    </w:p>
  </w:footnote>
  <w:footnote w:type="continuationNotice" w:id="1">
    <w:p w14:paraId="71E70804" w14:textId="77777777" w:rsidR="006C2FAE" w:rsidRDefault="006C2F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F9557" w14:textId="2BC0030B" w:rsidR="00044E15" w:rsidRDefault="00044E1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AA314" w14:textId="21E945FD" w:rsidR="00D577E2" w:rsidRDefault="00D577E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A9EBC" w14:textId="0D2ECAB6" w:rsidR="00D577E2" w:rsidRDefault="00D577E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1E1E6" w14:textId="4A9DC707" w:rsidR="00D577E2" w:rsidRDefault="00D577E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45110" w14:textId="050FEA47" w:rsidR="00FE2743" w:rsidRDefault="00FE274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CA9D9" w14:textId="4E9B682E" w:rsidR="00FE2743" w:rsidRDefault="00FE2743">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50D6B" w14:textId="57236CC0" w:rsidR="00FE2743" w:rsidRDefault="00FE27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80848" w14:textId="00417D4A" w:rsidR="00044E15" w:rsidRDefault="00044E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A17AF" w14:textId="5AB9FA31" w:rsidR="00044E15" w:rsidRDefault="00044E1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3A911" w14:textId="498EEC2F" w:rsidR="00D577E2" w:rsidRDefault="00D577E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D8643" w14:textId="0B079707" w:rsidR="00EA1B75" w:rsidRDefault="00EA1B7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E9979" w14:textId="6B702D83" w:rsidR="00D577E2" w:rsidRDefault="00D577E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58ED0" w14:textId="64E60D08" w:rsidR="00D577E2" w:rsidRDefault="00D577E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F3ED9" w14:textId="688ED567" w:rsidR="00D577E2" w:rsidRDefault="00D577E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AB0BA" w14:textId="3D3993C0" w:rsidR="00D577E2" w:rsidRDefault="00D577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3718"/>
    <w:multiLevelType w:val="hybridMultilevel"/>
    <w:tmpl w:val="74542246"/>
    <w:lvl w:ilvl="0" w:tplc="2968E90E">
      <w:start w:val="1"/>
      <w:numFmt w:val="decimal"/>
      <w:lvlText w:val="%1."/>
      <w:lvlJc w:val="left"/>
      <w:pPr>
        <w:ind w:left="450" w:hanging="360"/>
      </w:pPr>
      <w:rPr>
        <w:rFonts w:ascii="Calibri" w:eastAsia="Garamond" w:hAnsi="Calibri" w:cs="Calibri" w:hint="default"/>
        <w:b w:val="0"/>
        <w:bCs w:val="0"/>
        <w:i w:val="0"/>
        <w:iCs w:val="0"/>
        <w:w w:val="100"/>
        <w:sz w:val="24"/>
        <w:szCs w:val="24"/>
        <w:lang w:val="en-US" w:eastAsia="en-US" w:bidi="ar-SA"/>
      </w:rPr>
    </w:lvl>
    <w:lvl w:ilvl="1" w:tplc="19C8933C">
      <w:start w:val="1"/>
      <w:numFmt w:val="lowerLetter"/>
      <w:lvlText w:val="%2."/>
      <w:lvlJc w:val="left"/>
      <w:pPr>
        <w:ind w:left="1380" w:hanging="360"/>
      </w:pPr>
      <w:rPr>
        <w:rFonts w:ascii="Calibri" w:eastAsia="Garamond" w:hAnsi="Calibri" w:cs="Calibri" w:hint="default"/>
        <w:b w:val="0"/>
        <w:bCs w:val="0"/>
        <w:i w:val="0"/>
        <w:iCs w:val="0"/>
        <w:w w:val="100"/>
        <w:sz w:val="24"/>
        <w:szCs w:val="24"/>
        <w:lang w:val="en-US" w:eastAsia="en-US" w:bidi="ar-SA"/>
      </w:rPr>
    </w:lvl>
    <w:lvl w:ilvl="2" w:tplc="0776980C">
      <w:numFmt w:val="bullet"/>
      <w:lvlText w:val="•"/>
      <w:lvlJc w:val="left"/>
      <w:pPr>
        <w:ind w:left="2293" w:hanging="360"/>
      </w:pPr>
      <w:rPr>
        <w:rFonts w:hint="default"/>
        <w:lang w:val="en-US" w:eastAsia="en-US" w:bidi="ar-SA"/>
      </w:rPr>
    </w:lvl>
    <w:lvl w:ilvl="3" w:tplc="7ACA1EC8">
      <w:numFmt w:val="bullet"/>
      <w:lvlText w:val="•"/>
      <w:lvlJc w:val="left"/>
      <w:pPr>
        <w:ind w:left="3206" w:hanging="360"/>
      </w:pPr>
      <w:rPr>
        <w:rFonts w:hint="default"/>
        <w:lang w:val="en-US" w:eastAsia="en-US" w:bidi="ar-SA"/>
      </w:rPr>
    </w:lvl>
    <w:lvl w:ilvl="4" w:tplc="532C1B90">
      <w:numFmt w:val="bullet"/>
      <w:lvlText w:val="•"/>
      <w:lvlJc w:val="left"/>
      <w:pPr>
        <w:ind w:left="4120" w:hanging="360"/>
      </w:pPr>
      <w:rPr>
        <w:rFonts w:hint="default"/>
        <w:lang w:val="en-US" w:eastAsia="en-US" w:bidi="ar-SA"/>
      </w:rPr>
    </w:lvl>
    <w:lvl w:ilvl="5" w:tplc="B7C468C4">
      <w:numFmt w:val="bullet"/>
      <w:lvlText w:val="•"/>
      <w:lvlJc w:val="left"/>
      <w:pPr>
        <w:ind w:left="5033" w:hanging="360"/>
      </w:pPr>
      <w:rPr>
        <w:rFonts w:hint="default"/>
        <w:lang w:val="en-US" w:eastAsia="en-US" w:bidi="ar-SA"/>
      </w:rPr>
    </w:lvl>
    <w:lvl w:ilvl="6" w:tplc="842032AE">
      <w:numFmt w:val="bullet"/>
      <w:lvlText w:val="•"/>
      <w:lvlJc w:val="left"/>
      <w:pPr>
        <w:ind w:left="5946" w:hanging="360"/>
      </w:pPr>
      <w:rPr>
        <w:rFonts w:hint="default"/>
        <w:lang w:val="en-US" w:eastAsia="en-US" w:bidi="ar-SA"/>
      </w:rPr>
    </w:lvl>
    <w:lvl w:ilvl="7" w:tplc="B80AE238">
      <w:numFmt w:val="bullet"/>
      <w:lvlText w:val="•"/>
      <w:lvlJc w:val="left"/>
      <w:pPr>
        <w:ind w:left="6860" w:hanging="360"/>
      </w:pPr>
      <w:rPr>
        <w:rFonts w:hint="default"/>
        <w:lang w:val="en-US" w:eastAsia="en-US" w:bidi="ar-SA"/>
      </w:rPr>
    </w:lvl>
    <w:lvl w:ilvl="8" w:tplc="01A809FA">
      <w:numFmt w:val="bullet"/>
      <w:lvlText w:val="•"/>
      <w:lvlJc w:val="left"/>
      <w:pPr>
        <w:ind w:left="7773" w:hanging="360"/>
      </w:pPr>
      <w:rPr>
        <w:rFonts w:hint="default"/>
        <w:lang w:val="en-US" w:eastAsia="en-US" w:bidi="ar-SA"/>
      </w:rPr>
    </w:lvl>
  </w:abstractNum>
  <w:abstractNum w:abstractNumId="1" w15:restartNumberingAfterBreak="0">
    <w:nsid w:val="0622F4EE"/>
    <w:multiLevelType w:val="hybridMultilevel"/>
    <w:tmpl w:val="9DD445FC"/>
    <w:lvl w:ilvl="0" w:tplc="38801036">
      <w:start w:val="1"/>
      <w:numFmt w:val="decimal"/>
      <w:lvlText w:val="%1."/>
      <w:lvlJc w:val="left"/>
      <w:pPr>
        <w:ind w:left="720" w:hanging="360"/>
      </w:pPr>
    </w:lvl>
    <w:lvl w:ilvl="1" w:tplc="39C22456">
      <w:start w:val="1"/>
      <w:numFmt w:val="lowerLetter"/>
      <w:lvlText w:val="%2."/>
      <w:lvlJc w:val="left"/>
      <w:pPr>
        <w:ind w:left="1440" w:hanging="360"/>
      </w:pPr>
    </w:lvl>
    <w:lvl w:ilvl="2" w:tplc="4B8CC7D8">
      <w:start w:val="1"/>
      <w:numFmt w:val="lowerRoman"/>
      <w:lvlText w:val="%3."/>
      <w:lvlJc w:val="right"/>
      <w:pPr>
        <w:ind w:left="2160" w:hanging="180"/>
      </w:pPr>
    </w:lvl>
    <w:lvl w:ilvl="3" w:tplc="2786BAA8">
      <w:start w:val="1"/>
      <w:numFmt w:val="decimal"/>
      <w:lvlText w:val="%4."/>
      <w:lvlJc w:val="left"/>
      <w:pPr>
        <w:ind w:left="2880" w:hanging="360"/>
      </w:pPr>
    </w:lvl>
    <w:lvl w:ilvl="4" w:tplc="6044A318">
      <w:start w:val="1"/>
      <w:numFmt w:val="lowerLetter"/>
      <w:lvlText w:val="%5."/>
      <w:lvlJc w:val="left"/>
      <w:pPr>
        <w:ind w:left="3600" w:hanging="360"/>
      </w:pPr>
    </w:lvl>
    <w:lvl w:ilvl="5" w:tplc="760C2F84">
      <w:start w:val="1"/>
      <w:numFmt w:val="lowerRoman"/>
      <w:lvlText w:val="%6."/>
      <w:lvlJc w:val="right"/>
      <w:pPr>
        <w:ind w:left="4320" w:hanging="180"/>
      </w:pPr>
    </w:lvl>
    <w:lvl w:ilvl="6" w:tplc="6A2CA744">
      <w:start w:val="1"/>
      <w:numFmt w:val="decimal"/>
      <w:lvlText w:val="%7."/>
      <w:lvlJc w:val="left"/>
      <w:pPr>
        <w:ind w:left="5040" w:hanging="360"/>
      </w:pPr>
    </w:lvl>
    <w:lvl w:ilvl="7" w:tplc="6FA20922">
      <w:start w:val="1"/>
      <w:numFmt w:val="lowerLetter"/>
      <w:lvlText w:val="%8."/>
      <w:lvlJc w:val="left"/>
      <w:pPr>
        <w:ind w:left="5760" w:hanging="360"/>
      </w:pPr>
    </w:lvl>
    <w:lvl w:ilvl="8" w:tplc="D668D09A">
      <w:start w:val="1"/>
      <w:numFmt w:val="lowerRoman"/>
      <w:lvlText w:val="%9."/>
      <w:lvlJc w:val="right"/>
      <w:pPr>
        <w:ind w:left="6480" w:hanging="180"/>
      </w:pPr>
    </w:lvl>
  </w:abstractNum>
  <w:abstractNum w:abstractNumId="2" w15:restartNumberingAfterBreak="0">
    <w:nsid w:val="06A8EB0C"/>
    <w:multiLevelType w:val="hybridMultilevel"/>
    <w:tmpl w:val="7EF86F70"/>
    <w:lvl w:ilvl="0" w:tplc="A606DB90">
      <w:start w:val="1"/>
      <w:numFmt w:val="decimal"/>
      <w:lvlText w:val="%1."/>
      <w:lvlJc w:val="left"/>
      <w:pPr>
        <w:ind w:left="720" w:hanging="360"/>
      </w:pPr>
    </w:lvl>
    <w:lvl w:ilvl="1" w:tplc="A6BE3226">
      <w:start w:val="1"/>
      <w:numFmt w:val="lowerLetter"/>
      <w:lvlText w:val="%2."/>
      <w:lvlJc w:val="left"/>
      <w:pPr>
        <w:ind w:left="1440" w:hanging="360"/>
      </w:pPr>
    </w:lvl>
    <w:lvl w:ilvl="2" w:tplc="56709BFC">
      <w:start w:val="1"/>
      <w:numFmt w:val="lowerRoman"/>
      <w:lvlText w:val="%3."/>
      <w:lvlJc w:val="right"/>
      <w:pPr>
        <w:ind w:left="2160" w:hanging="180"/>
      </w:pPr>
    </w:lvl>
    <w:lvl w:ilvl="3" w:tplc="A20C571C">
      <w:start w:val="1"/>
      <w:numFmt w:val="decimal"/>
      <w:lvlText w:val="%4."/>
      <w:lvlJc w:val="left"/>
      <w:pPr>
        <w:ind w:left="2880" w:hanging="360"/>
      </w:pPr>
    </w:lvl>
    <w:lvl w:ilvl="4" w:tplc="5C98C59C">
      <w:start w:val="1"/>
      <w:numFmt w:val="lowerLetter"/>
      <w:lvlText w:val="%5."/>
      <w:lvlJc w:val="left"/>
      <w:pPr>
        <w:ind w:left="3600" w:hanging="360"/>
      </w:pPr>
    </w:lvl>
    <w:lvl w:ilvl="5" w:tplc="698A3EFE">
      <w:start w:val="1"/>
      <w:numFmt w:val="lowerRoman"/>
      <w:lvlText w:val="%6."/>
      <w:lvlJc w:val="right"/>
      <w:pPr>
        <w:ind w:left="4320" w:hanging="180"/>
      </w:pPr>
    </w:lvl>
    <w:lvl w:ilvl="6" w:tplc="E738CD2E">
      <w:start w:val="1"/>
      <w:numFmt w:val="decimal"/>
      <w:lvlText w:val="%7."/>
      <w:lvlJc w:val="left"/>
      <w:pPr>
        <w:ind w:left="5040" w:hanging="360"/>
      </w:pPr>
    </w:lvl>
    <w:lvl w:ilvl="7" w:tplc="0EE02AA2">
      <w:start w:val="1"/>
      <w:numFmt w:val="lowerLetter"/>
      <w:lvlText w:val="%8."/>
      <w:lvlJc w:val="left"/>
      <w:pPr>
        <w:ind w:left="5760" w:hanging="360"/>
      </w:pPr>
    </w:lvl>
    <w:lvl w:ilvl="8" w:tplc="F8661E9E">
      <w:start w:val="1"/>
      <w:numFmt w:val="lowerRoman"/>
      <w:lvlText w:val="%9."/>
      <w:lvlJc w:val="right"/>
      <w:pPr>
        <w:ind w:left="6480" w:hanging="180"/>
      </w:pPr>
    </w:lvl>
  </w:abstractNum>
  <w:abstractNum w:abstractNumId="3" w15:restartNumberingAfterBreak="0">
    <w:nsid w:val="0C5A0B1B"/>
    <w:multiLevelType w:val="hybridMultilevel"/>
    <w:tmpl w:val="711EF7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A81446"/>
    <w:multiLevelType w:val="hybridMultilevel"/>
    <w:tmpl w:val="C70A7178"/>
    <w:lvl w:ilvl="0" w:tplc="651A2D52">
      <w:start w:val="1"/>
      <w:numFmt w:val="decimal"/>
      <w:lvlText w:val="%1."/>
      <w:lvlJc w:val="left"/>
      <w:pPr>
        <w:ind w:left="840" w:hanging="360"/>
      </w:pPr>
      <w:rPr>
        <w:rFonts w:asciiTheme="minorHAnsi" w:eastAsia="Garamond" w:hAnsiTheme="minorHAnsi" w:cstheme="minorHAnsi" w:hint="default"/>
        <w:b w:val="0"/>
        <w:bCs w:val="0"/>
        <w:i w:val="0"/>
        <w:iCs w:val="0"/>
        <w:w w:val="100"/>
        <w:sz w:val="24"/>
        <w:szCs w:val="24"/>
        <w:lang w:val="en-US" w:eastAsia="en-US" w:bidi="ar-SA"/>
      </w:rPr>
    </w:lvl>
    <w:lvl w:ilvl="1" w:tplc="20302410">
      <w:numFmt w:val="bullet"/>
      <w:lvlText w:val="•"/>
      <w:lvlJc w:val="left"/>
      <w:pPr>
        <w:ind w:left="1716" w:hanging="360"/>
      </w:pPr>
      <w:rPr>
        <w:rFonts w:hint="default"/>
        <w:lang w:val="en-US" w:eastAsia="en-US" w:bidi="ar-SA"/>
      </w:rPr>
    </w:lvl>
    <w:lvl w:ilvl="2" w:tplc="CFE079D0">
      <w:numFmt w:val="bullet"/>
      <w:lvlText w:val="•"/>
      <w:lvlJc w:val="left"/>
      <w:pPr>
        <w:ind w:left="2592" w:hanging="360"/>
      </w:pPr>
      <w:rPr>
        <w:rFonts w:hint="default"/>
        <w:lang w:val="en-US" w:eastAsia="en-US" w:bidi="ar-SA"/>
      </w:rPr>
    </w:lvl>
    <w:lvl w:ilvl="3" w:tplc="B2D424FE">
      <w:numFmt w:val="bullet"/>
      <w:lvlText w:val="•"/>
      <w:lvlJc w:val="left"/>
      <w:pPr>
        <w:ind w:left="3468" w:hanging="360"/>
      </w:pPr>
      <w:rPr>
        <w:rFonts w:hint="default"/>
        <w:lang w:val="en-US" w:eastAsia="en-US" w:bidi="ar-SA"/>
      </w:rPr>
    </w:lvl>
    <w:lvl w:ilvl="4" w:tplc="7A8E034A">
      <w:numFmt w:val="bullet"/>
      <w:lvlText w:val="•"/>
      <w:lvlJc w:val="left"/>
      <w:pPr>
        <w:ind w:left="4344" w:hanging="360"/>
      </w:pPr>
      <w:rPr>
        <w:rFonts w:hint="default"/>
        <w:lang w:val="en-US" w:eastAsia="en-US" w:bidi="ar-SA"/>
      </w:rPr>
    </w:lvl>
    <w:lvl w:ilvl="5" w:tplc="69EAB190">
      <w:numFmt w:val="bullet"/>
      <w:lvlText w:val="•"/>
      <w:lvlJc w:val="left"/>
      <w:pPr>
        <w:ind w:left="5220" w:hanging="360"/>
      </w:pPr>
      <w:rPr>
        <w:rFonts w:hint="default"/>
        <w:lang w:val="en-US" w:eastAsia="en-US" w:bidi="ar-SA"/>
      </w:rPr>
    </w:lvl>
    <w:lvl w:ilvl="6" w:tplc="527CC39A">
      <w:numFmt w:val="bullet"/>
      <w:lvlText w:val="•"/>
      <w:lvlJc w:val="left"/>
      <w:pPr>
        <w:ind w:left="6096" w:hanging="360"/>
      </w:pPr>
      <w:rPr>
        <w:rFonts w:hint="default"/>
        <w:lang w:val="en-US" w:eastAsia="en-US" w:bidi="ar-SA"/>
      </w:rPr>
    </w:lvl>
    <w:lvl w:ilvl="7" w:tplc="77BA788C">
      <w:numFmt w:val="bullet"/>
      <w:lvlText w:val="•"/>
      <w:lvlJc w:val="left"/>
      <w:pPr>
        <w:ind w:left="6972" w:hanging="360"/>
      </w:pPr>
      <w:rPr>
        <w:rFonts w:hint="default"/>
        <w:lang w:val="en-US" w:eastAsia="en-US" w:bidi="ar-SA"/>
      </w:rPr>
    </w:lvl>
    <w:lvl w:ilvl="8" w:tplc="F2FA0ECA">
      <w:numFmt w:val="bullet"/>
      <w:lvlText w:val="•"/>
      <w:lvlJc w:val="left"/>
      <w:pPr>
        <w:ind w:left="7848" w:hanging="360"/>
      </w:pPr>
      <w:rPr>
        <w:rFonts w:hint="default"/>
        <w:lang w:val="en-US" w:eastAsia="en-US" w:bidi="ar-SA"/>
      </w:rPr>
    </w:lvl>
  </w:abstractNum>
  <w:abstractNum w:abstractNumId="5" w15:restartNumberingAfterBreak="0">
    <w:nsid w:val="162AAADC"/>
    <w:multiLevelType w:val="hybridMultilevel"/>
    <w:tmpl w:val="95A0C4E4"/>
    <w:lvl w:ilvl="0" w:tplc="07441C64">
      <w:start w:val="1"/>
      <w:numFmt w:val="decimal"/>
      <w:lvlText w:val="%1."/>
      <w:lvlJc w:val="left"/>
      <w:pPr>
        <w:ind w:left="720" w:hanging="360"/>
      </w:pPr>
      <w:rPr>
        <w:rFonts w:ascii="Calibri" w:hAnsi="Calibri"/>
      </w:rPr>
    </w:lvl>
    <w:lvl w:ilvl="1" w:tplc="B9FEE208">
      <w:start w:val="1"/>
      <w:numFmt w:val="lowerLetter"/>
      <w:lvlText w:val="%2."/>
      <w:lvlJc w:val="left"/>
      <w:pPr>
        <w:ind w:left="1440" w:hanging="360"/>
      </w:pPr>
    </w:lvl>
    <w:lvl w:ilvl="2" w:tplc="D30AA838">
      <w:start w:val="1"/>
      <w:numFmt w:val="lowerRoman"/>
      <w:lvlText w:val="%3."/>
      <w:lvlJc w:val="right"/>
      <w:pPr>
        <w:ind w:left="2160" w:hanging="180"/>
      </w:pPr>
    </w:lvl>
    <w:lvl w:ilvl="3" w:tplc="FE048790">
      <w:start w:val="1"/>
      <w:numFmt w:val="decimal"/>
      <w:lvlText w:val="%4."/>
      <w:lvlJc w:val="left"/>
      <w:pPr>
        <w:ind w:left="2880" w:hanging="360"/>
      </w:pPr>
    </w:lvl>
    <w:lvl w:ilvl="4" w:tplc="11684A80">
      <w:start w:val="1"/>
      <w:numFmt w:val="lowerLetter"/>
      <w:lvlText w:val="%5."/>
      <w:lvlJc w:val="left"/>
      <w:pPr>
        <w:ind w:left="3600" w:hanging="360"/>
      </w:pPr>
    </w:lvl>
    <w:lvl w:ilvl="5" w:tplc="754E8B0A">
      <w:start w:val="1"/>
      <w:numFmt w:val="lowerRoman"/>
      <w:lvlText w:val="%6."/>
      <w:lvlJc w:val="right"/>
      <w:pPr>
        <w:ind w:left="4320" w:hanging="180"/>
      </w:pPr>
    </w:lvl>
    <w:lvl w:ilvl="6" w:tplc="99608360">
      <w:start w:val="1"/>
      <w:numFmt w:val="decimal"/>
      <w:lvlText w:val="%7."/>
      <w:lvlJc w:val="left"/>
      <w:pPr>
        <w:ind w:left="5040" w:hanging="360"/>
      </w:pPr>
    </w:lvl>
    <w:lvl w:ilvl="7" w:tplc="63620144">
      <w:start w:val="1"/>
      <w:numFmt w:val="lowerLetter"/>
      <w:lvlText w:val="%8."/>
      <w:lvlJc w:val="left"/>
      <w:pPr>
        <w:ind w:left="5760" w:hanging="360"/>
      </w:pPr>
    </w:lvl>
    <w:lvl w:ilvl="8" w:tplc="FCA852EC">
      <w:start w:val="1"/>
      <w:numFmt w:val="lowerRoman"/>
      <w:lvlText w:val="%9."/>
      <w:lvlJc w:val="right"/>
      <w:pPr>
        <w:ind w:left="6480" w:hanging="180"/>
      </w:pPr>
    </w:lvl>
  </w:abstractNum>
  <w:abstractNum w:abstractNumId="6" w15:restartNumberingAfterBreak="0">
    <w:nsid w:val="18113412"/>
    <w:multiLevelType w:val="hybridMultilevel"/>
    <w:tmpl w:val="39A007FC"/>
    <w:lvl w:ilvl="0" w:tplc="AD702D7C">
      <w:start w:val="1"/>
      <w:numFmt w:val="decimal"/>
      <w:lvlText w:val="%1."/>
      <w:lvlJc w:val="left"/>
      <w:pPr>
        <w:ind w:left="720" w:hanging="360"/>
      </w:pPr>
    </w:lvl>
    <w:lvl w:ilvl="1" w:tplc="5EB839F2">
      <w:start w:val="1"/>
      <w:numFmt w:val="lowerLetter"/>
      <w:lvlText w:val="%2."/>
      <w:lvlJc w:val="left"/>
      <w:pPr>
        <w:ind w:left="1440" w:hanging="360"/>
      </w:pPr>
    </w:lvl>
    <w:lvl w:ilvl="2" w:tplc="4CD644A8">
      <w:start w:val="1"/>
      <w:numFmt w:val="lowerRoman"/>
      <w:lvlText w:val="%3."/>
      <w:lvlJc w:val="right"/>
      <w:pPr>
        <w:ind w:left="2160" w:hanging="180"/>
      </w:pPr>
    </w:lvl>
    <w:lvl w:ilvl="3" w:tplc="2EFABC7A">
      <w:start w:val="1"/>
      <w:numFmt w:val="decimal"/>
      <w:lvlText w:val="%4."/>
      <w:lvlJc w:val="left"/>
      <w:pPr>
        <w:ind w:left="2880" w:hanging="360"/>
      </w:pPr>
    </w:lvl>
    <w:lvl w:ilvl="4" w:tplc="45F8C770">
      <w:start w:val="1"/>
      <w:numFmt w:val="lowerLetter"/>
      <w:lvlText w:val="%5."/>
      <w:lvlJc w:val="left"/>
      <w:pPr>
        <w:ind w:left="3600" w:hanging="360"/>
      </w:pPr>
    </w:lvl>
    <w:lvl w:ilvl="5" w:tplc="AC329110">
      <w:start w:val="1"/>
      <w:numFmt w:val="lowerRoman"/>
      <w:lvlText w:val="%6."/>
      <w:lvlJc w:val="right"/>
      <w:pPr>
        <w:ind w:left="4320" w:hanging="180"/>
      </w:pPr>
    </w:lvl>
    <w:lvl w:ilvl="6" w:tplc="9954DC1E">
      <w:start w:val="1"/>
      <w:numFmt w:val="decimal"/>
      <w:lvlText w:val="%7."/>
      <w:lvlJc w:val="left"/>
      <w:pPr>
        <w:ind w:left="5040" w:hanging="360"/>
      </w:pPr>
    </w:lvl>
    <w:lvl w:ilvl="7" w:tplc="FC143AC2">
      <w:start w:val="1"/>
      <w:numFmt w:val="lowerLetter"/>
      <w:lvlText w:val="%8."/>
      <w:lvlJc w:val="left"/>
      <w:pPr>
        <w:ind w:left="5760" w:hanging="360"/>
      </w:pPr>
    </w:lvl>
    <w:lvl w:ilvl="8" w:tplc="A5AE6CD2">
      <w:start w:val="1"/>
      <w:numFmt w:val="lowerRoman"/>
      <w:lvlText w:val="%9."/>
      <w:lvlJc w:val="right"/>
      <w:pPr>
        <w:ind w:left="6480" w:hanging="180"/>
      </w:pPr>
    </w:lvl>
  </w:abstractNum>
  <w:abstractNum w:abstractNumId="7" w15:restartNumberingAfterBreak="0">
    <w:nsid w:val="20444CA7"/>
    <w:multiLevelType w:val="hybridMultilevel"/>
    <w:tmpl w:val="34062BC0"/>
    <w:lvl w:ilvl="0" w:tplc="DC7E5636">
      <w:start w:val="1"/>
      <w:numFmt w:val="decimal"/>
      <w:lvlText w:val="%1."/>
      <w:lvlJc w:val="left"/>
      <w:pPr>
        <w:ind w:left="720" w:hanging="360"/>
      </w:pPr>
    </w:lvl>
    <w:lvl w:ilvl="1" w:tplc="AE16EDD6">
      <w:start w:val="1"/>
      <w:numFmt w:val="lowerLetter"/>
      <w:lvlText w:val="%2."/>
      <w:lvlJc w:val="left"/>
      <w:pPr>
        <w:ind w:left="1440" w:hanging="360"/>
      </w:pPr>
    </w:lvl>
    <w:lvl w:ilvl="2" w:tplc="E72040C0">
      <w:start w:val="1"/>
      <w:numFmt w:val="lowerRoman"/>
      <w:lvlText w:val="%3."/>
      <w:lvlJc w:val="right"/>
      <w:pPr>
        <w:ind w:left="2160" w:hanging="180"/>
      </w:pPr>
    </w:lvl>
    <w:lvl w:ilvl="3" w:tplc="8D963214">
      <w:start w:val="1"/>
      <w:numFmt w:val="decimal"/>
      <w:lvlText w:val="%4."/>
      <w:lvlJc w:val="left"/>
      <w:pPr>
        <w:ind w:left="2880" w:hanging="360"/>
      </w:pPr>
    </w:lvl>
    <w:lvl w:ilvl="4" w:tplc="7BB2BD2E">
      <w:start w:val="1"/>
      <w:numFmt w:val="lowerLetter"/>
      <w:lvlText w:val="%5."/>
      <w:lvlJc w:val="left"/>
      <w:pPr>
        <w:ind w:left="3600" w:hanging="360"/>
      </w:pPr>
    </w:lvl>
    <w:lvl w:ilvl="5" w:tplc="447A57D2">
      <w:start w:val="1"/>
      <w:numFmt w:val="lowerRoman"/>
      <w:lvlText w:val="%6."/>
      <w:lvlJc w:val="right"/>
      <w:pPr>
        <w:ind w:left="4320" w:hanging="180"/>
      </w:pPr>
    </w:lvl>
    <w:lvl w:ilvl="6" w:tplc="77C671CA">
      <w:start w:val="1"/>
      <w:numFmt w:val="decimal"/>
      <w:lvlText w:val="%7."/>
      <w:lvlJc w:val="left"/>
      <w:pPr>
        <w:ind w:left="5040" w:hanging="360"/>
      </w:pPr>
    </w:lvl>
    <w:lvl w:ilvl="7" w:tplc="ACB06670">
      <w:start w:val="1"/>
      <w:numFmt w:val="lowerLetter"/>
      <w:lvlText w:val="%8."/>
      <w:lvlJc w:val="left"/>
      <w:pPr>
        <w:ind w:left="5760" w:hanging="360"/>
      </w:pPr>
    </w:lvl>
    <w:lvl w:ilvl="8" w:tplc="68FE5A08">
      <w:start w:val="1"/>
      <w:numFmt w:val="lowerRoman"/>
      <w:lvlText w:val="%9."/>
      <w:lvlJc w:val="right"/>
      <w:pPr>
        <w:ind w:left="6480" w:hanging="180"/>
      </w:pPr>
    </w:lvl>
  </w:abstractNum>
  <w:abstractNum w:abstractNumId="8" w15:restartNumberingAfterBreak="0">
    <w:nsid w:val="20800737"/>
    <w:multiLevelType w:val="hybridMultilevel"/>
    <w:tmpl w:val="1B481AD0"/>
    <w:lvl w:ilvl="0" w:tplc="F1DAD48E">
      <w:start w:val="100"/>
      <w:numFmt w:val="decimal"/>
      <w:lvlText w:val="%1."/>
      <w:lvlJc w:val="left"/>
      <w:pPr>
        <w:ind w:left="505" w:hanging="386"/>
      </w:pPr>
      <w:rPr>
        <w:rFonts w:ascii="Garamond" w:eastAsia="Garamond" w:hAnsi="Garamond" w:cs="Garamond" w:hint="default"/>
        <w:b/>
        <w:bCs/>
        <w:i w:val="0"/>
        <w:iCs w:val="0"/>
        <w:w w:val="100"/>
        <w:sz w:val="24"/>
        <w:szCs w:val="22"/>
        <w:lang w:val="en-US" w:eastAsia="en-US" w:bidi="ar-SA"/>
      </w:rPr>
    </w:lvl>
    <w:lvl w:ilvl="1" w:tplc="4C7206D4">
      <w:start w:val="1"/>
      <w:numFmt w:val="lowerLetter"/>
      <w:lvlText w:val="%2."/>
      <w:lvlJc w:val="left"/>
      <w:pPr>
        <w:ind w:left="840" w:hanging="360"/>
      </w:pPr>
      <w:rPr>
        <w:rFonts w:ascii="Garamond" w:eastAsia="Garamond" w:hAnsi="Garamond" w:cs="Garamond" w:hint="default"/>
        <w:b w:val="0"/>
        <w:bCs w:val="0"/>
        <w:i w:val="0"/>
        <w:iCs w:val="0"/>
        <w:w w:val="100"/>
        <w:sz w:val="24"/>
        <w:szCs w:val="24"/>
        <w:lang w:val="en-US" w:eastAsia="en-US" w:bidi="ar-SA"/>
      </w:rPr>
    </w:lvl>
    <w:lvl w:ilvl="2" w:tplc="4F1EB250">
      <w:numFmt w:val="bullet"/>
      <w:lvlText w:val="•"/>
      <w:lvlJc w:val="left"/>
      <w:pPr>
        <w:ind w:left="1813" w:hanging="360"/>
      </w:pPr>
      <w:rPr>
        <w:rFonts w:hint="default"/>
        <w:lang w:val="en-US" w:eastAsia="en-US" w:bidi="ar-SA"/>
      </w:rPr>
    </w:lvl>
    <w:lvl w:ilvl="3" w:tplc="42CE2E4E">
      <w:numFmt w:val="bullet"/>
      <w:lvlText w:val="•"/>
      <w:lvlJc w:val="left"/>
      <w:pPr>
        <w:ind w:left="2786" w:hanging="360"/>
      </w:pPr>
      <w:rPr>
        <w:rFonts w:hint="default"/>
        <w:lang w:val="en-US" w:eastAsia="en-US" w:bidi="ar-SA"/>
      </w:rPr>
    </w:lvl>
    <w:lvl w:ilvl="4" w:tplc="EF868712">
      <w:numFmt w:val="bullet"/>
      <w:lvlText w:val="•"/>
      <w:lvlJc w:val="left"/>
      <w:pPr>
        <w:ind w:left="3760" w:hanging="360"/>
      </w:pPr>
      <w:rPr>
        <w:rFonts w:hint="default"/>
        <w:lang w:val="en-US" w:eastAsia="en-US" w:bidi="ar-SA"/>
      </w:rPr>
    </w:lvl>
    <w:lvl w:ilvl="5" w:tplc="5FBC40E4">
      <w:numFmt w:val="bullet"/>
      <w:lvlText w:val="•"/>
      <w:lvlJc w:val="left"/>
      <w:pPr>
        <w:ind w:left="4733" w:hanging="360"/>
      </w:pPr>
      <w:rPr>
        <w:rFonts w:hint="default"/>
        <w:lang w:val="en-US" w:eastAsia="en-US" w:bidi="ar-SA"/>
      </w:rPr>
    </w:lvl>
    <w:lvl w:ilvl="6" w:tplc="C22EE9DC">
      <w:numFmt w:val="bullet"/>
      <w:lvlText w:val="•"/>
      <w:lvlJc w:val="left"/>
      <w:pPr>
        <w:ind w:left="5706" w:hanging="360"/>
      </w:pPr>
      <w:rPr>
        <w:rFonts w:hint="default"/>
        <w:lang w:val="en-US" w:eastAsia="en-US" w:bidi="ar-SA"/>
      </w:rPr>
    </w:lvl>
    <w:lvl w:ilvl="7" w:tplc="3BA0FB42">
      <w:numFmt w:val="bullet"/>
      <w:lvlText w:val="•"/>
      <w:lvlJc w:val="left"/>
      <w:pPr>
        <w:ind w:left="6680" w:hanging="360"/>
      </w:pPr>
      <w:rPr>
        <w:rFonts w:hint="default"/>
        <w:lang w:val="en-US" w:eastAsia="en-US" w:bidi="ar-SA"/>
      </w:rPr>
    </w:lvl>
    <w:lvl w:ilvl="8" w:tplc="B7A85CC0">
      <w:numFmt w:val="bullet"/>
      <w:lvlText w:val="•"/>
      <w:lvlJc w:val="left"/>
      <w:pPr>
        <w:ind w:left="7653" w:hanging="360"/>
      </w:pPr>
      <w:rPr>
        <w:rFonts w:hint="default"/>
        <w:lang w:val="en-US" w:eastAsia="en-US" w:bidi="ar-SA"/>
      </w:rPr>
    </w:lvl>
  </w:abstractNum>
  <w:abstractNum w:abstractNumId="9" w15:restartNumberingAfterBreak="0">
    <w:nsid w:val="20CC5BD2"/>
    <w:multiLevelType w:val="hybridMultilevel"/>
    <w:tmpl w:val="B4C6B650"/>
    <w:lvl w:ilvl="0" w:tplc="5CDA7E0C">
      <w:start w:val="100"/>
      <w:numFmt w:val="decimal"/>
      <w:lvlText w:val="%1."/>
      <w:lvlJc w:val="left"/>
      <w:pPr>
        <w:ind w:left="505" w:hanging="386"/>
      </w:pPr>
      <w:rPr>
        <w:rFonts w:ascii="Garamond" w:eastAsia="Garamond" w:hAnsi="Garamond" w:cs="Garamond" w:hint="default"/>
        <w:b/>
        <w:bCs/>
        <w:i w:val="0"/>
        <w:iCs w:val="0"/>
        <w:w w:val="100"/>
        <w:sz w:val="24"/>
        <w:szCs w:val="22"/>
        <w:lang w:val="en-US" w:eastAsia="en-US" w:bidi="ar-SA"/>
      </w:rPr>
    </w:lvl>
    <w:lvl w:ilvl="1" w:tplc="A4AE5864">
      <w:start w:val="1"/>
      <w:numFmt w:val="decimal"/>
      <w:lvlText w:val="%2."/>
      <w:lvlJc w:val="left"/>
      <w:pPr>
        <w:ind w:left="840" w:hanging="360"/>
      </w:pPr>
      <w:rPr>
        <w:rFonts w:asciiTheme="minorHAnsi" w:eastAsia="Garamond" w:hAnsiTheme="minorHAnsi" w:cstheme="minorHAnsi" w:hint="default"/>
        <w:b w:val="0"/>
        <w:bCs w:val="0"/>
        <w:i w:val="0"/>
        <w:iCs w:val="0"/>
        <w:w w:val="100"/>
        <w:sz w:val="24"/>
        <w:szCs w:val="24"/>
        <w:lang w:val="en-US" w:eastAsia="en-US" w:bidi="ar-SA"/>
      </w:rPr>
    </w:lvl>
    <w:lvl w:ilvl="2" w:tplc="F2EABF40">
      <w:numFmt w:val="bullet"/>
      <w:lvlText w:val="•"/>
      <w:lvlJc w:val="left"/>
      <w:pPr>
        <w:ind w:left="1813" w:hanging="360"/>
      </w:pPr>
      <w:rPr>
        <w:rFonts w:hint="default"/>
        <w:lang w:val="en-US" w:eastAsia="en-US" w:bidi="ar-SA"/>
      </w:rPr>
    </w:lvl>
    <w:lvl w:ilvl="3" w:tplc="9E780158">
      <w:numFmt w:val="bullet"/>
      <w:lvlText w:val="•"/>
      <w:lvlJc w:val="left"/>
      <w:pPr>
        <w:ind w:left="2786" w:hanging="360"/>
      </w:pPr>
      <w:rPr>
        <w:rFonts w:hint="default"/>
        <w:lang w:val="en-US" w:eastAsia="en-US" w:bidi="ar-SA"/>
      </w:rPr>
    </w:lvl>
    <w:lvl w:ilvl="4" w:tplc="02EA3446">
      <w:numFmt w:val="bullet"/>
      <w:lvlText w:val="•"/>
      <w:lvlJc w:val="left"/>
      <w:pPr>
        <w:ind w:left="3760" w:hanging="360"/>
      </w:pPr>
      <w:rPr>
        <w:rFonts w:hint="default"/>
        <w:lang w:val="en-US" w:eastAsia="en-US" w:bidi="ar-SA"/>
      </w:rPr>
    </w:lvl>
    <w:lvl w:ilvl="5" w:tplc="DAE40404">
      <w:numFmt w:val="bullet"/>
      <w:lvlText w:val="•"/>
      <w:lvlJc w:val="left"/>
      <w:pPr>
        <w:ind w:left="4733" w:hanging="360"/>
      </w:pPr>
      <w:rPr>
        <w:rFonts w:hint="default"/>
        <w:lang w:val="en-US" w:eastAsia="en-US" w:bidi="ar-SA"/>
      </w:rPr>
    </w:lvl>
    <w:lvl w:ilvl="6" w:tplc="7DDA76F4">
      <w:numFmt w:val="bullet"/>
      <w:lvlText w:val="•"/>
      <w:lvlJc w:val="left"/>
      <w:pPr>
        <w:ind w:left="5706" w:hanging="360"/>
      </w:pPr>
      <w:rPr>
        <w:rFonts w:hint="default"/>
        <w:lang w:val="en-US" w:eastAsia="en-US" w:bidi="ar-SA"/>
      </w:rPr>
    </w:lvl>
    <w:lvl w:ilvl="7" w:tplc="F0022D36">
      <w:numFmt w:val="bullet"/>
      <w:lvlText w:val="•"/>
      <w:lvlJc w:val="left"/>
      <w:pPr>
        <w:ind w:left="6680" w:hanging="360"/>
      </w:pPr>
      <w:rPr>
        <w:rFonts w:hint="default"/>
        <w:lang w:val="en-US" w:eastAsia="en-US" w:bidi="ar-SA"/>
      </w:rPr>
    </w:lvl>
    <w:lvl w:ilvl="8" w:tplc="DFEE7236">
      <w:numFmt w:val="bullet"/>
      <w:lvlText w:val="•"/>
      <w:lvlJc w:val="left"/>
      <w:pPr>
        <w:ind w:left="7653" w:hanging="360"/>
      </w:pPr>
      <w:rPr>
        <w:rFonts w:hint="default"/>
        <w:lang w:val="en-US" w:eastAsia="en-US" w:bidi="ar-SA"/>
      </w:rPr>
    </w:lvl>
  </w:abstractNum>
  <w:abstractNum w:abstractNumId="10" w15:restartNumberingAfterBreak="0">
    <w:nsid w:val="284507BF"/>
    <w:multiLevelType w:val="hybridMultilevel"/>
    <w:tmpl w:val="CBE819FA"/>
    <w:lvl w:ilvl="0" w:tplc="F2B0E482">
      <w:start w:val="1"/>
      <w:numFmt w:val="decimal"/>
      <w:lvlText w:val="%1."/>
      <w:lvlJc w:val="left"/>
      <w:pPr>
        <w:ind w:left="840" w:hanging="360"/>
      </w:pPr>
      <w:rPr>
        <w:rFonts w:ascii="Calibri" w:eastAsia="Garamond" w:hAnsi="Calibri" w:cs="Calibri" w:hint="default"/>
        <w:b w:val="0"/>
        <w:bCs w:val="0"/>
        <w:i w:val="0"/>
        <w:iCs w:val="0"/>
        <w:w w:val="100"/>
        <w:sz w:val="24"/>
        <w:szCs w:val="24"/>
        <w:lang w:val="en-US" w:eastAsia="en-US" w:bidi="ar-SA"/>
      </w:rPr>
    </w:lvl>
    <w:lvl w:ilvl="1" w:tplc="111E2CA4">
      <w:numFmt w:val="bullet"/>
      <w:lvlText w:val="•"/>
      <w:lvlJc w:val="left"/>
      <w:pPr>
        <w:ind w:left="1716" w:hanging="360"/>
      </w:pPr>
      <w:rPr>
        <w:rFonts w:hint="default"/>
        <w:lang w:val="en-US" w:eastAsia="en-US" w:bidi="ar-SA"/>
      </w:rPr>
    </w:lvl>
    <w:lvl w:ilvl="2" w:tplc="E52C84F6">
      <w:numFmt w:val="bullet"/>
      <w:lvlText w:val="•"/>
      <w:lvlJc w:val="left"/>
      <w:pPr>
        <w:ind w:left="2592" w:hanging="360"/>
      </w:pPr>
      <w:rPr>
        <w:rFonts w:hint="default"/>
        <w:lang w:val="en-US" w:eastAsia="en-US" w:bidi="ar-SA"/>
      </w:rPr>
    </w:lvl>
    <w:lvl w:ilvl="3" w:tplc="402C2F36">
      <w:numFmt w:val="bullet"/>
      <w:lvlText w:val="•"/>
      <w:lvlJc w:val="left"/>
      <w:pPr>
        <w:ind w:left="3468" w:hanging="360"/>
      </w:pPr>
      <w:rPr>
        <w:rFonts w:hint="default"/>
        <w:lang w:val="en-US" w:eastAsia="en-US" w:bidi="ar-SA"/>
      </w:rPr>
    </w:lvl>
    <w:lvl w:ilvl="4" w:tplc="A170BA10">
      <w:numFmt w:val="bullet"/>
      <w:lvlText w:val="•"/>
      <w:lvlJc w:val="left"/>
      <w:pPr>
        <w:ind w:left="4344" w:hanging="360"/>
      </w:pPr>
      <w:rPr>
        <w:rFonts w:hint="default"/>
        <w:lang w:val="en-US" w:eastAsia="en-US" w:bidi="ar-SA"/>
      </w:rPr>
    </w:lvl>
    <w:lvl w:ilvl="5" w:tplc="7FBE444E">
      <w:numFmt w:val="bullet"/>
      <w:lvlText w:val="•"/>
      <w:lvlJc w:val="left"/>
      <w:pPr>
        <w:ind w:left="5220" w:hanging="360"/>
      </w:pPr>
      <w:rPr>
        <w:rFonts w:hint="default"/>
        <w:lang w:val="en-US" w:eastAsia="en-US" w:bidi="ar-SA"/>
      </w:rPr>
    </w:lvl>
    <w:lvl w:ilvl="6" w:tplc="D19E3624">
      <w:numFmt w:val="bullet"/>
      <w:lvlText w:val="•"/>
      <w:lvlJc w:val="left"/>
      <w:pPr>
        <w:ind w:left="6096" w:hanging="360"/>
      </w:pPr>
      <w:rPr>
        <w:rFonts w:hint="default"/>
        <w:lang w:val="en-US" w:eastAsia="en-US" w:bidi="ar-SA"/>
      </w:rPr>
    </w:lvl>
    <w:lvl w:ilvl="7" w:tplc="8F366F02">
      <w:numFmt w:val="bullet"/>
      <w:lvlText w:val="•"/>
      <w:lvlJc w:val="left"/>
      <w:pPr>
        <w:ind w:left="6972" w:hanging="360"/>
      </w:pPr>
      <w:rPr>
        <w:rFonts w:hint="default"/>
        <w:lang w:val="en-US" w:eastAsia="en-US" w:bidi="ar-SA"/>
      </w:rPr>
    </w:lvl>
    <w:lvl w:ilvl="8" w:tplc="2EE6AD72">
      <w:numFmt w:val="bullet"/>
      <w:lvlText w:val="•"/>
      <w:lvlJc w:val="left"/>
      <w:pPr>
        <w:ind w:left="7848" w:hanging="360"/>
      </w:pPr>
      <w:rPr>
        <w:rFonts w:hint="default"/>
        <w:lang w:val="en-US" w:eastAsia="en-US" w:bidi="ar-SA"/>
      </w:rPr>
    </w:lvl>
  </w:abstractNum>
  <w:abstractNum w:abstractNumId="11" w15:restartNumberingAfterBreak="0">
    <w:nsid w:val="2EE25B8A"/>
    <w:multiLevelType w:val="hybridMultilevel"/>
    <w:tmpl w:val="97D8C5A6"/>
    <w:lvl w:ilvl="0" w:tplc="9EE66114">
      <w:start w:val="100"/>
      <w:numFmt w:val="decimal"/>
      <w:lvlText w:val="%1."/>
      <w:lvlJc w:val="left"/>
      <w:pPr>
        <w:ind w:left="505" w:hanging="386"/>
      </w:pPr>
      <w:rPr>
        <w:rFonts w:ascii="Garamond" w:eastAsia="Garamond" w:hAnsi="Garamond" w:cs="Garamond" w:hint="default"/>
        <w:b/>
        <w:bCs/>
        <w:i w:val="0"/>
        <w:iCs w:val="0"/>
        <w:w w:val="100"/>
        <w:sz w:val="24"/>
        <w:szCs w:val="24"/>
        <w:lang w:val="en-US" w:eastAsia="en-US" w:bidi="ar-SA"/>
      </w:rPr>
    </w:lvl>
    <w:lvl w:ilvl="1" w:tplc="292860CC">
      <w:start w:val="1"/>
      <w:numFmt w:val="lowerLetter"/>
      <w:lvlText w:val="%2."/>
      <w:lvlJc w:val="left"/>
      <w:pPr>
        <w:ind w:left="1430" w:hanging="548"/>
      </w:pPr>
      <w:rPr>
        <w:rFonts w:ascii="Calibri" w:eastAsia="Garamond" w:hAnsi="Calibri" w:cs="Garamond" w:hint="default"/>
        <w:b w:val="0"/>
        <w:bCs w:val="0"/>
        <w:i w:val="0"/>
        <w:iCs w:val="0"/>
        <w:w w:val="100"/>
        <w:sz w:val="24"/>
        <w:szCs w:val="24"/>
        <w:lang w:val="en-US" w:eastAsia="en-US" w:bidi="ar-SA"/>
      </w:rPr>
    </w:lvl>
    <w:lvl w:ilvl="2" w:tplc="7D9E8680">
      <w:numFmt w:val="bullet"/>
      <w:lvlText w:val="•"/>
      <w:lvlJc w:val="left"/>
      <w:pPr>
        <w:ind w:left="2346" w:hanging="548"/>
      </w:pPr>
      <w:rPr>
        <w:rFonts w:hint="default"/>
        <w:lang w:val="en-US" w:eastAsia="en-US" w:bidi="ar-SA"/>
      </w:rPr>
    </w:lvl>
    <w:lvl w:ilvl="3" w:tplc="4E022490">
      <w:numFmt w:val="bullet"/>
      <w:lvlText w:val="•"/>
      <w:lvlJc w:val="left"/>
      <w:pPr>
        <w:ind w:left="3253" w:hanging="548"/>
      </w:pPr>
      <w:rPr>
        <w:rFonts w:hint="default"/>
        <w:lang w:val="en-US" w:eastAsia="en-US" w:bidi="ar-SA"/>
      </w:rPr>
    </w:lvl>
    <w:lvl w:ilvl="4" w:tplc="09D2FA1E">
      <w:numFmt w:val="bullet"/>
      <w:lvlText w:val="•"/>
      <w:lvlJc w:val="left"/>
      <w:pPr>
        <w:ind w:left="4160" w:hanging="548"/>
      </w:pPr>
      <w:rPr>
        <w:rFonts w:hint="default"/>
        <w:lang w:val="en-US" w:eastAsia="en-US" w:bidi="ar-SA"/>
      </w:rPr>
    </w:lvl>
    <w:lvl w:ilvl="5" w:tplc="09EAB90E">
      <w:numFmt w:val="bullet"/>
      <w:lvlText w:val="•"/>
      <w:lvlJc w:val="left"/>
      <w:pPr>
        <w:ind w:left="5066" w:hanging="548"/>
      </w:pPr>
      <w:rPr>
        <w:rFonts w:hint="default"/>
        <w:lang w:val="en-US" w:eastAsia="en-US" w:bidi="ar-SA"/>
      </w:rPr>
    </w:lvl>
    <w:lvl w:ilvl="6" w:tplc="BBB6C840">
      <w:numFmt w:val="bullet"/>
      <w:lvlText w:val="•"/>
      <w:lvlJc w:val="left"/>
      <w:pPr>
        <w:ind w:left="5973" w:hanging="548"/>
      </w:pPr>
      <w:rPr>
        <w:rFonts w:hint="default"/>
        <w:lang w:val="en-US" w:eastAsia="en-US" w:bidi="ar-SA"/>
      </w:rPr>
    </w:lvl>
    <w:lvl w:ilvl="7" w:tplc="C1C897CC">
      <w:numFmt w:val="bullet"/>
      <w:lvlText w:val="•"/>
      <w:lvlJc w:val="left"/>
      <w:pPr>
        <w:ind w:left="6880" w:hanging="548"/>
      </w:pPr>
      <w:rPr>
        <w:rFonts w:hint="default"/>
        <w:lang w:val="en-US" w:eastAsia="en-US" w:bidi="ar-SA"/>
      </w:rPr>
    </w:lvl>
    <w:lvl w:ilvl="8" w:tplc="0BF03760">
      <w:numFmt w:val="bullet"/>
      <w:lvlText w:val="•"/>
      <w:lvlJc w:val="left"/>
      <w:pPr>
        <w:ind w:left="7786" w:hanging="548"/>
      </w:pPr>
      <w:rPr>
        <w:rFonts w:hint="default"/>
        <w:lang w:val="en-US" w:eastAsia="en-US" w:bidi="ar-SA"/>
      </w:rPr>
    </w:lvl>
  </w:abstractNum>
  <w:abstractNum w:abstractNumId="12" w15:restartNumberingAfterBreak="0">
    <w:nsid w:val="317D4ECC"/>
    <w:multiLevelType w:val="hybridMultilevel"/>
    <w:tmpl w:val="2E6AE3DA"/>
    <w:lvl w:ilvl="0" w:tplc="30EC46F8">
      <w:start w:val="1"/>
      <w:numFmt w:val="decimal"/>
      <w:lvlText w:val="%1."/>
      <w:lvlJc w:val="left"/>
      <w:pPr>
        <w:ind w:left="840" w:hanging="360"/>
      </w:pPr>
      <w:rPr>
        <w:rFonts w:asciiTheme="minorHAnsi" w:eastAsia="Garamond" w:hAnsiTheme="minorHAnsi" w:cstheme="minorHAnsi" w:hint="default"/>
        <w:b w:val="0"/>
        <w:bCs w:val="0"/>
        <w:i w:val="0"/>
        <w:iCs w:val="0"/>
        <w:w w:val="100"/>
        <w:sz w:val="24"/>
        <w:szCs w:val="24"/>
        <w:lang w:val="en-US" w:eastAsia="en-US" w:bidi="ar-SA"/>
      </w:rPr>
    </w:lvl>
    <w:lvl w:ilvl="1" w:tplc="A68E3E76">
      <w:start w:val="1"/>
      <w:numFmt w:val="lowerLetter"/>
      <w:lvlText w:val="%2."/>
      <w:lvlJc w:val="left"/>
      <w:pPr>
        <w:ind w:left="1560" w:hanging="360"/>
      </w:pPr>
      <w:rPr>
        <w:rFonts w:asciiTheme="minorHAnsi" w:eastAsia="Garamond" w:hAnsiTheme="minorHAnsi" w:cstheme="minorHAnsi" w:hint="default"/>
        <w:b w:val="0"/>
        <w:bCs w:val="0"/>
        <w:i w:val="0"/>
        <w:iCs w:val="0"/>
        <w:w w:val="100"/>
        <w:sz w:val="24"/>
        <w:szCs w:val="24"/>
        <w:lang w:val="en-US" w:eastAsia="en-US" w:bidi="ar-SA"/>
      </w:rPr>
    </w:lvl>
    <w:lvl w:ilvl="2" w:tplc="FF5ACE6C">
      <w:numFmt w:val="bullet"/>
      <w:lvlText w:val="•"/>
      <w:lvlJc w:val="left"/>
      <w:pPr>
        <w:ind w:left="2453" w:hanging="360"/>
      </w:pPr>
      <w:rPr>
        <w:rFonts w:hint="default"/>
        <w:lang w:val="en-US" w:eastAsia="en-US" w:bidi="ar-SA"/>
      </w:rPr>
    </w:lvl>
    <w:lvl w:ilvl="3" w:tplc="88243482">
      <w:numFmt w:val="bullet"/>
      <w:lvlText w:val="•"/>
      <w:lvlJc w:val="left"/>
      <w:pPr>
        <w:ind w:left="3346" w:hanging="360"/>
      </w:pPr>
      <w:rPr>
        <w:rFonts w:hint="default"/>
        <w:lang w:val="en-US" w:eastAsia="en-US" w:bidi="ar-SA"/>
      </w:rPr>
    </w:lvl>
    <w:lvl w:ilvl="4" w:tplc="A7FCE870">
      <w:numFmt w:val="bullet"/>
      <w:lvlText w:val="•"/>
      <w:lvlJc w:val="left"/>
      <w:pPr>
        <w:ind w:left="4240" w:hanging="360"/>
      </w:pPr>
      <w:rPr>
        <w:rFonts w:hint="default"/>
        <w:lang w:val="en-US" w:eastAsia="en-US" w:bidi="ar-SA"/>
      </w:rPr>
    </w:lvl>
    <w:lvl w:ilvl="5" w:tplc="9FDA1922">
      <w:numFmt w:val="bullet"/>
      <w:lvlText w:val="•"/>
      <w:lvlJc w:val="left"/>
      <w:pPr>
        <w:ind w:left="5133" w:hanging="360"/>
      </w:pPr>
      <w:rPr>
        <w:rFonts w:hint="default"/>
        <w:lang w:val="en-US" w:eastAsia="en-US" w:bidi="ar-SA"/>
      </w:rPr>
    </w:lvl>
    <w:lvl w:ilvl="6" w:tplc="6E0E9AAC">
      <w:numFmt w:val="bullet"/>
      <w:lvlText w:val="•"/>
      <w:lvlJc w:val="left"/>
      <w:pPr>
        <w:ind w:left="6026" w:hanging="360"/>
      </w:pPr>
      <w:rPr>
        <w:rFonts w:hint="default"/>
        <w:lang w:val="en-US" w:eastAsia="en-US" w:bidi="ar-SA"/>
      </w:rPr>
    </w:lvl>
    <w:lvl w:ilvl="7" w:tplc="45FAE896">
      <w:numFmt w:val="bullet"/>
      <w:lvlText w:val="•"/>
      <w:lvlJc w:val="left"/>
      <w:pPr>
        <w:ind w:left="6920" w:hanging="360"/>
      </w:pPr>
      <w:rPr>
        <w:rFonts w:hint="default"/>
        <w:lang w:val="en-US" w:eastAsia="en-US" w:bidi="ar-SA"/>
      </w:rPr>
    </w:lvl>
    <w:lvl w:ilvl="8" w:tplc="48B822CE">
      <w:numFmt w:val="bullet"/>
      <w:lvlText w:val="•"/>
      <w:lvlJc w:val="left"/>
      <w:pPr>
        <w:ind w:left="7813" w:hanging="360"/>
      </w:pPr>
      <w:rPr>
        <w:rFonts w:hint="default"/>
        <w:lang w:val="en-US" w:eastAsia="en-US" w:bidi="ar-SA"/>
      </w:rPr>
    </w:lvl>
  </w:abstractNum>
  <w:abstractNum w:abstractNumId="13" w15:restartNumberingAfterBreak="0">
    <w:nsid w:val="375B6929"/>
    <w:multiLevelType w:val="hybridMultilevel"/>
    <w:tmpl w:val="4BA219FE"/>
    <w:lvl w:ilvl="0" w:tplc="8320CB96">
      <w:start w:val="1"/>
      <w:numFmt w:val="decimal"/>
      <w:lvlText w:val="%1."/>
      <w:lvlJc w:val="left"/>
      <w:pPr>
        <w:ind w:left="840" w:hanging="360"/>
      </w:pPr>
      <w:rPr>
        <w:rFonts w:ascii="Garamond" w:eastAsia="Garamond" w:hAnsi="Garamond" w:cs="Garamond" w:hint="default"/>
        <w:b w:val="0"/>
        <w:bCs w:val="0"/>
        <w:i w:val="0"/>
        <w:iCs w:val="0"/>
        <w:w w:val="100"/>
        <w:sz w:val="24"/>
        <w:szCs w:val="24"/>
        <w:lang w:val="en-US" w:eastAsia="en-US" w:bidi="ar-SA"/>
      </w:rPr>
    </w:lvl>
    <w:lvl w:ilvl="1" w:tplc="BABC4FEA">
      <w:numFmt w:val="bullet"/>
      <w:lvlText w:val="•"/>
      <w:lvlJc w:val="left"/>
      <w:pPr>
        <w:ind w:left="1716" w:hanging="360"/>
      </w:pPr>
      <w:rPr>
        <w:rFonts w:hint="default"/>
        <w:lang w:val="en-US" w:eastAsia="en-US" w:bidi="ar-SA"/>
      </w:rPr>
    </w:lvl>
    <w:lvl w:ilvl="2" w:tplc="4B22C588">
      <w:numFmt w:val="bullet"/>
      <w:lvlText w:val="•"/>
      <w:lvlJc w:val="left"/>
      <w:pPr>
        <w:ind w:left="2592" w:hanging="360"/>
      </w:pPr>
      <w:rPr>
        <w:rFonts w:hint="default"/>
        <w:lang w:val="en-US" w:eastAsia="en-US" w:bidi="ar-SA"/>
      </w:rPr>
    </w:lvl>
    <w:lvl w:ilvl="3" w:tplc="6FC426DC">
      <w:numFmt w:val="bullet"/>
      <w:lvlText w:val="•"/>
      <w:lvlJc w:val="left"/>
      <w:pPr>
        <w:ind w:left="3468" w:hanging="360"/>
      </w:pPr>
      <w:rPr>
        <w:rFonts w:hint="default"/>
        <w:lang w:val="en-US" w:eastAsia="en-US" w:bidi="ar-SA"/>
      </w:rPr>
    </w:lvl>
    <w:lvl w:ilvl="4" w:tplc="4AD653AE">
      <w:numFmt w:val="bullet"/>
      <w:lvlText w:val="•"/>
      <w:lvlJc w:val="left"/>
      <w:pPr>
        <w:ind w:left="4344" w:hanging="360"/>
      </w:pPr>
      <w:rPr>
        <w:rFonts w:hint="default"/>
        <w:lang w:val="en-US" w:eastAsia="en-US" w:bidi="ar-SA"/>
      </w:rPr>
    </w:lvl>
    <w:lvl w:ilvl="5" w:tplc="CCD2302E">
      <w:numFmt w:val="bullet"/>
      <w:lvlText w:val="•"/>
      <w:lvlJc w:val="left"/>
      <w:pPr>
        <w:ind w:left="5220" w:hanging="360"/>
      </w:pPr>
      <w:rPr>
        <w:rFonts w:hint="default"/>
        <w:lang w:val="en-US" w:eastAsia="en-US" w:bidi="ar-SA"/>
      </w:rPr>
    </w:lvl>
    <w:lvl w:ilvl="6" w:tplc="D2BABFB8">
      <w:numFmt w:val="bullet"/>
      <w:lvlText w:val="•"/>
      <w:lvlJc w:val="left"/>
      <w:pPr>
        <w:ind w:left="6096" w:hanging="360"/>
      </w:pPr>
      <w:rPr>
        <w:rFonts w:hint="default"/>
        <w:lang w:val="en-US" w:eastAsia="en-US" w:bidi="ar-SA"/>
      </w:rPr>
    </w:lvl>
    <w:lvl w:ilvl="7" w:tplc="A21A6DDE">
      <w:numFmt w:val="bullet"/>
      <w:lvlText w:val="•"/>
      <w:lvlJc w:val="left"/>
      <w:pPr>
        <w:ind w:left="6972" w:hanging="360"/>
      </w:pPr>
      <w:rPr>
        <w:rFonts w:hint="default"/>
        <w:lang w:val="en-US" w:eastAsia="en-US" w:bidi="ar-SA"/>
      </w:rPr>
    </w:lvl>
    <w:lvl w:ilvl="8" w:tplc="401826B6">
      <w:numFmt w:val="bullet"/>
      <w:lvlText w:val="•"/>
      <w:lvlJc w:val="left"/>
      <w:pPr>
        <w:ind w:left="7848" w:hanging="360"/>
      </w:pPr>
      <w:rPr>
        <w:rFonts w:hint="default"/>
        <w:lang w:val="en-US" w:eastAsia="en-US" w:bidi="ar-SA"/>
      </w:rPr>
    </w:lvl>
  </w:abstractNum>
  <w:abstractNum w:abstractNumId="14" w15:restartNumberingAfterBreak="0">
    <w:nsid w:val="3A44760A"/>
    <w:multiLevelType w:val="hybridMultilevel"/>
    <w:tmpl w:val="D6F89532"/>
    <w:lvl w:ilvl="0" w:tplc="4AE6C8EE">
      <w:start w:val="1"/>
      <w:numFmt w:val="decimal"/>
      <w:lvlText w:val="%1."/>
      <w:lvlJc w:val="left"/>
      <w:pPr>
        <w:ind w:left="840" w:hanging="360"/>
      </w:pPr>
      <w:rPr>
        <w:rFonts w:asciiTheme="minorHAnsi" w:eastAsia="Garamond" w:hAnsiTheme="minorHAnsi" w:cstheme="minorHAnsi" w:hint="default"/>
        <w:b w:val="0"/>
        <w:bCs w:val="0"/>
        <w:i w:val="0"/>
        <w:iCs w:val="0"/>
        <w:w w:val="100"/>
        <w:sz w:val="24"/>
        <w:szCs w:val="24"/>
        <w:lang w:val="en-US" w:eastAsia="en-US" w:bidi="ar-SA"/>
      </w:rPr>
    </w:lvl>
    <w:lvl w:ilvl="1" w:tplc="23F4B5EC">
      <w:start w:val="1"/>
      <w:numFmt w:val="lowerLetter"/>
      <w:lvlText w:val="%2."/>
      <w:lvlJc w:val="left"/>
      <w:pPr>
        <w:ind w:left="1560" w:hanging="360"/>
      </w:pPr>
      <w:rPr>
        <w:rFonts w:ascii="Calibri" w:eastAsia="Garamond" w:hAnsi="Calibri" w:cstheme="minorHAnsi" w:hint="default"/>
        <w:b w:val="0"/>
        <w:bCs w:val="0"/>
        <w:i w:val="0"/>
        <w:iCs w:val="0"/>
        <w:w w:val="100"/>
        <w:sz w:val="24"/>
        <w:szCs w:val="24"/>
        <w:lang w:val="en-US" w:eastAsia="en-US" w:bidi="ar-SA"/>
      </w:rPr>
    </w:lvl>
    <w:lvl w:ilvl="2" w:tplc="FAE244E4">
      <w:numFmt w:val="bullet"/>
      <w:lvlText w:val="•"/>
      <w:lvlJc w:val="left"/>
      <w:pPr>
        <w:ind w:left="2453" w:hanging="360"/>
      </w:pPr>
      <w:rPr>
        <w:rFonts w:hint="default"/>
        <w:lang w:val="en-US" w:eastAsia="en-US" w:bidi="ar-SA"/>
      </w:rPr>
    </w:lvl>
    <w:lvl w:ilvl="3" w:tplc="6EDA12E8">
      <w:numFmt w:val="bullet"/>
      <w:lvlText w:val="•"/>
      <w:lvlJc w:val="left"/>
      <w:pPr>
        <w:ind w:left="3346" w:hanging="360"/>
      </w:pPr>
      <w:rPr>
        <w:rFonts w:hint="default"/>
        <w:lang w:val="en-US" w:eastAsia="en-US" w:bidi="ar-SA"/>
      </w:rPr>
    </w:lvl>
    <w:lvl w:ilvl="4" w:tplc="C2F6EC44">
      <w:numFmt w:val="bullet"/>
      <w:lvlText w:val="•"/>
      <w:lvlJc w:val="left"/>
      <w:pPr>
        <w:ind w:left="4240" w:hanging="360"/>
      </w:pPr>
      <w:rPr>
        <w:rFonts w:hint="default"/>
        <w:lang w:val="en-US" w:eastAsia="en-US" w:bidi="ar-SA"/>
      </w:rPr>
    </w:lvl>
    <w:lvl w:ilvl="5" w:tplc="A9A6ECBA">
      <w:numFmt w:val="bullet"/>
      <w:lvlText w:val="•"/>
      <w:lvlJc w:val="left"/>
      <w:pPr>
        <w:ind w:left="5133" w:hanging="360"/>
      </w:pPr>
      <w:rPr>
        <w:rFonts w:hint="default"/>
        <w:lang w:val="en-US" w:eastAsia="en-US" w:bidi="ar-SA"/>
      </w:rPr>
    </w:lvl>
    <w:lvl w:ilvl="6" w:tplc="4F143386">
      <w:numFmt w:val="bullet"/>
      <w:lvlText w:val="•"/>
      <w:lvlJc w:val="left"/>
      <w:pPr>
        <w:ind w:left="6026" w:hanging="360"/>
      </w:pPr>
      <w:rPr>
        <w:rFonts w:hint="default"/>
        <w:lang w:val="en-US" w:eastAsia="en-US" w:bidi="ar-SA"/>
      </w:rPr>
    </w:lvl>
    <w:lvl w:ilvl="7" w:tplc="015EF376">
      <w:numFmt w:val="bullet"/>
      <w:lvlText w:val="•"/>
      <w:lvlJc w:val="left"/>
      <w:pPr>
        <w:ind w:left="6920" w:hanging="360"/>
      </w:pPr>
      <w:rPr>
        <w:rFonts w:hint="default"/>
        <w:lang w:val="en-US" w:eastAsia="en-US" w:bidi="ar-SA"/>
      </w:rPr>
    </w:lvl>
    <w:lvl w:ilvl="8" w:tplc="7B0E3FB8">
      <w:numFmt w:val="bullet"/>
      <w:lvlText w:val="•"/>
      <w:lvlJc w:val="left"/>
      <w:pPr>
        <w:ind w:left="7813" w:hanging="360"/>
      </w:pPr>
      <w:rPr>
        <w:rFonts w:hint="default"/>
        <w:lang w:val="en-US" w:eastAsia="en-US" w:bidi="ar-SA"/>
      </w:rPr>
    </w:lvl>
  </w:abstractNum>
  <w:abstractNum w:abstractNumId="15" w15:restartNumberingAfterBreak="0">
    <w:nsid w:val="3F207E67"/>
    <w:multiLevelType w:val="hybridMultilevel"/>
    <w:tmpl w:val="2C32C316"/>
    <w:lvl w:ilvl="0" w:tplc="B4FCDA26">
      <w:numFmt w:val="bullet"/>
      <w:lvlText w:val=""/>
      <w:lvlJc w:val="left"/>
      <w:pPr>
        <w:ind w:left="840" w:hanging="360"/>
      </w:pPr>
      <w:rPr>
        <w:rFonts w:ascii="Symbol" w:eastAsia="Symbol" w:hAnsi="Symbol" w:cs="Symbol" w:hint="default"/>
        <w:b w:val="0"/>
        <w:bCs w:val="0"/>
        <w:i w:val="0"/>
        <w:iCs w:val="0"/>
        <w:w w:val="99"/>
        <w:sz w:val="20"/>
        <w:szCs w:val="20"/>
        <w:lang w:val="en-US" w:eastAsia="en-US" w:bidi="ar-SA"/>
      </w:rPr>
    </w:lvl>
    <w:lvl w:ilvl="1" w:tplc="7C1EF618">
      <w:numFmt w:val="bullet"/>
      <w:lvlText w:val="•"/>
      <w:lvlJc w:val="left"/>
      <w:pPr>
        <w:ind w:left="1716" w:hanging="360"/>
      </w:pPr>
      <w:rPr>
        <w:rFonts w:hint="default"/>
        <w:lang w:val="en-US" w:eastAsia="en-US" w:bidi="ar-SA"/>
      </w:rPr>
    </w:lvl>
    <w:lvl w:ilvl="2" w:tplc="9108624A">
      <w:numFmt w:val="bullet"/>
      <w:lvlText w:val="•"/>
      <w:lvlJc w:val="left"/>
      <w:pPr>
        <w:ind w:left="2592" w:hanging="360"/>
      </w:pPr>
      <w:rPr>
        <w:rFonts w:hint="default"/>
        <w:lang w:val="en-US" w:eastAsia="en-US" w:bidi="ar-SA"/>
      </w:rPr>
    </w:lvl>
    <w:lvl w:ilvl="3" w:tplc="1B307576">
      <w:numFmt w:val="bullet"/>
      <w:lvlText w:val="•"/>
      <w:lvlJc w:val="left"/>
      <w:pPr>
        <w:ind w:left="3468" w:hanging="360"/>
      </w:pPr>
      <w:rPr>
        <w:rFonts w:hint="default"/>
        <w:lang w:val="en-US" w:eastAsia="en-US" w:bidi="ar-SA"/>
      </w:rPr>
    </w:lvl>
    <w:lvl w:ilvl="4" w:tplc="9D541E96">
      <w:numFmt w:val="bullet"/>
      <w:lvlText w:val="•"/>
      <w:lvlJc w:val="left"/>
      <w:pPr>
        <w:ind w:left="4344" w:hanging="360"/>
      </w:pPr>
      <w:rPr>
        <w:rFonts w:hint="default"/>
        <w:lang w:val="en-US" w:eastAsia="en-US" w:bidi="ar-SA"/>
      </w:rPr>
    </w:lvl>
    <w:lvl w:ilvl="5" w:tplc="DEF887B8">
      <w:numFmt w:val="bullet"/>
      <w:lvlText w:val="•"/>
      <w:lvlJc w:val="left"/>
      <w:pPr>
        <w:ind w:left="5220" w:hanging="360"/>
      </w:pPr>
      <w:rPr>
        <w:rFonts w:hint="default"/>
        <w:lang w:val="en-US" w:eastAsia="en-US" w:bidi="ar-SA"/>
      </w:rPr>
    </w:lvl>
    <w:lvl w:ilvl="6" w:tplc="30464AA4">
      <w:numFmt w:val="bullet"/>
      <w:lvlText w:val="•"/>
      <w:lvlJc w:val="left"/>
      <w:pPr>
        <w:ind w:left="6096" w:hanging="360"/>
      </w:pPr>
      <w:rPr>
        <w:rFonts w:hint="default"/>
        <w:lang w:val="en-US" w:eastAsia="en-US" w:bidi="ar-SA"/>
      </w:rPr>
    </w:lvl>
    <w:lvl w:ilvl="7" w:tplc="DF1A9180">
      <w:numFmt w:val="bullet"/>
      <w:lvlText w:val="•"/>
      <w:lvlJc w:val="left"/>
      <w:pPr>
        <w:ind w:left="6972" w:hanging="360"/>
      </w:pPr>
      <w:rPr>
        <w:rFonts w:hint="default"/>
        <w:lang w:val="en-US" w:eastAsia="en-US" w:bidi="ar-SA"/>
      </w:rPr>
    </w:lvl>
    <w:lvl w:ilvl="8" w:tplc="604A60A0">
      <w:numFmt w:val="bullet"/>
      <w:lvlText w:val="•"/>
      <w:lvlJc w:val="left"/>
      <w:pPr>
        <w:ind w:left="7848" w:hanging="360"/>
      </w:pPr>
      <w:rPr>
        <w:rFonts w:hint="default"/>
        <w:lang w:val="en-US" w:eastAsia="en-US" w:bidi="ar-SA"/>
      </w:rPr>
    </w:lvl>
  </w:abstractNum>
  <w:abstractNum w:abstractNumId="16" w15:restartNumberingAfterBreak="0">
    <w:nsid w:val="3F7B1DC1"/>
    <w:multiLevelType w:val="hybridMultilevel"/>
    <w:tmpl w:val="45263D82"/>
    <w:lvl w:ilvl="0" w:tplc="04090001">
      <w:start w:val="1"/>
      <w:numFmt w:val="bullet"/>
      <w:lvlText w:val=""/>
      <w:lvlJc w:val="left"/>
      <w:pPr>
        <w:ind w:left="1225" w:hanging="360"/>
      </w:pPr>
      <w:rPr>
        <w:rFonts w:ascii="Symbol" w:hAnsi="Symbol" w:hint="default"/>
      </w:rPr>
    </w:lvl>
    <w:lvl w:ilvl="1" w:tplc="04090003" w:tentative="1">
      <w:start w:val="1"/>
      <w:numFmt w:val="bullet"/>
      <w:lvlText w:val="o"/>
      <w:lvlJc w:val="left"/>
      <w:pPr>
        <w:ind w:left="1945" w:hanging="360"/>
      </w:pPr>
      <w:rPr>
        <w:rFonts w:ascii="Courier New" w:hAnsi="Courier New" w:cs="Courier New" w:hint="default"/>
      </w:rPr>
    </w:lvl>
    <w:lvl w:ilvl="2" w:tplc="04090005" w:tentative="1">
      <w:start w:val="1"/>
      <w:numFmt w:val="bullet"/>
      <w:lvlText w:val=""/>
      <w:lvlJc w:val="left"/>
      <w:pPr>
        <w:ind w:left="2665" w:hanging="360"/>
      </w:pPr>
      <w:rPr>
        <w:rFonts w:ascii="Wingdings" w:hAnsi="Wingdings" w:hint="default"/>
      </w:rPr>
    </w:lvl>
    <w:lvl w:ilvl="3" w:tplc="04090001" w:tentative="1">
      <w:start w:val="1"/>
      <w:numFmt w:val="bullet"/>
      <w:lvlText w:val=""/>
      <w:lvlJc w:val="left"/>
      <w:pPr>
        <w:ind w:left="3385" w:hanging="360"/>
      </w:pPr>
      <w:rPr>
        <w:rFonts w:ascii="Symbol" w:hAnsi="Symbol" w:hint="default"/>
      </w:rPr>
    </w:lvl>
    <w:lvl w:ilvl="4" w:tplc="04090003" w:tentative="1">
      <w:start w:val="1"/>
      <w:numFmt w:val="bullet"/>
      <w:lvlText w:val="o"/>
      <w:lvlJc w:val="left"/>
      <w:pPr>
        <w:ind w:left="4105" w:hanging="360"/>
      </w:pPr>
      <w:rPr>
        <w:rFonts w:ascii="Courier New" w:hAnsi="Courier New" w:cs="Courier New" w:hint="default"/>
      </w:rPr>
    </w:lvl>
    <w:lvl w:ilvl="5" w:tplc="04090005" w:tentative="1">
      <w:start w:val="1"/>
      <w:numFmt w:val="bullet"/>
      <w:lvlText w:val=""/>
      <w:lvlJc w:val="left"/>
      <w:pPr>
        <w:ind w:left="4825" w:hanging="360"/>
      </w:pPr>
      <w:rPr>
        <w:rFonts w:ascii="Wingdings" w:hAnsi="Wingdings" w:hint="default"/>
      </w:rPr>
    </w:lvl>
    <w:lvl w:ilvl="6" w:tplc="04090001" w:tentative="1">
      <w:start w:val="1"/>
      <w:numFmt w:val="bullet"/>
      <w:lvlText w:val=""/>
      <w:lvlJc w:val="left"/>
      <w:pPr>
        <w:ind w:left="5545" w:hanging="360"/>
      </w:pPr>
      <w:rPr>
        <w:rFonts w:ascii="Symbol" w:hAnsi="Symbol" w:hint="default"/>
      </w:rPr>
    </w:lvl>
    <w:lvl w:ilvl="7" w:tplc="04090003" w:tentative="1">
      <w:start w:val="1"/>
      <w:numFmt w:val="bullet"/>
      <w:lvlText w:val="o"/>
      <w:lvlJc w:val="left"/>
      <w:pPr>
        <w:ind w:left="6265" w:hanging="360"/>
      </w:pPr>
      <w:rPr>
        <w:rFonts w:ascii="Courier New" w:hAnsi="Courier New" w:cs="Courier New" w:hint="default"/>
      </w:rPr>
    </w:lvl>
    <w:lvl w:ilvl="8" w:tplc="04090005" w:tentative="1">
      <w:start w:val="1"/>
      <w:numFmt w:val="bullet"/>
      <w:lvlText w:val=""/>
      <w:lvlJc w:val="left"/>
      <w:pPr>
        <w:ind w:left="6985" w:hanging="360"/>
      </w:pPr>
      <w:rPr>
        <w:rFonts w:ascii="Wingdings" w:hAnsi="Wingdings" w:hint="default"/>
      </w:rPr>
    </w:lvl>
  </w:abstractNum>
  <w:abstractNum w:abstractNumId="17" w15:restartNumberingAfterBreak="0">
    <w:nsid w:val="40E674DC"/>
    <w:multiLevelType w:val="hybridMultilevel"/>
    <w:tmpl w:val="DCCABD20"/>
    <w:lvl w:ilvl="0" w:tplc="022A5142">
      <w:start w:val="100"/>
      <w:numFmt w:val="decimal"/>
      <w:lvlText w:val="%1."/>
      <w:lvlJc w:val="left"/>
      <w:pPr>
        <w:ind w:left="505" w:hanging="386"/>
      </w:pPr>
      <w:rPr>
        <w:rFonts w:ascii="Garamond" w:eastAsia="Garamond" w:hAnsi="Garamond" w:cs="Garamond" w:hint="default"/>
        <w:b/>
        <w:bCs/>
        <w:i w:val="0"/>
        <w:iCs w:val="0"/>
        <w:w w:val="100"/>
        <w:sz w:val="22"/>
        <w:szCs w:val="22"/>
        <w:lang w:val="en-US" w:eastAsia="en-US" w:bidi="ar-SA"/>
      </w:rPr>
    </w:lvl>
    <w:lvl w:ilvl="1" w:tplc="E9505014">
      <w:start w:val="1"/>
      <w:numFmt w:val="lowerLetter"/>
      <w:lvlText w:val="%2."/>
      <w:lvlJc w:val="left"/>
      <w:pPr>
        <w:ind w:left="1200" w:hanging="360"/>
      </w:pPr>
      <w:rPr>
        <w:rFonts w:ascii="Garamond" w:eastAsia="Garamond" w:hAnsi="Garamond" w:cs="Garamond" w:hint="default"/>
        <w:b w:val="0"/>
        <w:bCs w:val="0"/>
        <w:i w:val="0"/>
        <w:iCs w:val="0"/>
        <w:w w:val="100"/>
        <w:sz w:val="24"/>
        <w:szCs w:val="24"/>
        <w:lang w:val="en-US" w:eastAsia="en-US" w:bidi="ar-SA"/>
      </w:rPr>
    </w:lvl>
    <w:lvl w:ilvl="2" w:tplc="6F30E550">
      <w:numFmt w:val="bullet"/>
      <w:lvlText w:val="•"/>
      <w:lvlJc w:val="left"/>
      <w:pPr>
        <w:ind w:left="2133" w:hanging="360"/>
      </w:pPr>
      <w:rPr>
        <w:rFonts w:hint="default"/>
        <w:lang w:val="en-US" w:eastAsia="en-US" w:bidi="ar-SA"/>
      </w:rPr>
    </w:lvl>
    <w:lvl w:ilvl="3" w:tplc="A906E9F2">
      <w:numFmt w:val="bullet"/>
      <w:lvlText w:val="•"/>
      <w:lvlJc w:val="left"/>
      <w:pPr>
        <w:ind w:left="3066" w:hanging="360"/>
      </w:pPr>
      <w:rPr>
        <w:rFonts w:hint="default"/>
        <w:lang w:val="en-US" w:eastAsia="en-US" w:bidi="ar-SA"/>
      </w:rPr>
    </w:lvl>
    <w:lvl w:ilvl="4" w:tplc="98ACA51C">
      <w:numFmt w:val="bullet"/>
      <w:lvlText w:val="•"/>
      <w:lvlJc w:val="left"/>
      <w:pPr>
        <w:ind w:left="4000" w:hanging="360"/>
      </w:pPr>
      <w:rPr>
        <w:rFonts w:hint="default"/>
        <w:lang w:val="en-US" w:eastAsia="en-US" w:bidi="ar-SA"/>
      </w:rPr>
    </w:lvl>
    <w:lvl w:ilvl="5" w:tplc="B9BC0548">
      <w:numFmt w:val="bullet"/>
      <w:lvlText w:val="•"/>
      <w:lvlJc w:val="left"/>
      <w:pPr>
        <w:ind w:left="4933" w:hanging="360"/>
      </w:pPr>
      <w:rPr>
        <w:rFonts w:hint="default"/>
        <w:lang w:val="en-US" w:eastAsia="en-US" w:bidi="ar-SA"/>
      </w:rPr>
    </w:lvl>
    <w:lvl w:ilvl="6" w:tplc="F014B58E">
      <w:numFmt w:val="bullet"/>
      <w:lvlText w:val="•"/>
      <w:lvlJc w:val="left"/>
      <w:pPr>
        <w:ind w:left="5866" w:hanging="360"/>
      </w:pPr>
      <w:rPr>
        <w:rFonts w:hint="default"/>
        <w:lang w:val="en-US" w:eastAsia="en-US" w:bidi="ar-SA"/>
      </w:rPr>
    </w:lvl>
    <w:lvl w:ilvl="7" w:tplc="BBEA9784">
      <w:numFmt w:val="bullet"/>
      <w:lvlText w:val="•"/>
      <w:lvlJc w:val="left"/>
      <w:pPr>
        <w:ind w:left="6800" w:hanging="360"/>
      </w:pPr>
      <w:rPr>
        <w:rFonts w:hint="default"/>
        <w:lang w:val="en-US" w:eastAsia="en-US" w:bidi="ar-SA"/>
      </w:rPr>
    </w:lvl>
    <w:lvl w:ilvl="8" w:tplc="0E32F6F8">
      <w:numFmt w:val="bullet"/>
      <w:lvlText w:val="•"/>
      <w:lvlJc w:val="left"/>
      <w:pPr>
        <w:ind w:left="7733" w:hanging="360"/>
      </w:pPr>
      <w:rPr>
        <w:rFonts w:hint="default"/>
        <w:lang w:val="en-US" w:eastAsia="en-US" w:bidi="ar-SA"/>
      </w:rPr>
    </w:lvl>
  </w:abstractNum>
  <w:abstractNum w:abstractNumId="18" w15:restartNumberingAfterBreak="0">
    <w:nsid w:val="44040BEB"/>
    <w:multiLevelType w:val="hybridMultilevel"/>
    <w:tmpl w:val="F18AFEB0"/>
    <w:lvl w:ilvl="0" w:tplc="18A8590E">
      <w:start w:val="1"/>
      <w:numFmt w:val="decimal"/>
      <w:lvlText w:val="%1."/>
      <w:lvlJc w:val="left"/>
      <w:pPr>
        <w:ind w:left="840" w:hanging="360"/>
      </w:pPr>
      <w:rPr>
        <w:rFonts w:ascii="Garamond" w:eastAsia="Garamond" w:hAnsi="Garamond" w:cs="Garamond" w:hint="default"/>
        <w:b w:val="0"/>
        <w:bCs w:val="0"/>
        <w:i w:val="0"/>
        <w:iCs w:val="0"/>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A67E42"/>
    <w:multiLevelType w:val="multilevel"/>
    <w:tmpl w:val="F6A0FD92"/>
    <w:lvl w:ilvl="0">
      <w:start w:val="100"/>
      <w:numFmt w:val="decimal"/>
      <w:lvlText w:val="%1"/>
      <w:lvlJc w:val="left"/>
      <w:pPr>
        <w:ind w:left="1115" w:hanging="879"/>
      </w:pPr>
      <w:rPr>
        <w:rFonts w:hint="default"/>
        <w:lang w:val="en-US" w:eastAsia="en-US" w:bidi="ar-SA"/>
      </w:rPr>
    </w:lvl>
    <w:lvl w:ilvl="1">
      <w:numFmt w:val="decimalZero"/>
      <w:lvlText w:val="%1.%2"/>
      <w:lvlJc w:val="left"/>
      <w:pPr>
        <w:ind w:left="1115" w:hanging="879"/>
      </w:pPr>
      <w:rPr>
        <w:rFonts w:ascii="Garamond" w:eastAsia="Garamond" w:hAnsi="Garamond" w:cs="Garamond" w:hint="default"/>
        <w:b w:val="0"/>
        <w:bCs w:val="0"/>
        <w:i w:val="0"/>
        <w:iCs w:val="0"/>
        <w:spacing w:val="-1"/>
        <w:w w:val="99"/>
        <w:sz w:val="20"/>
        <w:szCs w:val="20"/>
        <w:lang w:val="en-US" w:eastAsia="en-US" w:bidi="ar-SA"/>
      </w:rPr>
    </w:lvl>
    <w:lvl w:ilvl="2">
      <w:numFmt w:val="bullet"/>
      <w:lvlText w:val="•"/>
      <w:lvlJc w:val="left"/>
      <w:pPr>
        <w:ind w:left="2816" w:hanging="879"/>
      </w:pPr>
      <w:rPr>
        <w:rFonts w:hint="default"/>
        <w:lang w:val="en-US" w:eastAsia="en-US" w:bidi="ar-SA"/>
      </w:rPr>
    </w:lvl>
    <w:lvl w:ilvl="3">
      <w:numFmt w:val="bullet"/>
      <w:lvlText w:val="•"/>
      <w:lvlJc w:val="left"/>
      <w:pPr>
        <w:ind w:left="3664" w:hanging="879"/>
      </w:pPr>
      <w:rPr>
        <w:rFonts w:hint="default"/>
        <w:lang w:val="en-US" w:eastAsia="en-US" w:bidi="ar-SA"/>
      </w:rPr>
    </w:lvl>
    <w:lvl w:ilvl="4">
      <w:numFmt w:val="bullet"/>
      <w:lvlText w:val="•"/>
      <w:lvlJc w:val="left"/>
      <w:pPr>
        <w:ind w:left="4512" w:hanging="879"/>
      </w:pPr>
      <w:rPr>
        <w:rFonts w:hint="default"/>
        <w:lang w:val="en-US" w:eastAsia="en-US" w:bidi="ar-SA"/>
      </w:rPr>
    </w:lvl>
    <w:lvl w:ilvl="5">
      <w:numFmt w:val="bullet"/>
      <w:lvlText w:val="•"/>
      <w:lvlJc w:val="left"/>
      <w:pPr>
        <w:ind w:left="5360" w:hanging="879"/>
      </w:pPr>
      <w:rPr>
        <w:rFonts w:hint="default"/>
        <w:lang w:val="en-US" w:eastAsia="en-US" w:bidi="ar-SA"/>
      </w:rPr>
    </w:lvl>
    <w:lvl w:ilvl="6">
      <w:numFmt w:val="bullet"/>
      <w:lvlText w:val="•"/>
      <w:lvlJc w:val="left"/>
      <w:pPr>
        <w:ind w:left="6208" w:hanging="879"/>
      </w:pPr>
      <w:rPr>
        <w:rFonts w:hint="default"/>
        <w:lang w:val="en-US" w:eastAsia="en-US" w:bidi="ar-SA"/>
      </w:rPr>
    </w:lvl>
    <w:lvl w:ilvl="7">
      <w:numFmt w:val="bullet"/>
      <w:lvlText w:val="•"/>
      <w:lvlJc w:val="left"/>
      <w:pPr>
        <w:ind w:left="7056" w:hanging="879"/>
      </w:pPr>
      <w:rPr>
        <w:rFonts w:hint="default"/>
        <w:lang w:val="en-US" w:eastAsia="en-US" w:bidi="ar-SA"/>
      </w:rPr>
    </w:lvl>
    <w:lvl w:ilvl="8">
      <w:numFmt w:val="bullet"/>
      <w:lvlText w:val="•"/>
      <w:lvlJc w:val="left"/>
      <w:pPr>
        <w:ind w:left="7904" w:hanging="879"/>
      </w:pPr>
      <w:rPr>
        <w:rFonts w:hint="default"/>
        <w:lang w:val="en-US" w:eastAsia="en-US" w:bidi="ar-SA"/>
      </w:rPr>
    </w:lvl>
  </w:abstractNum>
  <w:abstractNum w:abstractNumId="20" w15:restartNumberingAfterBreak="0">
    <w:nsid w:val="48EE1179"/>
    <w:multiLevelType w:val="hybridMultilevel"/>
    <w:tmpl w:val="E990C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B709E2"/>
    <w:multiLevelType w:val="hybridMultilevel"/>
    <w:tmpl w:val="CDD85968"/>
    <w:lvl w:ilvl="0" w:tplc="547C8FA0">
      <w:start w:val="1"/>
      <w:numFmt w:val="decimal"/>
      <w:lvlText w:val="%1."/>
      <w:lvlJc w:val="left"/>
      <w:pPr>
        <w:ind w:left="720" w:hanging="360"/>
      </w:pPr>
    </w:lvl>
    <w:lvl w:ilvl="1" w:tplc="59F224C0">
      <w:start w:val="1"/>
      <w:numFmt w:val="lowerLetter"/>
      <w:lvlText w:val="%2."/>
      <w:lvlJc w:val="left"/>
      <w:pPr>
        <w:ind w:left="1440" w:hanging="360"/>
      </w:pPr>
    </w:lvl>
    <w:lvl w:ilvl="2" w:tplc="27DCAF56">
      <w:start w:val="1"/>
      <w:numFmt w:val="lowerRoman"/>
      <w:lvlText w:val="%3."/>
      <w:lvlJc w:val="right"/>
      <w:pPr>
        <w:ind w:left="2160" w:hanging="180"/>
      </w:pPr>
    </w:lvl>
    <w:lvl w:ilvl="3" w:tplc="F4445D2A">
      <w:start w:val="1"/>
      <w:numFmt w:val="decimal"/>
      <w:lvlText w:val="%4."/>
      <w:lvlJc w:val="left"/>
      <w:pPr>
        <w:ind w:left="2880" w:hanging="360"/>
      </w:pPr>
    </w:lvl>
    <w:lvl w:ilvl="4" w:tplc="AA08A918">
      <w:start w:val="1"/>
      <w:numFmt w:val="lowerLetter"/>
      <w:lvlText w:val="%5."/>
      <w:lvlJc w:val="left"/>
      <w:pPr>
        <w:ind w:left="3600" w:hanging="360"/>
      </w:pPr>
    </w:lvl>
    <w:lvl w:ilvl="5" w:tplc="6C6CD15E">
      <w:start w:val="1"/>
      <w:numFmt w:val="lowerRoman"/>
      <w:lvlText w:val="%6."/>
      <w:lvlJc w:val="right"/>
      <w:pPr>
        <w:ind w:left="4320" w:hanging="180"/>
      </w:pPr>
    </w:lvl>
    <w:lvl w:ilvl="6" w:tplc="81D692FC">
      <w:start w:val="1"/>
      <w:numFmt w:val="decimal"/>
      <w:lvlText w:val="%7."/>
      <w:lvlJc w:val="left"/>
      <w:pPr>
        <w:ind w:left="5040" w:hanging="360"/>
      </w:pPr>
    </w:lvl>
    <w:lvl w:ilvl="7" w:tplc="49AA616A">
      <w:start w:val="1"/>
      <w:numFmt w:val="lowerLetter"/>
      <w:lvlText w:val="%8."/>
      <w:lvlJc w:val="left"/>
      <w:pPr>
        <w:ind w:left="5760" w:hanging="360"/>
      </w:pPr>
    </w:lvl>
    <w:lvl w:ilvl="8" w:tplc="A198C172">
      <w:start w:val="1"/>
      <w:numFmt w:val="lowerRoman"/>
      <w:lvlText w:val="%9."/>
      <w:lvlJc w:val="right"/>
      <w:pPr>
        <w:ind w:left="6480" w:hanging="180"/>
      </w:pPr>
    </w:lvl>
  </w:abstractNum>
  <w:abstractNum w:abstractNumId="22" w15:restartNumberingAfterBreak="0">
    <w:nsid w:val="4E932B03"/>
    <w:multiLevelType w:val="hybridMultilevel"/>
    <w:tmpl w:val="760AD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301DED"/>
    <w:multiLevelType w:val="hybridMultilevel"/>
    <w:tmpl w:val="D0C250E4"/>
    <w:lvl w:ilvl="0" w:tplc="6CC09B0E">
      <w:start w:val="100"/>
      <w:numFmt w:val="decimal"/>
      <w:lvlText w:val="%1."/>
      <w:lvlJc w:val="left"/>
      <w:pPr>
        <w:ind w:left="505" w:hanging="386"/>
      </w:pPr>
      <w:rPr>
        <w:rFonts w:ascii="Garamond" w:eastAsia="Garamond" w:hAnsi="Garamond" w:cs="Garamond" w:hint="default"/>
        <w:b/>
        <w:bCs/>
        <w:i w:val="0"/>
        <w:iCs w:val="0"/>
        <w:w w:val="100"/>
        <w:sz w:val="24"/>
        <w:szCs w:val="24"/>
        <w:lang w:val="en-US" w:eastAsia="en-US" w:bidi="ar-SA"/>
      </w:rPr>
    </w:lvl>
    <w:lvl w:ilvl="1" w:tplc="8DCEC1CC">
      <w:start w:val="1"/>
      <w:numFmt w:val="lowerLetter"/>
      <w:lvlText w:val="%2."/>
      <w:lvlJc w:val="left"/>
      <w:pPr>
        <w:ind w:left="840" w:hanging="360"/>
      </w:pPr>
      <w:rPr>
        <w:rFonts w:asciiTheme="minorHAnsi" w:eastAsia="Garamond" w:hAnsiTheme="minorHAnsi" w:cstheme="minorHAnsi" w:hint="default"/>
        <w:b w:val="0"/>
        <w:bCs w:val="0"/>
        <w:i w:val="0"/>
        <w:iCs w:val="0"/>
        <w:w w:val="100"/>
        <w:sz w:val="24"/>
        <w:szCs w:val="24"/>
        <w:lang w:val="en-US" w:eastAsia="en-US" w:bidi="ar-SA"/>
      </w:rPr>
    </w:lvl>
    <w:lvl w:ilvl="2" w:tplc="081C75AA">
      <w:start w:val="1"/>
      <w:numFmt w:val="lowerLetter"/>
      <w:lvlText w:val="%3."/>
      <w:lvlJc w:val="left"/>
      <w:pPr>
        <w:ind w:left="1171" w:hanging="548"/>
      </w:pPr>
      <w:rPr>
        <w:rFonts w:ascii="Garamond" w:eastAsia="Garamond" w:hAnsi="Garamond" w:cs="Garamond" w:hint="default"/>
        <w:b w:val="0"/>
        <w:bCs w:val="0"/>
        <w:i w:val="0"/>
        <w:iCs w:val="0"/>
        <w:w w:val="100"/>
        <w:sz w:val="24"/>
        <w:szCs w:val="24"/>
        <w:lang w:val="en-US" w:eastAsia="en-US" w:bidi="ar-SA"/>
      </w:rPr>
    </w:lvl>
    <w:lvl w:ilvl="3" w:tplc="6FC4151E">
      <w:numFmt w:val="bullet"/>
      <w:lvlText w:val="•"/>
      <w:lvlJc w:val="left"/>
      <w:pPr>
        <w:ind w:left="2232" w:hanging="548"/>
      </w:pPr>
      <w:rPr>
        <w:rFonts w:hint="default"/>
        <w:lang w:val="en-US" w:eastAsia="en-US" w:bidi="ar-SA"/>
      </w:rPr>
    </w:lvl>
    <w:lvl w:ilvl="4" w:tplc="7D8AA68C">
      <w:numFmt w:val="bullet"/>
      <w:lvlText w:val="•"/>
      <w:lvlJc w:val="left"/>
      <w:pPr>
        <w:ind w:left="3285" w:hanging="548"/>
      </w:pPr>
      <w:rPr>
        <w:rFonts w:hint="default"/>
        <w:lang w:val="en-US" w:eastAsia="en-US" w:bidi="ar-SA"/>
      </w:rPr>
    </w:lvl>
    <w:lvl w:ilvl="5" w:tplc="B5EA6BB2">
      <w:numFmt w:val="bullet"/>
      <w:lvlText w:val="•"/>
      <w:lvlJc w:val="left"/>
      <w:pPr>
        <w:ind w:left="4337" w:hanging="548"/>
      </w:pPr>
      <w:rPr>
        <w:rFonts w:hint="default"/>
        <w:lang w:val="en-US" w:eastAsia="en-US" w:bidi="ar-SA"/>
      </w:rPr>
    </w:lvl>
    <w:lvl w:ilvl="6" w:tplc="02B640EC">
      <w:numFmt w:val="bullet"/>
      <w:lvlText w:val="•"/>
      <w:lvlJc w:val="left"/>
      <w:pPr>
        <w:ind w:left="5390" w:hanging="548"/>
      </w:pPr>
      <w:rPr>
        <w:rFonts w:hint="default"/>
        <w:lang w:val="en-US" w:eastAsia="en-US" w:bidi="ar-SA"/>
      </w:rPr>
    </w:lvl>
    <w:lvl w:ilvl="7" w:tplc="243C5686">
      <w:numFmt w:val="bullet"/>
      <w:lvlText w:val="•"/>
      <w:lvlJc w:val="left"/>
      <w:pPr>
        <w:ind w:left="6442" w:hanging="548"/>
      </w:pPr>
      <w:rPr>
        <w:rFonts w:hint="default"/>
        <w:lang w:val="en-US" w:eastAsia="en-US" w:bidi="ar-SA"/>
      </w:rPr>
    </w:lvl>
    <w:lvl w:ilvl="8" w:tplc="C13CB7DA">
      <w:numFmt w:val="bullet"/>
      <w:lvlText w:val="•"/>
      <w:lvlJc w:val="left"/>
      <w:pPr>
        <w:ind w:left="7495" w:hanging="548"/>
      </w:pPr>
      <w:rPr>
        <w:rFonts w:hint="default"/>
        <w:lang w:val="en-US" w:eastAsia="en-US" w:bidi="ar-SA"/>
      </w:rPr>
    </w:lvl>
  </w:abstractNum>
  <w:abstractNum w:abstractNumId="24" w15:restartNumberingAfterBreak="0">
    <w:nsid w:val="54E9F24D"/>
    <w:multiLevelType w:val="hybridMultilevel"/>
    <w:tmpl w:val="C86A3474"/>
    <w:lvl w:ilvl="0" w:tplc="BA68DCE8">
      <w:start w:val="1"/>
      <w:numFmt w:val="bullet"/>
      <w:lvlText w:val=""/>
      <w:lvlJc w:val="left"/>
      <w:pPr>
        <w:ind w:left="720" w:hanging="360"/>
      </w:pPr>
      <w:rPr>
        <w:rFonts w:ascii="Symbol" w:hAnsi="Symbol" w:hint="default"/>
      </w:rPr>
    </w:lvl>
    <w:lvl w:ilvl="1" w:tplc="3D80D61C">
      <w:start w:val="1"/>
      <w:numFmt w:val="bullet"/>
      <w:lvlText w:val="o"/>
      <w:lvlJc w:val="left"/>
      <w:pPr>
        <w:ind w:left="1440" w:hanging="360"/>
      </w:pPr>
      <w:rPr>
        <w:rFonts w:ascii="Courier New" w:hAnsi="Courier New" w:hint="default"/>
      </w:rPr>
    </w:lvl>
    <w:lvl w:ilvl="2" w:tplc="88B06C3A">
      <w:start w:val="1"/>
      <w:numFmt w:val="bullet"/>
      <w:lvlText w:val=""/>
      <w:lvlJc w:val="left"/>
      <w:pPr>
        <w:ind w:left="2160" w:hanging="360"/>
      </w:pPr>
      <w:rPr>
        <w:rFonts w:ascii="Wingdings" w:hAnsi="Wingdings" w:hint="default"/>
      </w:rPr>
    </w:lvl>
    <w:lvl w:ilvl="3" w:tplc="8E502A30">
      <w:start w:val="1"/>
      <w:numFmt w:val="bullet"/>
      <w:lvlText w:val=""/>
      <w:lvlJc w:val="left"/>
      <w:pPr>
        <w:ind w:left="2880" w:hanging="360"/>
      </w:pPr>
      <w:rPr>
        <w:rFonts w:ascii="Symbol" w:hAnsi="Symbol" w:hint="default"/>
      </w:rPr>
    </w:lvl>
    <w:lvl w:ilvl="4" w:tplc="BD225A20">
      <w:start w:val="1"/>
      <w:numFmt w:val="bullet"/>
      <w:lvlText w:val="o"/>
      <w:lvlJc w:val="left"/>
      <w:pPr>
        <w:ind w:left="3600" w:hanging="360"/>
      </w:pPr>
      <w:rPr>
        <w:rFonts w:ascii="Courier New" w:hAnsi="Courier New" w:hint="default"/>
      </w:rPr>
    </w:lvl>
    <w:lvl w:ilvl="5" w:tplc="D7EC2034">
      <w:start w:val="1"/>
      <w:numFmt w:val="bullet"/>
      <w:lvlText w:val=""/>
      <w:lvlJc w:val="left"/>
      <w:pPr>
        <w:ind w:left="4320" w:hanging="360"/>
      </w:pPr>
      <w:rPr>
        <w:rFonts w:ascii="Wingdings" w:hAnsi="Wingdings" w:hint="default"/>
      </w:rPr>
    </w:lvl>
    <w:lvl w:ilvl="6" w:tplc="AC98D426">
      <w:start w:val="1"/>
      <w:numFmt w:val="bullet"/>
      <w:lvlText w:val=""/>
      <w:lvlJc w:val="left"/>
      <w:pPr>
        <w:ind w:left="5040" w:hanging="360"/>
      </w:pPr>
      <w:rPr>
        <w:rFonts w:ascii="Symbol" w:hAnsi="Symbol" w:hint="default"/>
      </w:rPr>
    </w:lvl>
    <w:lvl w:ilvl="7" w:tplc="6F96584A">
      <w:start w:val="1"/>
      <w:numFmt w:val="bullet"/>
      <w:lvlText w:val="o"/>
      <w:lvlJc w:val="left"/>
      <w:pPr>
        <w:ind w:left="5760" w:hanging="360"/>
      </w:pPr>
      <w:rPr>
        <w:rFonts w:ascii="Courier New" w:hAnsi="Courier New" w:hint="default"/>
      </w:rPr>
    </w:lvl>
    <w:lvl w:ilvl="8" w:tplc="96082C02">
      <w:start w:val="1"/>
      <w:numFmt w:val="bullet"/>
      <w:lvlText w:val=""/>
      <w:lvlJc w:val="left"/>
      <w:pPr>
        <w:ind w:left="6480" w:hanging="360"/>
      </w:pPr>
      <w:rPr>
        <w:rFonts w:ascii="Wingdings" w:hAnsi="Wingdings" w:hint="default"/>
      </w:rPr>
    </w:lvl>
  </w:abstractNum>
  <w:abstractNum w:abstractNumId="25" w15:restartNumberingAfterBreak="0">
    <w:nsid w:val="587959C6"/>
    <w:multiLevelType w:val="hybridMultilevel"/>
    <w:tmpl w:val="9EF22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8205E8"/>
    <w:multiLevelType w:val="hybridMultilevel"/>
    <w:tmpl w:val="3B5A3C64"/>
    <w:lvl w:ilvl="0" w:tplc="39CEE5DE">
      <w:start w:val="100"/>
      <w:numFmt w:val="decimal"/>
      <w:lvlText w:val="%1."/>
      <w:lvlJc w:val="left"/>
      <w:pPr>
        <w:ind w:left="505" w:hanging="386"/>
      </w:pPr>
      <w:rPr>
        <w:rFonts w:ascii="Garamond" w:eastAsia="Garamond" w:hAnsi="Garamond" w:cs="Garamond" w:hint="default"/>
        <w:b/>
        <w:bCs/>
        <w:i w:val="0"/>
        <w:iCs w:val="0"/>
        <w:w w:val="100"/>
        <w:sz w:val="24"/>
        <w:szCs w:val="22"/>
        <w:lang w:val="en-US" w:eastAsia="en-US" w:bidi="ar-SA"/>
      </w:rPr>
    </w:lvl>
    <w:lvl w:ilvl="1" w:tplc="91B0AE40">
      <w:start w:val="1"/>
      <w:numFmt w:val="lowerLetter"/>
      <w:lvlText w:val="%2."/>
      <w:lvlJc w:val="left"/>
      <w:pPr>
        <w:ind w:left="840" w:hanging="360"/>
      </w:pPr>
      <w:rPr>
        <w:rFonts w:ascii="Garamond" w:eastAsia="Garamond" w:hAnsi="Garamond" w:cs="Garamond" w:hint="default"/>
        <w:b w:val="0"/>
        <w:bCs w:val="0"/>
        <w:i w:val="0"/>
        <w:iCs w:val="0"/>
        <w:w w:val="100"/>
        <w:sz w:val="24"/>
        <w:szCs w:val="24"/>
        <w:lang w:val="en-US" w:eastAsia="en-US" w:bidi="ar-SA"/>
      </w:rPr>
    </w:lvl>
    <w:lvl w:ilvl="2" w:tplc="57D4ECB4">
      <w:numFmt w:val="bullet"/>
      <w:lvlText w:val="•"/>
      <w:lvlJc w:val="left"/>
      <w:pPr>
        <w:ind w:left="1813" w:hanging="360"/>
      </w:pPr>
      <w:rPr>
        <w:rFonts w:hint="default"/>
        <w:lang w:val="en-US" w:eastAsia="en-US" w:bidi="ar-SA"/>
      </w:rPr>
    </w:lvl>
    <w:lvl w:ilvl="3" w:tplc="5342935A">
      <w:numFmt w:val="bullet"/>
      <w:lvlText w:val="•"/>
      <w:lvlJc w:val="left"/>
      <w:pPr>
        <w:ind w:left="2786" w:hanging="360"/>
      </w:pPr>
      <w:rPr>
        <w:rFonts w:hint="default"/>
        <w:lang w:val="en-US" w:eastAsia="en-US" w:bidi="ar-SA"/>
      </w:rPr>
    </w:lvl>
    <w:lvl w:ilvl="4" w:tplc="50DEAAC2">
      <w:numFmt w:val="bullet"/>
      <w:lvlText w:val="•"/>
      <w:lvlJc w:val="left"/>
      <w:pPr>
        <w:ind w:left="3760" w:hanging="360"/>
      </w:pPr>
      <w:rPr>
        <w:rFonts w:hint="default"/>
        <w:lang w:val="en-US" w:eastAsia="en-US" w:bidi="ar-SA"/>
      </w:rPr>
    </w:lvl>
    <w:lvl w:ilvl="5" w:tplc="7BDE6FAC">
      <w:numFmt w:val="bullet"/>
      <w:lvlText w:val="•"/>
      <w:lvlJc w:val="left"/>
      <w:pPr>
        <w:ind w:left="4733" w:hanging="360"/>
      </w:pPr>
      <w:rPr>
        <w:rFonts w:hint="default"/>
        <w:lang w:val="en-US" w:eastAsia="en-US" w:bidi="ar-SA"/>
      </w:rPr>
    </w:lvl>
    <w:lvl w:ilvl="6" w:tplc="B0006262">
      <w:numFmt w:val="bullet"/>
      <w:lvlText w:val="•"/>
      <w:lvlJc w:val="left"/>
      <w:pPr>
        <w:ind w:left="5706" w:hanging="360"/>
      </w:pPr>
      <w:rPr>
        <w:rFonts w:hint="default"/>
        <w:lang w:val="en-US" w:eastAsia="en-US" w:bidi="ar-SA"/>
      </w:rPr>
    </w:lvl>
    <w:lvl w:ilvl="7" w:tplc="E912EAAA">
      <w:numFmt w:val="bullet"/>
      <w:lvlText w:val="•"/>
      <w:lvlJc w:val="left"/>
      <w:pPr>
        <w:ind w:left="6680" w:hanging="360"/>
      </w:pPr>
      <w:rPr>
        <w:rFonts w:hint="default"/>
        <w:lang w:val="en-US" w:eastAsia="en-US" w:bidi="ar-SA"/>
      </w:rPr>
    </w:lvl>
    <w:lvl w:ilvl="8" w:tplc="1CFC3AE8">
      <w:numFmt w:val="bullet"/>
      <w:lvlText w:val="•"/>
      <w:lvlJc w:val="left"/>
      <w:pPr>
        <w:ind w:left="7653" w:hanging="360"/>
      </w:pPr>
      <w:rPr>
        <w:rFonts w:hint="default"/>
        <w:lang w:val="en-US" w:eastAsia="en-US" w:bidi="ar-SA"/>
      </w:rPr>
    </w:lvl>
  </w:abstractNum>
  <w:abstractNum w:abstractNumId="27" w15:restartNumberingAfterBreak="0">
    <w:nsid w:val="5CB306FC"/>
    <w:multiLevelType w:val="hybridMultilevel"/>
    <w:tmpl w:val="D3FE32B2"/>
    <w:lvl w:ilvl="0" w:tplc="E8D0386C">
      <w:start w:val="1"/>
      <w:numFmt w:val="decimal"/>
      <w:lvlText w:val="%1."/>
      <w:lvlJc w:val="left"/>
      <w:pPr>
        <w:ind w:left="840" w:hanging="360"/>
      </w:pPr>
      <w:rPr>
        <w:rFonts w:ascii="Calibri" w:eastAsia="Garamond" w:hAnsi="Calibri" w:cs="Calibri" w:hint="default"/>
        <w:b w:val="0"/>
        <w:bCs w:val="0"/>
        <w:i w:val="0"/>
        <w:iCs w:val="0"/>
        <w:w w:val="100"/>
        <w:sz w:val="24"/>
        <w:szCs w:val="24"/>
        <w:lang w:val="en-US" w:eastAsia="en-US" w:bidi="ar-SA"/>
      </w:rPr>
    </w:lvl>
    <w:lvl w:ilvl="1" w:tplc="429CAF16">
      <w:start w:val="1"/>
      <w:numFmt w:val="lowerLetter"/>
      <w:lvlText w:val="%2."/>
      <w:lvlJc w:val="left"/>
      <w:pPr>
        <w:ind w:left="1560" w:hanging="360"/>
      </w:pPr>
      <w:rPr>
        <w:rFonts w:ascii="Calibri" w:eastAsia="Garamond" w:hAnsi="Calibri" w:cs="Calibri" w:hint="default"/>
        <w:b w:val="0"/>
        <w:bCs w:val="0"/>
        <w:i w:val="0"/>
        <w:iCs w:val="0"/>
        <w:w w:val="100"/>
        <w:sz w:val="24"/>
        <w:szCs w:val="24"/>
        <w:lang w:val="en-US" w:eastAsia="en-US" w:bidi="ar-SA"/>
      </w:rPr>
    </w:lvl>
    <w:lvl w:ilvl="2" w:tplc="5260A886">
      <w:numFmt w:val="bullet"/>
      <w:lvlText w:val="•"/>
      <w:lvlJc w:val="left"/>
      <w:pPr>
        <w:ind w:left="2453" w:hanging="360"/>
      </w:pPr>
      <w:rPr>
        <w:rFonts w:hint="default"/>
        <w:lang w:val="en-US" w:eastAsia="en-US" w:bidi="ar-SA"/>
      </w:rPr>
    </w:lvl>
    <w:lvl w:ilvl="3" w:tplc="9A9A70BE">
      <w:numFmt w:val="bullet"/>
      <w:lvlText w:val="•"/>
      <w:lvlJc w:val="left"/>
      <w:pPr>
        <w:ind w:left="3346" w:hanging="360"/>
      </w:pPr>
      <w:rPr>
        <w:rFonts w:hint="default"/>
        <w:lang w:val="en-US" w:eastAsia="en-US" w:bidi="ar-SA"/>
      </w:rPr>
    </w:lvl>
    <w:lvl w:ilvl="4" w:tplc="83C0EEF2">
      <w:numFmt w:val="bullet"/>
      <w:lvlText w:val="•"/>
      <w:lvlJc w:val="left"/>
      <w:pPr>
        <w:ind w:left="4240" w:hanging="360"/>
      </w:pPr>
      <w:rPr>
        <w:rFonts w:hint="default"/>
        <w:lang w:val="en-US" w:eastAsia="en-US" w:bidi="ar-SA"/>
      </w:rPr>
    </w:lvl>
    <w:lvl w:ilvl="5" w:tplc="38E64DCE">
      <w:numFmt w:val="bullet"/>
      <w:lvlText w:val="•"/>
      <w:lvlJc w:val="left"/>
      <w:pPr>
        <w:ind w:left="5133" w:hanging="360"/>
      </w:pPr>
      <w:rPr>
        <w:rFonts w:hint="default"/>
        <w:lang w:val="en-US" w:eastAsia="en-US" w:bidi="ar-SA"/>
      </w:rPr>
    </w:lvl>
    <w:lvl w:ilvl="6" w:tplc="4BB27A82">
      <w:numFmt w:val="bullet"/>
      <w:lvlText w:val="•"/>
      <w:lvlJc w:val="left"/>
      <w:pPr>
        <w:ind w:left="6026" w:hanging="360"/>
      </w:pPr>
      <w:rPr>
        <w:rFonts w:hint="default"/>
        <w:lang w:val="en-US" w:eastAsia="en-US" w:bidi="ar-SA"/>
      </w:rPr>
    </w:lvl>
    <w:lvl w:ilvl="7" w:tplc="3CC013D2">
      <w:numFmt w:val="bullet"/>
      <w:lvlText w:val="•"/>
      <w:lvlJc w:val="left"/>
      <w:pPr>
        <w:ind w:left="6920" w:hanging="360"/>
      </w:pPr>
      <w:rPr>
        <w:rFonts w:hint="default"/>
        <w:lang w:val="en-US" w:eastAsia="en-US" w:bidi="ar-SA"/>
      </w:rPr>
    </w:lvl>
    <w:lvl w:ilvl="8" w:tplc="CC1CC1E8">
      <w:numFmt w:val="bullet"/>
      <w:lvlText w:val="•"/>
      <w:lvlJc w:val="left"/>
      <w:pPr>
        <w:ind w:left="7813" w:hanging="360"/>
      </w:pPr>
      <w:rPr>
        <w:rFonts w:hint="default"/>
        <w:lang w:val="en-US" w:eastAsia="en-US" w:bidi="ar-SA"/>
      </w:rPr>
    </w:lvl>
  </w:abstractNum>
  <w:abstractNum w:abstractNumId="28" w15:restartNumberingAfterBreak="0">
    <w:nsid w:val="626747D7"/>
    <w:multiLevelType w:val="hybridMultilevel"/>
    <w:tmpl w:val="4CB091F6"/>
    <w:lvl w:ilvl="0" w:tplc="FAD68F2A">
      <w:start w:val="1"/>
      <w:numFmt w:val="decimal"/>
      <w:lvlText w:val="%1."/>
      <w:lvlJc w:val="left"/>
      <w:pPr>
        <w:ind w:left="840" w:hanging="360"/>
      </w:pPr>
      <w:rPr>
        <w:rFonts w:ascii="Calibri" w:eastAsia="Garamond" w:hAnsi="Calibri" w:cs="Garamond" w:hint="default"/>
        <w:b w:val="0"/>
        <w:bCs w:val="0"/>
        <w:i w:val="0"/>
        <w:iCs w:val="0"/>
        <w:spacing w:val="-3"/>
        <w:w w:val="100"/>
        <w:sz w:val="24"/>
        <w:szCs w:val="24"/>
        <w:lang w:val="en-US" w:eastAsia="en-US" w:bidi="ar-SA"/>
      </w:rPr>
    </w:lvl>
    <w:lvl w:ilvl="1" w:tplc="CE9E2C30">
      <w:numFmt w:val="bullet"/>
      <w:lvlText w:val="•"/>
      <w:lvlJc w:val="left"/>
      <w:pPr>
        <w:ind w:left="1716" w:hanging="360"/>
      </w:pPr>
      <w:rPr>
        <w:rFonts w:hint="default"/>
        <w:lang w:val="en-US" w:eastAsia="en-US" w:bidi="ar-SA"/>
      </w:rPr>
    </w:lvl>
    <w:lvl w:ilvl="2" w:tplc="85EC563A">
      <w:numFmt w:val="bullet"/>
      <w:lvlText w:val="•"/>
      <w:lvlJc w:val="left"/>
      <w:pPr>
        <w:ind w:left="2592" w:hanging="360"/>
      </w:pPr>
      <w:rPr>
        <w:rFonts w:hint="default"/>
        <w:lang w:val="en-US" w:eastAsia="en-US" w:bidi="ar-SA"/>
      </w:rPr>
    </w:lvl>
    <w:lvl w:ilvl="3" w:tplc="64F8072C">
      <w:numFmt w:val="bullet"/>
      <w:lvlText w:val="•"/>
      <w:lvlJc w:val="left"/>
      <w:pPr>
        <w:ind w:left="3468" w:hanging="360"/>
      </w:pPr>
      <w:rPr>
        <w:rFonts w:hint="default"/>
        <w:lang w:val="en-US" w:eastAsia="en-US" w:bidi="ar-SA"/>
      </w:rPr>
    </w:lvl>
    <w:lvl w:ilvl="4" w:tplc="9DA087D6">
      <w:numFmt w:val="bullet"/>
      <w:lvlText w:val="•"/>
      <w:lvlJc w:val="left"/>
      <w:pPr>
        <w:ind w:left="4344" w:hanging="360"/>
      </w:pPr>
      <w:rPr>
        <w:rFonts w:hint="default"/>
        <w:lang w:val="en-US" w:eastAsia="en-US" w:bidi="ar-SA"/>
      </w:rPr>
    </w:lvl>
    <w:lvl w:ilvl="5" w:tplc="A45AABA0">
      <w:numFmt w:val="bullet"/>
      <w:lvlText w:val="•"/>
      <w:lvlJc w:val="left"/>
      <w:pPr>
        <w:ind w:left="5220" w:hanging="360"/>
      </w:pPr>
      <w:rPr>
        <w:rFonts w:hint="default"/>
        <w:lang w:val="en-US" w:eastAsia="en-US" w:bidi="ar-SA"/>
      </w:rPr>
    </w:lvl>
    <w:lvl w:ilvl="6" w:tplc="A8402EB2">
      <w:numFmt w:val="bullet"/>
      <w:lvlText w:val="•"/>
      <w:lvlJc w:val="left"/>
      <w:pPr>
        <w:ind w:left="6096" w:hanging="360"/>
      </w:pPr>
      <w:rPr>
        <w:rFonts w:hint="default"/>
        <w:lang w:val="en-US" w:eastAsia="en-US" w:bidi="ar-SA"/>
      </w:rPr>
    </w:lvl>
    <w:lvl w:ilvl="7" w:tplc="D32AB3B8">
      <w:numFmt w:val="bullet"/>
      <w:lvlText w:val="•"/>
      <w:lvlJc w:val="left"/>
      <w:pPr>
        <w:ind w:left="6972" w:hanging="360"/>
      </w:pPr>
      <w:rPr>
        <w:rFonts w:hint="default"/>
        <w:lang w:val="en-US" w:eastAsia="en-US" w:bidi="ar-SA"/>
      </w:rPr>
    </w:lvl>
    <w:lvl w:ilvl="8" w:tplc="32BE1940">
      <w:numFmt w:val="bullet"/>
      <w:lvlText w:val="•"/>
      <w:lvlJc w:val="left"/>
      <w:pPr>
        <w:ind w:left="7848" w:hanging="360"/>
      </w:pPr>
      <w:rPr>
        <w:rFonts w:hint="default"/>
        <w:lang w:val="en-US" w:eastAsia="en-US" w:bidi="ar-SA"/>
      </w:rPr>
    </w:lvl>
  </w:abstractNum>
  <w:abstractNum w:abstractNumId="29" w15:restartNumberingAfterBreak="0">
    <w:nsid w:val="64C76F10"/>
    <w:multiLevelType w:val="hybridMultilevel"/>
    <w:tmpl w:val="3306F438"/>
    <w:lvl w:ilvl="0" w:tplc="8EAE1894">
      <w:start w:val="100"/>
      <w:numFmt w:val="decimal"/>
      <w:lvlText w:val="%1."/>
      <w:lvlJc w:val="left"/>
      <w:pPr>
        <w:ind w:left="505" w:hanging="386"/>
      </w:pPr>
      <w:rPr>
        <w:rFonts w:ascii="Garamond" w:eastAsia="Garamond" w:hAnsi="Garamond" w:cs="Garamond" w:hint="default"/>
        <w:b/>
        <w:bCs/>
        <w:i w:val="0"/>
        <w:iCs w:val="0"/>
        <w:w w:val="100"/>
        <w:sz w:val="22"/>
        <w:szCs w:val="22"/>
        <w:lang w:val="en-US" w:eastAsia="en-US" w:bidi="ar-SA"/>
      </w:rPr>
    </w:lvl>
    <w:lvl w:ilvl="1" w:tplc="2D56A610">
      <w:numFmt w:val="bullet"/>
      <w:lvlText w:val=""/>
      <w:lvlJc w:val="left"/>
      <w:pPr>
        <w:ind w:left="840" w:hanging="360"/>
      </w:pPr>
      <w:rPr>
        <w:rFonts w:ascii="Symbol" w:eastAsia="Symbol" w:hAnsi="Symbol" w:cs="Symbol" w:hint="default"/>
        <w:b w:val="0"/>
        <w:bCs w:val="0"/>
        <w:i w:val="0"/>
        <w:iCs w:val="0"/>
        <w:w w:val="100"/>
        <w:sz w:val="24"/>
        <w:szCs w:val="24"/>
        <w:lang w:val="en-US" w:eastAsia="en-US" w:bidi="ar-SA"/>
      </w:rPr>
    </w:lvl>
    <w:lvl w:ilvl="2" w:tplc="235C01D4">
      <w:numFmt w:val="bullet"/>
      <w:lvlText w:val="o"/>
      <w:lvlJc w:val="left"/>
      <w:pPr>
        <w:ind w:left="1560" w:hanging="360"/>
      </w:pPr>
      <w:rPr>
        <w:rFonts w:ascii="Courier New" w:eastAsia="Courier New" w:hAnsi="Courier New" w:cs="Courier New" w:hint="default"/>
        <w:b w:val="0"/>
        <w:bCs w:val="0"/>
        <w:i w:val="0"/>
        <w:iCs w:val="0"/>
        <w:w w:val="100"/>
        <w:sz w:val="24"/>
        <w:szCs w:val="24"/>
        <w:lang w:val="en-US" w:eastAsia="en-US" w:bidi="ar-SA"/>
      </w:rPr>
    </w:lvl>
    <w:lvl w:ilvl="3" w:tplc="5BF8C7FA">
      <w:numFmt w:val="bullet"/>
      <w:lvlText w:val="•"/>
      <w:lvlJc w:val="left"/>
      <w:pPr>
        <w:ind w:left="2565" w:hanging="360"/>
      </w:pPr>
      <w:rPr>
        <w:rFonts w:hint="default"/>
        <w:lang w:val="en-US" w:eastAsia="en-US" w:bidi="ar-SA"/>
      </w:rPr>
    </w:lvl>
    <w:lvl w:ilvl="4" w:tplc="37365DAE">
      <w:numFmt w:val="bullet"/>
      <w:lvlText w:val="•"/>
      <w:lvlJc w:val="left"/>
      <w:pPr>
        <w:ind w:left="3570" w:hanging="360"/>
      </w:pPr>
      <w:rPr>
        <w:rFonts w:hint="default"/>
        <w:lang w:val="en-US" w:eastAsia="en-US" w:bidi="ar-SA"/>
      </w:rPr>
    </w:lvl>
    <w:lvl w:ilvl="5" w:tplc="622462F2">
      <w:numFmt w:val="bullet"/>
      <w:lvlText w:val="•"/>
      <w:lvlJc w:val="left"/>
      <w:pPr>
        <w:ind w:left="4575" w:hanging="360"/>
      </w:pPr>
      <w:rPr>
        <w:rFonts w:hint="default"/>
        <w:lang w:val="en-US" w:eastAsia="en-US" w:bidi="ar-SA"/>
      </w:rPr>
    </w:lvl>
    <w:lvl w:ilvl="6" w:tplc="69684BE4">
      <w:numFmt w:val="bullet"/>
      <w:lvlText w:val="•"/>
      <w:lvlJc w:val="left"/>
      <w:pPr>
        <w:ind w:left="5580" w:hanging="360"/>
      </w:pPr>
      <w:rPr>
        <w:rFonts w:hint="default"/>
        <w:lang w:val="en-US" w:eastAsia="en-US" w:bidi="ar-SA"/>
      </w:rPr>
    </w:lvl>
    <w:lvl w:ilvl="7" w:tplc="E7CAB356">
      <w:numFmt w:val="bullet"/>
      <w:lvlText w:val="•"/>
      <w:lvlJc w:val="left"/>
      <w:pPr>
        <w:ind w:left="6585" w:hanging="360"/>
      </w:pPr>
      <w:rPr>
        <w:rFonts w:hint="default"/>
        <w:lang w:val="en-US" w:eastAsia="en-US" w:bidi="ar-SA"/>
      </w:rPr>
    </w:lvl>
    <w:lvl w:ilvl="8" w:tplc="8DF8050C">
      <w:numFmt w:val="bullet"/>
      <w:lvlText w:val="•"/>
      <w:lvlJc w:val="left"/>
      <w:pPr>
        <w:ind w:left="7590" w:hanging="360"/>
      </w:pPr>
      <w:rPr>
        <w:rFonts w:hint="default"/>
        <w:lang w:val="en-US" w:eastAsia="en-US" w:bidi="ar-SA"/>
      </w:rPr>
    </w:lvl>
  </w:abstractNum>
  <w:abstractNum w:abstractNumId="30" w15:restartNumberingAfterBreak="0">
    <w:nsid w:val="66CF5F72"/>
    <w:multiLevelType w:val="hybridMultilevel"/>
    <w:tmpl w:val="328A3B9A"/>
    <w:lvl w:ilvl="0" w:tplc="F814E41C">
      <w:start w:val="1"/>
      <w:numFmt w:val="decimal"/>
      <w:lvlText w:val="%1."/>
      <w:lvlJc w:val="left"/>
      <w:pPr>
        <w:ind w:left="720" w:hanging="360"/>
      </w:pPr>
    </w:lvl>
    <w:lvl w:ilvl="1" w:tplc="BA34E57C">
      <w:start w:val="1"/>
      <w:numFmt w:val="lowerLetter"/>
      <w:lvlText w:val="%2."/>
      <w:lvlJc w:val="left"/>
      <w:pPr>
        <w:ind w:left="1440" w:hanging="360"/>
      </w:pPr>
    </w:lvl>
    <w:lvl w:ilvl="2" w:tplc="442CDEC2">
      <w:start w:val="1"/>
      <w:numFmt w:val="lowerRoman"/>
      <w:lvlText w:val="%3."/>
      <w:lvlJc w:val="right"/>
      <w:pPr>
        <w:ind w:left="2160" w:hanging="180"/>
      </w:pPr>
    </w:lvl>
    <w:lvl w:ilvl="3" w:tplc="4ADA258A">
      <w:start w:val="1"/>
      <w:numFmt w:val="decimal"/>
      <w:lvlText w:val="%4."/>
      <w:lvlJc w:val="left"/>
      <w:pPr>
        <w:ind w:left="2880" w:hanging="360"/>
      </w:pPr>
    </w:lvl>
    <w:lvl w:ilvl="4" w:tplc="926EFCE4">
      <w:start w:val="1"/>
      <w:numFmt w:val="lowerLetter"/>
      <w:lvlText w:val="%5."/>
      <w:lvlJc w:val="left"/>
      <w:pPr>
        <w:ind w:left="3600" w:hanging="360"/>
      </w:pPr>
    </w:lvl>
    <w:lvl w:ilvl="5" w:tplc="3E1AFFB8">
      <w:start w:val="1"/>
      <w:numFmt w:val="lowerRoman"/>
      <w:lvlText w:val="%6."/>
      <w:lvlJc w:val="right"/>
      <w:pPr>
        <w:ind w:left="4320" w:hanging="180"/>
      </w:pPr>
    </w:lvl>
    <w:lvl w:ilvl="6" w:tplc="F4564EE0">
      <w:start w:val="1"/>
      <w:numFmt w:val="decimal"/>
      <w:lvlText w:val="%7."/>
      <w:lvlJc w:val="left"/>
      <w:pPr>
        <w:ind w:left="5040" w:hanging="360"/>
      </w:pPr>
    </w:lvl>
    <w:lvl w:ilvl="7" w:tplc="6D2232AA">
      <w:start w:val="1"/>
      <w:numFmt w:val="lowerLetter"/>
      <w:lvlText w:val="%8."/>
      <w:lvlJc w:val="left"/>
      <w:pPr>
        <w:ind w:left="5760" w:hanging="360"/>
      </w:pPr>
    </w:lvl>
    <w:lvl w:ilvl="8" w:tplc="33D26022">
      <w:start w:val="1"/>
      <w:numFmt w:val="lowerRoman"/>
      <w:lvlText w:val="%9."/>
      <w:lvlJc w:val="right"/>
      <w:pPr>
        <w:ind w:left="6480" w:hanging="180"/>
      </w:pPr>
    </w:lvl>
  </w:abstractNum>
  <w:abstractNum w:abstractNumId="31" w15:restartNumberingAfterBreak="0">
    <w:nsid w:val="68F12EA4"/>
    <w:multiLevelType w:val="hybridMultilevel"/>
    <w:tmpl w:val="42C28316"/>
    <w:lvl w:ilvl="0" w:tplc="70AE573A">
      <w:start w:val="1"/>
      <w:numFmt w:val="decimal"/>
      <w:lvlText w:val="%1."/>
      <w:lvlJc w:val="left"/>
      <w:pPr>
        <w:ind w:left="840" w:hanging="360"/>
      </w:pPr>
      <w:rPr>
        <w:rFonts w:ascii="Calibri" w:eastAsia="Garamond" w:hAnsi="Calibri" w:cs="Calibri" w:hint="default"/>
        <w:b w:val="0"/>
        <w:bCs w:val="0"/>
        <w:i w:val="0"/>
        <w:iCs w:val="0"/>
        <w:w w:val="100"/>
        <w:sz w:val="24"/>
        <w:szCs w:val="24"/>
        <w:lang w:val="en-US" w:eastAsia="en-US" w:bidi="ar-SA"/>
      </w:rPr>
    </w:lvl>
    <w:lvl w:ilvl="1" w:tplc="62E694EC">
      <w:numFmt w:val="bullet"/>
      <w:lvlText w:val="•"/>
      <w:lvlJc w:val="left"/>
      <w:pPr>
        <w:ind w:left="1716" w:hanging="360"/>
      </w:pPr>
      <w:rPr>
        <w:rFonts w:hint="default"/>
        <w:lang w:val="en-US" w:eastAsia="en-US" w:bidi="ar-SA"/>
      </w:rPr>
    </w:lvl>
    <w:lvl w:ilvl="2" w:tplc="9FFC27C0">
      <w:numFmt w:val="bullet"/>
      <w:lvlText w:val="•"/>
      <w:lvlJc w:val="left"/>
      <w:pPr>
        <w:ind w:left="2592" w:hanging="360"/>
      </w:pPr>
      <w:rPr>
        <w:rFonts w:hint="default"/>
        <w:lang w:val="en-US" w:eastAsia="en-US" w:bidi="ar-SA"/>
      </w:rPr>
    </w:lvl>
    <w:lvl w:ilvl="3" w:tplc="614ACD5E">
      <w:numFmt w:val="bullet"/>
      <w:lvlText w:val="•"/>
      <w:lvlJc w:val="left"/>
      <w:pPr>
        <w:ind w:left="3468" w:hanging="360"/>
      </w:pPr>
      <w:rPr>
        <w:rFonts w:hint="default"/>
        <w:lang w:val="en-US" w:eastAsia="en-US" w:bidi="ar-SA"/>
      </w:rPr>
    </w:lvl>
    <w:lvl w:ilvl="4" w:tplc="3A66A5B4">
      <w:numFmt w:val="bullet"/>
      <w:lvlText w:val="•"/>
      <w:lvlJc w:val="left"/>
      <w:pPr>
        <w:ind w:left="4344" w:hanging="360"/>
      </w:pPr>
      <w:rPr>
        <w:rFonts w:hint="default"/>
        <w:lang w:val="en-US" w:eastAsia="en-US" w:bidi="ar-SA"/>
      </w:rPr>
    </w:lvl>
    <w:lvl w:ilvl="5" w:tplc="91B44B9A">
      <w:numFmt w:val="bullet"/>
      <w:lvlText w:val="•"/>
      <w:lvlJc w:val="left"/>
      <w:pPr>
        <w:ind w:left="5220" w:hanging="360"/>
      </w:pPr>
      <w:rPr>
        <w:rFonts w:hint="default"/>
        <w:lang w:val="en-US" w:eastAsia="en-US" w:bidi="ar-SA"/>
      </w:rPr>
    </w:lvl>
    <w:lvl w:ilvl="6" w:tplc="DCAE8BB2">
      <w:numFmt w:val="bullet"/>
      <w:lvlText w:val="•"/>
      <w:lvlJc w:val="left"/>
      <w:pPr>
        <w:ind w:left="6096" w:hanging="360"/>
      </w:pPr>
      <w:rPr>
        <w:rFonts w:hint="default"/>
        <w:lang w:val="en-US" w:eastAsia="en-US" w:bidi="ar-SA"/>
      </w:rPr>
    </w:lvl>
    <w:lvl w:ilvl="7" w:tplc="AF9C65BE">
      <w:numFmt w:val="bullet"/>
      <w:lvlText w:val="•"/>
      <w:lvlJc w:val="left"/>
      <w:pPr>
        <w:ind w:left="6972" w:hanging="360"/>
      </w:pPr>
      <w:rPr>
        <w:rFonts w:hint="default"/>
        <w:lang w:val="en-US" w:eastAsia="en-US" w:bidi="ar-SA"/>
      </w:rPr>
    </w:lvl>
    <w:lvl w:ilvl="8" w:tplc="BBE84424">
      <w:numFmt w:val="bullet"/>
      <w:lvlText w:val="•"/>
      <w:lvlJc w:val="left"/>
      <w:pPr>
        <w:ind w:left="7848" w:hanging="360"/>
      </w:pPr>
      <w:rPr>
        <w:rFonts w:hint="default"/>
        <w:lang w:val="en-US" w:eastAsia="en-US" w:bidi="ar-SA"/>
      </w:rPr>
    </w:lvl>
  </w:abstractNum>
  <w:abstractNum w:abstractNumId="32" w15:restartNumberingAfterBreak="0">
    <w:nsid w:val="6AD65CC8"/>
    <w:multiLevelType w:val="hybridMultilevel"/>
    <w:tmpl w:val="8282571A"/>
    <w:lvl w:ilvl="0" w:tplc="0CD808D4">
      <w:start w:val="100"/>
      <w:numFmt w:val="decimal"/>
      <w:lvlText w:val="%1."/>
      <w:lvlJc w:val="left"/>
      <w:pPr>
        <w:ind w:left="505" w:hanging="386"/>
      </w:pPr>
      <w:rPr>
        <w:rFonts w:ascii="Garamond" w:eastAsia="Garamond" w:hAnsi="Garamond" w:cs="Garamond" w:hint="default"/>
        <w:b/>
        <w:bCs/>
        <w:i w:val="0"/>
        <w:iCs w:val="0"/>
        <w:w w:val="100"/>
        <w:sz w:val="24"/>
        <w:szCs w:val="22"/>
        <w:lang w:val="en-US" w:eastAsia="en-US" w:bidi="ar-SA"/>
      </w:rPr>
    </w:lvl>
    <w:lvl w:ilvl="1" w:tplc="933CFBBE">
      <w:numFmt w:val="bullet"/>
      <w:lvlText w:val=""/>
      <w:lvlJc w:val="left"/>
      <w:pPr>
        <w:ind w:left="840" w:hanging="360"/>
      </w:pPr>
      <w:rPr>
        <w:rFonts w:ascii="Symbol" w:eastAsia="Symbol" w:hAnsi="Symbol" w:cs="Symbol" w:hint="default"/>
        <w:w w:val="100"/>
        <w:lang w:val="en-US" w:eastAsia="en-US" w:bidi="ar-SA"/>
      </w:rPr>
    </w:lvl>
    <w:lvl w:ilvl="2" w:tplc="43B60198">
      <w:numFmt w:val="bullet"/>
      <w:lvlText w:val="•"/>
      <w:lvlJc w:val="left"/>
      <w:pPr>
        <w:ind w:left="1813" w:hanging="360"/>
      </w:pPr>
      <w:rPr>
        <w:rFonts w:hint="default"/>
        <w:lang w:val="en-US" w:eastAsia="en-US" w:bidi="ar-SA"/>
      </w:rPr>
    </w:lvl>
    <w:lvl w:ilvl="3" w:tplc="99CCB77A">
      <w:numFmt w:val="bullet"/>
      <w:lvlText w:val="•"/>
      <w:lvlJc w:val="left"/>
      <w:pPr>
        <w:ind w:left="2786" w:hanging="360"/>
      </w:pPr>
      <w:rPr>
        <w:rFonts w:hint="default"/>
        <w:lang w:val="en-US" w:eastAsia="en-US" w:bidi="ar-SA"/>
      </w:rPr>
    </w:lvl>
    <w:lvl w:ilvl="4" w:tplc="45C642D4">
      <w:numFmt w:val="bullet"/>
      <w:lvlText w:val="•"/>
      <w:lvlJc w:val="left"/>
      <w:pPr>
        <w:ind w:left="3760" w:hanging="360"/>
      </w:pPr>
      <w:rPr>
        <w:rFonts w:hint="default"/>
        <w:lang w:val="en-US" w:eastAsia="en-US" w:bidi="ar-SA"/>
      </w:rPr>
    </w:lvl>
    <w:lvl w:ilvl="5" w:tplc="14FED39A">
      <w:numFmt w:val="bullet"/>
      <w:lvlText w:val="•"/>
      <w:lvlJc w:val="left"/>
      <w:pPr>
        <w:ind w:left="4733" w:hanging="360"/>
      </w:pPr>
      <w:rPr>
        <w:rFonts w:hint="default"/>
        <w:lang w:val="en-US" w:eastAsia="en-US" w:bidi="ar-SA"/>
      </w:rPr>
    </w:lvl>
    <w:lvl w:ilvl="6" w:tplc="5CCEABDE">
      <w:numFmt w:val="bullet"/>
      <w:lvlText w:val="•"/>
      <w:lvlJc w:val="left"/>
      <w:pPr>
        <w:ind w:left="5706" w:hanging="360"/>
      </w:pPr>
      <w:rPr>
        <w:rFonts w:hint="default"/>
        <w:lang w:val="en-US" w:eastAsia="en-US" w:bidi="ar-SA"/>
      </w:rPr>
    </w:lvl>
    <w:lvl w:ilvl="7" w:tplc="F928F624">
      <w:numFmt w:val="bullet"/>
      <w:lvlText w:val="•"/>
      <w:lvlJc w:val="left"/>
      <w:pPr>
        <w:ind w:left="6680" w:hanging="360"/>
      </w:pPr>
      <w:rPr>
        <w:rFonts w:hint="default"/>
        <w:lang w:val="en-US" w:eastAsia="en-US" w:bidi="ar-SA"/>
      </w:rPr>
    </w:lvl>
    <w:lvl w:ilvl="8" w:tplc="48BA7944">
      <w:numFmt w:val="bullet"/>
      <w:lvlText w:val="•"/>
      <w:lvlJc w:val="left"/>
      <w:pPr>
        <w:ind w:left="7653" w:hanging="360"/>
      </w:pPr>
      <w:rPr>
        <w:rFonts w:hint="default"/>
        <w:lang w:val="en-US" w:eastAsia="en-US" w:bidi="ar-SA"/>
      </w:rPr>
    </w:lvl>
  </w:abstractNum>
  <w:abstractNum w:abstractNumId="33" w15:restartNumberingAfterBreak="0">
    <w:nsid w:val="6F184820"/>
    <w:multiLevelType w:val="hybridMultilevel"/>
    <w:tmpl w:val="9A2E68C0"/>
    <w:lvl w:ilvl="0" w:tplc="E3804614">
      <w:start w:val="1"/>
      <w:numFmt w:val="decimal"/>
      <w:lvlText w:val="%1."/>
      <w:lvlJc w:val="left"/>
      <w:pPr>
        <w:ind w:left="840" w:hanging="360"/>
      </w:pPr>
      <w:rPr>
        <w:rFonts w:asciiTheme="minorHAnsi" w:eastAsia="Garamond" w:hAnsiTheme="minorHAnsi" w:cstheme="minorHAnsi" w:hint="default"/>
        <w:b w:val="0"/>
        <w:bCs w:val="0"/>
        <w:i w:val="0"/>
        <w:iCs w:val="0"/>
        <w:w w:val="100"/>
        <w:sz w:val="24"/>
        <w:szCs w:val="24"/>
        <w:lang w:val="en-US" w:eastAsia="en-US" w:bidi="ar-SA"/>
      </w:rPr>
    </w:lvl>
    <w:lvl w:ilvl="1" w:tplc="19563D72">
      <w:numFmt w:val="bullet"/>
      <w:lvlText w:val="•"/>
      <w:lvlJc w:val="left"/>
      <w:pPr>
        <w:ind w:left="1716" w:hanging="360"/>
      </w:pPr>
      <w:rPr>
        <w:rFonts w:hint="default"/>
        <w:lang w:val="en-US" w:eastAsia="en-US" w:bidi="ar-SA"/>
      </w:rPr>
    </w:lvl>
    <w:lvl w:ilvl="2" w:tplc="8CA86CD6">
      <w:numFmt w:val="bullet"/>
      <w:lvlText w:val="•"/>
      <w:lvlJc w:val="left"/>
      <w:pPr>
        <w:ind w:left="2592" w:hanging="360"/>
      </w:pPr>
      <w:rPr>
        <w:rFonts w:hint="default"/>
        <w:lang w:val="en-US" w:eastAsia="en-US" w:bidi="ar-SA"/>
      </w:rPr>
    </w:lvl>
    <w:lvl w:ilvl="3" w:tplc="E4701EEA">
      <w:numFmt w:val="bullet"/>
      <w:lvlText w:val="•"/>
      <w:lvlJc w:val="left"/>
      <w:pPr>
        <w:ind w:left="3468" w:hanging="360"/>
      </w:pPr>
      <w:rPr>
        <w:rFonts w:hint="default"/>
        <w:lang w:val="en-US" w:eastAsia="en-US" w:bidi="ar-SA"/>
      </w:rPr>
    </w:lvl>
    <w:lvl w:ilvl="4" w:tplc="4F3070AC">
      <w:numFmt w:val="bullet"/>
      <w:lvlText w:val="•"/>
      <w:lvlJc w:val="left"/>
      <w:pPr>
        <w:ind w:left="4344" w:hanging="360"/>
      </w:pPr>
      <w:rPr>
        <w:rFonts w:hint="default"/>
        <w:lang w:val="en-US" w:eastAsia="en-US" w:bidi="ar-SA"/>
      </w:rPr>
    </w:lvl>
    <w:lvl w:ilvl="5" w:tplc="16BC73B2">
      <w:numFmt w:val="bullet"/>
      <w:lvlText w:val="•"/>
      <w:lvlJc w:val="left"/>
      <w:pPr>
        <w:ind w:left="5220" w:hanging="360"/>
      </w:pPr>
      <w:rPr>
        <w:rFonts w:hint="default"/>
        <w:lang w:val="en-US" w:eastAsia="en-US" w:bidi="ar-SA"/>
      </w:rPr>
    </w:lvl>
    <w:lvl w:ilvl="6" w:tplc="0FD26CD8">
      <w:numFmt w:val="bullet"/>
      <w:lvlText w:val="•"/>
      <w:lvlJc w:val="left"/>
      <w:pPr>
        <w:ind w:left="6096" w:hanging="360"/>
      </w:pPr>
      <w:rPr>
        <w:rFonts w:hint="default"/>
        <w:lang w:val="en-US" w:eastAsia="en-US" w:bidi="ar-SA"/>
      </w:rPr>
    </w:lvl>
    <w:lvl w:ilvl="7" w:tplc="2F9831E2">
      <w:numFmt w:val="bullet"/>
      <w:lvlText w:val="•"/>
      <w:lvlJc w:val="left"/>
      <w:pPr>
        <w:ind w:left="6972" w:hanging="360"/>
      </w:pPr>
      <w:rPr>
        <w:rFonts w:hint="default"/>
        <w:lang w:val="en-US" w:eastAsia="en-US" w:bidi="ar-SA"/>
      </w:rPr>
    </w:lvl>
    <w:lvl w:ilvl="8" w:tplc="FA44AF90">
      <w:numFmt w:val="bullet"/>
      <w:lvlText w:val="•"/>
      <w:lvlJc w:val="left"/>
      <w:pPr>
        <w:ind w:left="7848" w:hanging="360"/>
      </w:pPr>
      <w:rPr>
        <w:rFonts w:hint="default"/>
        <w:lang w:val="en-US" w:eastAsia="en-US" w:bidi="ar-SA"/>
      </w:rPr>
    </w:lvl>
  </w:abstractNum>
  <w:abstractNum w:abstractNumId="34" w15:restartNumberingAfterBreak="0">
    <w:nsid w:val="728E102F"/>
    <w:multiLevelType w:val="hybridMultilevel"/>
    <w:tmpl w:val="192CFB64"/>
    <w:lvl w:ilvl="0" w:tplc="B546D6BE">
      <w:start w:val="100"/>
      <w:numFmt w:val="decimal"/>
      <w:lvlText w:val="%1."/>
      <w:lvlJc w:val="left"/>
      <w:pPr>
        <w:ind w:left="505" w:hanging="386"/>
      </w:pPr>
      <w:rPr>
        <w:rFonts w:ascii="Garamond" w:eastAsia="Garamond" w:hAnsi="Garamond" w:cs="Garamond" w:hint="default"/>
        <w:b/>
        <w:bCs/>
        <w:i w:val="0"/>
        <w:iCs w:val="0"/>
        <w:w w:val="100"/>
        <w:sz w:val="22"/>
        <w:szCs w:val="22"/>
        <w:lang w:val="en-US" w:eastAsia="en-US" w:bidi="ar-SA"/>
      </w:rPr>
    </w:lvl>
    <w:lvl w:ilvl="1" w:tplc="CEB4866A">
      <w:start w:val="1"/>
      <w:numFmt w:val="lowerLetter"/>
      <w:lvlText w:val="%2."/>
      <w:lvlJc w:val="left"/>
      <w:pPr>
        <w:ind w:left="840" w:hanging="360"/>
      </w:pPr>
      <w:rPr>
        <w:rFonts w:ascii="Garamond" w:eastAsia="Garamond" w:hAnsi="Garamond" w:cs="Garamond" w:hint="default"/>
        <w:b w:val="0"/>
        <w:bCs w:val="0"/>
        <w:i w:val="0"/>
        <w:iCs w:val="0"/>
        <w:w w:val="100"/>
        <w:sz w:val="24"/>
        <w:szCs w:val="24"/>
        <w:lang w:val="en-US" w:eastAsia="en-US" w:bidi="ar-SA"/>
      </w:rPr>
    </w:lvl>
    <w:lvl w:ilvl="2" w:tplc="327C0D0A">
      <w:numFmt w:val="bullet"/>
      <w:lvlText w:val="•"/>
      <w:lvlJc w:val="left"/>
      <w:pPr>
        <w:ind w:left="1813" w:hanging="360"/>
      </w:pPr>
      <w:rPr>
        <w:rFonts w:hint="default"/>
        <w:lang w:val="en-US" w:eastAsia="en-US" w:bidi="ar-SA"/>
      </w:rPr>
    </w:lvl>
    <w:lvl w:ilvl="3" w:tplc="A12448E8">
      <w:numFmt w:val="bullet"/>
      <w:lvlText w:val="•"/>
      <w:lvlJc w:val="left"/>
      <w:pPr>
        <w:ind w:left="2786" w:hanging="360"/>
      </w:pPr>
      <w:rPr>
        <w:rFonts w:hint="default"/>
        <w:lang w:val="en-US" w:eastAsia="en-US" w:bidi="ar-SA"/>
      </w:rPr>
    </w:lvl>
    <w:lvl w:ilvl="4" w:tplc="83CCC9BC">
      <w:numFmt w:val="bullet"/>
      <w:lvlText w:val="•"/>
      <w:lvlJc w:val="left"/>
      <w:pPr>
        <w:ind w:left="3760" w:hanging="360"/>
      </w:pPr>
      <w:rPr>
        <w:rFonts w:hint="default"/>
        <w:lang w:val="en-US" w:eastAsia="en-US" w:bidi="ar-SA"/>
      </w:rPr>
    </w:lvl>
    <w:lvl w:ilvl="5" w:tplc="D340C056">
      <w:numFmt w:val="bullet"/>
      <w:lvlText w:val="•"/>
      <w:lvlJc w:val="left"/>
      <w:pPr>
        <w:ind w:left="4733" w:hanging="360"/>
      </w:pPr>
      <w:rPr>
        <w:rFonts w:hint="default"/>
        <w:lang w:val="en-US" w:eastAsia="en-US" w:bidi="ar-SA"/>
      </w:rPr>
    </w:lvl>
    <w:lvl w:ilvl="6" w:tplc="1F66E900">
      <w:numFmt w:val="bullet"/>
      <w:lvlText w:val="•"/>
      <w:lvlJc w:val="left"/>
      <w:pPr>
        <w:ind w:left="5706" w:hanging="360"/>
      </w:pPr>
      <w:rPr>
        <w:rFonts w:hint="default"/>
        <w:lang w:val="en-US" w:eastAsia="en-US" w:bidi="ar-SA"/>
      </w:rPr>
    </w:lvl>
    <w:lvl w:ilvl="7" w:tplc="6A189D56">
      <w:numFmt w:val="bullet"/>
      <w:lvlText w:val="•"/>
      <w:lvlJc w:val="left"/>
      <w:pPr>
        <w:ind w:left="6680" w:hanging="360"/>
      </w:pPr>
      <w:rPr>
        <w:rFonts w:hint="default"/>
        <w:lang w:val="en-US" w:eastAsia="en-US" w:bidi="ar-SA"/>
      </w:rPr>
    </w:lvl>
    <w:lvl w:ilvl="8" w:tplc="656AFFC2">
      <w:numFmt w:val="bullet"/>
      <w:lvlText w:val="•"/>
      <w:lvlJc w:val="left"/>
      <w:pPr>
        <w:ind w:left="7653" w:hanging="360"/>
      </w:pPr>
      <w:rPr>
        <w:rFonts w:hint="default"/>
        <w:lang w:val="en-US" w:eastAsia="en-US" w:bidi="ar-SA"/>
      </w:rPr>
    </w:lvl>
  </w:abstractNum>
  <w:abstractNum w:abstractNumId="35" w15:restartNumberingAfterBreak="0">
    <w:nsid w:val="7F92910A"/>
    <w:multiLevelType w:val="hybridMultilevel"/>
    <w:tmpl w:val="EC4CBCFA"/>
    <w:lvl w:ilvl="0" w:tplc="49F24896">
      <w:start w:val="1"/>
      <w:numFmt w:val="decimal"/>
      <w:lvlText w:val="%1."/>
      <w:lvlJc w:val="left"/>
      <w:pPr>
        <w:ind w:left="720" w:hanging="360"/>
      </w:pPr>
    </w:lvl>
    <w:lvl w:ilvl="1" w:tplc="319CB35C">
      <w:start w:val="1"/>
      <w:numFmt w:val="lowerLetter"/>
      <w:lvlText w:val="%2."/>
      <w:lvlJc w:val="left"/>
      <w:pPr>
        <w:ind w:left="1440" w:hanging="360"/>
      </w:pPr>
    </w:lvl>
    <w:lvl w:ilvl="2" w:tplc="5984989A">
      <w:start w:val="1"/>
      <w:numFmt w:val="lowerRoman"/>
      <w:lvlText w:val="%3."/>
      <w:lvlJc w:val="right"/>
      <w:pPr>
        <w:ind w:left="2160" w:hanging="180"/>
      </w:pPr>
    </w:lvl>
    <w:lvl w:ilvl="3" w:tplc="BF6C18A6">
      <w:start w:val="1"/>
      <w:numFmt w:val="decimal"/>
      <w:lvlText w:val="%4."/>
      <w:lvlJc w:val="left"/>
      <w:pPr>
        <w:ind w:left="2880" w:hanging="360"/>
      </w:pPr>
    </w:lvl>
    <w:lvl w:ilvl="4" w:tplc="D8E8E6F6">
      <w:start w:val="1"/>
      <w:numFmt w:val="lowerLetter"/>
      <w:lvlText w:val="%5."/>
      <w:lvlJc w:val="left"/>
      <w:pPr>
        <w:ind w:left="3600" w:hanging="360"/>
      </w:pPr>
    </w:lvl>
    <w:lvl w:ilvl="5" w:tplc="27ECDE6A">
      <w:start w:val="1"/>
      <w:numFmt w:val="lowerRoman"/>
      <w:lvlText w:val="%6."/>
      <w:lvlJc w:val="right"/>
      <w:pPr>
        <w:ind w:left="4320" w:hanging="180"/>
      </w:pPr>
    </w:lvl>
    <w:lvl w:ilvl="6" w:tplc="33780640">
      <w:start w:val="1"/>
      <w:numFmt w:val="decimal"/>
      <w:lvlText w:val="%7."/>
      <w:lvlJc w:val="left"/>
      <w:pPr>
        <w:ind w:left="5040" w:hanging="360"/>
      </w:pPr>
    </w:lvl>
    <w:lvl w:ilvl="7" w:tplc="25FEECEC">
      <w:start w:val="1"/>
      <w:numFmt w:val="lowerLetter"/>
      <w:lvlText w:val="%8."/>
      <w:lvlJc w:val="left"/>
      <w:pPr>
        <w:ind w:left="5760" w:hanging="360"/>
      </w:pPr>
    </w:lvl>
    <w:lvl w:ilvl="8" w:tplc="C6CE40A8">
      <w:start w:val="1"/>
      <w:numFmt w:val="lowerRoman"/>
      <w:lvlText w:val="%9."/>
      <w:lvlJc w:val="right"/>
      <w:pPr>
        <w:ind w:left="6480" w:hanging="180"/>
      </w:pPr>
    </w:lvl>
  </w:abstractNum>
  <w:num w:numId="1" w16cid:durableId="455833660">
    <w:abstractNumId w:val="6"/>
  </w:num>
  <w:num w:numId="2" w16cid:durableId="1285382365">
    <w:abstractNumId w:val="2"/>
  </w:num>
  <w:num w:numId="3" w16cid:durableId="1128430223">
    <w:abstractNumId w:val="1"/>
  </w:num>
  <w:num w:numId="4" w16cid:durableId="2104569880">
    <w:abstractNumId w:val="7"/>
  </w:num>
  <w:num w:numId="5" w16cid:durableId="1602761447">
    <w:abstractNumId w:val="30"/>
  </w:num>
  <w:num w:numId="6" w16cid:durableId="1350642219">
    <w:abstractNumId w:val="35"/>
  </w:num>
  <w:num w:numId="7" w16cid:durableId="422145360">
    <w:abstractNumId w:val="5"/>
  </w:num>
  <w:num w:numId="8" w16cid:durableId="568928357">
    <w:abstractNumId w:val="21"/>
  </w:num>
  <w:num w:numId="9" w16cid:durableId="608851758">
    <w:abstractNumId w:val="24"/>
  </w:num>
  <w:num w:numId="10" w16cid:durableId="820345772">
    <w:abstractNumId w:val="10"/>
  </w:num>
  <w:num w:numId="11" w16cid:durableId="327446185">
    <w:abstractNumId w:val="27"/>
  </w:num>
  <w:num w:numId="12" w16cid:durableId="1362899440">
    <w:abstractNumId w:val="15"/>
  </w:num>
  <w:num w:numId="13" w16cid:durableId="1354114786">
    <w:abstractNumId w:val="31"/>
  </w:num>
  <w:num w:numId="14" w16cid:durableId="79759832">
    <w:abstractNumId w:val="29"/>
  </w:num>
  <w:num w:numId="15" w16cid:durableId="1893883598">
    <w:abstractNumId w:val="33"/>
  </w:num>
  <w:num w:numId="16" w16cid:durableId="66341851">
    <w:abstractNumId w:val="0"/>
  </w:num>
  <w:num w:numId="17" w16cid:durableId="958220048">
    <w:abstractNumId w:val="12"/>
  </w:num>
  <w:num w:numId="18" w16cid:durableId="1667316236">
    <w:abstractNumId w:val="14"/>
  </w:num>
  <w:num w:numId="19" w16cid:durableId="239943851">
    <w:abstractNumId w:val="8"/>
  </w:num>
  <w:num w:numId="20" w16cid:durableId="1889759550">
    <w:abstractNumId w:val="26"/>
  </w:num>
  <w:num w:numId="21" w16cid:durableId="233205205">
    <w:abstractNumId w:val="23"/>
  </w:num>
  <w:num w:numId="22" w16cid:durableId="171530785">
    <w:abstractNumId w:val="4"/>
  </w:num>
  <w:num w:numId="23" w16cid:durableId="1548295092">
    <w:abstractNumId w:val="28"/>
  </w:num>
  <w:num w:numId="24" w16cid:durableId="898514623">
    <w:abstractNumId w:val="13"/>
  </w:num>
  <w:num w:numId="25" w16cid:durableId="1027439902">
    <w:abstractNumId w:val="9"/>
  </w:num>
  <w:num w:numId="26" w16cid:durableId="432095564">
    <w:abstractNumId w:val="32"/>
  </w:num>
  <w:num w:numId="27" w16cid:durableId="189732939">
    <w:abstractNumId w:val="11"/>
  </w:num>
  <w:num w:numId="28" w16cid:durableId="1352101481">
    <w:abstractNumId w:val="34"/>
  </w:num>
  <w:num w:numId="29" w16cid:durableId="1553804472">
    <w:abstractNumId w:val="17"/>
  </w:num>
  <w:num w:numId="30" w16cid:durableId="1142191018">
    <w:abstractNumId w:val="19"/>
  </w:num>
  <w:num w:numId="31" w16cid:durableId="1695380981">
    <w:abstractNumId w:val="22"/>
  </w:num>
  <w:num w:numId="32" w16cid:durableId="341317668">
    <w:abstractNumId w:val="25"/>
  </w:num>
  <w:num w:numId="33" w16cid:durableId="1815557673">
    <w:abstractNumId w:val="3"/>
  </w:num>
  <w:num w:numId="34" w16cid:durableId="1404452182">
    <w:abstractNumId w:val="18"/>
  </w:num>
  <w:num w:numId="35" w16cid:durableId="1020156101">
    <w:abstractNumId w:val="16"/>
  </w:num>
  <w:num w:numId="36" w16cid:durableId="16435344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ocumentProtection w:edit="readOnly" w:enforcement="1" w:cryptProviderType="rsaAES" w:cryptAlgorithmClass="hash" w:cryptAlgorithmType="typeAny" w:cryptAlgorithmSid="14" w:cryptSpinCount="100000" w:hash="aFKWIq7oUsa9ZpXXg3DEgXfAVDS270T1gYAStWBJdnv5Gctpyb/kzFDlFhgdW9s02PeV8JDu387OhZsX5/UFrA==" w:salt="7vmd2R3+T45JuKpEnV6ogA=="/>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A73"/>
    <w:rsid w:val="00012198"/>
    <w:rsid w:val="00013835"/>
    <w:rsid w:val="00031DF1"/>
    <w:rsid w:val="00044E15"/>
    <w:rsid w:val="000514F9"/>
    <w:rsid w:val="00053376"/>
    <w:rsid w:val="00061654"/>
    <w:rsid w:val="00072C2F"/>
    <w:rsid w:val="00081A73"/>
    <w:rsid w:val="00094527"/>
    <w:rsid w:val="000A2517"/>
    <w:rsid w:val="000A2917"/>
    <w:rsid w:val="000D0610"/>
    <w:rsid w:val="000E28C2"/>
    <w:rsid w:val="000E2ECC"/>
    <w:rsid w:val="00101DC0"/>
    <w:rsid w:val="00104C29"/>
    <w:rsid w:val="00106332"/>
    <w:rsid w:val="00123B72"/>
    <w:rsid w:val="00141CFF"/>
    <w:rsid w:val="00143764"/>
    <w:rsid w:val="00145134"/>
    <w:rsid w:val="00147361"/>
    <w:rsid w:val="00152528"/>
    <w:rsid w:val="00166142"/>
    <w:rsid w:val="0016666F"/>
    <w:rsid w:val="00166D5E"/>
    <w:rsid w:val="001758C8"/>
    <w:rsid w:val="00177679"/>
    <w:rsid w:val="00177D66"/>
    <w:rsid w:val="00193097"/>
    <w:rsid w:val="001A3978"/>
    <w:rsid w:val="001A3FB3"/>
    <w:rsid w:val="001A4528"/>
    <w:rsid w:val="001A46A7"/>
    <w:rsid w:val="001A603D"/>
    <w:rsid w:val="001B5DBB"/>
    <w:rsid w:val="001B7BFE"/>
    <w:rsid w:val="001C1A71"/>
    <w:rsid w:val="001C7935"/>
    <w:rsid w:val="001D0F88"/>
    <w:rsid w:val="001D3E59"/>
    <w:rsid w:val="001E0E32"/>
    <w:rsid w:val="001E31AC"/>
    <w:rsid w:val="001F1300"/>
    <w:rsid w:val="001F131A"/>
    <w:rsid w:val="001F1D98"/>
    <w:rsid w:val="002006C0"/>
    <w:rsid w:val="00201C85"/>
    <w:rsid w:val="00215FCA"/>
    <w:rsid w:val="002173ED"/>
    <w:rsid w:val="00217FC4"/>
    <w:rsid w:val="002240B7"/>
    <w:rsid w:val="00234592"/>
    <w:rsid w:val="00240548"/>
    <w:rsid w:val="00240BF7"/>
    <w:rsid w:val="00242D0A"/>
    <w:rsid w:val="00243C92"/>
    <w:rsid w:val="00247CCF"/>
    <w:rsid w:val="00256BBD"/>
    <w:rsid w:val="00271F8F"/>
    <w:rsid w:val="002722C5"/>
    <w:rsid w:val="00272B1A"/>
    <w:rsid w:val="00281F4F"/>
    <w:rsid w:val="002909F4"/>
    <w:rsid w:val="00295A48"/>
    <w:rsid w:val="002A63BD"/>
    <w:rsid w:val="002A74CB"/>
    <w:rsid w:val="002B34CD"/>
    <w:rsid w:val="002B3A81"/>
    <w:rsid w:val="002B450C"/>
    <w:rsid w:val="002C25F9"/>
    <w:rsid w:val="002C4D78"/>
    <w:rsid w:val="002D2490"/>
    <w:rsid w:val="002F0D73"/>
    <w:rsid w:val="00300F9C"/>
    <w:rsid w:val="003058CC"/>
    <w:rsid w:val="0031503E"/>
    <w:rsid w:val="003222AD"/>
    <w:rsid w:val="00324AF8"/>
    <w:rsid w:val="00325AD8"/>
    <w:rsid w:val="003320D3"/>
    <w:rsid w:val="00336921"/>
    <w:rsid w:val="00342C07"/>
    <w:rsid w:val="00343991"/>
    <w:rsid w:val="00343A02"/>
    <w:rsid w:val="00351447"/>
    <w:rsid w:val="0037018F"/>
    <w:rsid w:val="00370372"/>
    <w:rsid w:val="00385F59"/>
    <w:rsid w:val="003867E7"/>
    <w:rsid w:val="00393222"/>
    <w:rsid w:val="003B65F6"/>
    <w:rsid w:val="003D45DC"/>
    <w:rsid w:val="003D4A12"/>
    <w:rsid w:val="003D6546"/>
    <w:rsid w:val="003E1784"/>
    <w:rsid w:val="003E22DB"/>
    <w:rsid w:val="004034F6"/>
    <w:rsid w:val="00403C9B"/>
    <w:rsid w:val="00405767"/>
    <w:rsid w:val="00406853"/>
    <w:rsid w:val="00410167"/>
    <w:rsid w:val="00410CC4"/>
    <w:rsid w:val="0041166E"/>
    <w:rsid w:val="00417E3C"/>
    <w:rsid w:val="00430480"/>
    <w:rsid w:val="00430E59"/>
    <w:rsid w:val="004319DE"/>
    <w:rsid w:val="0043223E"/>
    <w:rsid w:val="00437BB4"/>
    <w:rsid w:val="0044353A"/>
    <w:rsid w:val="004443B9"/>
    <w:rsid w:val="004500D5"/>
    <w:rsid w:val="00453CDF"/>
    <w:rsid w:val="00454066"/>
    <w:rsid w:val="00457C6F"/>
    <w:rsid w:val="00457E6C"/>
    <w:rsid w:val="00466D83"/>
    <w:rsid w:val="00481BBD"/>
    <w:rsid w:val="004827C4"/>
    <w:rsid w:val="00495843"/>
    <w:rsid w:val="0049639E"/>
    <w:rsid w:val="00496FF0"/>
    <w:rsid w:val="00497DE6"/>
    <w:rsid w:val="004A06F3"/>
    <w:rsid w:val="004A76F9"/>
    <w:rsid w:val="004B6C84"/>
    <w:rsid w:val="004B7E10"/>
    <w:rsid w:val="004C26A0"/>
    <w:rsid w:val="004D4B5D"/>
    <w:rsid w:val="004D5D40"/>
    <w:rsid w:val="004D6325"/>
    <w:rsid w:val="004E7A43"/>
    <w:rsid w:val="004F0308"/>
    <w:rsid w:val="0050451F"/>
    <w:rsid w:val="0050745D"/>
    <w:rsid w:val="0051155A"/>
    <w:rsid w:val="0051216B"/>
    <w:rsid w:val="005144E5"/>
    <w:rsid w:val="00516C74"/>
    <w:rsid w:val="0052144B"/>
    <w:rsid w:val="00522279"/>
    <w:rsid w:val="005238CA"/>
    <w:rsid w:val="005265C3"/>
    <w:rsid w:val="00532C36"/>
    <w:rsid w:val="00550C64"/>
    <w:rsid w:val="00555198"/>
    <w:rsid w:val="005578B8"/>
    <w:rsid w:val="005660E0"/>
    <w:rsid w:val="00572DA2"/>
    <w:rsid w:val="0057512D"/>
    <w:rsid w:val="00586675"/>
    <w:rsid w:val="005A1C60"/>
    <w:rsid w:val="005A32EE"/>
    <w:rsid w:val="005A4DC6"/>
    <w:rsid w:val="005A5314"/>
    <w:rsid w:val="005B595D"/>
    <w:rsid w:val="005D0A58"/>
    <w:rsid w:val="005D27B7"/>
    <w:rsid w:val="005D585B"/>
    <w:rsid w:val="005E2F80"/>
    <w:rsid w:val="005E564B"/>
    <w:rsid w:val="005F26A3"/>
    <w:rsid w:val="005F3999"/>
    <w:rsid w:val="005F4041"/>
    <w:rsid w:val="005F44A9"/>
    <w:rsid w:val="00605567"/>
    <w:rsid w:val="00615A00"/>
    <w:rsid w:val="006201E5"/>
    <w:rsid w:val="00620832"/>
    <w:rsid w:val="00626ABC"/>
    <w:rsid w:val="00630974"/>
    <w:rsid w:val="00630A42"/>
    <w:rsid w:val="0064476C"/>
    <w:rsid w:val="00660040"/>
    <w:rsid w:val="006603F2"/>
    <w:rsid w:val="006607F4"/>
    <w:rsid w:val="006638C8"/>
    <w:rsid w:val="0066782F"/>
    <w:rsid w:val="00667E1C"/>
    <w:rsid w:val="0067014F"/>
    <w:rsid w:val="006706CD"/>
    <w:rsid w:val="006722B4"/>
    <w:rsid w:val="006819C0"/>
    <w:rsid w:val="006A0221"/>
    <w:rsid w:val="006A56E9"/>
    <w:rsid w:val="006A6758"/>
    <w:rsid w:val="006C298A"/>
    <w:rsid w:val="006C2FAE"/>
    <w:rsid w:val="006C79E1"/>
    <w:rsid w:val="006D4355"/>
    <w:rsid w:val="006E003F"/>
    <w:rsid w:val="006F3895"/>
    <w:rsid w:val="006F4C46"/>
    <w:rsid w:val="00711323"/>
    <w:rsid w:val="00714B74"/>
    <w:rsid w:val="00717F12"/>
    <w:rsid w:val="00722179"/>
    <w:rsid w:val="0072422E"/>
    <w:rsid w:val="007327CF"/>
    <w:rsid w:val="00734AA4"/>
    <w:rsid w:val="0073603F"/>
    <w:rsid w:val="0073728D"/>
    <w:rsid w:val="00740252"/>
    <w:rsid w:val="00745BD8"/>
    <w:rsid w:val="00746752"/>
    <w:rsid w:val="00755618"/>
    <w:rsid w:val="00760726"/>
    <w:rsid w:val="00761F36"/>
    <w:rsid w:val="007676F9"/>
    <w:rsid w:val="00770A72"/>
    <w:rsid w:val="007750E4"/>
    <w:rsid w:val="00782F5F"/>
    <w:rsid w:val="00784464"/>
    <w:rsid w:val="00790051"/>
    <w:rsid w:val="007908AA"/>
    <w:rsid w:val="00795195"/>
    <w:rsid w:val="007961DD"/>
    <w:rsid w:val="007A3C5F"/>
    <w:rsid w:val="007A4D95"/>
    <w:rsid w:val="007A5EF5"/>
    <w:rsid w:val="007B4D17"/>
    <w:rsid w:val="007C0553"/>
    <w:rsid w:val="007C1B19"/>
    <w:rsid w:val="007C6DB1"/>
    <w:rsid w:val="007E3D31"/>
    <w:rsid w:val="007E4848"/>
    <w:rsid w:val="007E6F0F"/>
    <w:rsid w:val="007F3DEF"/>
    <w:rsid w:val="008006E2"/>
    <w:rsid w:val="00804324"/>
    <w:rsid w:val="008112C1"/>
    <w:rsid w:val="0081663B"/>
    <w:rsid w:val="0082096B"/>
    <w:rsid w:val="0082503A"/>
    <w:rsid w:val="008442E7"/>
    <w:rsid w:val="00844F5C"/>
    <w:rsid w:val="00854252"/>
    <w:rsid w:val="00857798"/>
    <w:rsid w:val="008650CD"/>
    <w:rsid w:val="008654DA"/>
    <w:rsid w:val="00867D03"/>
    <w:rsid w:val="00871385"/>
    <w:rsid w:val="00884709"/>
    <w:rsid w:val="00884C16"/>
    <w:rsid w:val="00892A39"/>
    <w:rsid w:val="008939D0"/>
    <w:rsid w:val="008A2D49"/>
    <w:rsid w:val="008A6DB9"/>
    <w:rsid w:val="008B5795"/>
    <w:rsid w:val="008C0316"/>
    <w:rsid w:val="008F1057"/>
    <w:rsid w:val="008F2D73"/>
    <w:rsid w:val="008F8964"/>
    <w:rsid w:val="00903C92"/>
    <w:rsid w:val="0091285D"/>
    <w:rsid w:val="009435DD"/>
    <w:rsid w:val="00954C3C"/>
    <w:rsid w:val="0096640C"/>
    <w:rsid w:val="00977A1F"/>
    <w:rsid w:val="00990BC4"/>
    <w:rsid w:val="00990ED8"/>
    <w:rsid w:val="00995250"/>
    <w:rsid w:val="009963B7"/>
    <w:rsid w:val="009A0E09"/>
    <w:rsid w:val="009C51E3"/>
    <w:rsid w:val="009C6488"/>
    <w:rsid w:val="009D2224"/>
    <w:rsid w:val="009D3215"/>
    <w:rsid w:val="009D5767"/>
    <w:rsid w:val="009E3197"/>
    <w:rsid w:val="009E4E7F"/>
    <w:rsid w:val="009E7CAE"/>
    <w:rsid w:val="009F3F9E"/>
    <w:rsid w:val="009F587A"/>
    <w:rsid w:val="009F6E86"/>
    <w:rsid w:val="00A00169"/>
    <w:rsid w:val="00A00262"/>
    <w:rsid w:val="00A06B87"/>
    <w:rsid w:val="00A14F31"/>
    <w:rsid w:val="00A1513E"/>
    <w:rsid w:val="00A2280A"/>
    <w:rsid w:val="00A3464F"/>
    <w:rsid w:val="00A44CB0"/>
    <w:rsid w:val="00A549B4"/>
    <w:rsid w:val="00A728D3"/>
    <w:rsid w:val="00A8024E"/>
    <w:rsid w:val="00A827F2"/>
    <w:rsid w:val="00A8441D"/>
    <w:rsid w:val="00A84477"/>
    <w:rsid w:val="00A854EC"/>
    <w:rsid w:val="00A8795D"/>
    <w:rsid w:val="00A91DA3"/>
    <w:rsid w:val="00A92920"/>
    <w:rsid w:val="00AC68B8"/>
    <w:rsid w:val="00AD3743"/>
    <w:rsid w:val="00AD55D2"/>
    <w:rsid w:val="00AD7649"/>
    <w:rsid w:val="00AE30D8"/>
    <w:rsid w:val="00AF12A3"/>
    <w:rsid w:val="00AF7BDD"/>
    <w:rsid w:val="00B20430"/>
    <w:rsid w:val="00B208F0"/>
    <w:rsid w:val="00B23F6A"/>
    <w:rsid w:val="00B35DCA"/>
    <w:rsid w:val="00B4627F"/>
    <w:rsid w:val="00B53C96"/>
    <w:rsid w:val="00B540A7"/>
    <w:rsid w:val="00B54BB6"/>
    <w:rsid w:val="00B61E57"/>
    <w:rsid w:val="00B63BF8"/>
    <w:rsid w:val="00B65D79"/>
    <w:rsid w:val="00B67628"/>
    <w:rsid w:val="00B67D11"/>
    <w:rsid w:val="00B84401"/>
    <w:rsid w:val="00B849C9"/>
    <w:rsid w:val="00B8598F"/>
    <w:rsid w:val="00B87196"/>
    <w:rsid w:val="00B92A78"/>
    <w:rsid w:val="00BB789F"/>
    <w:rsid w:val="00BD51DF"/>
    <w:rsid w:val="00BD7336"/>
    <w:rsid w:val="00BE3033"/>
    <w:rsid w:val="00BE5AA7"/>
    <w:rsid w:val="00BF6FEB"/>
    <w:rsid w:val="00C4706C"/>
    <w:rsid w:val="00C56B96"/>
    <w:rsid w:val="00C62586"/>
    <w:rsid w:val="00C65C43"/>
    <w:rsid w:val="00C73297"/>
    <w:rsid w:val="00C759D0"/>
    <w:rsid w:val="00C93812"/>
    <w:rsid w:val="00CA3366"/>
    <w:rsid w:val="00CA470D"/>
    <w:rsid w:val="00CA4E41"/>
    <w:rsid w:val="00CA6045"/>
    <w:rsid w:val="00CA6B10"/>
    <w:rsid w:val="00CC4EEC"/>
    <w:rsid w:val="00CD7F1B"/>
    <w:rsid w:val="00CE21EA"/>
    <w:rsid w:val="00CF0C74"/>
    <w:rsid w:val="00D0207C"/>
    <w:rsid w:val="00D04CDD"/>
    <w:rsid w:val="00D103AE"/>
    <w:rsid w:val="00D10CE7"/>
    <w:rsid w:val="00D113B2"/>
    <w:rsid w:val="00D15F9E"/>
    <w:rsid w:val="00D41002"/>
    <w:rsid w:val="00D44AAC"/>
    <w:rsid w:val="00D478CB"/>
    <w:rsid w:val="00D5724F"/>
    <w:rsid w:val="00D57565"/>
    <w:rsid w:val="00D577E2"/>
    <w:rsid w:val="00D5790B"/>
    <w:rsid w:val="00D60154"/>
    <w:rsid w:val="00D65758"/>
    <w:rsid w:val="00D65C36"/>
    <w:rsid w:val="00D717B5"/>
    <w:rsid w:val="00D728F1"/>
    <w:rsid w:val="00D728FB"/>
    <w:rsid w:val="00D7538E"/>
    <w:rsid w:val="00D775FA"/>
    <w:rsid w:val="00D903E3"/>
    <w:rsid w:val="00DA2559"/>
    <w:rsid w:val="00DA6E94"/>
    <w:rsid w:val="00DB2354"/>
    <w:rsid w:val="00DC2BF0"/>
    <w:rsid w:val="00DD1639"/>
    <w:rsid w:val="00DE15FA"/>
    <w:rsid w:val="00DE5FDB"/>
    <w:rsid w:val="00DF2EEC"/>
    <w:rsid w:val="00DF5343"/>
    <w:rsid w:val="00DF5C3C"/>
    <w:rsid w:val="00E02ED3"/>
    <w:rsid w:val="00E118D2"/>
    <w:rsid w:val="00E11CFD"/>
    <w:rsid w:val="00E16337"/>
    <w:rsid w:val="00E20353"/>
    <w:rsid w:val="00E22665"/>
    <w:rsid w:val="00E258B9"/>
    <w:rsid w:val="00E2602A"/>
    <w:rsid w:val="00E30938"/>
    <w:rsid w:val="00E32317"/>
    <w:rsid w:val="00E32880"/>
    <w:rsid w:val="00E369FE"/>
    <w:rsid w:val="00E42DA9"/>
    <w:rsid w:val="00E44F27"/>
    <w:rsid w:val="00E44FB0"/>
    <w:rsid w:val="00E50004"/>
    <w:rsid w:val="00E50BAD"/>
    <w:rsid w:val="00E5114B"/>
    <w:rsid w:val="00E52442"/>
    <w:rsid w:val="00E61AB7"/>
    <w:rsid w:val="00E76DA9"/>
    <w:rsid w:val="00E773F4"/>
    <w:rsid w:val="00E82587"/>
    <w:rsid w:val="00E908E5"/>
    <w:rsid w:val="00E9650F"/>
    <w:rsid w:val="00EA1B75"/>
    <w:rsid w:val="00EA1ECB"/>
    <w:rsid w:val="00EA5F4A"/>
    <w:rsid w:val="00EA760C"/>
    <w:rsid w:val="00EB2776"/>
    <w:rsid w:val="00EB4DA2"/>
    <w:rsid w:val="00EC00DD"/>
    <w:rsid w:val="00EC0B90"/>
    <w:rsid w:val="00EC348C"/>
    <w:rsid w:val="00ED7AF7"/>
    <w:rsid w:val="00EE1029"/>
    <w:rsid w:val="00EE75D4"/>
    <w:rsid w:val="00F0696D"/>
    <w:rsid w:val="00F114FE"/>
    <w:rsid w:val="00F201AA"/>
    <w:rsid w:val="00F202BA"/>
    <w:rsid w:val="00F220DF"/>
    <w:rsid w:val="00F4217C"/>
    <w:rsid w:val="00F44207"/>
    <w:rsid w:val="00F51342"/>
    <w:rsid w:val="00F52824"/>
    <w:rsid w:val="00F55C5A"/>
    <w:rsid w:val="00F625B1"/>
    <w:rsid w:val="00F629F9"/>
    <w:rsid w:val="00F6527A"/>
    <w:rsid w:val="00F83CC3"/>
    <w:rsid w:val="00F94AB8"/>
    <w:rsid w:val="00F97570"/>
    <w:rsid w:val="00FA2DBC"/>
    <w:rsid w:val="00FB19FA"/>
    <w:rsid w:val="00FB451C"/>
    <w:rsid w:val="00FC327B"/>
    <w:rsid w:val="00FC3920"/>
    <w:rsid w:val="00FD0BCC"/>
    <w:rsid w:val="00FD263A"/>
    <w:rsid w:val="00FD6DCC"/>
    <w:rsid w:val="00FD73AD"/>
    <w:rsid w:val="00FE2743"/>
    <w:rsid w:val="00FF713F"/>
    <w:rsid w:val="01D5D083"/>
    <w:rsid w:val="01D91CD2"/>
    <w:rsid w:val="02A3B648"/>
    <w:rsid w:val="03368178"/>
    <w:rsid w:val="03C9A236"/>
    <w:rsid w:val="04715508"/>
    <w:rsid w:val="05D71A27"/>
    <w:rsid w:val="05E70092"/>
    <w:rsid w:val="05ECD740"/>
    <w:rsid w:val="063E7936"/>
    <w:rsid w:val="06C7CDC9"/>
    <w:rsid w:val="072203F9"/>
    <w:rsid w:val="077BEC39"/>
    <w:rsid w:val="07F6F668"/>
    <w:rsid w:val="07F7AE89"/>
    <w:rsid w:val="091CE5D8"/>
    <w:rsid w:val="096D6891"/>
    <w:rsid w:val="097FD772"/>
    <w:rsid w:val="09FF38DC"/>
    <w:rsid w:val="0B72A8AE"/>
    <w:rsid w:val="0C95E1DE"/>
    <w:rsid w:val="0D798B40"/>
    <w:rsid w:val="0E7D5048"/>
    <w:rsid w:val="0F9C7FE6"/>
    <w:rsid w:val="10C403C0"/>
    <w:rsid w:val="10CAAC89"/>
    <w:rsid w:val="111B0064"/>
    <w:rsid w:val="11C05C90"/>
    <w:rsid w:val="11C4C3D2"/>
    <w:rsid w:val="125A5036"/>
    <w:rsid w:val="1290BEFE"/>
    <w:rsid w:val="12A8D7F9"/>
    <w:rsid w:val="132EE208"/>
    <w:rsid w:val="13C3C06A"/>
    <w:rsid w:val="13D76090"/>
    <w:rsid w:val="151A304F"/>
    <w:rsid w:val="15AF1429"/>
    <w:rsid w:val="15DF70B5"/>
    <w:rsid w:val="16DDEFBE"/>
    <w:rsid w:val="16E5A766"/>
    <w:rsid w:val="1765BC5F"/>
    <w:rsid w:val="184C4764"/>
    <w:rsid w:val="191C2A2A"/>
    <w:rsid w:val="19446BBD"/>
    <w:rsid w:val="1AE78D36"/>
    <w:rsid w:val="1C4191D3"/>
    <w:rsid w:val="1C5EB249"/>
    <w:rsid w:val="1C707C3C"/>
    <w:rsid w:val="1FB1E4D4"/>
    <w:rsid w:val="20987F96"/>
    <w:rsid w:val="21F17D1B"/>
    <w:rsid w:val="22B61145"/>
    <w:rsid w:val="23CD24ED"/>
    <w:rsid w:val="2426BBFA"/>
    <w:rsid w:val="2469BDAD"/>
    <w:rsid w:val="248CCB1C"/>
    <w:rsid w:val="2500CF9F"/>
    <w:rsid w:val="2503AB56"/>
    <w:rsid w:val="2507CA1E"/>
    <w:rsid w:val="2582DB33"/>
    <w:rsid w:val="26277AEF"/>
    <w:rsid w:val="26957CA4"/>
    <w:rsid w:val="2744DBAD"/>
    <w:rsid w:val="27EF0868"/>
    <w:rsid w:val="28B4E9E4"/>
    <w:rsid w:val="28C6BCA5"/>
    <w:rsid w:val="29950F3F"/>
    <w:rsid w:val="2A538B49"/>
    <w:rsid w:val="2A94AC88"/>
    <w:rsid w:val="2BA7E643"/>
    <w:rsid w:val="2C482F87"/>
    <w:rsid w:val="2C4EFF50"/>
    <w:rsid w:val="2DE9C7F1"/>
    <w:rsid w:val="2E1A3D86"/>
    <w:rsid w:val="2E2438C4"/>
    <w:rsid w:val="2E57EE4C"/>
    <w:rsid w:val="2F02C0DE"/>
    <w:rsid w:val="2F5679D8"/>
    <w:rsid w:val="311EC065"/>
    <w:rsid w:val="327EC7F5"/>
    <w:rsid w:val="3310CD8E"/>
    <w:rsid w:val="33981559"/>
    <w:rsid w:val="33AD1C59"/>
    <w:rsid w:val="35CB19D7"/>
    <w:rsid w:val="37AAFC7F"/>
    <w:rsid w:val="384407C6"/>
    <w:rsid w:val="38D0821D"/>
    <w:rsid w:val="38D2BAE6"/>
    <w:rsid w:val="3AF2C62A"/>
    <w:rsid w:val="3B0134D5"/>
    <w:rsid w:val="3BC3214B"/>
    <w:rsid w:val="3D0A1945"/>
    <w:rsid w:val="3D939567"/>
    <w:rsid w:val="3DAEB044"/>
    <w:rsid w:val="3E672777"/>
    <w:rsid w:val="40D68C12"/>
    <w:rsid w:val="41FE4DCF"/>
    <w:rsid w:val="42CB833A"/>
    <w:rsid w:val="44092E45"/>
    <w:rsid w:val="44ADA09D"/>
    <w:rsid w:val="450BAD16"/>
    <w:rsid w:val="45374ECE"/>
    <w:rsid w:val="45897491"/>
    <w:rsid w:val="4635C6EA"/>
    <w:rsid w:val="464BB9AB"/>
    <w:rsid w:val="46BE7103"/>
    <w:rsid w:val="4727791D"/>
    <w:rsid w:val="47C11941"/>
    <w:rsid w:val="488E7FD2"/>
    <w:rsid w:val="498C04D5"/>
    <w:rsid w:val="4A726E6E"/>
    <w:rsid w:val="4B0CA34B"/>
    <w:rsid w:val="4BE561F9"/>
    <w:rsid w:val="4C2F0CA5"/>
    <w:rsid w:val="4C923390"/>
    <w:rsid w:val="4CACDDFA"/>
    <w:rsid w:val="4CC07616"/>
    <w:rsid w:val="4CEAC3D1"/>
    <w:rsid w:val="4D27170C"/>
    <w:rsid w:val="4D6EA2EE"/>
    <w:rsid w:val="4DB5568F"/>
    <w:rsid w:val="4DCB5D9D"/>
    <w:rsid w:val="4DDBC0D1"/>
    <w:rsid w:val="4EEE19D5"/>
    <w:rsid w:val="4F722792"/>
    <w:rsid w:val="5025A212"/>
    <w:rsid w:val="503C322C"/>
    <w:rsid w:val="5128D008"/>
    <w:rsid w:val="5145D635"/>
    <w:rsid w:val="51888CD3"/>
    <w:rsid w:val="51A6CCC9"/>
    <w:rsid w:val="53B61E89"/>
    <w:rsid w:val="54568B0E"/>
    <w:rsid w:val="54C11BD6"/>
    <w:rsid w:val="54C78F2B"/>
    <w:rsid w:val="555334EA"/>
    <w:rsid w:val="555E361E"/>
    <w:rsid w:val="55FF394D"/>
    <w:rsid w:val="5729E2C5"/>
    <w:rsid w:val="57C2E07F"/>
    <w:rsid w:val="57CCAFCA"/>
    <w:rsid w:val="57DF5238"/>
    <w:rsid w:val="58AA1C50"/>
    <w:rsid w:val="58D097BC"/>
    <w:rsid w:val="59B96832"/>
    <w:rsid w:val="5AAF0750"/>
    <w:rsid w:val="5AF101B6"/>
    <w:rsid w:val="5B85A81C"/>
    <w:rsid w:val="5BB0E6A3"/>
    <w:rsid w:val="5BD2599E"/>
    <w:rsid w:val="5BDA2D74"/>
    <w:rsid w:val="5C9DCFBD"/>
    <w:rsid w:val="5D09C12B"/>
    <w:rsid w:val="5DA2949A"/>
    <w:rsid w:val="5DCD9708"/>
    <w:rsid w:val="5E08FB82"/>
    <w:rsid w:val="5E45198B"/>
    <w:rsid w:val="5F4AD92D"/>
    <w:rsid w:val="61C891AC"/>
    <w:rsid w:val="61CD8F78"/>
    <w:rsid w:val="62514ADB"/>
    <w:rsid w:val="62D967C5"/>
    <w:rsid w:val="6347C2B8"/>
    <w:rsid w:val="63BD83CB"/>
    <w:rsid w:val="65067854"/>
    <w:rsid w:val="666AA642"/>
    <w:rsid w:val="66716916"/>
    <w:rsid w:val="67343B44"/>
    <w:rsid w:val="679D990B"/>
    <w:rsid w:val="67DBB7DB"/>
    <w:rsid w:val="67F187BF"/>
    <w:rsid w:val="69A509B6"/>
    <w:rsid w:val="69DACC30"/>
    <w:rsid w:val="6B4F7FB0"/>
    <w:rsid w:val="6B9031BB"/>
    <w:rsid w:val="6B9FAFEA"/>
    <w:rsid w:val="6C276215"/>
    <w:rsid w:val="6C557151"/>
    <w:rsid w:val="6DAF23D3"/>
    <w:rsid w:val="6EC14BA6"/>
    <w:rsid w:val="6F2D4417"/>
    <w:rsid w:val="6FDEFD4F"/>
    <w:rsid w:val="7023C737"/>
    <w:rsid w:val="7050671F"/>
    <w:rsid w:val="70F8DE3E"/>
    <w:rsid w:val="71EAECE1"/>
    <w:rsid w:val="728C75AC"/>
    <w:rsid w:val="73770735"/>
    <w:rsid w:val="73D8F719"/>
    <w:rsid w:val="744AEBD0"/>
    <w:rsid w:val="74734FDD"/>
    <w:rsid w:val="74A249AE"/>
    <w:rsid w:val="756B9E3A"/>
    <w:rsid w:val="758FD530"/>
    <w:rsid w:val="762812A6"/>
    <w:rsid w:val="76D4BEEE"/>
    <w:rsid w:val="7764E4BF"/>
    <w:rsid w:val="77787B0E"/>
    <w:rsid w:val="78306F51"/>
    <w:rsid w:val="794FA33D"/>
    <w:rsid w:val="7AEB7B19"/>
    <w:rsid w:val="7AFE942C"/>
    <w:rsid w:val="7B09D62E"/>
    <w:rsid w:val="7B24E4BE"/>
    <w:rsid w:val="7B619B20"/>
    <w:rsid w:val="7BC88282"/>
    <w:rsid w:val="7C343716"/>
    <w:rsid w:val="7C5C2CFD"/>
    <w:rsid w:val="7C7DA226"/>
    <w:rsid w:val="7C81B98B"/>
    <w:rsid w:val="7D4BD360"/>
    <w:rsid w:val="7DA45652"/>
    <w:rsid w:val="7E9BB12A"/>
    <w:rsid w:val="7ECFF3AB"/>
    <w:rsid w:val="7F43AD23"/>
    <w:rsid w:val="7F848D44"/>
    <w:rsid w:val="7F9F24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511B6"/>
  <w15:docId w15:val="{BD8EDEE0-2D6E-49C8-B902-8A61E4353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rPr>
  </w:style>
  <w:style w:type="paragraph" w:styleId="Heading1">
    <w:name w:val="heading 1"/>
    <w:basedOn w:val="Normal"/>
    <w:uiPriority w:val="9"/>
    <w:qFormat/>
    <w:pPr>
      <w:ind w:left="120"/>
      <w:outlineLvl w:val="0"/>
    </w:pPr>
    <w:rPr>
      <w:b/>
      <w:bCs/>
      <w:sz w:val="24"/>
      <w:szCs w:val="24"/>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78"/>
      <w:ind w:left="237"/>
    </w:pPr>
    <w:rPr>
      <w:sz w:val="20"/>
      <w:szCs w:val="20"/>
    </w:rPr>
  </w:style>
  <w:style w:type="paragraph" w:styleId="BodyText">
    <w:name w:val="Body Text"/>
    <w:basedOn w:val="Normal"/>
    <w:uiPriority w:val="1"/>
    <w:qFormat/>
    <w:rPr>
      <w:sz w:val="24"/>
      <w:szCs w:val="24"/>
    </w:rPr>
  </w:style>
  <w:style w:type="paragraph" w:styleId="Title">
    <w:name w:val="Title"/>
    <w:basedOn w:val="Normal"/>
    <w:uiPriority w:val="10"/>
    <w:qFormat/>
    <w:pPr>
      <w:spacing w:before="101"/>
      <w:ind w:left="2135" w:right="2135"/>
      <w:jc w:val="center"/>
    </w:pPr>
    <w:rPr>
      <w:rFonts w:ascii="Franklin Gothic Heavy" w:eastAsia="Franklin Gothic Heavy" w:hAnsi="Franklin Gothic Heavy" w:cs="Franklin Gothic Heavy"/>
      <w:b/>
      <w:bCs/>
      <w:sz w:val="64"/>
      <w:szCs w:val="64"/>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table" w:styleId="TableGrid">
    <w:name w:val="Table Grid"/>
    <w:basedOn w:val="TableNormal"/>
    <w:uiPriority w:val="39"/>
    <w:rsid w:val="00990BC4"/>
    <w:pPr>
      <w:widowControl/>
      <w:autoSpaceDE/>
      <w:autoSpaceDN/>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6B10"/>
    <w:rPr>
      <w:color w:val="0000FF" w:themeColor="hyperlink"/>
      <w:u w:val="single"/>
    </w:rPr>
  </w:style>
  <w:style w:type="paragraph" w:styleId="Header">
    <w:name w:val="header"/>
    <w:basedOn w:val="Normal"/>
    <w:link w:val="HeaderChar"/>
    <w:uiPriority w:val="99"/>
    <w:unhideWhenUsed/>
    <w:rsid w:val="00FE2743"/>
    <w:pPr>
      <w:tabs>
        <w:tab w:val="center" w:pos="4680"/>
        <w:tab w:val="right" w:pos="9360"/>
      </w:tabs>
    </w:pPr>
  </w:style>
  <w:style w:type="character" w:customStyle="1" w:styleId="HeaderChar">
    <w:name w:val="Header Char"/>
    <w:basedOn w:val="DefaultParagraphFont"/>
    <w:link w:val="Header"/>
    <w:uiPriority w:val="99"/>
    <w:rsid w:val="00FE2743"/>
    <w:rPr>
      <w:rFonts w:ascii="Garamond" w:eastAsia="Garamond" w:hAnsi="Garamond" w:cs="Garamond"/>
    </w:rPr>
  </w:style>
  <w:style w:type="paragraph" w:styleId="Footer">
    <w:name w:val="footer"/>
    <w:basedOn w:val="Normal"/>
    <w:link w:val="FooterChar"/>
    <w:uiPriority w:val="99"/>
    <w:unhideWhenUsed/>
    <w:rsid w:val="00FE2743"/>
    <w:pPr>
      <w:tabs>
        <w:tab w:val="center" w:pos="4680"/>
        <w:tab w:val="right" w:pos="9360"/>
      </w:tabs>
    </w:pPr>
  </w:style>
  <w:style w:type="character" w:customStyle="1" w:styleId="FooterChar">
    <w:name w:val="Footer Char"/>
    <w:basedOn w:val="DefaultParagraphFont"/>
    <w:link w:val="Footer"/>
    <w:uiPriority w:val="99"/>
    <w:rsid w:val="00FE2743"/>
    <w:rPr>
      <w:rFonts w:ascii="Garamond" w:eastAsia="Garamond" w:hAnsi="Garamond" w:cs="Garamond"/>
    </w:rPr>
  </w:style>
  <w:style w:type="paragraph" w:styleId="Revision">
    <w:name w:val="Revision"/>
    <w:hidden/>
    <w:uiPriority w:val="99"/>
    <w:semiHidden/>
    <w:rsid w:val="00FE2743"/>
    <w:pPr>
      <w:widowControl/>
      <w:autoSpaceDE/>
      <w:autoSpaceDN/>
    </w:pPr>
    <w:rPr>
      <w:rFonts w:ascii="Garamond" w:eastAsia="Garamond" w:hAnsi="Garamond" w:cs="Garamond"/>
    </w:rPr>
  </w:style>
  <w:style w:type="character" w:styleId="CommentReference">
    <w:name w:val="annotation reference"/>
    <w:basedOn w:val="DefaultParagraphFont"/>
    <w:uiPriority w:val="99"/>
    <w:semiHidden/>
    <w:unhideWhenUsed/>
    <w:rsid w:val="00166D5E"/>
    <w:rPr>
      <w:sz w:val="16"/>
      <w:szCs w:val="16"/>
    </w:rPr>
  </w:style>
  <w:style w:type="paragraph" w:styleId="CommentText">
    <w:name w:val="annotation text"/>
    <w:basedOn w:val="Normal"/>
    <w:link w:val="CommentTextChar"/>
    <w:uiPriority w:val="99"/>
    <w:unhideWhenUsed/>
    <w:rsid w:val="00166D5E"/>
    <w:rPr>
      <w:sz w:val="20"/>
      <w:szCs w:val="20"/>
    </w:rPr>
  </w:style>
  <w:style w:type="character" w:customStyle="1" w:styleId="CommentTextChar">
    <w:name w:val="Comment Text Char"/>
    <w:basedOn w:val="DefaultParagraphFont"/>
    <w:link w:val="CommentText"/>
    <w:uiPriority w:val="99"/>
    <w:rsid w:val="00166D5E"/>
    <w:rPr>
      <w:rFonts w:ascii="Garamond" w:eastAsia="Garamond" w:hAnsi="Garamond" w:cs="Garamond"/>
      <w:sz w:val="20"/>
      <w:szCs w:val="20"/>
    </w:rPr>
  </w:style>
  <w:style w:type="paragraph" w:styleId="CommentSubject">
    <w:name w:val="annotation subject"/>
    <w:basedOn w:val="CommentText"/>
    <w:next w:val="CommentText"/>
    <w:link w:val="CommentSubjectChar"/>
    <w:uiPriority w:val="99"/>
    <w:semiHidden/>
    <w:unhideWhenUsed/>
    <w:rsid w:val="00166D5E"/>
    <w:rPr>
      <w:b/>
      <w:bCs/>
    </w:rPr>
  </w:style>
  <w:style w:type="character" w:customStyle="1" w:styleId="CommentSubjectChar">
    <w:name w:val="Comment Subject Char"/>
    <w:basedOn w:val="CommentTextChar"/>
    <w:link w:val="CommentSubject"/>
    <w:uiPriority w:val="99"/>
    <w:semiHidden/>
    <w:rsid w:val="00166D5E"/>
    <w:rPr>
      <w:rFonts w:ascii="Garamond" w:eastAsia="Garamond" w:hAnsi="Garamond" w:cs="Garamond"/>
      <w:b/>
      <w:bCs/>
      <w:sz w:val="20"/>
      <w:szCs w:val="20"/>
    </w:rPr>
  </w:style>
  <w:style w:type="character" w:styleId="Mention">
    <w:name w:val="Mention"/>
    <w:basedOn w:val="DefaultParagraphFont"/>
    <w:uiPriority w:val="99"/>
    <w:unhideWhenUsed/>
    <w:rsid w:val="00A827F2"/>
    <w:rPr>
      <w:color w:val="2B579A"/>
      <w:shd w:val="clear" w:color="auto" w:fill="E1DFDD"/>
    </w:rPr>
  </w:style>
  <w:style w:type="character" w:styleId="UnresolvedMention">
    <w:name w:val="Unresolved Mention"/>
    <w:basedOn w:val="DefaultParagraphFont"/>
    <w:uiPriority w:val="99"/>
    <w:semiHidden/>
    <w:unhideWhenUsed/>
    <w:rsid w:val="00F220DF"/>
    <w:rPr>
      <w:color w:val="605E5C"/>
      <w:shd w:val="clear" w:color="auto" w:fill="E1DFDD"/>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BD51DF"/>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0E2EC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911010">
      <w:bodyDiv w:val="1"/>
      <w:marLeft w:val="0"/>
      <w:marRight w:val="0"/>
      <w:marTop w:val="0"/>
      <w:marBottom w:val="0"/>
      <w:divBdr>
        <w:top w:val="none" w:sz="0" w:space="0" w:color="auto"/>
        <w:left w:val="none" w:sz="0" w:space="0" w:color="auto"/>
        <w:bottom w:val="none" w:sz="0" w:space="0" w:color="auto"/>
        <w:right w:val="none" w:sz="0" w:space="0" w:color="auto"/>
      </w:divBdr>
      <w:divsChild>
        <w:div w:id="54332573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image" Target="media/image2.png"/><Relationship Id="rId39" Type="http://schemas.openxmlformats.org/officeDocument/2006/relationships/header" Target="header13.xm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hyperlink" Target="https://apps.leg.wa.gov/RCW/default.aspx?cite=28B.50.140"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9.xml"/><Relationship Id="rId33" Type="http://schemas.openxmlformats.org/officeDocument/2006/relationships/hyperlink" Target="https://apps.leg.wa.gov/wac/default.aspx?cite=292" TargetMode="External"/><Relationship Id="rId38" Type="http://schemas.openxmlformats.org/officeDocument/2006/relationships/hyperlink" Target="https://app.leg.wa.gov/RCW/default.aspx?cite=28B.50.8351"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eader" Target="header11.xml"/><Relationship Id="rId41"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5.xml"/><Relationship Id="rId32" Type="http://schemas.openxmlformats.org/officeDocument/2006/relationships/hyperlink" Target="https://app.leg.wa.gov/RCW/default.aspx?cite=42.52" TargetMode="External"/><Relationship Id="rId37" Type="http://schemas.openxmlformats.org/officeDocument/2006/relationships/hyperlink" Target="http://www.ofm.wa.gov/policy/10.70.htm" TargetMode="External"/><Relationship Id="rId40" Type="http://schemas.openxmlformats.org/officeDocument/2006/relationships/header" Target="header1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hyperlink" Target="http://www.ofm.wa.gov/policy/10.70.htm" TargetMode="Externa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2.xml"/><Relationship Id="rId44"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yperlink" Target="https://www.shoreline.edu/about-shoreline/vision_and_mission.aspx" TargetMode="External"/><Relationship Id="rId30" Type="http://schemas.openxmlformats.org/officeDocument/2006/relationships/footer" Target="footer6.xml"/><Relationship Id="rId35" Type="http://schemas.openxmlformats.org/officeDocument/2006/relationships/hyperlink" Target="http://www.ofm.wa.gov/policy/10.70.htm" TargetMode="External"/><Relationship Id="rId43"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B4EFFBC4-6B37-43D7-BB29-BB0A55939630}">
    <t:Anchor>
      <t:Comment id="718484839"/>
    </t:Anchor>
    <t:History>
      <t:Event id="{1009B1DF-EFF1-4375-B42D-995ACD9D2BD1}" time="2024-11-04T19:58:31.771Z">
        <t:Attribution userId="S::jkahn@shoreline.edu::d685bec9-cfdc-4569-a585-ccc7a71bba0b" userProvider="AD" userName="Jack Kahn"/>
        <t:Anchor>
          <t:Comment id="718484839"/>
        </t:Anchor>
        <t:Create/>
      </t:Event>
      <t:Event id="{DE536664-9428-4E6A-9B92-62AE22EA83FB}" time="2024-11-04T19:58:31.771Z">
        <t:Attribution userId="S::jkahn@shoreline.edu::d685bec9-cfdc-4569-a585-ccc7a71bba0b" userProvider="AD" userName="Jack Kahn"/>
        <t:Anchor>
          <t:Comment id="718484839"/>
        </t:Anchor>
        <t:Assign userId="S::jmazur@shoreline.edu::511380b6-a517-4331-8154-1c8dac360074" userProvider="AD" userName="Joe Mazur"/>
      </t:Event>
      <t:Event id="{6915108D-DE46-4E65-8A4A-90BC70C6A25B}" time="2024-11-04T19:58:31.771Z">
        <t:Attribution userId="S::jkahn@shoreline.edu::d685bec9-cfdc-4569-a585-ccc7a71bba0b" userProvider="AD" userName="Jack Kahn"/>
        <t:Anchor>
          <t:Comment id="718484839"/>
        </t:Anchor>
        <t:SetTitle title="@Joe Mazur can I please get your recommendation on this section?"/>
      </t:Event>
      <t:Event id="{0A52E10B-42F7-426A-B7D6-7E559D293D7C}" time="2024-11-21T23:13:42.826Z">
        <t:Attribution userId="S::jkahn@shoreline.edu::d685bec9-cfdc-4569-a585-ccc7a71bba0b" userProvider="AD" userName="Jack Kahn"/>
        <t:Progress percentComplete="100"/>
      </t:Event>
    </t:History>
  </t:Task>
  <t:Task id="{3C459363-C3B2-4F46-A9CB-546E357FB0D1}">
    <t:Anchor>
      <t:Comment id="1870043571"/>
    </t:Anchor>
    <t:History>
      <t:Event id="{75EADECA-01E8-4291-9748-1D81EC0675F0}" time="2025-01-08T19:54:27.85Z">
        <t:Attribution userId="S::spardana@shoreline.edu::3237b126-8bde-43b5-af74-d084deafe5c9" userProvider="AD" userName="Samira Pardanani"/>
        <t:Anchor>
          <t:Comment id="1870043571"/>
        </t:Anchor>
        <t:Create/>
      </t:Event>
      <t:Event id="{1051A838-8666-4B16-B876-8B14F330CF7E}" time="2025-01-08T19:54:27.85Z">
        <t:Attribution userId="S::spardana@shoreline.edu::3237b126-8bde-43b5-af74-d084deafe5c9" userProvider="AD" userName="Samira Pardanani"/>
        <t:Anchor>
          <t:Comment id="1870043571"/>
        </t:Anchor>
        <t:Assign userId="S::jkahn@shoreline.edu::d685bec9-cfdc-4569-a585-ccc7a71bba0b" userProvider="AD" userName="Jack Kahn"/>
      </t:Event>
      <t:Event id="{96640057-BE3C-4FCA-9804-28708FE6247F}" time="2025-01-08T19:54:27.85Z">
        <t:Attribution userId="S::spardana@shoreline.edu::3237b126-8bde-43b5-af74-d084deafe5c9" userProvider="AD" userName="Samira Pardanani"/>
        <t:Anchor>
          <t:Comment id="1870043571"/>
        </t:Anchor>
        <t:SetTitle title="@Jack Kahn For the sake of additional clarity, consider this rephrase: For International Education contract programs, the President shall ensure reserves are sufficient to: * Mitigate the financial impact of fluctuations in contract enrollment. * …"/>
      </t:Event>
      <t:Event id="{E851A120-0549-461A-8717-93FC0AB56F96}" time="2025-01-08T19:57:30.93Z">
        <t:Attribution userId="S::spardana@shoreline.edu::3237b126-8bde-43b5-af74-d084deafe5c9" userProvider="AD" userName="Samira Pardanani"/>
        <t:Progress percentComplete="100"/>
      </t:Event>
      <t:Event id="{1FF4D519-DE76-4D11-A58B-DEBDDC5619D6}" time="2025-01-08T19:57:41.669Z">
        <t:Attribution userId="S::spardana@shoreline.edu::3237b126-8bde-43b5-af74-d084deafe5c9" userProvider="AD" userName="Samira Pardanani"/>
        <t:Progress percentComplete="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7DADEE890C72429AC2428AA10DA9E0" ma:contentTypeVersion="17" ma:contentTypeDescription="Create a new document." ma:contentTypeScope="" ma:versionID="e20c387475baff65785800a3def88407">
  <xsd:schema xmlns:xsd="http://www.w3.org/2001/XMLSchema" xmlns:xs="http://www.w3.org/2001/XMLSchema" xmlns:p="http://schemas.microsoft.com/office/2006/metadata/properties" xmlns:ns3="0dd781bc-2d03-4f57-9b2f-82ce8f943dd6" xmlns:ns4="75e22043-f567-4290-8619-f64e03745a7a" targetNamespace="http://schemas.microsoft.com/office/2006/metadata/properties" ma:root="true" ma:fieldsID="f2c4c96f57e4bd28791597954ac7750d" ns3:_="" ns4:_="">
    <xsd:import namespace="0dd781bc-2d03-4f57-9b2f-82ce8f943dd6"/>
    <xsd:import namespace="75e22043-f567-4290-8619-f64e03745a7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DateTaken" minOccurs="0"/>
                <xsd:element ref="ns3:MediaServiceSystemTags" minOccurs="0"/>
                <xsd:element ref="ns3:MediaServiceLocation" minOccurs="0"/>
                <xsd:element ref="ns3:MediaServiceGenerationTime" minOccurs="0"/>
                <xsd:element ref="ns3:MediaServiceEventHashCode" minOccurs="0"/>
                <xsd:element ref="ns3:MediaServiceOCR"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d781bc-2d03-4f57-9b2f-82ce8f943d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e22043-f567-4290-8619-f64e03745a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0dd781bc-2d03-4f57-9b2f-82ce8f943dd6" xsi:nil="true"/>
  </documentManagement>
</p:properties>
</file>

<file path=customXml/itemProps1.xml><?xml version="1.0" encoding="utf-8"?>
<ds:datastoreItem xmlns:ds="http://schemas.openxmlformats.org/officeDocument/2006/customXml" ds:itemID="{5891FAF9-1843-45CF-AF09-B6EF7228F3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d781bc-2d03-4f57-9b2f-82ce8f943dd6"/>
    <ds:schemaRef ds:uri="75e22043-f567-4290-8619-f64e03745a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F104EF-6C77-4D45-9903-3790881211A2}">
  <ds:schemaRefs>
    <ds:schemaRef ds:uri="http://schemas.microsoft.com/sharepoint/v3/contenttype/forms"/>
  </ds:schemaRefs>
</ds:datastoreItem>
</file>

<file path=customXml/itemProps3.xml><?xml version="1.0" encoding="utf-8"?>
<ds:datastoreItem xmlns:ds="http://schemas.openxmlformats.org/officeDocument/2006/customXml" ds:itemID="{A926E246-83DB-440A-91E1-8EF438171420}">
  <ds:schemaRefs>
    <ds:schemaRef ds:uri="http://schemas.openxmlformats.org/officeDocument/2006/bibliography"/>
  </ds:schemaRefs>
</ds:datastoreItem>
</file>

<file path=customXml/itemProps4.xml><?xml version="1.0" encoding="utf-8"?>
<ds:datastoreItem xmlns:ds="http://schemas.openxmlformats.org/officeDocument/2006/customXml" ds:itemID="{22D24B4F-60C3-4AFF-8D20-EA1FD81DA26A}">
  <ds:schemaRefs>
    <ds:schemaRef ds:uri="http://schemas.microsoft.com/office/2006/metadata/properties"/>
    <ds:schemaRef ds:uri="http://schemas.microsoft.com/office/infopath/2007/PartnerControls"/>
    <ds:schemaRef ds:uri="0dd781bc-2d03-4f57-9b2f-82ce8f943dd6"/>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27</Pages>
  <Words>8116</Words>
  <Characters>46265</Characters>
  <Application>Microsoft Office Word</Application>
  <DocSecurity>8</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Shoreline Community College</Company>
  <LinksUpToDate>false</LinksUpToDate>
  <CharactersWithSpaces>54273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Yonemitsu, Lori</dc:creator>
  <cp:keywords/>
  <dc:description/>
  <cp:lastModifiedBy>Lori Yonemitsu</cp:lastModifiedBy>
  <cp:revision>32</cp:revision>
  <cp:lastPrinted>2025-04-19T22:49:00Z</cp:lastPrinted>
  <dcterms:created xsi:type="dcterms:W3CDTF">2025-04-24T19:19:00Z</dcterms:created>
  <dcterms:modified xsi:type="dcterms:W3CDTF">2026-05-06T22:28:00Z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2023-03-01T00:00:00Z</vt:filetime>
  </property>
  <property fmtid="{D5CDD505-2E9C-101B-9397-08002B2CF9AE}" pid="3" name="Creator">
    <vt:lpwstr>Acrobat PDFMaker 22 for Word</vt:lpwstr>
  </property>
  <property fmtid="{D5CDD505-2E9C-101B-9397-08002B2CF9AE}" pid="4" name="LastSaved">
    <vt:filetime>2023-04-20T00:00:00Z</vt:filetime>
  </property>
  <property fmtid="{D5CDD505-2E9C-101B-9397-08002B2CF9AE}" pid="5" name="Producer">
    <vt:lpwstr>Adobe PDF Library 22.3.98</vt:lpwstr>
  </property>
  <property fmtid="{D5CDD505-2E9C-101B-9397-08002B2CF9AE}" pid="6" name="SourceModified">
    <vt:lpwstr>D:20230302031340</vt:lpwstr>
  </property>
  <property fmtid="{D5CDD505-2E9C-101B-9397-08002B2CF9AE}" pid="7" name="ContentTypeId">
    <vt:lpwstr>0x010100CD7DADEE890C72429AC2428AA10DA9E0</vt:lpwstr>
  </property>
  <property fmtid="{D5CDD505-2E9C-101B-9397-08002B2CF9AE}" pid="8" name="_AdHocReviewCycleID">
    <vt:i4>-1694186609</vt:i4>
  </property>
  <property fmtid="{D5CDD505-2E9C-101B-9397-08002B2CF9AE}" pid="9" name="_NewReviewCycle">
    <vt:lpwstr/>
  </property>
  <property fmtid="{D5CDD505-2E9C-101B-9397-08002B2CF9AE}" pid="10" name="_EmailSubject">
    <vt:lpwstr>Item catch-up </vt:lpwstr>
  </property>
  <property fmtid="{D5CDD505-2E9C-101B-9397-08002B2CF9AE}" pid="11" name="_AuthorEmail">
    <vt:lpwstr>tricia.boerger@atg.wa.gov</vt:lpwstr>
  </property>
  <property fmtid="{D5CDD505-2E9C-101B-9397-08002B2CF9AE}" pid="12" name="_AuthorEmailDisplayName">
    <vt:lpwstr>Boerger, Tricia (ATG)</vt:lpwstr>
  </property>
  <property fmtid="{D5CDD505-2E9C-101B-9397-08002B2CF9AE}" pid="13" name="_ReviewingToolsShownOnce">
    <vt:lpwstr/>
  </property>
</Properties>
</file>